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3964"/>
          <w:sz w:val="36"/>
        </w:rPr>
        <w:t>LaserTag Opdracht 1 – Fase 1: IR Transmitter</w:t>
      </w:r>
    </w:p>
    <w:p>
      <w:pPr>
        <w:pStyle w:val="Heading2"/>
      </w:pPr>
      <w:r>
        <w:rPr>
          <w:b/>
          <w:color w:val="2E74B5"/>
          <w:sz w:val="30"/>
        </w:rPr>
        <w:t>Uitgebreid Verslag – Game Technology Labo</w:t>
      </w:r>
    </w:p>
    <w:p>
      <w:pPr>
        <w:spacing w:after="80"/>
      </w:pPr>
      <w:r>
        <w:rPr>
          <w:b/>
          <w:sz w:val="22"/>
        </w:rPr>
        <w:t>Hogeschool VIVES Brugge</w:t>
      </w:r>
      <w:r>
        <w:rPr>
          <w:sz w:val="22"/>
        </w:rPr>
        <w:t xml:space="preserve">  </w:t>
      </w:r>
    </w:p>
    <w:p>
      <w:pPr>
        <w:spacing w:after="80"/>
      </w:pPr>
      <w:r>
        <w:rPr>
          <w:b/>
          <w:sz w:val="22"/>
        </w:rPr>
        <w:t>Datum:</w:t>
      </w:r>
      <w:r>
        <w:rPr>
          <w:sz w:val="22"/>
        </w:rPr>
        <w:t xml:space="preserve"> Maart 2026  </w:t>
      </w:r>
    </w:p>
    <w:p>
      <w:pPr>
        <w:pBdr>
          <w:bottom w:val="single" w:sz="6" w:space="1" w:color="999999"/>
        </w:pBdr>
      </w:pPr>
    </w:p>
    <w:p>
      <w:pPr>
        <w:pStyle w:val="Heading2"/>
      </w:pPr>
      <w:r>
        <w:rPr>
          <w:b/>
          <w:color w:val="2E74B5"/>
          <w:sz w:val="30"/>
        </w:rPr>
        <w:t>Inhoudsopgave</w:t>
      </w:r>
    </w:p>
    <w:p>
      <w:pPr>
        <w:pStyle w:val="ListNumber"/>
      </w:pPr>
      <w:r>
        <w:rPr>
          <w:sz w:val="22"/>
        </w:rPr>
        <w:t>[Projectoverzicht](#1-projectoverzicht)</w:t>
      </w:r>
    </w:p>
    <w:p>
      <w:pPr>
        <w:pStyle w:val="ListNumber"/>
      </w:pPr>
      <w:r>
        <w:rPr>
          <w:sz w:val="22"/>
        </w:rPr>
        <w:t>[Theoretische Achtergrond](#2-theoretische-achtergrond)</w:t>
      </w:r>
    </w:p>
    <w:p>
      <w:pPr>
        <w:spacing w:after="80"/>
      </w:pPr>
      <w:r>
        <w:rPr>
          <w:sz w:val="22"/>
        </w:rPr>
        <w:t xml:space="preserve">   - 2.1 RC5 Protocol</w:t>
      </w:r>
    </w:p>
    <w:p>
      <w:pPr>
        <w:spacing w:after="80"/>
      </w:pPr>
      <w:r>
        <w:rPr>
          <w:sz w:val="22"/>
        </w:rPr>
        <w:t xml:space="preserve">   - 2.2 Manchester Codering</w:t>
      </w:r>
    </w:p>
    <w:p>
      <w:pPr>
        <w:spacing w:after="80"/>
      </w:pPr>
      <w:r>
        <w:rPr>
          <w:sz w:val="22"/>
        </w:rPr>
        <w:t xml:space="preserve">   - 2.3 38 kHz Draaggolf (Carrier)</w:t>
      </w:r>
    </w:p>
    <w:p>
      <w:pPr>
        <w:spacing w:after="80"/>
      </w:pPr>
      <w:r>
        <w:rPr>
          <w:sz w:val="22"/>
        </w:rPr>
        <w:t xml:space="preserve">   - 2.4 Envelope (Modulatie-omhullende)</w:t>
      </w:r>
    </w:p>
    <w:p>
      <w:pPr>
        <w:pStyle w:val="ListNumber"/>
      </w:pPr>
      <w:r>
        <w:rPr>
          <w:sz w:val="22"/>
        </w:rPr>
        <w:t>[Hardware](#3-hardware)</w:t>
      </w:r>
    </w:p>
    <w:p>
      <w:pPr>
        <w:spacing w:after="80"/>
      </w:pPr>
      <w:r>
        <w:rPr>
          <w:sz w:val="22"/>
        </w:rPr>
        <w:t xml:space="preserve">   - 3.1 Gebruikte Componenten</w:t>
      </w:r>
    </w:p>
    <w:p>
      <w:pPr>
        <w:spacing w:after="80"/>
      </w:pPr>
      <w:r>
        <w:rPr>
          <w:sz w:val="22"/>
        </w:rPr>
        <w:t xml:space="preserve">   - 3.2 Transistorschakelaar – Berekeningen</w:t>
      </w:r>
    </w:p>
    <w:p>
      <w:pPr>
        <w:spacing w:after="80"/>
      </w:pPr>
      <w:r>
        <w:rPr>
          <w:sz w:val="22"/>
        </w:rPr>
        <w:t xml:space="preserve">   - 3.3 Schemaoverzicht</w:t>
      </w:r>
    </w:p>
    <w:p>
      <w:pPr>
        <w:pStyle w:val="ListNumber"/>
      </w:pPr>
      <w:r>
        <w:rPr>
          <w:sz w:val="22"/>
        </w:rPr>
        <w:t>[STM32CubeMX Configuratie](#4-stm32cubemx-configuratie)</w:t>
      </w:r>
    </w:p>
    <w:p>
      <w:pPr>
        <w:spacing w:after="80"/>
      </w:pPr>
      <w:r>
        <w:rPr>
          <w:sz w:val="22"/>
        </w:rPr>
        <w:t xml:space="preserve">   - 4.1 Nieuw Project Aanmaken</w:t>
      </w:r>
    </w:p>
    <w:p>
      <w:pPr>
        <w:spacing w:after="80"/>
      </w:pPr>
      <w:r>
        <w:rPr>
          <w:sz w:val="22"/>
        </w:rPr>
        <w:t xml:space="preserve">   - 4.2 Systeemklok Instellen</w:t>
      </w:r>
    </w:p>
    <w:p>
      <w:pPr>
        <w:spacing w:after="80"/>
      </w:pPr>
      <w:r>
        <w:rPr>
          <w:sz w:val="22"/>
        </w:rPr>
        <w:t xml:space="preserve">   - 4.3 TIM16 – 38 kHz Draaggolf (PWM)</w:t>
      </w:r>
    </w:p>
    <w:p>
      <w:pPr>
        <w:spacing w:after="80"/>
      </w:pPr>
      <w:r>
        <w:rPr>
          <w:sz w:val="22"/>
        </w:rPr>
        <w:t xml:space="preserve">   - 4.4 TIM15 – Manchester Bit-Timing</w:t>
      </w:r>
    </w:p>
    <w:p>
      <w:pPr>
        <w:spacing w:after="80"/>
      </w:pPr>
      <w:r>
        <w:rPr>
          <w:sz w:val="22"/>
        </w:rPr>
        <w:t xml:space="preserve">   - 4.5 GPIO Configuratie</w:t>
      </w:r>
    </w:p>
    <w:p>
      <w:pPr>
        <w:spacing w:after="80"/>
      </w:pPr>
      <w:r>
        <w:rPr>
          <w:sz w:val="22"/>
        </w:rPr>
        <w:t xml:space="preserve">   - 4.6 NVIC / Interrupt Instellingen</w:t>
      </w:r>
    </w:p>
    <w:p>
      <w:pPr>
        <w:spacing w:after="80"/>
      </w:pPr>
      <w:r>
        <w:rPr>
          <w:sz w:val="22"/>
        </w:rPr>
        <w:t xml:space="preserve">   - 4.7 Code Genereren</w:t>
      </w:r>
    </w:p>
    <w:p>
      <w:pPr>
        <w:pStyle w:val="ListNumber"/>
      </w:pPr>
      <w:r>
        <w:rPr>
          <w:sz w:val="22"/>
        </w:rPr>
        <w:t>[Softwarearchitectuur](#5-softwarearchitectuur)</w:t>
      </w:r>
    </w:p>
    <w:p>
      <w:pPr>
        <w:spacing w:after="80"/>
      </w:pPr>
      <w:r>
        <w:rPr>
          <w:sz w:val="22"/>
        </w:rPr>
        <w:t xml:space="preserve">   - 5.1 Bestandsstructuur</w:t>
      </w:r>
    </w:p>
    <w:p>
      <w:pPr>
        <w:spacing w:after="80"/>
      </w:pPr>
      <w:r>
        <w:rPr>
          <w:sz w:val="22"/>
        </w:rPr>
        <w:t xml:space="preserve">   - 5.2 Dataflow</w:t>
      </w:r>
    </w:p>
    <w:p>
      <w:pPr>
        <w:pStyle w:val="ListNumber"/>
      </w:pPr>
      <w:r>
        <w:rPr>
          <w:sz w:val="22"/>
        </w:rPr>
        <w:t>[Gedetailleerde Code-uitleg](#6-gedetailleerde-code-uitleg)</w:t>
      </w:r>
    </w:p>
    <w:p>
      <w:pPr>
        <w:spacing w:after="80"/>
      </w:pPr>
      <w:r>
        <w:rPr>
          <w:sz w:val="22"/>
        </w:rPr>
        <w:t xml:space="preserve">   - 6.1 ir_common.h – Hardware Definities</w:t>
      </w:r>
    </w:p>
    <w:p>
      <w:pPr>
        <w:spacing w:after="80"/>
      </w:pPr>
      <w:r>
        <w:rPr>
          <w:sz w:val="22"/>
        </w:rPr>
        <w:t xml:space="preserve">   - 6.2 RC5_BinFrameGeneration – Frameopbouw</w:t>
      </w:r>
    </w:p>
    <w:p>
      <w:pPr>
        <w:spacing w:after="80"/>
      </w:pPr>
      <w:r>
        <w:rPr>
          <w:sz w:val="22"/>
        </w:rPr>
        <w:t xml:space="preserve">   - 6.3 RC5_ManchesterConvert – Manchester Codering</w:t>
      </w:r>
    </w:p>
    <w:p>
      <w:pPr>
        <w:spacing w:after="80"/>
      </w:pPr>
      <w:r>
        <w:rPr>
          <w:sz w:val="22"/>
        </w:rPr>
        <w:t xml:space="preserve">   - 6.4 RC5_Encode_Init – Initialisatie</w:t>
      </w:r>
    </w:p>
    <w:p>
      <w:pPr>
        <w:spacing w:after="80"/>
      </w:pPr>
      <w:r>
        <w:rPr>
          <w:sz w:val="22"/>
        </w:rPr>
        <w:t xml:space="preserve">   - 6.5 RC5_Encode_SendFrame – Frame Verzenden</w:t>
      </w:r>
    </w:p>
    <w:p>
      <w:pPr>
        <w:spacing w:after="80"/>
      </w:pPr>
      <w:r>
        <w:rPr>
          <w:sz w:val="22"/>
        </w:rPr>
        <w:t xml:space="preserve">   - 6.6 RC5_Encode_SignalGenerate – ISR Logica</w:t>
      </w:r>
    </w:p>
    <w:p>
      <w:pPr>
        <w:spacing w:after="80"/>
      </w:pPr>
      <w:r>
        <w:rPr>
          <w:sz w:val="22"/>
        </w:rPr>
        <w:t xml:space="preserve">   - 6.7 TIM_ForcedOC1Config – Carrier Aan/Uit</w:t>
      </w:r>
    </w:p>
    <w:p>
      <w:pPr>
        <w:spacing w:after="80"/>
      </w:pPr>
      <w:r>
        <w:rPr>
          <w:sz w:val="22"/>
        </w:rPr>
        <w:t xml:space="preserve">   - 6.8 main.c – Hoofdprogramma</w:t>
      </w:r>
    </w:p>
    <w:p>
      <w:pPr>
        <w:pStyle w:val="ListNumber"/>
      </w:pPr>
      <w:r>
        <w:rPr>
          <w:sz w:val="22"/>
        </w:rPr>
        <w:t>[Timerberekeningen](#7-timerberekeningen)</w:t>
      </w:r>
    </w:p>
    <w:p>
      <w:pPr>
        <w:spacing w:after="80"/>
      </w:pPr>
      <w:r>
        <w:rPr>
          <w:sz w:val="22"/>
        </w:rPr>
        <w:t xml:space="preserve">   - 7.1 TIM16 – 38 kHz Carrier Frequentie</w:t>
      </w:r>
    </w:p>
    <w:p>
      <w:pPr>
        <w:spacing w:after="80"/>
      </w:pPr>
      <w:r>
        <w:rPr>
          <w:sz w:val="22"/>
        </w:rPr>
        <w:t xml:space="preserve">   - 7.2 TIM15 – 889 µs Bit-Periode</w:t>
      </w:r>
    </w:p>
    <w:p>
      <w:pPr>
        <w:pStyle w:val="ListNumber"/>
      </w:pPr>
      <w:r>
        <w:rPr>
          <w:sz w:val="22"/>
        </w:rPr>
        <w:t>[Oscilloscoop Signalen](#8-oscilloscoop-signalen)</w:t>
      </w:r>
    </w:p>
    <w:p>
      <w:pPr>
        <w:pStyle w:val="ListNumber"/>
      </w:pPr>
      <w:r>
        <w:rPr>
          <w:sz w:val="22"/>
        </w:rPr>
        <w:t>[Testen en Debuggen](#9-testen-en-debuggen)</w:t>
      </w:r>
    </w:p>
    <w:p>
      <w:pPr>
        <w:pStyle w:val="ListNumber"/>
      </w:pPr>
      <w:r>
        <w:rPr>
          <w:sz w:val="22"/>
        </w:rPr>
        <w:t>[Veelvoorkomende Problemen](#10-veelvoorkomende-problemen)</w:t>
      </w:r>
    </w:p>
    <w:p>
      <w:pPr>
        <w:pStyle w:val="ListNumber"/>
      </w:pPr>
      <w:r>
        <w:rPr>
          <w:sz w:val="22"/>
        </w:rPr>
        <w:t>[Referenties](#11-referenties)</w:t>
      </w:r>
    </w:p>
    <w:p>
      <w:pPr>
        <w:pBdr>
          <w:bottom w:val="single" w:sz="6" w:space="1" w:color="999999"/>
        </w:pBdr>
      </w:pPr>
    </w:p>
    <w:p>
      <w:pPr>
        <w:pStyle w:val="Heading2"/>
      </w:pPr>
      <w:r>
        <w:rPr>
          <w:b/>
          <w:color w:val="2E74B5"/>
          <w:sz w:val="30"/>
        </w:rPr>
        <w:t>Projectoverzicht</w:t>
      </w:r>
    </w:p>
    <w:p>
      <w:pPr>
        <w:spacing w:after="80"/>
      </w:pPr>
      <w:r>
        <w:rPr>
          <w:sz w:val="22"/>
        </w:rPr>
        <w:t xml:space="preserve">In dit labo-project wordt een </w:t>
      </w:r>
      <w:r>
        <w:rPr>
          <w:b/>
          <w:sz w:val="22"/>
        </w:rPr>
        <w:t>infrarood zender (IR transmitter)</w:t>
      </w:r>
      <w:r>
        <w:rPr>
          <w:sz w:val="22"/>
        </w:rPr>
        <w:t xml:space="preserve"> gebouwd voor een LaserTag-systeem op basis van een </w:t>
      </w:r>
      <w:r>
        <w:rPr>
          <w:b/>
          <w:sz w:val="22"/>
        </w:rPr>
        <w:t>STM32L432KC Nucleo-32</w:t>
      </w:r>
      <w:r>
        <w:rPr>
          <w:sz w:val="22"/>
        </w:rPr>
        <w:t xml:space="preserve"> microcontroller. De zender verstuurt IR-signalen via het </w:t>
      </w:r>
      <w:r>
        <w:rPr>
          <w:b/>
          <w:sz w:val="22"/>
        </w:rPr>
        <w:t>RC5-protocol</w:t>
      </w:r>
      <w:r>
        <w:rPr>
          <w:sz w:val="22"/>
        </w:rPr>
        <w:t xml:space="preserve">, gemoduleerd op een </w:t>
      </w:r>
      <w:r>
        <w:rPr>
          <w:b/>
          <w:sz w:val="22"/>
        </w:rPr>
        <w:t>38 kHz draaggolf</w:t>
      </w:r>
      <w:r>
        <w:rPr>
          <w:sz w:val="22"/>
        </w:rPr>
        <w:t>, waarna een IR-ontvanger (TSOP4838) het signaal kan oppikken en demoduleren.</w:t>
      </w:r>
    </w:p>
    <w:p>
      <w:pPr>
        <w:pStyle w:val="Heading3"/>
      </w:pPr>
      <w:r>
        <w:rPr>
          <w:b/>
          <w:color w:val="256399"/>
          <w:sz w:val="26"/>
        </w:rPr>
        <w:t>Doel</w:t>
      </w:r>
    </w:p>
    <w:p>
      <w:pPr>
        <w:pStyle w:val="ListBullet"/>
      </w:pPr>
      <w:r>
        <w:rPr>
          <w:sz w:val="22"/>
        </w:rPr>
        <w:t xml:space="preserve">Genereer een stabiele </w:t>
      </w:r>
      <w:r>
        <w:rPr>
          <w:b/>
          <w:sz w:val="22"/>
        </w:rPr>
        <w:t>38 kHz draaggolf</w:t>
      </w:r>
      <w:r>
        <w:rPr>
          <w:sz w:val="22"/>
        </w:rPr>
        <w:t xml:space="preserve"> op een GPIO-pin via een timer in PWM-modus.</w:t>
      </w:r>
    </w:p>
    <w:p>
      <w:pPr>
        <w:pStyle w:val="ListBullet"/>
      </w:pPr>
      <w:r>
        <w:rPr>
          <w:sz w:val="22"/>
        </w:rPr>
        <w:t xml:space="preserve">Codeer een RC5 frame via </w:t>
      </w:r>
      <w:r>
        <w:rPr>
          <w:b/>
          <w:sz w:val="22"/>
        </w:rPr>
        <w:t>Manchester-codering</w:t>
      </w:r>
      <w:r>
        <w:rPr>
          <w:sz w:val="22"/>
        </w:rPr>
        <w:t xml:space="preserve"> op een tweede timer.</w:t>
      </w:r>
    </w:p>
    <w:p>
      <w:pPr>
        <w:pStyle w:val="ListBullet"/>
      </w:pPr>
      <w:r>
        <w:rPr>
          <w:sz w:val="22"/>
        </w:rPr>
        <w:t>Schakel de draaggolf aan/uit (de "envelope") op basis van de Manchester-bittiming.</w:t>
      </w:r>
    </w:p>
    <w:p>
      <w:pPr>
        <w:pStyle w:val="ListBullet"/>
      </w:pPr>
      <w:r>
        <w:rPr>
          <w:sz w:val="22"/>
        </w:rPr>
        <w:t xml:space="preserve">Stuur het signaal naar een IR-LED die verbonden is via een </w:t>
      </w:r>
      <w:r>
        <w:rPr>
          <w:b/>
          <w:sz w:val="22"/>
        </w:rPr>
        <w:t>transistorschakelaar</w:t>
      </w:r>
      <w:r>
        <w:rPr>
          <w:sz w:val="22"/>
        </w:rPr>
        <w:t>.</w:t>
      </w:r>
    </w:p>
    <w:p>
      <w:pPr>
        <w:pStyle w:val="Heading3"/>
      </w:pPr>
      <w:r>
        <w:rPr>
          <w:b/>
          <w:color w:val="256399"/>
          <w:sz w:val="26"/>
        </w:rPr>
        <w:t>Gebruikte microcontroller</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D0E4F5"/>
          </w:tcPr>
          <w:p>
            <w:r>
              <w:rPr>
                <w:b/>
                <w:sz w:val="20"/>
              </w:rPr>
              <w:t>Parameter</w:t>
            </w:r>
          </w:p>
        </w:tc>
        <w:tc>
          <w:tcPr>
            <w:tcW w:type="dxa" w:w="4561"/>
            <w:shd w:val="clear" w:color="auto" w:fill="D0E4F5"/>
          </w:tcPr>
          <w:p>
            <w:r>
              <w:rPr>
                <w:b/>
                <w:sz w:val="20"/>
              </w:rPr>
              <w:t>Waarde</w:t>
            </w:r>
          </w:p>
        </w:tc>
      </w:tr>
      <w:tr>
        <w:tc>
          <w:tcPr>
            <w:tcW w:type="dxa" w:w="4561"/>
          </w:tcPr>
          <w:p>
            <w:r>
              <w:rPr>
                <w:b w:val="0"/>
                <w:sz w:val="20"/>
              </w:rPr>
              <w:t>Board</w:t>
            </w:r>
          </w:p>
        </w:tc>
        <w:tc>
          <w:tcPr>
            <w:tcW w:type="dxa" w:w="4561"/>
          </w:tcPr>
          <w:p>
            <w:r>
              <w:rPr>
                <w:b w:val="0"/>
                <w:sz w:val="20"/>
              </w:rPr>
              <w:t>STM32 Nucleo-L432KC</w:t>
            </w:r>
          </w:p>
        </w:tc>
      </w:tr>
      <w:tr>
        <w:tc>
          <w:tcPr>
            <w:tcW w:type="dxa" w:w="4561"/>
          </w:tcPr>
          <w:p>
            <w:r>
              <w:rPr>
                <w:b w:val="0"/>
                <w:sz w:val="20"/>
              </w:rPr>
              <w:t>MCU</w:t>
            </w:r>
          </w:p>
        </w:tc>
        <w:tc>
          <w:tcPr>
            <w:tcW w:type="dxa" w:w="4561"/>
          </w:tcPr>
          <w:p>
            <w:r>
              <w:rPr>
                <w:b w:val="0"/>
                <w:sz w:val="20"/>
              </w:rPr>
              <w:t>STM32L432KCU6</w:t>
            </w:r>
          </w:p>
        </w:tc>
      </w:tr>
      <w:tr>
        <w:tc>
          <w:tcPr>
            <w:tcW w:type="dxa" w:w="4561"/>
          </w:tcPr>
          <w:p>
            <w:r>
              <w:rPr>
                <w:b w:val="0"/>
                <w:sz w:val="20"/>
              </w:rPr>
              <w:t>Systeemklok</w:t>
            </w:r>
          </w:p>
        </w:tc>
        <w:tc>
          <w:tcPr>
            <w:tcW w:type="dxa" w:w="4561"/>
          </w:tcPr>
          <w:p>
            <w:r>
              <w:rPr>
                <w:b w:val="0"/>
                <w:sz w:val="20"/>
              </w:rPr>
              <w:t>32 MHz (MSI + PLL)</w:t>
            </w:r>
          </w:p>
        </w:tc>
      </w:tr>
      <w:tr>
        <w:tc>
          <w:tcPr>
            <w:tcW w:type="dxa" w:w="4561"/>
          </w:tcPr>
          <w:p>
            <w:r>
              <w:rPr>
                <w:b w:val="0"/>
                <w:sz w:val="20"/>
              </w:rPr>
              <w:t>IDE/Toolchain</w:t>
            </w:r>
          </w:p>
        </w:tc>
        <w:tc>
          <w:tcPr>
            <w:tcW w:type="dxa" w:w="4561"/>
          </w:tcPr>
          <w:p>
            <w:r>
              <w:rPr>
                <w:b w:val="0"/>
                <w:sz w:val="20"/>
              </w:rPr>
              <w:t>Keil MDK-ARM µVision</w:t>
            </w:r>
          </w:p>
        </w:tc>
      </w:tr>
      <w:tr>
        <w:tc>
          <w:tcPr>
            <w:tcW w:type="dxa" w:w="4561"/>
          </w:tcPr>
          <w:p>
            <w:r>
              <w:rPr>
                <w:b w:val="0"/>
                <w:sz w:val="20"/>
              </w:rPr>
              <w:t>HAL versie</w:t>
            </w:r>
          </w:p>
        </w:tc>
        <w:tc>
          <w:tcPr>
            <w:tcW w:type="dxa" w:w="4561"/>
          </w:tcPr>
          <w:p>
            <w:r>
              <w:rPr>
                <w:b w:val="0"/>
                <w:sz w:val="20"/>
              </w:rPr>
              <w:t>STM32L4xx HAL</w:t>
            </w:r>
          </w:p>
        </w:tc>
      </w:tr>
    </w:tbl>
    <w:p/>
    <w:p>
      <w:pPr>
        <w:pBdr>
          <w:bottom w:val="single" w:sz="6" w:space="1" w:color="999999"/>
        </w:pBdr>
      </w:pPr>
    </w:p>
    <w:p>
      <w:pPr>
        <w:pStyle w:val="Heading2"/>
      </w:pPr>
      <w:r>
        <w:rPr>
          <w:b/>
          <w:color w:val="2E74B5"/>
          <w:sz w:val="30"/>
        </w:rPr>
        <w:t>Theoretische Achtergrond</w:t>
      </w:r>
    </w:p>
    <w:p>
      <w:pPr>
        <w:pStyle w:val="Heading3"/>
      </w:pPr>
      <w:r>
        <w:rPr>
          <w:b/>
          <w:color w:val="256399"/>
          <w:sz w:val="26"/>
        </w:rPr>
        <w:t>2.1 RC5 Protocol</w:t>
      </w:r>
    </w:p>
    <w:p>
      <w:pPr>
        <w:spacing w:after="80"/>
      </w:pPr>
      <w:r>
        <w:rPr>
          <w:sz w:val="22"/>
        </w:rPr>
        <w:t xml:space="preserve">Het </w:t>
      </w:r>
      <w:r>
        <w:rPr>
          <w:b/>
          <w:sz w:val="22"/>
        </w:rPr>
        <w:t>RC5-protocol</w:t>
      </w:r>
      <w:r>
        <w:rPr>
          <w:sz w:val="22"/>
        </w:rPr>
        <w:t xml:space="preserve"> is een oudere maar wijdverspreide infrarood standaard, oorspronkelijk ontwikkeld door Philips. Het wordt gebruikt om commando's draadloos te versturen via IR (bijv. voor televisie-afstandsbedieningen). In ons LaserTag-systeem gebruiken we RC5 als communicatieprotocol.</w:t>
      </w:r>
    </w:p>
    <w:p>
      <w:pPr>
        <w:pStyle w:val="Heading4"/>
      </w:pPr>
      <w:r>
        <w:rPr>
          <w:b/>
          <w:color w:val="404040"/>
          <w:sz w:val="24"/>
        </w:rPr>
        <w:t>Frame Structuur</w:t>
      </w:r>
    </w:p>
    <w:p>
      <w:pPr>
        <w:spacing w:after="80"/>
      </w:pPr>
      <w:r>
        <w:rPr>
          <w:sz w:val="22"/>
        </w:rPr>
        <w:t xml:space="preserve">Een RC5 frame bestaat uit </w:t>
      </w:r>
      <w:r>
        <w:rPr>
          <w:b/>
          <w:sz w:val="22"/>
        </w:rPr>
        <w:t>14 bits</w:t>
      </w:r>
      <w:r>
        <w:rPr>
          <w:sz w:val="22"/>
        </w:rPr>
        <w:t>:</w:t>
      </w:r>
    </w:p>
    <w:p>
      <w:pPr>
        <w:spacing w:before="80" w:after="80"/>
        <w:ind w:left="283" w:right="283"/>
        <w:shd w:val="clear" w:color="auto" w:fill="F2F2F2"/>
      </w:pPr>
      <w:r>
        <w:rPr>
          <w:rFonts w:ascii="Courier New" w:hAnsi="Courier New"/>
          <w:color w:val="202020"/>
          <w:sz w:val="18"/>
        </w:rPr>
        <w:t>Bit 13  Bit 12  Bit 11  Bits 10..6   Bits 5..0</w:t>
        <w:br/>
        <w:t>------  ------  ------  ----------   ---------</w:t>
        <w:br/>
        <w:t xml:space="preserve">  S1      S2    Toggle   Address      Command</w:t>
        <w:br/>
        <w:t xml:space="preserve">  (1)     (1)    (0/1)   (5 bits)     (6 bits)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Veld</w:t>
            </w:r>
          </w:p>
        </w:tc>
        <w:tc>
          <w:tcPr>
            <w:tcW w:type="dxa" w:w="3041"/>
            <w:shd w:val="clear" w:color="auto" w:fill="D0E4F5"/>
          </w:tcPr>
          <w:p>
            <w:r>
              <w:rPr>
                <w:b/>
                <w:sz w:val="20"/>
              </w:rPr>
              <w:t>Bits</w:t>
            </w:r>
          </w:p>
        </w:tc>
        <w:tc>
          <w:tcPr>
            <w:tcW w:type="dxa" w:w="3041"/>
            <w:shd w:val="clear" w:color="auto" w:fill="D0E4F5"/>
          </w:tcPr>
          <w:p>
            <w:r>
              <w:rPr>
                <w:b/>
                <w:sz w:val="20"/>
              </w:rPr>
              <w:t>Beschrijving</w:t>
            </w:r>
          </w:p>
        </w:tc>
      </w:tr>
      <w:tr>
        <w:tc>
          <w:tcPr>
            <w:tcW w:type="dxa" w:w="3041"/>
          </w:tcPr>
          <w:p>
            <w:r>
              <w:rPr>
                <w:b w:val="0"/>
                <w:sz w:val="20"/>
              </w:rPr>
              <w:t>S1</w:t>
            </w:r>
          </w:p>
        </w:tc>
        <w:tc>
          <w:tcPr>
            <w:tcW w:type="dxa" w:w="3041"/>
          </w:tcPr>
          <w:p>
            <w:r>
              <w:rPr>
                <w:b w:val="0"/>
                <w:sz w:val="20"/>
              </w:rPr>
              <w:t>1</w:t>
            </w:r>
          </w:p>
        </w:tc>
        <w:tc>
          <w:tcPr>
            <w:tcW w:type="dxa" w:w="3041"/>
          </w:tcPr>
          <w:p>
            <w:r>
              <w:rPr>
                <w:b w:val="0"/>
                <w:sz w:val="20"/>
              </w:rPr>
              <w:t>Startbit 1, altijd logisch '1'</w:t>
            </w:r>
          </w:p>
        </w:tc>
      </w:tr>
      <w:tr>
        <w:tc>
          <w:tcPr>
            <w:tcW w:type="dxa" w:w="3041"/>
          </w:tcPr>
          <w:p>
            <w:r>
              <w:rPr>
                <w:b w:val="0"/>
                <w:sz w:val="20"/>
              </w:rPr>
              <w:t>S2</w:t>
            </w:r>
          </w:p>
        </w:tc>
        <w:tc>
          <w:tcPr>
            <w:tcW w:type="dxa" w:w="3041"/>
          </w:tcPr>
          <w:p>
            <w:r>
              <w:rPr>
                <w:b w:val="0"/>
                <w:sz w:val="20"/>
              </w:rPr>
              <w:t>1</w:t>
            </w:r>
          </w:p>
        </w:tc>
        <w:tc>
          <w:tcPr>
            <w:tcW w:type="dxa" w:w="3041"/>
          </w:tcPr>
          <w:p>
            <w:r>
              <w:rPr>
                <w:b w:val="0"/>
                <w:sz w:val="20"/>
              </w:rPr>
              <w:t>Startbit 2 (field bit): '1' voor commando's 0–63, '0' voor commando's 64–127</w:t>
            </w:r>
          </w:p>
        </w:tc>
      </w:tr>
      <w:tr>
        <w:tc>
          <w:tcPr>
            <w:tcW w:type="dxa" w:w="3041"/>
          </w:tcPr>
          <w:p>
            <w:r>
              <w:rPr>
                <w:b w:val="0"/>
                <w:sz w:val="20"/>
              </w:rPr>
              <w:t>Toggle</w:t>
            </w:r>
          </w:p>
        </w:tc>
        <w:tc>
          <w:tcPr>
            <w:tcW w:type="dxa" w:w="3041"/>
          </w:tcPr>
          <w:p>
            <w:r>
              <w:rPr>
                <w:b w:val="0"/>
                <w:sz w:val="20"/>
              </w:rPr>
              <w:t>1</w:t>
            </w:r>
          </w:p>
        </w:tc>
        <w:tc>
          <w:tcPr>
            <w:tcW w:type="dxa" w:w="3041"/>
          </w:tcPr>
          <w:p>
            <w:r>
              <w:rPr>
                <w:b w:val="0"/>
                <w:sz w:val="20"/>
              </w:rPr>
              <w:t>Wisselt bij elke nieuwe toetsdruk, blijft gelijk bij ingehouden toets</w:t>
            </w:r>
          </w:p>
        </w:tc>
      </w:tr>
      <w:tr>
        <w:tc>
          <w:tcPr>
            <w:tcW w:type="dxa" w:w="3041"/>
          </w:tcPr>
          <w:p>
            <w:r>
              <w:rPr>
                <w:b w:val="0"/>
                <w:sz w:val="20"/>
              </w:rPr>
              <w:t>Address</w:t>
            </w:r>
          </w:p>
        </w:tc>
        <w:tc>
          <w:tcPr>
            <w:tcW w:type="dxa" w:w="3041"/>
          </w:tcPr>
          <w:p>
            <w:r>
              <w:rPr>
                <w:b w:val="0"/>
                <w:sz w:val="20"/>
              </w:rPr>
              <w:t>5</w:t>
            </w:r>
          </w:p>
        </w:tc>
        <w:tc>
          <w:tcPr>
            <w:tcW w:type="dxa" w:w="3041"/>
          </w:tcPr>
          <w:p>
            <w:r>
              <w:rPr>
                <w:b w:val="0"/>
                <w:sz w:val="20"/>
              </w:rPr>
              <w:t>Apparaatadres (0–31), e.g. 0 = TV, 5 = VCR, 17 = Versterker</w:t>
            </w:r>
          </w:p>
        </w:tc>
      </w:tr>
      <w:tr>
        <w:tc>
          <w:tcPr>
            <w:tcW w:type="dxa" w:w="3041"/>
          </w:tcPr>
          <w:p>
            <w:r>
              <w:rPr>
                <w:b w:val="0"/>
                <w:sz w:val="20"/>
              </w:rPr>
              <w:t>Command</w:t>
            </w:r>
          </w:p>
        </w:tc>
        <w:tc>
          <w:tcPr>
            <w:tcW w:type="dxa" w:w="3041"/>
          </w:tcPr>
          <w:p>
            <w:r>
              <w:rPr>
                <w:b w:val="0"/>
                <w:sz w:val="20"/>
              </w:rPr>
              <w:t>6</w:t>
            </w:r>
          </w:p>
        </w:tc>
        <w:tc>
          <w:tcPr>
            <w:tcW w:type="dxa" w:w="3041"/>
          </w:tcPr>
          <w:p>
            <w:r>
              <w:rPr>
                <w:b w:val="0"/>
                <w:sz w:val="20"/>
              </w:rPr>
              <w:t>Commando (0–63 of 0–127)</w:t>
            </w:r>
          </w:p>
        </w:tc>
      </w:tr>
    </w:tbl>
    <w:p/>
    <w:p>
      <w:pPr>
        <w:spacing w:after="80"/>
      </w:pPr>
      <w:r>
        <w:rPr>
          <w:b/>
          <w:sz w:val="22"/>
        </w:rPr>
        <w:t>Totale frameduur:</w:t>
      </w:r>
      <w:r>
        <w:rPr>
          <w:sz w:val="22"/>
        </w:rPr>
        <w:t xml:space="preserve">  </w:t>
      </w:r>
    </w:p>
    <w:p>
      <w:pPr>
        <w:spacing w:after="80"/>
      </w:pPr>
      <w:r>
        <w:rPr>
          <w:rFonts w:ascii="Courier New" w:hAnsi="Courier New"/>
          <w:color w:val="C0392B"/>
          <w:sz w:val="20"/>
        </w:rPr>
        <w:t>14 bits × 1,778 ms/bit = ~24,9 ms</w:t>
      </w:r>
    </w:p>
    <w:p>
      <w:pPr>
        <w:pStyle w:val="Heading4"/>
      </w:pPr>
      <w:r>
        <w:rPr>
          <w:b/>
          <w:color w:val="404040"/>
          <w:sz w:val="24"/>
        </w:rPr>
        <w:t>Voorbeeldwaarden frame</w:t>
      </w:r>
    </w:p>
    <w:p>
      <w:pPr>
        <w:spacing w:before="80" w:after="80"/>
        <w:ind w:left="283" w:right="283"/>
        <w:shd w:val="clear" w:color="auto" w:fill="F2F2F2"/>
      </w:pPr>
      <w:r>
        <w:rPr>
          <w:rFonts w:ascii="Courier New" w:hAnsi="Courier New"/>
          <w:color w:val="202020"/>
          <w:sz w:val="18"/>
        </w:rPr>
        <w:t>RC5_Encode_SendFrame(Address=0, Command=12, Toggle=0)</w:t>
        <w:br/>
        <w:t xml:space="preserve">                                       ↓</w:t>
        <w:br/>
        <w:t>Binary frame: S1=1, S2=1, T=0, Addr=00000, Cmd=001100</w:t>
        <w:br/>
        <w:t>Bitpatroon (14 bit): 11 0 00000 001100  →  0x300C</w:t>
      </w:r>
    </w:p>
    <w:p>
      <w:pPr>
        <w:pBdr>
          <w:bottom w:val="single" w:sz="6" w:space="1" w:color="999999"/>
        </w:pBdr>
      </w:pPr>
    </w:p>
    <w:p>
      <w:pPr>
        <w:pStyle w:val="Heading3"/>
      </w:pPr>
      <w:r>
        <w:rPr>
          <w:b/>
          <w:color w:val="256399"/>
          <w:sz w:val="26"/>
        </w:rPr>
        <w:t>2.2 Manchester Codering</w:t>
      </w:r>
    </w:p>
    <w:p>
      <w:pPr>
        <w:spacing w:after="80"/>
      </w:pPr>
      <w:r>
        <w:rPr>
          <w:sz w:val="22"/>
        </w:rPr>
        <w:t xml:space="preserve">Manchester codering (ook wel Biphase codering of Bi-phase Level) is een zelf-klokkenend lijncoderingsschema waarbij </w:t>
      </w:r>
      <w:r>
        <w:rPr>
          <w:b/>
          <w:sz w:val="22"/>
        </w:rPr>
        <w:t>elk bit een flank bevat</w:t>
      </w:r>
      <w:r>
        <w:rPr>
          <w:sz w:val="22"/>
        </w:rPr>
        <w:t>. Dit maakt synchronisatie door de ontvanger eenvoudig.</w:t>
      </w:r>
    </w:p>
    <w:p>
      <w:pPr>
        <w:pStyle w:val="Heading4"/>
      </w:pPr>
      <w:r>
        <w:rPr>
          <w:b/>
          <w:color w:val="404040"/>
          <w:sz w:val="24"/>
        </w:rPr>
        <w:t>Coderingsregel (RC5 Manchester):</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Logische waarde</w:t>
            </w:r>
          </w:p>
        </w:tc>
        <w:tc>
          <w:tcPr>
            <w:tcW w:type="dxa" w:w="3041"/>
            <w:shd w:val="clear" w:color="auto" w:fill="D0E4F5"/>
          </w:tcPr>
          <w:p>
            <w:r>
              <w:rPr>
                <w:b/>
                <w:sz w:val="20"/>
              </w:rPr>
              <w:t>Manchester patroon</w:t>
            </w:r>
          </w:p>
        </w:tc>
        <w:tc>
          <w:tcPr>
            <w:tcW w:type="dxa" w:w="3041"/>
            <w:shd w:val="clear" w:color="auto" w:fill="D0E4F5"/>
          </w:tcPr>
          <w:p>
            <w:r>
              <w:rPr>
                <w:b/>
                <w:sz w:val="20"/>
              </w:rPr>
              <w:t>Beschrijving</w:t>
            </w:r>
          </w:p>
        </w:tc>
      </w:tr>
      <w:tr>
        <w:tc>
          <w:tcPr>
            <w:tcW w:type="dxa" w:w="3041"/>
          </w:tcPr>
          <w:p>
            <w:r>
              <w:rPr>
                <w:b/>
                <w:sz w:val="20"/>
              </w:rPr>
              <w:t>Logisch 1</w:t>
            </w:r>
          </w:p>
        </w:tc>
        <w:tc>
          <w:tcPr>
            <w:tcW w:type="dxa" w:w="3041"/>
          </w:tcPr>
          <w:p>
            <w:r>
              <w:rPr>
                <w:b w:val="0"/>
                <w:sz w:val="20"/>
              </w:rPr>
              <w:t>HIGH → LOW (neergaande flank in het midden)</w:t>
            </w:r>
          </w:p>
        </w:tc>
        <w:tc>
          <w:tcPr>
            <w:tcW w:type="dxa" w:w="3041"/>
          </w:tcPr>
          <w:p>
            <w:r>
              <w:rPr>
                <w:b w:val="0"/>
                <w:sz w:val="20"/>
              </w:rPr>
              <w:t>Eerste helft hoog, tweede helft laag</w:t>
            </w:r>
          </w:p>
        </w:tc>
      </w:tr>
      <w:tr>
        <w:tc>
          <w:tcPr>
            <w:tcW w:type="dxa" w:w="3041"/>
          </w:tcPr>
          <w:p>
            <w:r>
              <w:rPr>
                <w:b/>
                <w:sz w:val="20"/>
              </w:rPr>
              <w:t>Logisch 0</w:t>
            </w:r>
          </w:p>
        </w:tc>
        <w:tc>
          <w:tcPr>
            <w:tcW w:type="dxa" w:w="3041"/>
          </w:tcPr>
          <w:p>
            <w:r>
              <w:rPr>
                <w:b w:val="0"/>
                <w:sz w:val="20"/>
              </w:rPr>
              <w:t>LOW → HIGH (opgaande flank in het midden)</w:t>
            </w:r>
          </w:p>
        </w:tc>
        <w:tc>
          <w:tcPr>
            <w:tcW w:type="dxa" w:w="3041"/>
          </w:tcPr>
          <w:p>
            <w:r>
              <w:rPr>
                <w:b w:val="0"/>
                <w:sz w:val="20"/>
              </w:rPr>
              <w:t>Eerste helft laag, tweede helft hoog</w:t>
            </w:r>
          </w:p>
        </w:tc>
      </w:tr>
    </w:tbl>
    <w:p/>
    <w:p>
      <w:pPr>
        <w:spacing w:after="80"/>
      </w:pPr>
      <w:r>
        <w:rPr>
          <w:sz w:val="22"/>
        </w:rPr>
        <w:t xml:space="preserve">Elk bit duurt </w:t>
      </w:r>
      <w:r>
        <w:rPr>
          <w:b/>
          <w:sz w:val="22"/>
        </w:rPr>
        <w:t>1,778 ms</w:t>
      </w:r>
      <w:r>
        <w:rPr>
          <w:sz w:val="22"/>
        </w:rPr>
        <w:t xml:space="preserve">, opgesplitst in twee halve periodes van </w:t>
      </w:r>
      <w:r>
        <w:rPr>
          <w:b/>
          <w:sz w:val="22"/>
        </w:rPr>
        <w:t>889 µs</w:t>
      </w:r>
      <w:r>
        <w:rPr>
          <w:sz w:val="22"/>
        </w:rPr>
        <w:t>:</w:t>
      </w:r>
    </w:p>
    <w:p>
      <w:pPr>
        <w:spacing w:before="80" w:after="80"/>
        <w:ind w:left="283" w:right="283"/>
        <w:shd w:val="clear" w:color="auto" w:fill="F2F2F2"/>
      </w:pPr>
      <w:r>
        <w:rPr>
          <w:rFonts w:ascii="Courier New" w:hAnsi="Courier New"/>
          <w:color w:val="202020"/>
          <w:sz w:val="18"/>
        </w:rPr>
        <w:t>Bit '1':            ___</w:t>
        <w:br/>
        <w:t xml:space="preserve">          t=0      |   |     t=T</w:t>
        <w:br/>
        <w:t xml:space="preserve">                   |   |_____|</w:t>
        <w:br/>
        <w:t xml:space="preserve">               &lt;889µs&gt;&lt;889µs&gt;</w:t>
        <w:br/>
        <w:br/>
        <w:t>Bit '0':   _____</w:t>
        <w:br/>
        <w:t xml:space="preserve">          |     |</w:t>
        <w:br/>
        <w:t xml:space="preserve">          |     |___</w:t>
        <w:br/>
        <w:t xml:space="preserve">               &lt;889µs&gt;&lt;889µs&gt;</w:t>
      </w:r>
    </w:p>
    <w:p>
      <w:pPr>
        <w:pStyle w:val="Heading4"/>
      </w:pPr>
      <w:r>
        <w:rPr>
          <w:b/>
          <w:color w:val="404040"/>
          <w:sz w:val="24"/>
        </w:rPr>
        <w:t>Manchester Frame voorbeeld (vereenvoudigd):</w:t>
      </w:r>
    </w:p>
    <w:p>
      <w:pPr>
        <w:spacing w:before="80" w:after="80"/>
        <w:ind w:left="283" w:right="283"/>
        <w:shd w:val="clear" w:color="auto" w:fill="F2F2F2"/>
      </w:pPr>
      <w:r>
        <w:rPr>
          <w:rFonts w:ascii="Courier New" w:hAnsi="Courier New"/>
          <w:color w:val="202020"/>
          <w:sz w:val="18"/>
        </w:rPr>
        <w:t>RC5 Binary:   1     1     0     0     1     ...</w:t>
        <w:br/>
        <w:t xml:space="preserve">              │     │     │     │     │</w:t>
        <w:br/>
        <w:t>Manchester: ¯¯|_  ¯¯|_  _|¯¯  _|¯¯  ¯¯|_  ...</w:t>
      </w:r>
    </w:p>
    <w:p>
      <w:pPr>
        <w:pStyle w:val="Heading4"/>
      </w:pPr>
      <w:r>
        <w:rPr>
          <w:b/>
          <w:color w:val="404040"/>
          <w:sz w:val="24"/>
        </w:rPr>
        <w:t>Hoe het in code werkt</w:t>
      </w:r>
    </w:p>
    <w:p>
      <w:pPr>
        <w:spacing w:after="80"/>
      </w:pPr>
      <w:r>
        <w:rPr>
          <w:sz w:val="22"/>
        </w:rPr>
        <w:t xml:space="preserve">In </w:t>
      </w:r>
      <w:r>
        <w:rPr>
          <w:rFonts w:ascii="Courier New" w:hAnsi="Courier New"/>
          <w:color w:val="C0392B"/>
          <w:sz w:val="20"/>
        </w:rPr>
        <w:t>rc5_encode.c</w:t>
      </w:r>
      <w:r>
        <w:rPr>
          <w:sz w:val="22"/>
        </w:rPr>
        <w:t xml:space="preserve"> converteert de functie </w:t>
      </w:r>
      <w:r>
        <w:rPr>
          <w:rFonts w:ascii="Courier New" w:hAnsi="Courier New"/>
          <w:color w:val="C0392B"/>
          <w:sz w:val="20"/>
        </w:rPr>
        <w:t>RC5_ManchesterConvert()</w:t>
      </w:r>
      <w:r>
        <w:rPr>
          <w:sz w:val="22"/>
        </w:rPr>
        <w:t xml:space="preserve"> elk binair bit naar 2 Manchester-bits. Als het bit '1' is, wordt het uitgebreid naar </w:t>
      </w:r>
      <w:r>
        <w:rPr>
          <w:rFonts w:ascii="Courier New" w:hAnsi="Courier New"/>
          <w:color w:val="C0392B"/>
          <w:sz w:val="20"/>
        </w:rPr>
        <w:t>HIGH–LOW</w:t>
      </w:r>
      <w:r>
        <w:rPr>
          <w:sz w:val="22"/>
        </w:rPr>
        <w:t xml:space="preserve"> (= 0b10 = </w:t>
      </w:r>
      <w:r>
        <w:rPr>
          <w:rFonts w:ascii="Courier New" w:hAnsi="Courier New"/>
          <w:color w:val="C0392B"/>
          <w:sz w:val="20"/>
        </w:rPr>
        <w:t>RC5HIGHSTATE = 0x02</w:t>
      </w:r>
      <w:r>
        <w:rPr>
          <w:sz w:val="22"/>
        </w:rPr>
        <w:t xml:space="preserve">). Als het bit '0' is, dan </w:t>
      </w:r>
      <w:r>
        <w:rPr>
          <w:rFonts w:ascii="Courier New" w:hAnsi="Courier New"/>
          <w:color w:val="C0392B"/>
          <w:sz w:val="20"/>
        </w:rPr>
        <w:t>LOW–HIGH</w:t>
      </w:r>
      <w:r>
        <w:rPr>
          <w:sz w:val="22"/>
        </w:rPr>
        <w:t xml:space="preserve"> (= 0b01 = </w:t>
      </w:r>
      <w:r>
        <w:rPr>
          <w:rFonts w:ascii="Courier New" w:hAnsi="Courier New"/>
          <w:color w:val="C0392B"/>
          <w:sz w:val="20"/>
        </w:rPr>
        <w:t>RC5LOWSTATE = 0x01</w:t>
      </w:r>
      <w:r>
        <w:rPr>
          <w:sz w:val="22"/>
        </w:rPr>
        <w:t>):</w:t>
      </w:r>
    </w:p>
    <w:p>
      <w:pPr>
        <w:spacing w:before="80" w:after="80"/>
        <w:ind w:left="283" w:right="283"/>
        <w:shd w:val="clear" w:color="auto" w:fill="F2F2F2"/>
      </w:pPr>
      <w:r>
        <w:rPr>
          <w:rFonts w:ascii="Courier New" w:hAnsi="Courier New"/>
          <w:color w:val="202020"/>
          <w:sz w:val="18"/>
        </w:rPr>
        <w:t>#define RC5HIGHSTATE  ((uint8_t)0x02)   // Manchester '1' = HIGH dan LOW → 0b10</w:t>
        <w:br/>
        <w:t>#define RC5LOWSTATE   ((uint8_t)0x01)   // Manchester '0' = LOW dan HIGH → 0b01</w:t>
      </w:r>
    </w:p>
    <w:p>
      <w:pPr>
        <w:spacing w:after="80"/>
      </w:pPr>
      <w:r>
        <w:rPr>
          <w:sz w:val="22"/>
        </w:rPr>
        <w:t xml:space="preserve">Het 14-bit RC5-frame wordt zo een </w:t>
      </w:r>
      <w:r>
        <w:rPr>
          <w:b/>
          <w:sz w:val="22"/>
        </w:rPr>
        <w:t>28-bit Manchester frame</w:t>
      </w:r>
      <w:r>
        <w:rPr>
          <w:sz w:val="22"/>
        </w:rPr>
        <w:t xml:space="preserve"> dat bit-voor-bit door de timer-interrupt wordt uitgeklopt.</w:t>
      </w:r>
    </w:p>
    <w:p>
      <w:pPr>
        <w:pBdr>
          <w:bottom w:val="single" w:sz="6" w:space="1" w:color="999999"/>
        </w:pBdr>
      </w:pPr>
    </w:p>
    <w:p>
      <w:pPr>
        <w:pStyle w:val="Heading3"/>
      </w:pPr>
      <w:r>
        <w:rPr>
          <w:b/>
          <w:color w:val="256399"/>
          <w:sz w:val="26"/>
        </w:rPr>
        <w:t>2.3 38 kHz Draaggolf (Carrier)</w:t>
      </w:r>
    </w:p>
    <w:p>
      <w:pPr>
        <w:spacing w:after="80"/>
      </w:pPr>
      <w:r>
        <w:rPr>
          <w:sz w:val="22"/>
        </w:rPr>
        <w:t xml:space="preserve">IR-ontvangers zoals de </w:t>
      </w:r>
      <w:r>
        <w:rPr>
          <w:b/>
          <w:sz w:val="22"/>
        </w:rPr>
        <w:t>TSOP4838</w:t>
      </w:r>
      <w:r>
        <w:rPr>
          <w:sz w:val="22"/>
        </w:rPr>
        <w:t xml:space="preserve"> detecteren enkel IR-licht dat </w:t>
      </w:r>
      <w:r>
        <w:rPr>
          <w:b/>
          <w:sz w:val="22"/>
        </w:rPr>
        <w:t>gemoduleerd</w:t>
      </w:r>
      <w:r>
        <w:rPr>
          <w:sz w:val="22"/>
        </w:rPr>
        <w:t xml:space="preserve"> is op een specifieke draaggolf. De TSOP4838 is geoptimaliseerd voor </w:t>
      </w:r>
      <w:r>
        <w:rPr>
          <w:b/>
          <w:sz w:val="22"/>
        </w:rPr>
        <w:t>38 kHz</w:t>
      </w:r>
      <w:r>
        <w:rPr>
          <w:sz w:val="22"/>
        </w:rPr>
        <w:t>. Zonder modulatie filtert de ontvanger het signaal weg (AGC bescherming).</w:t>
      </w:r>
    </w:p>
    <w:p>
      <w:pPr>
        <w:spacing w:after="80"/>
      </w:pPr>
      <w:r>
        <w:rPr>
          <w:sz w:val="22"/>
        </w:rPr>
        <w:t xml:space="preserve">De draaggolf is een rechthoekgolf van 38 kHz die continue door de IR-LED wordt gestuurd </w:t>
      </w:r>
      <w:r>
        <w:rPr>
          <w:b/>
          <w:sz w:val="22"/>
        </w:rPr>
        <w:t>wanneer de envelope actief is (logisch '1')</w:t>
      </w:r>
      <w:r>
        <w:rPr>
          <w:sz w:val="22"/>
        </w:rPr>
        <w:t>.</w:t>
      </w:r>
    </w:p>
    <w:p>
      <w:pPr>
        <w:spacing w:before="80" w:after="80"/>
        <w:ind w:left="283" w:right="283"/>
        <w:shd w:val="clear" w:color="auto" w:fill="F2F2F2"/>
      </w:pPr>
      <w:r>
        <w:rPr>
          <w:rFonts w:ascii="Courier New" w:hAnsi="Courier New"/>
          <w:color w:val="202020"/>
          <w:sz w:val="18"/>
        </w:rPr>
        <w:t>Carrier (38 kHz):</w:t>
        <w:br/>
        <w:t xml:space="preserve">  ┌─┐ ┌─┐ ┌─┐ ┌─┐ ┌─┐ ┌─┐ ┌─┐</w:t>
        <w:br/>
        <w:t xml:space="preserve">  │ │ │ │ │ │ │ │ ...</w:t>
        <w:br/>
        <w:t>──┘ └─┘ └─┘ └─┘ └─┘ └─┘ └─┘ └─</w:t>
        <w:br/>
        <w:t xml:space="preserve">  ← 26,3 µs →</w:t>
      </w:r>
    </w:p>
    <w:p>
      <w:pPr>
        <w:spacing w:after="80"/>
      </w:pPr>
      <w:r>
        <w:rPr>
          <w:b/>
          <w:sz w:val="22"/>
        </w:rPr>
        <w:t>Duty cycle</w:t>
      </w:r>
      <w:r>
        <w:rPr>
          <w:sz w:val="22"/>
        </w:rPr>
        <w:t>: Typisch 25–33% om de gemiddelde stroom in de IR-LED laag te houden en de maximale piekstroom niet te overschrijden (TSAL6200: max. 100 mA continu, maar tot 1 A piek bij lage duty cycle).</w:t>
      </w:r>
    </w:p>
    <w:p>
      <w:pPr>
        <w:pBdr>
          <w:bottom w:val="single" w:sz="6" w:space="1" w:color="999999"/>
        </w:pBdr>
      </w:pPr>
    </w:p>
    <w:p>
      <w:pPr>
        <w:pStyle w:val="Heading3"/>
      </w:pPr>
      <w:r>
        <w:rPr>
          <w:b/>
          <w:color w:val="256399"/>
          <w:sz w:val="26"/>
        </w:rPr>
        <w:t>2.4 Envelope (Modulatie-omhullende)</w:t>
      </w:r>
    </w:p>
    <w:p>
      <w:pPr>
        <w:spacing w:after="80"/>
      </w:pPr>
      <w:r>
        <w:rPr>
          <w:sz w:val="22"/>
        </w:rPr>
        <w:t xml:space="preserve">De </w:t>
      </w:r>
      <w:r>
        <w:rPr>
          <w:b/>
          <w:sz w:val="22"/>
        </w:rPr>
        <w:t>envelope</w:t>
      </w:r>
      <w:r>
        <w:rPr>
          <w:sz w:val="22"/>
        </w:rPr>
        <w:t xml:space="preserve"> is het langzame aan/uit-patroon van de IR-LED, bepaald door de Manchester-codering op 1,778 ms per bit. De draaggolf van 38 kHz wordt </w:t>
      </w:r>
      <w:r>
        <w:rPr>
          <w:b/>
          <w:sz w:val="22"/>
        </w:rPr>
        <w:t>ingeschakeld</w:t>
      </w:r>
      <w:r>
        <w:rPr>
          <w:sz w:val="22"/>
        </w:rPr>
        <w:t xml:space="preserve"> als de envelope hoog is (burst) en </w:t>
      </w:r>
      <w:r>
        <w:rPr>
          <w:b/>
          <w:sz w:val="22"/>
        </w:rPr>
        <w:t>uitgeschakeld</w:t>
      </w:r>
      <w:r>
        <w:rPr>
          <w:sz w:val="22"/>
        </w:rPr>
        <w:t xml:space="preserve"> als de envelope laag is (geen IR).</w:t>
      </w:r>
    </w:p>
    <w:p>
      <w:pPr>
        <w:spacing w:before="80" w:after="80"/>
        <w:ind w:left="283" w:right="283"/>
        <w:shd w:val="clear" w:color="auto" w:fill="F2F2F2"/>
      </w:pPr>
      <w:r>
        <w:rPr>
          <w:rFonts w:ascii="Courier New" w:hAnsi="Courier New"/>
          <w:color w:val="202020"/>
          <w:sz w:val="18"/>
        </w:rPr>
        <w:t>Envelope (Manchester voor bit '1'):</w:t>
        <w:br/>
        <w:t xml:space="preserve">  ┌──────────────┐</w:t>
        <w:br/>
        <w:t xml:space="preserve">  │  Burst aan   │  Burst uit</w:t>
        <w:br/>
        <w:t>──┘              └──────────────</w:t>
        <w:br/>
        <w:t xml:space="preserve">  ←   889 µs   →←   889 µs   →</w:t>
        <w:br/>
        <w:br/>
        <w:t>Resultaat op IR-LED:</w:t>
        <w:br/>
        <w:t xml:space="preserve">  ┌─┐┌─┐┌─┐┌─┐┌─┐┌─┐  (geen signaal)</w:t>
        <w:br/>
        <w:t xml:space="preserve">  ││││││││││││││</w:t>
        <w:br/>
        <w:t>──┘└┘└┘└┘└┘└┘└┘└────────────────</w:t>
        <w:br/>
        <w:t xml:space="preserve">  ← 38 kHz bursts →</w:t>
      </w:r>
    </w:p>
    <w:p>
      <w:pPr>
        <w:spacing w:after="80"/>
      </w:pPr>
      <w:r>
        <w:rPr>
          <w:sz w:val="22"/>
        </w:rPr>
        <w:t xml:space="preserve">De combinatie van carrier + envelope vormt het </w:t>
      </w:r>
      <w:r>
        <w:rPr>
          <w:b/>
          <w:sz w:val="22"/>
        </w:rPr>
        <w:t>uiteindelijke modulatiepatroon</w:t>
      </w:r>
      <w:r>
        <w:rPr>
          <w:sz w:val="22"/>
        </w:rPr>
        <w:t xml:space="preserve"> dat door de TSOP4838 ontvangen en gedemoduleerd wordt.</w:t>
      </w:r>
    </w:p>
    <w:p>
      <w:pPr>
        <w:pBdr>
          <w:bottom w:val="single" w:sz="6" w:space="1" w:color="999999"/>
        </w:pBdr>
      </w:pPr>
    </w:p>
    <w:p>
      <w:pPr>
        <w:pStyle w:val="Heading2"/>
      </w:pPr>
      <w:r>
        <w:rPr>
          <w:b/>
          <w:color w:val="2E74B5"/>
          <w:sz w:val="30"/>
        </w:rPr>
        <w:t>Hardware</w:t>
      </w:r>
    </w:p>
    <w:p>
      <w:pPr>
        <w:pStyle w:val="Heading3"/>
      </w:pPr>
      <w:r>
        <w:rPr>
          <w:b/>
          <w:color w:val="256399"/>
          <w:sz w:val="26"/>
        </w:rPr>
        <w:t>3.1 Gebruikte Componenten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Component</w:t>
            </w:r>
          </w:p>
        </w:tc>
        <w:tc>
          <w:tcPr>
            <w:tcW w:type="dxa" w:w="3041"/>
            <w:shd w:val="clear" w:color="auto" w:fill="D0E4F5"/>
          </w:tcPr>
          <w:p>
            <w:r>
              <w:rPr>
                <w:b/>
                <w:sz w:val="20"/>
              </w:rPr>
              <w:t>Waarde/Type</w:t>
            </w:r>
          </w:p>
        </w:tc>
        <w:tc>
          <w:tcPr>
            <w:tcW w:type="dxa" w:w="3041"/>
            <w:shd w:val="clear" w:color="auto" w:fill="D0E4F5"/>
          </w:tcPr>
          <w:p>
            <w:r>
              <w:rPr>
                <w:b/>
                <w:sz w:val="20"/>
              </w:rPr>
              <w:t>Beschrijving</w:t>
            </w:r>
          </w:p>
        </w:tc>
      </w:tr>
      <w:tr>
        <w:tc>
          <w:tcPr>
            <w:tcW w:type="dxa" w:w="3041"/>
          </w:tcPr>
          <w:p>
            <w:r>
              <w:rPr>
                <w:b w:val="0"/>
                <w:sz w:val="20"/>
              </w:rPr>
              <w:t>MCU</w:t>
            </w:r>
          </w:p>
        </w:tc>
        <w:tc>
          <w:tcPr>
            <w:tcW w:type="dxa" w:w="3041"/>
          </w:tcPr>
          <w:p>
            <w:r>
              <w:rPr>
                <w:b w:val="0"/>
                <w:sz w:val="20"/>
              </w:rPr>
              <w:t>STM32L432KC</w:t>
            </w:r>
          </w:p>
        </w:tc>
        <w:tc>
          <w:tcPr>
            <w:tcW w:type="dxa" w:w="3041"/>
          </w:tcPr>
          <w:p>
            <w:r>
              <w:rPr>
                <w:b w:val="0"/>
                <w:sz w:val="20"/>
              </w:rPr>
              <w:t>Nucleo-32 board</w:t>
            </w:r>
          </w:p>
        </w:tc>
      </w:tr>
      <w:tr>
        <w:tc>
          <w:tcPr>
            <w:tcW w:type="dxa" w:w="3041"/>
          </w:tcPr>
          <w:p>
            <w:r>
              <w:rPr>
                <w:b w:val="0"/>
                <w:sz w:val="20"/>
              </w:rPr>
              <w:t>IR LED</w:t>
            </w:r>
          </w:p>
        </w:tc>
        <w:tc>
          <w:tcPr>
            <w:tcW w:type="dxa" w:w="3041"/>
          </w:tcPr>
          <w:p>
            <w:r>
              <w:rPr>
                <w:b w:val="0"/>
                <w:sz w:val="20"/>
              </w:rPr>
              <w:t>TSAL6200</w:t>
            </w:r>
          </w:p>
        </w:tc>
        <w:tc>
          <w:tcPr>
            <w:tcW w:type="dxa" w:w="3041"/>
          </w:tcPr>
          <w:p>
            <w:r>
              <w:rPr>
                <w:b w:val="0"/>
                <w:sz w:val="20"/>
              </w:rPr>
              <w:t>940 nm, max. 100 mA continu</w:t>
            </w:r>
          </w:p>
        </w:tc>
      </w:tr>
      <w:tr>
        <w:tc>
          <w:tcPr>
            <w:tcW w:type="dxa" w:w="3041"/>
          </w:tcPr>
          <w:p>
            <w:r>
              <w:rPr>
                <w:b w:val="0"/>
                <w:sz w:val="20"/>
              </w:rPr>
              <w:t>Transistor</w:t>
            </w:r>
          </w:p>
        </w:tc>
        <w:tc>
          <w:tcPr>
            <w:tcW w:type="dxa" w:w="3041"/>
          </w:tcPr>
          <w:p>
            <w:r>
              <w:rPr>
                <w:b w:val="0"/>
                <w:sz w:val="20"/>
              </w:rPr>
              <w:t>BC547 (NPN)</w:t>
            </w:r>
          </w:p>
        </w:tc>
        <w:tc>
          <w:tcPr>
            <w:tcW w:type="dxa" w:w="3041"/>
          </w:tcPr>
          <w:p>
            <w:r>
              <w:rPr>
                <w:b w:val="0"/>
                <w:sz w:val="20"/>
              </w:rPr>
              <w:t>Small-signal NPN transistor, hFE ≈ 100–800</w:t>
            </w:r>
          </w:p>
        </w:tc>
      </w:tr>
      <w:tr>
        <w:tc>
          <w:tcPr>
            <w:tcW w:type="dxa" w:w="3041"/>
          </w:tcPr>
          <w:p>
            <w:r>
              <w:rPr>
                <w:b w:val="0"/>
                <w:sz w:val="20"/>
              </w:rPr>
              <w:t>R_basis</w:t>
            </w:r>
          </w:p>
        </w:tc>
        <w:tc>
          <w:tcPr>
            <w:tcW w:type="dxa" w:w="3041"/>
          </w:tcPr>
          <w:p>
            <w:r>
              <w:rPr>
                <w:b w:val="0"/>
                <w:sz w:val="20"/>
              </w:rPr>
              <w:t>1 kΩ</w:t>
            </w:r>
          </w:p>
        </w:tc>
        <w:tc>
          <w:tcPr>
            <w:tcW w:type="dxa" w:w="3041"/>
          </w:tcPr>
          <w:p>
            <w:r>
              <w:rPr>
                <w:b w:val="0"/>
                <w:sz w:val="20"/>
              </w:rPr>
              <w:t>Stroombeperking stuurstroom basis</w:t>
            </w:r>
          </w:p>
        </w:tc>
      </w:tr>
      <w:tr>
        <w:tc>
          <w:tcPr>
            <w:tcW w:type="dxa" w:w="3041"/>
          </w:tcPr>
          <w:p>
            <w:r>
              <w:rPr>
                <w:b w:val="0"/>
                <w:sz w:val="20"/>
              </w:rPr>
              <w:t>R_collector</w:t>
            </w:r>
          </w:p>
        </w:tc>
        <w:tc>
          <w:tcPr>
            <w:tcW w:type="dxa" w:w="3041"/>
          </w:tcPr>
          <w:p>
            <w:r>
              <w:rPr>
                <w:b w:val="0"/>
                <w:sz w:val="20"/>
              </w:rPr>
              <w:t>47 Ω</w:t>
            </w:r>
          </w:p>
        </w:tc>
        <w:tc>
          <w:tcPr>
            <w:tcW w:type="dxa" w:w="3041"/>
          </w:tcPr>
          <w:p>
            <w:r>
              <w:rPr>
                <w:b w:val="0"/>
                <w:sz w:val="20"/>
              </w:rPr>
              <w:t>Stroombeperking IR LED</w:t>
            </w:r>
          </w:p>
        </w:tc>
      </w:tr>
      <w:tr>
        <w:tc>
          <w:tcPr>
            <w:tcW w:type="dxa" w:w="3041"/>
          </w:tcPr>
          <w:p>
            <w:r>
              <w:rPr>
                <w:b w:val="0"/>
                <w:sz w:val="20"/>
              </w:rPr>
              <w:t>IR ontvanger</w:t>
            </w:r>
          </w:p>
        </w:tc>
        <w:tc>
          <w:tcPr>
            <w:tcW w:type="dxa" w:w="3041"/>
          </w:tcPr>
          <w:p>
            <w:r>
              <w:rPr>
                <w:b w:val="0"/>
                <w:sz w:val="20"/>
              </w:rPr>
              <w:t>TSOP4838</w:t>
            </w:r>
          </w:p>
        </w:tc>
        <w:tc>
          <w:tcPr>
            <w:tcW w:type="dxa" w:w="3041"/>
          </w:tcPr>
          <w:p>
            <w:r>
              <w:rPr>
                <w:b w:val="0"/>
                <w:sz w:val="20"/>
              </w:rPr>
              <w:t>38 kHz getuned demodulator</w:t>
            </w:r>
          </w:p>
        </w:tc>
      </w:tr>
      <w:tr>
        <w:tc>
          <w:tcPr>
            <w:tcW w:type="dxa" w:w="3041"/>
          </w:tcPr>
          <w:p>
            <w:r>
              <w:rPr>
                <w:b w:val="0"/>
                <w:sz w:val="20"/>
              </w:rPr>
              <w:t>Voeding</w:t>
            </w:r>
          </w:p>
        </w:tc>
        <w:tc>
          <w:tcPr>
            <w:tcW w:type="dxa" w:w="3041"/>
          </w:tcPr>
          <w:p>
            <w:r>
              <w:rPr>
                <w:b w:val="0"/>
                <w:sz w:val="20"/>
              </w:rPr>
              <w:t>3,3 V</w:t>
            </w:r>
          </w:p>
        </w:tc>
        <w:tc>
          <w:tcPr>
            <w:tcW w:type="dxa" w:w="3041"/>
          </w:tcPr>
          <w:p>
            <w:r>
              <w:rPr>
                <w:b w:val="0"/>
                <w:sz w:val="20"/>
              </w:rPr>
              <w:t>Vanuit Nucleo board</w:t>
            </w:r>
          </w:p>
        </w:tc>
      </w:tr>
    </w:tbl>
    <w:p/>
    <w:p>
      <w:pPr>
        <w:pBdr>
          <w:bottom w:val="single" w:sz="6" w:space="1" w:color="999999"/>
        </w:pBdr>
      </w:pPr>
    </w:p>
    <w:p>
      <w:pPr>
        <w:pStyle w:val="Heading3"/>
      </w:pPr>
      <w:r>
        <w:rPr>
          <w:b/>
          <w:color w:val="256399"/>
          <w:sz w:val="26"/>
        </w:rPr>
        <w:t>3.2 Transistorschakelaar – Berekeningen</w:t>
      </w:r>
    </w:p>
    <w:p>
      <w:pPr>
        <w:spacing w:after="80"/>
      </w:pPr>
      <w:r>
        <w:rPr>
          <w:sz w:val="22"/>
        </w:rPr>
        <w:t xml:space="preserve">De STM32 GPIO-pin kan maximaal </w:t>
      </w:r>
      <w:r>
        <w:rPr>
          <w:b/>
          <w:sz w:val="22"/>
        </w:rPr>
        <w:t>25 mA</w:t>
      </w:r>
      <w:r>
        <w:rPr>
          <w:sz w:val="22"/>
        </w:rPr>
        <w:t xml:space="preserve"> leveren. Voor een sterker IR-signaal (groter bereik) willen we de LED aansturen met </w:t>
      </w:r>
      <w:r>
        <w:rPr>
          <w:b/>
          <w:sz w:val="22"/>
        </w:rPr>
        <w:t>60–100 mA</w:t>
      </w:r>
      <w:r>
        <w:rPr>
          <w:sz w:val="22"/>
        </w:rPr>
        <w:t xml:space="preserve"> piekstroom. Hiervoor gebruiken we een </w:t>
      </w:r>
      <w:r>
        <w:rPr>
          <w:b/>
          <w:sz w:val="22"/>
        </w:rPr>
        <w:t>NPN-transistor als schakelaar</w:t>
      </w:r>
      <w:r>
        <w:rPr>
          <w:sz w:val="22"/>
        </w:rPr>
        <w:t xml:space="preserve"> (verzadigingsschakelaar).</w:t>
      </w:r>
    </w:p>
    <w:p>
      <w:pPr>
        <w:pStyle w:val="Heading4"/>
      </w:pPr>
      <w:r>
        <w:rPr>
          <w:b/>
          <w:color w:val="404040"/>
          <w:sz w:val="24"/>
        </w:rPr>
        <w:t>Schema</w:t>
      </w:r>
    </w:p>
    <w:p>
      <w:pPr>
        <w:spacing w:before="80" w:after="80"/>
        <w:ind w:left="283" w:right="283"/>
        <w:shd w:val="clear" w:color="auto" w:fill="F2F2F2"/>
      </w:pPr>
      <w:r>
        <w:rPr>
          <w:rFonts w:ascii="Courier New" w:hAnsi="Courier New"/>
          <w:color w:val="202020"/>
          <w:sz w:val="18"/>
        </w:rPr>
        <w:t xml:space="preserve">         +3,3V</w:t>
        <w:br/>
        <w:t xml:space="preserve">            |</w:t>
        <w:br/>
        <w:t xml:space="preserve">           [R_C = 47 Ω]</w:t>
        <w:br/>
        <w:t xml:space="preserve">            |</w:t>
        <w:br/>
        <w:t xml:space="preserve">            +---------- IR LED (TSAL6200)</w:t>
        <w:br/>
        <w:t xml:space="preserve">            |</w:t>
        <w:br/>
        <w:t xml:space="preserve">           [C] Collector</w:t>
        <w:br/>
        <w:t xml:space="preserve">           [B]----- [R_B = 1kΩ] ---- PA6 (GPIO → 3,3V)</w:t>
        <w:br/>
        <w:t xml:space="preserve">           [E] Emitter</w:t>
        <w:br/>
        <w:t xml:space="preserve">            |</w:t>
        <w:br/>
        <w:t xml:space="preserve">           GND</w:t>
      </w:r>
    </w:p>
    <w:p>
      <w:pPr>
        <w:pStyle w:val="Heading4"/>
      </w:pPr>
      <w:r>
        <w:rPr>
          <w:b/>
          <w:color w:val="404040"/>
          <w:sz w:val="24"/>
        </w:rPr>
        <w:t>Stap 1 – Gewenste collectorstroom bepalen</w:t>
      </w:r>
    </w:p>
    <w:p>
      <w:pPr>
        <w:spacing w:after="80"/>
      </w:pPr>
      <w:r>
        <w:rPr>
          <w:sz w:val="22"/>
        </w:rPr>
        <w:t xml:space="preserve">De IR LED (TSAL6200) heeft een aanbevolen stroom van </w:t>
      </w:r>
      <w:r>
        <w:rPr>
          <w:b/>
          <w:sz w:val="22"/>
        </w:rPr>
        <w:t>I_C = 60 mA</w:t>
      </w:r>
      <w:r>
        <w:rPr>
          <w:sz w:val="22"/>
        </w:rPr>
        <w:t xml:space="preserve"> (piek, bij 25% duty cycle kan dit hoger).</w:t>
      </w:r>
    </w:p>
    <w:p>
      <w:pPr>
        <w:spacing w:after="80"/>
      </w:pPr>
      <w:r>
        <w:rPr>
          <w:sz w:val="22"/>
        </w:rPr>
        <w:t xml:space="preserve">Stuurspanning: </w:t>
      </w:r>
      <w:r>
        <w:rPr>
          <w:rFonts w:ascii="Courier New" w:hAnsi="Courier New"/>
          <w:color w:val="C0392B"/>
          <w:sz w:val="20"/>
        </w:rPr>
        <w:t>V_CC = 3,3 V</w:t>
      </w:r>
      <w:r>
        <w:rPr>
          <w:sz w:val="22"/>
        </w:rPr>
        <w:t xml:space="preserve">  </w:t>
      </w:r>
    </w:p>
    <w:p>
      <w:pPr>
        <w:spacing w:after="80"/>
      </w:pPr>
      <w:r>
        <w:rPr>
          <w:sz w:val="22"/>
        </w:rPr>
        <w:t xml:space="preserve">Doorlaatspanning LED bij 60 mA: </w:t>
      </w:r>
      <w:r>
        <w:rPr>
          <w:rFonts w:ascii="Courier New" w:hAnsi="Courier New"/>
          <w:color w:val="C0392B"/>
          <w:sz w:val="20"/>
        </w:rPr>
        <w:t>V_LED ≈ 1,4 V</w:t>
      </w:r>
      <w:r>
        <w:rPr>
          <w:sz w:val="22"/>
        </w:rPr>
        <w:t xml:space="preserve"> (zie datasheet TSAL6200)  </w:t>
      </w:r>
    </w:p>
    <w:p>
      <w:pPr>
        <w:spacing w:after="80"/>
      </w:pPr>
      <w:r>
        <w:rPr>
          <w:sz w:val="22"/>
        </w:rPr>
        <w:t xml:space="preserve">Verzadigingsspanning transistor: </w:t>
      </w:r>
      <w:r>
        <w:rPr>
          <w:rFonts w:ascii="Courier New" w:hAnsi="Courier New"/>
          <w:color w:val="C0392B"/>
          <w:sz w:val="20"/>
        </w:rPr>
        <w:t>V_CE(sat) ≈ 0,2 V</w:t>
      </w:r>
    </w:p>
    <w:p>
      <w:pPr>
        <w:pStyle w:val="Heading4"/>
      </w:pPr>
      <w:r>
        <w:rPr>
          <w:b/>
          <w:color w:val="404040"/>
          <w:sz w:val="24"/>
        </w:rPr>
        <w:t>Stap 2 – Weerstand R_C berekenen</w:t>
      </w:r>
    </w:p>
    <w:p>
      <w:pPr>
        <w:spacing w:after="80"/>
      </w:pPr>
      <w:r>
        <w:rPr>
          <w:sz w:val="22"/>
        </w:rPr>
        <w:t>$$R_C = \frac{V_{CC} - V_{LED} - V_{CE(sat)}}{I_C}$$</w:t>
      </w:r>
    </w:p>
    <w:p>
      <w:pPr>
        <w:spacing w:after="80"/>
      </w:pPr>
      <w:r>
        <w:rPr>
          <w:sz w:val="22"/>
        </w:rPr>
        <w:t>$$R_C = \frac{3{,}3\text{ V} - 1{,}4\text{ V} - 0{,}2\text{ V}}{60\text{ mA}} = \frac{1{,}7\text{ V}}{0{,}060\text{ A}} \approx 28{,}3\text{ Ω}$$</w:t>
      </w:r>
    </w:p>
    <w:p>
      <w:pPr>
        <w:spacing w:after="80"/>
      </w:pPr>
      <w:r>
        <w:rPr>
          <w:sz w:val="22"/>
        </w:rPr>
        <w:t xml:space="preserve">→ Kies de </w:t>
      </w:r>
      <w:r>
        <w:rPr>
          <w:b/>
          <w:sz w:val="22"/>
        </w:rPr>
        <w:t>dichtstbijzijnde standaardwaarde</w:t>
      </w:r>
      <w:r>
        <w:rPr>
          <w:sz w:val="22"/>
        </w:rPr>
        <w:t xml:space="preserve">: </w:t>
      </w:r>
      <w:r>
        <w:rPr>
          <w:b/>
          <w:sz w:val="22"/>
        </w:rPr>
        <w:t>33 Ω</w:t>
      </w:r>
      <w:r>
        <w:rPr>
          <w:sz w:val="22"/>
        </w:rPr>
        <w:t xml:space="preserve"> of </w:t>
      </w:r>
      <w:r>
        <w:rPr>
          <w:b/>
          <w:sz w:val="22"/>
        </w:rPr>
        <w:t>47 Ω</w:t>
      </w:r>
      <w:r>
        <w:rPr>
          <w:sz w:val="22"/>
        </w:rPr>
        <w:t xml:space="preserve"> (47 Ω is veiliger = iets minder stroom maar veilig voor transistor en LED).</w:t>
      </w:r>
    </w:p>
    <w:p>
      <w:pPr>
        <w:spacing w:after="80"/>
      </w:pPr>
      <w:r>
        <w:rPr>
          <w:sz w:val="22"/>
        </w:rPr>
        <w:t>Met R_C = 47 Ω:</w:t>
      </w:r>
    </w:p>
    <w:p>
      <w:pPr>
        <w:spacing w:after="80"/>
      </w:pPr>
      <w:r>
        <w:rPr>
          <w:sz w:val="22"/>
        </w:rPr>
        <w:t>$$I_C = \frac{3{,}3 - 1{,}4 - 0{,}2}{47} = \frac{1{,}7}{47} \approx 36\text{ mA}$$</w:t>
      </w:r>
    </w:p>
    <w:p>
      <w:pPr>
        <w:pStyle w:val="Heading4"/>
      </w:pPr>
      <w:r>
        <w:rPr>
          <w:b/>
          <w:color w:val="404040"/>
          <w:sz w:val="24"/>
        </w:rPr>
        <w:t>Stap 3 – Basisweerstand R_B berekenen</w:t>
      </w:r>
    </w:p>
    <w:p>
      <w:pPr>
        <w:spacing w:after="80"/>
      </w:pPr>
      <w:r>
        <w:rPr>
          <w:sz w:val="22"/>
        </w:rPr>
        <w:t xml:space="preserve">Voor volledige verzadiging van de transistor moet de basisstroom voldoende zijn. We werken met een </w:t>
      </w:r>
      <w:r>
        <w:rPr>
          <w:b/>
          <w:sz w:val="22"/>
        </w:rPr>
        <w:t>overdrive factor</w:t>
      </w:r>
      <w:r>
        <w:rPr>
          <w:sz w:val="22"/>
        </w:rPr>
        <w:t xml:space="preserve"> van 10 (veiligheidsmarge):</w:t>
      </w:r>
    </w:p>
    <w:p>
      <w:pPr>
        <w:spacing w:after="80"/>
      </w:pPr>
      <w:r>
        <w:rPr>
          <w:sz w:val="22"/>
        </w:rPr>
        <w:t>$$I_{B(\text{min})} = \frac{I_C}{h_{FE(\text{min})}} = \frac{36\text{ mA}}{100} = 0{,}36\text{ mA}$$</w:t>
      </w:r>
    </w:p>
    <w:p>
      <w:pPr>
        <w:spacing w:after="80"/>
      </w:pPr>
      <w:r>
        <w:rPr>
          <w:sz w:val="22"/>
        </w:rPr>
        <w:t>Met overdrive factor 10:</w:t>
      </w:r>
    </w:p>
    <w:p>
      <w:pPr>
        <w:spacing w:after="80"/>
      </w:pPr>
      <w:r>
        <w:rPr>
          <w:sz w:val="22"/>
        </w:rPr>
        <w:t>$$I_{B(\text{gewenst})} = 10 \times I_{B(\text{min})} = 3{,}6\text{ mA}$$</w:t>
      </w:r>
    </w:p>
    <w:p>
      <w:pPr>
        <w:spacing w:after="80"/>
      </w:pPr>
      <w:r>
        <w:rPr>
          <w:sz w:val="22"/>
        </w:rPr>
        <w:t xml:space="preserve">Stuurspanning GPIO: </w:t>
      </w:r>
      <w:r>
        <w:rPr>
          <w:rFonts w:ascii="Courier New" w:hAnsi="Courier New"/>
          <w:color w:val="C0392B"/>
          <w:sz w:val="20"/>
        </w:rPr>
        <w:t>V_GPIO = 3,3 V</w:t>
      </w:r>
      <w:r>
        <w:rPr>
          <w:sz w:val="22"/>
        </w:rPr>
        <w:t xml:space="preserve">  </w:t>
      </w:r>
    </w:p>
    <w:p>
      <w:pPr>
        <w:spacing w:after="80"/>
      </w:pPr>
      <w:r>
        <w:rPr>
          <w:sz w:val="22"/>
        </w:rPr>
        <w:t xml:space="preserve">Basis-emitter drempelspanning: </w:t>
      </w:r>
      <w:r>
        <w:rPr>
          <w:rFonts w:ascii="Courier New" w:hAnsi="Courier New"/>
          <w:color w:val="C0392B"/>
          <w:sz w:val="20"/>
        </w:rPr>
        <w:t>V_BE ≈ 0,7 V</w:t>
      </w:r>
    </w:p>
    <w:p>
      <w:pPr>
        <w:spacing w:after="80"/>
      </w:pPr>
      <w:r>
        <w:rPr>
          <w:sz w:val="22"/>
        </w:rPr>
        <w:t>$$R_B = \frac{V_{GPIO} - V_{BE}}{I_B} = \frac{3{,}3 - 0{,}7}{3{,}6\text{ mA}} = \frac{2{,}6}{0{,}0036} \approx 722\text{ Ω}$$</w:t>
      </w:r>
    </w:p>
    <w:p>
      <w:pPr>
        <w:spacing w:after="80"/>
      </w:pPr>
      <w:r>
        <w:rPr>
          <w:sz w:val="22"/>
        </w:rPr>
        <w:t xml:space="preserve">→ Kies </w:t>
      </w:r>
      <w:r>
        <w:rPr>
          <w:b/>
          <w:sz w:val="22"/>
        </w:rPr>
        <w:t>1 kΩ</w:t>
      </w:r>
      <w:r>
        <w:rPr>
          <w:sz w:val="22"/>
        </w:rPr>
        <w:t xml:space="preserve"> (standaardwaarde, iets conservatiever maar de transistor verzadigt nog steeds).</w:t>
      </w:r>
    </w:p>
    <w:p>
      <w:pPr>
        <w:spacing w:after="80"/>
      </w:pPr>
      <w:r>
        <w:rPr>
          <w:sz w:val="22"/>
        </w:rPr>
        <w:t>Verificatie met R_B = 1 kΩ:</w:t>
      </w:r>
    </w:p>
    <w:p>
      <w:pPr>
        <w:spacing w:after="80"/>
      </w:pPr>
      <w:r>
        <w:rPr>
          <w:sz w:val="22"/>
        </w:rPr>
        <w:t>$$I_B = \frac{3{,}3 - 0{,}7}{1000} = \frac{2{,}6}{1000} = 2{,}6\text{ mA}$$</w:t>
      </w:r>
    </w:p>
    <w:p>
      <w:pPr>
        <w:spacing w:after="80"/>
      </w:pPr>
      <w:r>
        <w:rPr>
          <w:sz w:val="22"/>
        </w:rPr>
        <w:t>$$h_{FE(\text{effectief})} = \frac{I_C}{I_B} = \frac{36\text{ mA}}{2{,}6\text{ mA}} \approx 13{,}8$$</w:t>
      </w:r>
    </w:p>
    <w:p>
      <w:pPr>
        <w:spacing w:after="80"/>
      </w:pPr>
      <w:r>
        <w:rPr>
          <w:sz w:val="22"/>
        </w:rPr>
        <w:t xml:space="preserve">Omdat $h_{FE(\text{min})} = 100 \gg 13{,}8$, zit de transistor </w:t>
      </w:r>
      <w:r>
        <w:rPr>
          <w:b/>
          <w:sz w:val="22"/>
        </w:rPr>
        <w:t>zeker in verzadiging</w:t>
      </w:r>
      <w:r>
        <w:rPr>
          <w:sz w:val="22"/>
        </w:rPr>
        <w:t>. ✓</w:t>
      </w:r>
    </w:p>
    <w:p>
      <w:pPr>
        <w:pStyle w:val="Heading4"/>
      </w:pPr>
      <w:r>
        <w:rPr>
          <w:b/>
          <w:color w:val="404040"/>
          <w:sz w:val="24"/>
        </w:rPr>
        <w:t>Stap 4 – GPIO stroom verificatie</w:t>
      </w:r>
    </w:p>
    <w:p>
      <w:pPr>
        <w:spacing w:after="80"/>
      </w:pPr>
      <w:r>
        <w:rPr>
          <w:sz w:val="22"/>
        </w:rPr>
        <w:t xml:space="preserve">De GPIO-pin van STM32L4 levert </w:t>
      </w:r>
      <w:r>
        <w:rPr>
          <w:b/>
          <w:sz w:val="22"/>
        </w:rPr>
        <w:t>I_B = 2,6 mA</w:t>
      </w:r>
      <w:r>
        <w:rPr>
          <w:sz w:val="22"/>
        </w:rPr>
        <w:t>, wat ruim onder de max. 25 mA valt. ✓</w:t>
      </w:r>
    </w:p>
    <w:p>
      <w:pPr>
        <w:pStyle w:val="Heading4"/>
      </w:pPr>
      <w:r>
        <w:rPr>
          <w:b/>
          <w:color w:val="404040"/>
          <w:sz w:val="24"/>
        </w:rPr>
        <w:t>Samenvatting berekeningen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Parameter</w:t>
            </w:r>
          </w:p>
        </w:tc>
        <w:tc>
          <w:tcPr>
            <w:tcW w:type="dxa" w:w="3041"/>
            <w:shd w:val="clear" w:color="auto" w:fill="D0E4F5"/>
          </w:tcPr>
          <w:p>
            <w:r>
              <w:rPr>
                <w:b/>
                <w:sz w:val="20"/>
              </w:rPr>
              <w:t>Berekend</w:t>
            </w:r>
          </w:p>
        </w:tc>
        <w:tc>
          <w:tcPr>
            <w:tcW w:type="dxa" w:w="3041"/>
            <w:shd w:val="clear" w:color="auto" w:fill="D0E4F5"/>
          </w:tcPr>
          <w:p>
            <w:r>
              <w:rPr>
                <w:b/>
                <w:sz w:val="20"/>
              </w:rPr>
              <w:t>Gekozen</w:t>
            </w:r>
          </w:p>
        </w:tc>
      </w:tr>
      <w:tr>
        <w:tc>
          <w:tcPr>
            <w:tcW w:type="dxa" w:w="3041"/>
          </w:tcPr>
          <w:p>
            <w:r>
              <w:rPr>
                <w:b w:val="0"/>
                <w:sz w:val="20"/>
              </w:rPr>
              <w:t>R_C (collectorkring)</w:t>
            </w:r>
          </w:p>
        </w:tc>
        <w:tc>
          <w:tcPr>
            <w:tcW w:type="dxa" w:w="3041"/>
          </w:tcPr>
          <w:p>
            <w:r>
              <w:rPr>
                <w:b w:val="0"/>
                <w:sz w:val="20"/>
              </w:rPr>
              <w:t>28,3 Ω</w:t>
            </w:r>
          </w:p>
        </w:tc>
        <w:tc>
          <w:tcPr>
            <w:tcW w:type="dxa" w:w="3041"/>
          </w:tcPr>
          <w:p>
            <w:r>
              <w:rPr>
                <w:b/>
                <w:sz w:val="20"/>
              </w:rPr>
              <w:t>47 Ω</w:t>
            </w:r>
          </w:p>
        </w:tc>
      </w:tr>
      <w:tr>
        <w:tc>
          <w:tcPr>
            <w:tcW w:type="dxa" w:w="3041"/>
          </w:tcPr>
          <w:p>
            <w:r>
              <w:rPr>
                <w:b w:val="0"/>
                <w:sz w:val="20"/>
              </w:rPr>
              <w:t>Collectorstroom I_C</w:t>
            </w:r>
          </w:p>
        </w:tc>
        <w:tc>
          <w:tcPr>
            <w:tcW w:type="dxa" w:w="3041"/>
          </w:tcPr>
          <w:p>
            <w:r>
              <w:rPr>
                <w:b w:val="0"/>
                <w:sz w:val="20"/>
              </w:rPr>
              <w:t>36 mA</w:t>
            </w:r>
          </w:p>
        </w:tc>
        <w:tc>
          <w:tcPr>
            <w:tcW w:type="dxa" w:w="3041"/>
          </w:tcPr>
          <w:p>
            <w:r>
              <w:rPr>
                <w:b w:val="0"/>
                <w:sz w:val="20"/>
              </w:rPr>
              <w:t>36 mA</w:t>
            </w:r>
          </w:p>
        </w:tc>
      </w:tr>
      <w:tr>
        <w:tc>
          <w:tcPr>
            <w:tcW w:type="dxa" w:w="3041"/>
          </w:tcPr>
          <w:p>
            <w:r>
              <w:rPr>
                <w:b w:val="0"/>
                <w:sz w:val="20"/>
              </w:rPr>
              <w:t>R_B (basiskring)</w:t>
            </w:r>
          </w:p>
        </w:tc>
        <w:tc>
          <w:tcPr>
            <w:tcW w:type="dxa" w:w="3041"/>
          </w:tcPr>
          <w:p>
            <w:r>
              <w:rPr>
                <w:b w:val="0"/>
                <w:sz w:val="20"/>
              </w:rPr>
              <w:t>722 Ω</w:t>
            </w:r>
          </w:p>
        </w:tc>
        <w:tc>
          <w:tcPr>
            <w:tcW w:type="dxa" w:w="3041"/>
          </w:tcPr>
          <w:p>
            <w:r>
              <w:rPr>
                <w:b/>
                <w:sz w:val="20"/>
              </w:rPr>
              <w:t>1 kΩ</w:t>
            </w:r>
          </w:p>
        </w:tc>
      </w:tr>
      <w:tr>
        <w:tc>
          <w:tcPr>
            <w:tcW w:type="dxa" w:w="3041"/>
          </w:tcPr>
          <w:p>
            <w:r>
              <w:rPr>
                <w:b w:val="0"/>
                <w:sz w:val="20"/>
              </w:rPr>
              <w:t>Basisstroom I_B</w:t>
            </w:r>
          </w:p>
        </w:tc>
        <w:tc>
          <w:tcPr>
            <w:tcW w:type="dxa" w:w="3041"/>
          </w:tcPr>
          <w:p>
            <w:r>
              <w:rPr>
                <w:b w:val="0"/>
                <w:sz w:val="20"/>
              </w:rPr>
              <w:t>2,6 mA</w:t>
            </w:r>
          </w:p>
        </w:tc>
        <w:tc>
          <w:tcPr>
            <w:tcW w:type="dxa" w:w="3041"/>
          </w:tcPr>
          <w:p>
            <w:r>
              <w:rPr>
                <w:b w:val="0"/>
                <w:sz w:val="20"/>
              </w:rPr>
              <w:t>2,6 mA</w:t>
            </w:r>
          </w:p>
        </w:tc>
      </w:tr>
      <w:tr>
        <w:tc>
          <w:tcPr>
            <w:tcW w:type="dxa" w:w="3041"/>
          </w:tcPr>
          <w:p>
            <w:r>
              <w:rPr>
                <w:b w:val="0"/>
                <w:sz w:val="20"/>
              </w:rPr>
              <w:t>GPIO belasting</w:t>
            </w:r>
          </w:p>
        </w:tc>
        <w:tc>
          <w:tcPr>
            <w:tcW w:type="dxa" w:w="3041"/>
          </w:tcPr>
          <w:p>
            <w:r>
              <w:rPr>
                <w:b w:val="0"/>
                <w:sz w:val="20"/>
              </w:rPr>
              <w:t>2,6 mA</w:t>
            </w:r>
          </w:p>
        </w:tc>
        <w:tc>
          <w:tcPr>
            <w:tcW w:type="dxa" w:w="3041"/>
          </w:tcPr>
          <w:p>
            <w:r>
              <w:rPr>
                <w:b w:val="0"/>
                <w:sz w:val="20"/>
              </w:rPr>
              <w:t>&lt; 25 mA ✓</w:t>
            </w:r>
          </w:p>
        </w:tc>
      </w:tr>
    </w:tbl>
    <w:p/>
    <w:p>
      <w:pPr>
        <w:ind w:left="567"/>
        <w:pBdr>
          <w:left w:val="single" w:sz="12" w:space="4" w:color="2E74B5"/>
        </w:pBdr>
      </w:pPr>
      <w:r>
        <w:rPr>
          <w:i/>
          <w:color w:val="404040"/>
        </w:rPr>
        <w:t>**Opmerking:** Bij gebruik van de STM32 GPIO-pin **direct** (zonder transistor) voor een simpele test kan een 100 Ω weerstand in serie met de LED volstaan voor korte afstanden. Voor een correcte schakeling op langere afstand is de transistorschakeling noodzakelijk.</w:t>
      </w:r>
    </w:p>
    <w:p>
      <w:pPr>
        <w:pBdr>
          <w:bottom w:val="single" w:sz="6" w:space="1" w:color="999999"/>
        </w:pBdr>
      </w:pPr>
    </w:p>
    <w:p>
      <w:pPr>
        <w:pStyle w:val="Heading3"/>
      </w:pPr>
      <w:r>
        <w:rPr>
          <w:b/>
          <w:color w:val="256399"/>
          <w:sz w:val="26"/>
        </w:rPr>
        <w:t>3.3 Schemaoverzicht</w:t>
      </w:r>
    </w:p>
    <w:p>
      <w:pPr>
        <w:spacing w:before="80" w:after="80"/>
        <w:ind w:left="283" w:right="283"/>
        <w:shd w:val="clear" w:color="auto" w:fill="F2F2F2"/>
      </w:pPr>
      <w:r>
        <w:rPr>
          <w:rFonts w:ascii="Courier New" w:hAnsi="Courier New"/>
          <w:color w:val="202020"/>
          <w:sz w:val="18"/>
        </w:rPr>
        <w:t xml:space="preserve">                      +3,3V</w:t>
        <w:br/>
        <w:t xml:space="preserve">                         │</w:t>
        <w:br/>
        <w:t xml:space="preserve">                        [47 Ω]  ← R_C (collectorkring)</w:t>
        <w:br/>
        <w:t xml:space="preserve">                         │</w:t>
        <w:br/>
        <w:t xml:space="preserve">                        ┌┴┐</w:t>
        <w:br/>
        <w:t xml:space="preserve">                        │ │  TSAL6200 (IR LED)</w:t>
        <w:br/>
        <w:t xml:space="preserve">                        └┬┘</w:t>
        <w:br/>
        <w:t xml:space="preserve">                 Anode   │</w:t>
        <w:br/>
        <w:t xml:space="preserve">                  ┌──────┤ Collector (C)</w:t>
        <w:br/>
        <w:t xml:space="preserve">                  │     BC547</w:t>
        <w:br/>
        <w:t>PA6 ──[1kΩ]──────┤ Basis (B)</w:t>
        <w:br/>
        <w:t>(TIM16_CH1)      │</w:t>
        <w:br/>
        <w:t xml:space="preserve">                  └──── Emitter (E) ──── GND</w:t>
        <w:br/>
        <w:br/>
        <w:br/>
        <w:t>+3,3 V  ──────────────┬── TSOP4838 Pin 3 (VS)</w:t>
        <w:br/>
        <w:t xml:space="preserve">                       │</w:t>
        <w:br/>
        <w:t>GND     ──────────────┼── TSOP4838 Pin 2 (GND)</w:t>
        <w:br/>
        <w:t xml:space="preserve">                       │</w:t>
        <w:br/>
        <w:t xml:space="preserve">                      OUT (Pin 1) ─── Oscilloscoop / volgende fase</w:t>
      </w:r>
    </w:p>
    <w:p>
      <w:pPr>
        <w:pBdr>
          <w:bottom w:val="single" w:sz="6" w:space="1" w:color="999999"/>
        </w:pBdr>
      </w:pPr>
    </w:p>
    <w:p>
      <w:pPr>
        <w:pStyle w:val="Heading2"/>
      </w:pPr>
      <w:r>
        <w:rPr>
          <w:b/>
          <w:color w:val="2E74B5"/>
          <w:sz w:val="30"/>
        </w:rPr>
        <w:t>STM32CubeMX Configuratie</w:t>
      </w:r>
    </w:p>
    <w:p>
      <w:pPr>
        <w:pStyle w:val="Heading3"/>
      </w:pPr>
      <w:r>
        <w:rPr>
          <w:b/>
          <w:color w:val="256399"/>
          <w:sz w:val="26"/>
        </w:rPr>
        <w:t>4.1 Nieuw Project Aanmaken</w:t>
      </w:r>
    </w:p>
    <w:p>
      <w:pPr>
        <w:pStyle w:val="ListNumber"/>
      </w:pPr>
      <w:r>
        <w:rPr>
          <w:sz w:val="22"/>
        </w:rPr>
        <w:t xml:space="preserve">Open </w:t>
      </w:r>
      <w:r>
        <w:rPr>
          <w:b/>
          <w:sz w:val="22"/>
        </w:rPr>
        <w:t>STM32CubeMX</w:t>
      </w:r>
      <w:r>
        <w:rPr>
          <w:sz w:val="22"/>
        </w:rPr>
        <w:t>.</w:t>
      </w:r>
    </w:p>
    <w:p>
      <w:pPr>
        <w:pStyle w:val="ListNumber"/>
      </w:pPr>
      <w:r>
        <w:rPr>
          <w:sz w:val="22"/>
        </w:rPr>
        <w:t xml:space="preserve">Klik op </w:t>
      </w:r>
      <w:r>
        <w:rPr>
          <w:b/>
          <w:sz w:val="22"/>
        </w:rPr>
        <w:t>"Access to Board Selector"</w:t>
      </w:r>
      <w:r>
        <w:rPr>
          <w:sz w:val="22"/>
        </w:rPr>
        <w:t>.</w:t>
      </w:r>
    </w:p>
    <w:p>
      <w:pPr>
        <w:pStyle w:val="ListNumber"/>
      </w:pPr>
      <w:r>
        <w:rPr>
          <w:sz w:val="22"/>
        </w:rPr>
        <w:t xml:space="preserve">Zoek naar </w:t>
      </w:r>
      <w:r>
        <w:rPr>
          <w:b/>
          <w:sz w:val="22"/>
        </w:rPr>
        <w:t>"NUCLEO-L432KC"</w:t>
      </w:r>
      <w:r>
        <w:rPr>
          <w:sz w:val="22"/>
        </w:rPr>
        <w:t xml:space="preserve"> en selecteer het board.</w:t>
      </w:r>
    </w:p>
    <w:p>
      <w:pPr>
        <w:pStyle w:val="ListNumber"/>
      </w:pPr>
      <w:r>
        <w:rPr>
          <w:sz w:val="22"/>
        </w:rPr>
        <w:t xml:space="preserve">Klik op </w:t>
      </w:r>
      <w:r>
        <w:rPr>
          <w:b/>
          <w:sz w:val="22"/>
        </w:rPr>
        <w:t>"Start Project"</w:t>
      </w:r>
      <w:r>
        <w:rPr>
          <w:sz w:val="22"/>
        </w:rPr>
        <w:t>.</w:t>
      </w:r>
    </w:p>
    <w:p>
      <w:pPr>
        <w:pStyle w:val="ListNumber"/>
      </w:pPr>
      <w:r>
        <w:rPr>
          <w:sz w:val="22"/>
        </w:rPr>
        <w:t xml:space="preserve">Bij de popup "Initialize all peripherals with their default mode?" klik op </w:t>
      </w:r>
      <w:r>
        <w:rPr>
          <w:b/>
          <w:sz w:val="22"/>
        </w:rPr>
        <w:t>"No"</w:t>
      </w:r>
      <w:r>
        <w:rPr>
          <w:sz w:val="22"/>
        </w:rPr>
        <w:t xml:space="preserve"> (we configureren zelf).</w:t>
      </w:r>
    </w:p>
    <w:p>
      <w:pPr>
        <w:pBdr>
          <w:bottom w:val="single" w:sz="6" w:space="1" w:color="999999"/>
        </w:pBdr>
      </w:pPr>
    </w:p>
    <w:p>
      <w:pPr>
        <w:pStyle w:val="Heading3"/>
      </w:pPr>
      <w:r>
        <w:rPr>
          <w:b/>
          <w:color w:val="256399"/>
          <w:sz w:val="26"/>
        </w:rPr>
        <w:t>4.2 Systeemklok Instellen</w:t>
      </w:r>
    </w:p>
    <w:p>
      <w:pPr>
        <w:spacing w:after="80"/>
      </w:pPr>
      <w:r>
        <w:rPr>
          <w:b/>
          <w:sz w:val="22"/>
        </w:rPr>
        <w:t>Navigeer naar: `Clock Configuration` (tabblad bovenaan)</w:t>
      </w:r>
    </w:p>
    <w:p>
      <w:pPr>
        <w:spacing w:after="80"/>
      </w:pPr>
      <w:r>
        <w:rPr>
          <w:sz w:val="22"/>
        </w:rPr>
        <w:t xml:space="preserve">De STM32L432KC gebruikt standaard de </w:t>
      </w:r>
      <w:r>
        <w:rPr>
          <w:b/>
          <w:sz w:val="22"/>
        </w:rPr>
        <w:t>MSI-oscillator</w:t>
      </w:r>
      <w:r>
        <w:rPr>
          <w:sz w:val="22"/>
        </w:rPr>
        <w:t xml:space="preserve"> (Multi-Speed Internal). We configureren de PLL om 32 MHz te bereiken.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D0E4F5"/>
          </w:tcPr>
          <w:p>
            <w:r>
              <w:rPr>
                <w:b/>
                <w:sz w:val="20"/>
              </w:rPr>
              <w:t>Parameter</w:t>
            </w:r>
          </w:p>
        </w:tc>
        <w:tc>
          <w:tcPr>
            <w:tcW w:type="dxa" w:w="4561"/>
            <w:shd w:val="clear" w:color="auto" w:fill="D0E4F5"/>
          </w:tcPr>
          <w:p>
            <w:r>
              <w:rPr>
                <w:b/>
                <w:sz w:val="20"/>
              </w:rPr>
              <w:t>Instelling</w:t>
            </w:r>
          </w:p>
        </w:tc>
      </w:tr>
      <w:tr>
        <w:tc>
          <w:tcPr>
            <w:tcW w:type="dxa" w:w="4561"/>
          </w:tcPr>
          <w:p>
            <w:r>
              <w:rPr>
                <w:b w:val="0"/>
                <w:sz w:val="20"/>
              </w:rPr>
              <w:t>Oscillator</w:t>
            </w:r>
          </w:p>
        </w:tc>
        <w:tc>
          <w:tcPr>
            <w:tcW w:type="dxa" w:w="4561"/>
          </w:tcPr>
          <w:p>
            <w:r>
              <w:rPr>
                <w:b w:val="0"/>
                <w:sz w:val="20"/>
              </w:rPr>
              <w:t>MSI</w:t>
            </w:r>
          </w:p>
        </w:tc>
      </w:tr>
      <w:tr>
        <w:tc>
          <w:tcPr>
            <w:tcW w:type="dxa" w:w="4561"/>
          </w:tcPr>
          <w:p>
            <w:r>
              <w:rPr>
                <w:b w:val="0"/>
                <w:sz w:val="20"/>
              </w:rPr>
              <w:t>MSI Range</w:t>
            </w:r>
          </w:p>
        </w:tc>
        <w:tc>
          <w:tcPr>
            <w:tcW w:type="dxa" w:w="4561"/>
          </w:tcPr>
          <w:p>
            <w:r>
              <w:rPr>
                <w:b w:val="0"/>
                <w:sz w:val="20"/>
              </w:rPr>
              <w:t>Range 6 → 4 MHz</w:t>
            </w:r>
          </w:p>
        </w:tc>
      </w:tr>
      <w:tr>
        <w:tc>
          <w:tcPr>
            <w:tcW w:type="dxa" w:w="4561"/>
          </w:tcPr>
          <w:p>
            <w:r>
              <w:rPr>
                <w:b w:val="0"/>
                <w:sz w:val="20"/>
              </w:rPr>
              <w:t>PLL Source</w:t>
            </w:r>
          </w:p>
        </w:tc>
        <w:tc>
          <w:tcPr>
            <w:tcW w:type="dxa" w:w="4561"/>
          </w:tcPr>
          <w:p>
            <w:r>
              <w:rPr>
                <w:b w:val="0"/>
                <w:sz w:val="20"/>
              </w:rPr>
              <w:t>MSI</w:t>
            </w:r>
          </w:p>
        </w:tc>
      </w:tr>
      <w:tr>
        <w:tc>
          <w:tcPr>
            <w:tcW w:type="dxa" w:w="4561"/>
          </w:tcPr>
          <w:p>
            <w:r>
              <w:rPr>
                <w:b w:val="0"/>
                <w:sz w:val="20"/>
              </w:rPr>
              <w:t>PLLM</w:t>
            </w:r>
          </w:p>
        </w:tc>
        <w:tc>
          <w:tcPr>
            <w:tcW w:type="dxa" w:w="4561"/>
          </w:tcPr>
          <w:p>
            <w:r>
              <w:rPr>
                <w:b w:val="0"/>
                <w:sz w:val="20"/>
              </w:rPr>
              <w:t>/1</w:t>
            </w:r>
          </w:p>
        </w:tc>
      </w:tr>
      <w:tr>
        <w:tc>
          <w:tcPr>
            <w:tcW w:type="dxa" w:w="4561"/>
          </w:tcPr>
          <w:p>
            <w:r>
              <w:rPr>
                <w:b w:val="0"/>
                <w:sz w:val="20"/>
              </w:rPr>
              <w:t>PLLN</w:t>
            </w:r>
          </w:p>
        </w:tc>
        <w:tc>
          <w:tcPr>
            <w:tcW w:type="dxa" w:w="4561"/>
          </w:tcPr>
          <w:p>
            <w:r>
              <w:rPr>
                <w:b w:val="0"/>
                <w:sz w:val="20"/>
              </w:rPr>
              <w:t>×16</w:t>
            </w:r>
          </w:p>
        </w:tc>
      </w:tr>
      <w:tr>
        <w:tc>
          <w:tcPr>
            <w:tcW w:type="dxa" w:w="4561"/>
          </w:tcPr>
          <w:p>
            <w:r>
              <w:rPr>
                <w:b w:val="0"/>
                <w:sz w:val="20"/>
              </w:rPr>
              <w:t>PLLR</w:t>
            </w:r>
          </w:p>
        </w:tc>
        <w:tc>
          <w:tcPr>
            <w:tcW w:type="dxa" w:w="4561"/>
          </w:tcPr>
          <w:p>
            <w:r>
              <w:rPr>
                <w:b w:val="0"/>
                <w:sz w:val="20"/>
              </w:rPr>
              <w:t>/2</w:t>
            </w:r>
          </w:p>
        </w:tc>
      </w:tr>
      <w:tr>
        <w:tc>
          <w:tcPr>
            <w:tcW w:type="dxa" w:w="4561"/>
          </w:tcPr>
          <w:p>
            <w:r>
              <w:rPr>
                <w:b/>
                <w:sz w:val="20"/>
              </w:rPr>
              <w:t>Systeemklok (SYSCLK)</w:t>
            </w:r>
          </w:p>
        </w:tc>
        <w:tc>
          <w:tcPr>
            <w:tcW w:type="dxa" w:w="4561"/>
          </w:tcPr>
          <w:p>
            <w:r>
              <w:rPr>
                <w:b/>
                <w:sz w:val="20"/>
              </w:rPr>
              <w:t>32 MHz</w:t>
            </w:r>
          </w:p>
        </w:tc>
      </w:tr>
      <w:tr>
        <w:tc>
          <w:tcPr>
            <w:tcW w:type="dxa" w:w="4561"/>
          </w:tcPr>
          <w:p>
            <w:r>
              <w:rPr>
                <w:b w:val="0"/>
                <w:sz w:val="20"/>
              </w:rPr>
              <w:t>AHB Prescaler</w:t>
            </w:r>
          </w:p>
        </w:tc>
        <w:tc>
          <w:tcPr>
            <w:tcW w:type="dxa" w:w="4561"/>
          </w:tcPr>
          <w:p>
            <w:r>
              <w:rPr>
                <w:b w:val="0"/>
                <w:sz w:val="20"/>
              </w:rPr>
              <w:t>/1 → HCLK = 32 MHz</w:t>
            </w:r>
          </w:p>
        </w:tc>
      </w:tr>
      <w:tr>
        <w:tc>
          <w:tcPr>
            <w:tcW w:type="dxa" w:w="4561"/>
          </w:tcPr>
          <w:p>
            <w:r>
              <w:rPr>
                <w:b w:val="0"/>
                <w:sz w:val="20"/>
              </w:rPr>
              <w:t>APB1 Prescaler</w:t>
            </w:r>
          </w:p>
        </w:tc>
        <w:tc>
          <w:tcPr>
            <w:tcW w:type="dxa" w:w="4561"/>
          </w:tcPr>
          <w:p>
            <w:r>
              <w:rPr>
                <w:b w:val="0"/>
                <w:sz w:val="20"/>
              </w:rPr>
              <w:t>/1 → PCLK1 = 32 MHz</w:t>
            </w:r>
          </w:p>
        </w:tc>
      </w:tr>
      <w:tr>
        <w:tc>
          <w:tcPr>
            <w:tcW w:type="dxa" w:w="4561"/>
          </w:tcPr>
          <w:p>
            <w:r>
              <w:rPr>
                <w:b w:val="0"/>
                <w:sz w:val="20"/>
              </w:rPr>
              <w:t>APB2 Prescaler</w:t>
            </w:r>
          </w:p>
        </w:tc>
        <w:tc>
          <w:tcPr>
            <w:tcW w:type="dxa" w:w="4561"/>
          </w:tcPr>
          <w:p>
            <w:r>
              <w:rPr>
                <w:b w:val="0"/>
                <w:sz w:val="20"/>
              </w:rPr>
              <w:t>/1 → PCLK2 = 32 MHz</w:t>
            </w:r>
          </w:p>
        </w:tc>
      </w:tr>
    </w:tbl>
    <w:p/>
    <w:p>
      <w:pPr>
        <w:ind w:left="567"/>
        <w:pBdr>
          <w:left w:val="single" w:sz="12" w:space="4" w:color="2E74B5"/>
        </w:pBdr>
      </w:pPr>
      <w:r>
        <w:rPr>
          <w:i/>
          <w:color w:val="404040"/>
        </w:rPr>
        <w:t>**Waarom 32 MHz?** De timers TIM15 en TIM16 hangen aan de APB2-bus (PCLK2). Met 32 MHz kunnen we nauwkeurige timerfrequenties instellen.</w:t>
      </w:r>
    </w:p>
    <w:p>
      <w:pPr>
        <w:spacing w:after="80"/>
      </w:pPr>
      <w:r>
        <w:rPr>
          <w:b/>
          <w:sz w:val="22"/>
        </w:rPr>
        <w:t>Stappen in CubeMX Clock Configuration:</w:t>
      </w:r>
    </w:p>
    <w:p>
      <w:pPr>
        <w:pStyle w:val="ListNumber"/>
      </w:pPr>
      <w:r>
        <w:rPr>
          <w:sz w:val="22"/>
        </w:rPr>
        <w:t xml:space="preserve">Zet </w:t>
      </w:r>
      <w:r>
        <w:rPr>
          <w:b/>
          <w:sz w:val="22"/>
        </w:rPr>
        <w:t>MSI</w:t>
      </w:r>
      <w:r>
        <w:rPr>
          <w:sz w:val="22"/>
        </w:rPr>
        <w:t xml:space="preserve"> aan, selecteer </w:t>
      </w:r>
      <w:r>
        <w:rPr>
          <w:b/>
          <w:sz w:val="22"/>
        </w:rPr>
        <w:t>Range 6 (4 MHz)</w:t>
      </w:r>
      <w:r>
        <w:rPr>
          <w:sz w:val="22"/>
        </w:rPr>
        <w:t>.</w:t>
      </w:r>
    </w:p>
    <w:p>
      <w:pPr>
        <w:pStyle w:val="ListNumber"/>
      </w:pPr>
      <w:r>
        <w:rPr>
          <w:sz w:val="22"/>
        </w:rPr>
        <w:t xml:space="preserve">Activeer </w:t>
      </w:r>
      <w:r>
        <w:rPr>
          <w:b/>
          <w:sz w:val="22"/>
        </w:rPr>
        <w:t>PLL</w:t>
      </w:r>
      <w:r>
        <w:rPr>
          <w:sz w:val="22"/>
        </w:rPr>
        <w:t xml:space="preserve">: selecteer </w:t>
      </w:r>
      <w:r>
        <w:rPr>
          <w:b/>
          <w:sz w:val="22"/>
        </w:rPr>
        <w:t>MSI</w:t>
      </w:r>
      <w:r>
        <w:rPr>
          <w:sz w:val="22"/>
        </w:rPr>
        <w:t xml:space="preserve"> als bron.</w:t>
      </w:r>
    </w:p>
    <w:p>
      <w:pPr>
        <w:pStyle w:val="ListNumber"/>
      </w:pPr>
      <w:r>
        <w:rPr>
          <w:sz w:val="22"/>
        </w:rPr>
        <w:t>Stel in: PLLM=1, PLLN=16, PLLR=2.</w:t>
      </w:r>
    </w:p>
    <w:p>
      <w:pPr>
        <w:pStyle w:val="ListNumber"/>
      </w:pPr>
      <w:r>
        <w:rPr>
          <w:sz w:val="22"/>
        </w:rPr>
        <w:t xml:space="preserve">Zet </w:t>
      </w:r>
      <w:r>
        <w:rPr>
          <w:b/>
          <w:sz w:val="22"/>
        </w:rPr>
        <w:t>SYSCLK Source</w:t>
      </w:r>
      <w:r>
        <w:rPr>
          <w:sz w:val="22"/>
        </w:rPr>
        <w:t xml:space="preserve"> op </w:t>
      </w:r>
      <w:r>
        <w:rPr>
          <w:b/>
          <w:sz w:val="22"/>
        </w:rPr>
        <w:t>PLL</w:t>
      </w:r>
      <w:r>
        <w:rPr>
          <w:sz w:val="22"/>
        </w:rPr>
        <w:t>.</w:t>
      </w:r>
    </w:p>
    <w:p>
      <w:pPr>
        <w:pStyle w:val="ListNumber"/>
      </w:pPr>
      <w:r>
        <w:rPr>
          <w:sz w:val="22"/>
        </w:rPr>
        <w:t>De klokbalk moet 32 MHz tonen.</w:t>
      </w:r>
    </w:p>
    <w:p>
      <w:pPr>
        <w:pBdr>
          <w:bottom w:val="single" w:sz="6" w:space="1" w:color="999999"/>
        </w:pBdr>
      </w:pPr>
    </w:p>
    <w:p>
      <w:pPr>
        <w:pStyle w:val="Heading3"/>
      </w:pPr>
      <w:r>
        <w:rPr>
          <w:b/>
          <w:color w:val="256399"/>
          <w:sz w:val="26"/>
        </w:rPr>
        <w:t>4.3 TIM16 – 38 kHz Draaggolf (PWM)</w:t>
      </w:r>
    </w:p>
    <w:p>
      <w:pPr>
        <w:spacing w:after="80"/>
      </w:pPr>
      <w:r>
        <w:rPr>
          <w:b/>
          <w:sz w:val="22"/>
        </w:rPr>
        <w:t>TIM16</w:t>
      </w:r>
      <w:r>
        <w:rPr>
          <w:sz w:val="22"/>
        </w:rPr>
        <w:t xml:space="preserve"> genereert de continue </w:t>
      </w:r>
      <w:r>
        <w:rPr>
          <w:b/>
          <w:sz w:val="22"/>
        </w:rPr>
        <w:t>38 kHz PWM-golf</w:t>
      </w:r>
      <w:r>
        <w:rPr>
          <w:sz w:val="22"/>
        </w:rPr>
        <w:t xml:space="preserve"> naar de IR-LED.</w:t>
      </w:r>
    </w:p>
    <w:p>
      <w:pPr>
        <w:spacing w:after="80"/>
      </w:pPr>
      <w:r>
        <w:rPr>
          <w:b/>
          <w:sz w:val="22"/>
        </w:rPr>
        <w:t>Navigeer naar: `Pinout &amp; Configuration → Timers → TIM16`</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Parameter</w:t>
            </w:r>
          </w:p>
        </w:tc>
        <w:tc>
          <w:tcPr>
            <w:tcW w:type="dxa" w:w="3041"/>
            <w:shd w:val="clear" w:color="auto" w:fill="D0E4F5"/>
          </w:tcPr>
          <w:p>
            <w:r>
              <w:rPr>
                <w:b/>
                <w:sz w:val="20"/>
              </w:rPr>
              <w:t>Waarde</w:t>
            </w:r>
          </w:p>
        </w:tc>
        <w:tc>
          <w:tcPr>
            <w:tcW w:type="dxa" w:w="3041"/>
            <w:shd w:val="clear" w:color="auto" w:fill="D0E4F5"/>
          </w:tcPr>
          <w:p>
            <w:r>
              <w:rPr>
                <w:b/>
                <w:sz w:val="20"/>
              </w:rPr>
              <w:t>Uitleg</w:t>
            </w:r>
          </w:p>
        </w:tc>
      </w:tr>
      <w:tr>
        <w:tc>
          <w:tcPr>
            <w:tcW w:type="dxa" w:w="3041"/>
          </w:tcPr>
          <w:p>
            <w:r>
              <w:rPr>
                <w:b/>
                <w:sz w:val="20"/>
              </w:rPr>
              <w:t>Activated</w:t>
            </w:r>
          </w:p>
        </w:tc>
        <w:tc>
          <w:tcPr>
            <w:tcW w:type="dxa" w:w="3041"/>
          </w:tcPr>
          <w:p>
            <w:r>
              <w:rPr>
                <w:b w:val="0"/>
                <w:sz w:val="20"/>
              </w:rPr>
              <w:t>✓</w:t>
            </w:r>
          </w:p>
        </w:tc>
        <w:tc>
          <w:tcPr>
            <w:tcW w:type="dxa" w:w="3041"/>
          </w:tcPr>
          <w:p>
            <w:r>
              <w:rPr>
                <w:b w:val="0"/>
                <w:sz w:val="20"/>
              </w:rPr>
              <w:t>TIM16 inschakelen</w:t>
            </w:r>
          </w:p>
        </w:tc>
      </w:tr>
      <w:tr>
        <w:tc>
          <w:tcPr>
            <w:tcW w:type="dxa" w:w="3041"/>
          </w:tcPr>
          <w:p>
            <w:r>
              <w:rPr>
                <w:b w:val="0"/>
                <w:sz w:val="20"/>
              </w:rPr>
              <w:t>Channel 1</w:t>
            </w:r>
          </w:p>
        </w:tc>
        <w:tc>
          <w:tcPr>
            <w:tcW w:type="dxa" w:w="3041"/>
          </w:tcPr>
          <w:p>
            <w:r>
              <w:rPr>
                <w:b/>
                <w:sz w:val="20"/>
              </w:rPr>
              <w:t>PWM Generation CH1</w:t>
            </w:r>
          </w:p>
        </w:tc>
        <w:tc>
          <w:tcPr>
            <w:tcW w:type="dxa" w:w="3041"/>
          </w:tcPr>
          <w:p>
            <w:r>
              <w:rPr>
                <w:b w:val="0"/>
                <w:sz w:val="20"/>
              </w:rPr>
              <w:t>PWM op kanaal 1</w:t>
            </w:r>
          </w:p>
        </w:tc>
      </w:tr>
      <w:tr>
        <w:tc>
          <w:tcPr>
            <w:tcW w:type="dxa" w:w="3041"/>
          </w:tcPr>
          <w:p>
            <w:r>
              <w:rPr>
                <w:b w:val="0"/>
                <w:sz w:val="20"/>
              </w:rPr>
              <w:t>Prescaler (PSC)</w:t>
            </w:r>
          </w:p>
        </w:tc>
        <w:tc>
          <w:tcPr>
            <w:tcW w:type="dxa" w:w="3041"/>
          </w:tcPr>
          <w:p>
            <w:r>
              <w:rPr>
                <w:b/>
                <w:sz w:val="20"/>
              </w:rPr>
              <w:t>0</w:t>
            </w:r>
          </w:p>
        </w:tc>
        <w:tc>
          <w:tcPr>
            <w:tcW w:type="dxa" w:w="3041"/>
          </w:tcPr>
          <w:p>
            <w:r>
              <w:rPr>
                <w:b w:val="0"/>
                <w:sz w:val="20"/>
              </w:rPr>
              <w:t>Geen deling → Timerklok = 32 MHz</w:t>
            </w:r>
          </w:p>
        </w:tc>
      </w:tr>
      <w:tr>
        <w:tc>
          <w:tcPr>
            <w:tcW w:type="dxa" w:w="3041"/>
          </w:tcPr>
          <w:p>
            <w:r>
              <w:rPr>
                <w:b w:val="0"/>
                <w:sz w:val="20"/>
              </w:rPr>
              <w:t>Counter Period (ARR)</w:t>
            </w:r>
          </w:p>
        </w:tc>
        <w:tc>
          <w:tcPr>
            <w:tcW w:type="dxa" w:w="3041"/>
          </w:tcPr>
          <w:p>
            <w:r>
              <w:rPr>
                <w:b/>
                <w:sz w:val="20"/>
              </w:rPr>
              <w:t>842</w:t>
            </w:r>
          </w:p>
        </w:tc>
        <w:tc>
          <w:tcPr>
            <w:tcW w:type="dxa" w:w="3041"/>
          </w:tcPr>
          <w:p>
            <w:r>
              <w:rPr>
                <w:b w:val="0"/>
                <w:sz w:val="20"/>
              </w:rPr>
              <w:t>Perioderegister (zie berekening §7.1)</w:t>
            </w:r>
          </w:p>
        </w:tc>
      </w:tr>
      <w:tr>
        <w:tc>
          <w:tcPr>
            <w:tcW w:type="dxa" w:w="3041"/>
          </w:tcPr>
          <w:p>
            <w:r>
              <w:rPr>
                <w:b w:val="0"/>
                <w:sz w:val="20"/>
              </w:rPr>
              <w:t>Pulse (CCR1)</w:t>
            </w:r>
          </w:p>
        </w:tc>
        <w:tc>
          <w:tcPr>
            <w:tcW w:type="dxa" w:w="3041"/>
          </w:tcPr>
          <w:p>
            <w:r>
              <w:rPr>
                <w:b/>
                <w:sz w:val="20"/>
              </w:rPr>
              <w:t>210</w:t>
            </w:r>
          </w:p>
        </w:tc>
        <w:tc>
          <w:tcPr>
            <w:tcW w:type="dxa" w:w="3041"/>
          </w:tcPr>
          <w:p>
            <w:r>
              <w:rPr>
                <w:b w:val="0"/>
                <w:sz w:val="20"/>
              </w:rPr>
              <w:t>~25% duty cycle</w:t>
            </w:r>
          </w:p>
        </w:tc>
      </w:tr>
      <w:tr>
        <w:tc>
          <w:tcPr>
            <w:tcW w:type="dxa" w:w="3041"/>
          </w:tcPr>
          <w:p>
            <w:r>
              <w:rPr>
                <w:b w:val="0"/>
                <w:sz w:val="20"/>
              </w:rPr>
              <w:t>Counter Mode</w:t>
            </w:r>
          </w:p>
        </w:tc>
        <w:tc>
          <w:tcPr>
            <w:tcW w:type="dxa" w:w="3041"/>
          </w:tcPr>
          <w:p>
            <w:r>
              <w:rPr>
                <w:b w:val="0"/>
                <w:sz w:val="20"/>
              </w:rPr>
              <w:t>Up</w:t>
            </w:r>
          </w:p>
        </w:tc>
        <w:tc>
          <w:tcPr>
            <w:tcW w:type="dxa" w:w="3041"/>
          </w:tcPr>
          <w:p>
            <w:r>
              <w:rPr>
                <w:b w:val="0"/>
                <w:sz w:val="20"/>
              </w:rPr>
              <w:t>Optellen</w:t>
            </w:r>
          </w:p>
        </w:tc>
      </w:tr>
      <w:tr>
        <w:tc>
          <w:tcPr>
            <w:tcW w:type="dxa" w:w="3041"/>
          </w:tcPr>
          <w:p>
            <w:r>
              <w:rPr>
                <w:b w:val="0"/>
                <w:sz w:val="20"/>
              </w:rPr>
              <w:t>Auto-reload preload</w:t>
            </w:r>
          </w:p>
        </w:tc>
        <w:tc>
          <w:tcPr>
            <w:tcW w:type="dxa" w:w="3041"/>
          </w:tcPr>
          <w:p>
            <w:r>
              <w:rPr>
                <w:b w:val="0"/>
                <w:sz w:val="20"/>
              </w:rPr>
              <w:t>Disable</w:t>
            </w:r>
          </w:p>
        </w:tc>
        <w:tc>
          <w:tcPr>
            <w:tcW w:type="dxa" w:w="3041"/>
          </w:tcPr>
          <w:p>
            <w:r>
              <w:rPr>
                <w:b w:val="0"/>
                <w:sz w:val="20"/>
              </w:rPr>
            </w:r>
          </w:p>
        </w:tc>
      </w:tr>
      <w:tr>
        <w:tc>
          <w:tcPr>
            <w:tcW w:type="dxa" w:w="3041"/>
          </w:tcPr>
          <w:p>
            <w:r>
              <w:rPr>
                <w:b w:val="0"/>
                <w:sz w:val="20"/>
              </w:rPr>
              <w:t>PWM Mode</w:t>
            </w:r>
          </w:p>
        </w:tc>
        <w:tc>
          <w:tcPr>
            <w:tcW w:type="dxa" w:w="3041"/>
          </w:tcPr>
          <w:p>
            <w:r>
              <w:rPr>
                <w:b/>
                <w:sz w:val="20"/>
              </w:rPr>
              <w:t>PWM Mode 1</w:t>
            </w:r>
          </w:p>
        </w:tc>
        <w:tc>
          <w:tcPr>
            <w:tcW w:type="dxa" w:w="3041"/>
          </w:tcPr>
          <w:p>
            <w:r>
              <w:rPr>
                <w:b w:val="0"/>
                <w:sz w:val="20"/>
              </w:rPr>
              <w:t>CH1 high zolang CNT &lt; CCR1</w:t>
            </w:r>
          </w:p>
        </w:tc>
      </w:tr>
    </w:tbl>
    <w:p/>
    <w:p>
      <w:pPr>
        <w:spacing w:after="80"/>
      </w:pPr>
      <w:r>
        <w:rPr>
          <w:b/>
          <w:sz w:val="22"/>
        </w:rPr>
        <w:t>Pinout configuratie:</w:t>
      </w:r>
    </w:p>
    <w:p>
      <w:pPr>
        <w:pStyle w:val="ListBullet"/>
      </w:pPr>
      <w:r>
        <w:rPr>
          <w:sz w:val="22"/>
        </w:rPr>
        <w:t xml:space="preserve">TIM16_CH1 wordt automatisch toegewezen aan </w:t>
      </w:r>
      <w:r>
        <w:rPr>
          <w:b/>
          <w:sz w:val="22"/>
        </w:rPr>
        <w:t>PA6</w:t>
      </w:r>
      <w:r>
        <w:rPr>
          <w:sz w:val="22"/>
        </w:rPr>
        <w:t xml:space="preserve"> (Alternate Function 14).</w:t>
      </w:r>
    </w:p>
    <w:p>
      <w:pPr>
        <w:pStyle w:val="ListBullet"/>
      </w:pPr>
      <w:r>
        <w:rPr>
          <w:sz w:val="22"/>
        </w:rPr>
        <w:t xml:space="preserve">Controleer in de Pinout View dat PA6 groen gekleurd is als </w:t>
      </w:r>
      <w:r>
        <w:rPr>
          <w:rFonts w:ascii="Courier New" w:hAnsi="Courier New"/>
          <w:color w:val="C0392B"/>
          <w:sz w:val="20"/>
        </w:rPr>
        <w:t>TIM16_CH1</w:t>
      </w:r>
      <w:r>
        <w:rPr>
          <w:sz w:val="22"/>
        </w:rPr>
        <w:t>.</w:t>
      </w:r>
    </w:p>
    <w:p>
      <w:pPr>
        <w:pBdr>
          <w:bottom w:val="single" w:sz="6" w:space="1" w:color="999999"/>
        </w:pBdr>
      </w:pPr>
    </w:p>
    <w:p>
      <w:pPr>
        <w:pStyle w:val="Heading3"/>
      </w:pPr>
      <w:r>
        <w:rPr>
          <w:b/>
          <w:color w:val="256399"/>
          <w:sz w:val="26"/>
        </w:rPr>
        <w:t>4.4 TIM15 – Manchester Bit-Timing</w:t>
      </w:r>
    </w:p>
    <w:p>
      <w:pPr>
        <w:spacing w:after="80"/>
      </w:pPr>
      <w:r>
        <w:rPr>
          <w:b/>
          <w:sz w:val="22"/>
        </w:rPr>
        <w:t>TIM15</w:t>
      </w:r>
      <w:r>
        <w:rPr>
          <w:sz w:val="22"/>
        </w:rPr>
        <w:t xml:space="preserve"> genereert interrupts elke </w:t>
      </w:r>
      <w:r>
        <w:rPr>
          <w:b/>
          <w:sz w:val="22"/>
        </w:rPr>
        <w:t>889 µs</w:t>
      </w:r>
      <w:r>
        <w:rPr>
          <w:sz w:val="22"/>
        </w:rPr>
        <w:t xml:space="preserve"> voor de bit-timing van de Manchester-codering.</w:t>
      </w:r>
    </w:p>
    <w:p>
      <w:pPr>
        <w:spacing w:after="80"/>
      </w:pPr>
      <w:r>
        <w:rPr>
          <w:b/>
          <w:sz w:val="22"/>
        </w:rPr>
        <w:t>Navigeer naar: `Pinout &amp; Configuration → Timers → TIM15`</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Parameter</w:t>
            </w:r>
          </w:p>
        </w:tc>
        <w:tc>
          <w:tcPr>
            <w:tcW w:type="dxa" w:w="3041"/>
            <w:shd w:val="clear" w:color="auto" w:fill="D0E4F5"/>
          </w:tcPr>
          <w:p>
            <w:r>
              <w:rPr>
                <w:b/>
                <w:sz w:val="20"/>
              </w:rPr>
              <w:t>Waarde</w:t>
            </w:r>
          </w:p>
        </w:tc>
        <w:tc>
          <w:tcPr>
            <w:tcW w:type="dxa" w:w="3041"/>
            <w:shd w:val="clear" w:color="auto" w:fill="D0E4F5"/>
          </w:tcPr>
          <w:p>
            <w:r>
              <w:rPr>
                <w:b/>
                <w:sz w:val="20"/>
              </w:rPr>
              <w:t>Uitleg</w:t>
            </w:r>
          </w:p>
        </w:tc>
      </w:tr>
      <w:tr>
        <w:tc>
          <w:tcPr>
            <w:tcW w:type="dxa" w:w="3041"/>
          </w:tcPr>
          <w:p>
            <w:r>
              <w:rPr>
                <w:b/>
                <w:sz w:val="20"/>
              </w:rPr>
              <w:t>Activated</w:t>
            </w:r>
          </w:p>
        </w:tc>
        <w:tc>
          <w:tcPr>
            <w:tcW w:type="dxa" w:w="3041"/>
          </w:tcPr>
          <w:p>
            <w:r>
              <w:rPr>
                <w:b w:val="0"/>
                <w:sz w:val="20"/>
              </w:rPr>
              <w:t>✓</w:t>
            </w:r>
          </w:p>
        </w:tc>
        <w:tc>
          <w:tcPr>
            <w:tcW w:type="dxa" w:w="3041"/>
          </w:tcPr>
          <w:p>
            <w:r>
              <w:rPr>
                <w:b w:val="0"/>
                <w:sz w:val="20"/>
              </w:rPr>
              <w:t>TIM15 inschakelen</w:t>
            </w:r>
          </w:p>
        </w:tc>
      </w:tr>
      <w:tr>
        <w:tc>
          <w:tcPr>
            <w:tcW w:type="dxa" w:w="3041"/>
          </w:tcPr>
          <w:p>
            <w:r>
              <w:rPr>
                <w:b w:val="0"/>
                <w:sz w:val="20"/>
              </w:rPr>
              <w:t>Channel 1</w:t>
            </w:r>
          </w:p>
        </w:tc>
        <w:tc>
          <w:tcPr>
            <w:tcW w:type="dxa" w:w="3041"/>
          </w:tcPr>
          <w:p>
            <w:r>
              <w:rPr>
                <w:b/>
                <w:sz w:val="20"/>
              </w:rPr>
              <w:t>Output Compare No Output</w:t>
            </w:r>
          </w:p>
        </w:tc>
        <w:tc>
          <w:tcPr>
            <w:tcW w:type="dxa" w:w="3041"/>
          </w:tcPr>
          <w:p>
            <w:r>
              <w:rPr>
                <w:b w:val="0"/>
                <w:sz w:val="20"/>
              </w:rPr>
              <w:t>Timing mode (geen pin output)</w:t>
            </w:r>
          </w:p>
        </w:tc>
      </w:tr>
      <w:tr>
        <w:tc>
          <w:tcPr>
            <w:tcW w:type="dxa" w:w="3041"/>
          </w:tcPr>
          <w:p>
            <w:r>
              <w:rPr>
                <w:b w:val="0"/>
                <w:sz w:val="20"/>
              </w:rPr>
              <w:t>Prescaler (PSC)</w:t>
            </w:r>
          </w:p>
        </w:tc>
        <w:tc>
          <w:tcPr>
            <w:tcW w:type="dxa" w:w="3041"/>
          </w:tcPr>
          <w:p>
            <w:r>
              <w:rPr>
                <w:b/>
                <w:sz w:val="20"/>
              </w:rPr>
              <w:t>31</w:t>
            </w:r>
          </w:p>
        </w:tc>
        <w:tc>
          <w:tcPr>
            <w:tcW w:type="dxa" w:w="3041"/>
          </w:tcPr>
          <w:p>
            <w:r>
              <w:rPr>
                <w:b w:val="0"/>
                <w:sz w:val="20"/>
              </w:rPr>
              <w:t>Timerklok = 32 MHz / 32 = 1 MHz</w:t>
            </w:r>
          </w:p>
        </w:tc>
      </w:tr>
      <w:tr>
        <w:tc>
          <w:tcPr>
            <w:tcW w:type="dxa" w:w="3041"/>
          </w:tcPr>
          <w:p>
            <w:r>
              <w:rPr>
                <w:b w:val="0"/>
                <w:sz w:val="20"/>
              </w:rPr>
              <w:t>Counter Period (ARR)</w:t>
            </w:r>
          </w:p>
        </w:tc>
        <w:tc>
          <w:tcPr>
            <w:tcW w:type="dxa" w:w="3041"/>
          </w:tcPr>
          <w:p>
            <w:r>
              <w:rPr>
                <w:b/>
                <w:sz w:val="20"/>
              </w:rPr>
              <w:t>888</w:t>
            </w:r>
          </w:p>
        </w:tc>
        <w:tc>
          <w:tcPr>
            <w:tcW w:type="dxa" w:w="3041"/>
          </w:tcPr>
          <w:p>
            <w:r>
              <w:rPr>
                <w:b w:val="0"/>
                <w:sz w:val="20"/>
              </w:rPr>
              <w:t>889 µs bij 1 MHz timerklok</w:t>
            </w:r>
          </w:p>
        </w:tc>
      </w:tr>
      <w:tr>
        <w:tc>
          <w:tcPr>
            <w:tcW w:type="dxa" w:w="3041"/>
          </w:tcPr>
          <w:p>
            <w:r>
              <w:rPr>
                <w:b w:val="0"/>
                <w:sz w:val="20"/>
              </w:rPr>
              <w:t>Counter Mode</w:t>
            </w:r>
          </w:p>
        </w:tc>
        <w:tc>
          <w:tcPr>
            <w:tcW w:type="dxa" w:w="3041"/>
          </w:tcPr>
          <w:p>
            <w:r>
              <w:rPr>
                <w:b w:val="0"/>
                <w:sz w:val="20"/>
              </w:rPr>
              <w:t>Up</w:t>
            </w:r>
          </w:p>
        </w:tc>
        <w:tc>
          <w:tcPr>
            <w:tcW w:type="dxa" w:w="3041"/>
          </w:tcPr>
          <w:p>
            <w:r>
              <w:rPr>
                <w:b w:val="0"/>
                <w:sz w:val="20"/>
              </w:rPr>
              <w:t>Optellen</w:t>
            </w:r>
          </w:p>
        </w:tc>
      </w:tr>
      <w:tr>
        <w:tc>
          <w:tcPr>
            <w:tcW w:type="dxa" w:w="3041"/>
          </w:tcPr>
          <w:p>
            <w:r>
              <w:rPr>
                <w:b w:val="0"/>
                <w:sz w:val="20"/>
              </w:rPr>
              <w:t>Auto-reload preload</w:t>
            </w:r>
          </w:p>
        </w:tc>
        <w:tc>
          <w:tcPr>
            <w:tcW w:type="dxa" w:w="3041"/>
          </w:tcPr>
          <w:p>
            <w:r>
              <w:rPr>
                <w:b w:val="0"/>
                <w:sz w:val="20"/>
              </w:rPr>
              <w:t>Disable</w:t>
            </w:r>
          </w:p>
        </w:tc>
        <w:tc>
          <w:tcPr>
            <w:tcW w:type="dxa" w:w="3041"/>
          </w:tcPr>
          <w:p>
            <w:r>
              <w:rPr>
                <w:b w:val="0"/>
                <w:sz w:val="20"/>
              </w:rPr>
            </w:r>
          </w:p>
        </w:tc>
      </w:tr>
    </w:tbl>
    <w:p/>
    <w:p>
      <w:pPr>
        <w:ind w:left="567"/>
        <w:pBdr>
          <w:left w:val="single" w:sz="12" w:space="4" w:color="2E74B5"/>
        </w:pBdr>
      </w:pPr>
      <w:r>
        <w:rPr>
          <w:i/>
          <w:color w:val="404040"/>
        </w:rPr>
        <w:t>**Opmerking:** In de code gebruikt TIM15 ook het OC-kanaal in TIMING mode. Dit vereist HAL_TIM_PWM_Init in CubeMX maar wordt in de code omgezet naar timing mode via `TIM_OCMODE_TIMING`.</w:t>
      </w:r>
    </w:p>
    <w:p>
      <w:pPr>
        <w:pBdr>
          <w:bottom w:val="single" w:sz="6" w:space="1" w:color="999999"/>
        </w:pBdr>
      </w:pPr>
    </w:p>
    <w:p>
      <w:pPr>
        <w:pStyle w:val="Heading3"/>
      </w:pPr>
      <w:r>
        <w:rPr>
          <w:b/>
          <w:color w:val="256399"/>
          <w:sz w:val="26"/>
        </w:rPr>
        <w:t>4.5 GPIO Configuratie</w:t>
      </w:r>
    </w:p>
    <w:p>
      <w:pPr>
        <w:spacing w:after="80"/>
      </w:pPr>
      <w:r>
        <w:rPr>
          <w:b/>
          <w:sz w:val="22"/>
        </w:rPr>
        <w:t>Navigeer naar: `Pinout &amp; Configuration → System Core → GPIO`</w:t>
      </w:r>
    </w:p>
    <w:p>
      <w:pPr>
        <w:spacing w:after="80"/>
      </w:pPr>
      <w:r>
        <w:rPr>
          <w:sz w:val="22"/>
        </w:rPr>
        <w:t>De timerpins worden automatisch ingesteld door CubeMX bij het activeren van TIM15/TIM16. Controleer of de volgende pins correct staan: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D0E4F5"/>
          </w:tcPr>
          <w:p>
            <w:r>
              <w:rPr>
                <w:b/>
                <w:sz w:val="20"/>
              </w:rPr>
              <w:t>Pin</w:t>
            </w:r>
          </w:p>
        </w:tc>
        <w:tc>
          <w:tcPr>
            <w:tcW w:type="dxa" w:w="2280"/>
            <w:shd w:val="clear" w:color="auto" w:fill="D0E4F5"/>
          </w:tcPr>
          <w:p>
            <w:r>
              <w:rPr>
                <w:b/>
                <w:sz w:val="20"/>
              </w:rPr>
              <w:t>Functie</w:t>
            </w:r>
          </w:p>
        </w:tc>
        <w:tc>
          <w:tcPr>
            <w:tcW w:type="dxa" w:w="2280"/>
            <w:shd w:val="clear" w:color="auto" w:fill="D0E4F5"/>
          </w:tcPr>
          <w:p>
            <w:r>
              <w:rPr>
                <w:b/>
                <w:sz w:val="20"/>
              </w:rPr>
              <w:t>Mode</w:t>
            </w:r>
          </w:p>
        </w:tc>
        <w:tc>
          <w:tcPr>
            <w:tcW w:type="dxa" w:w="2280"/>
            <w:shd w:val="clear" w:color="auto" w:fill="D0E4F5"/>
          </w:tcPr>
          <w:p>
            <w:r>
              <w:rPr>
                <w:b/>
                <w:sz w:val="20"/>
              </w:rPr>
              <w:t>Speed</w:t>
            </w:r>
          </w:p>
        </w:tc>
      </w:tr>
      <w:tr>
        <w:tc>
          <w:tcPr>
            <w:tcW w:type="dxa" w:w="2280"/>
          </w:tcPr>
          <w:p>
            <w:r>
              <w:rPr>
                <w:b/>
                <w:sz w:val="20"/>
              </w:rPr>
              <w:t>PA6</w:t>
            </w:r>
          </w:p>
        </w:tc>
        <w:tc>
          <w:tcPr>
            <w:tcW w:type="dxa" w:w="2280"/>
          </w:tcPr>
          <w:p>
            <w:r>
              <w:rPr>
                <w:b w:val="0"/>
                <w:sz w:val="20"/>
              </w:rPr>
              <w:t>TIM16_CH1 (38 kHz carrier)</w:t>
            </w:r>
          </w:p>
        </w:tc>
        <w:tc>
          <w:tcPr>
            <w:tcW w:type="dxa" w:w="2280"/>
          </w:tcPr>
          <w:p>
            <w:r>
              <w:rPr>
                <w:b w:val="0"/>
                <w:sz w:val="20"/>
              </w:rPr>
              <w:t>AF_PP (AF14)</w:t>
            </w:r>
          </w:p>
        </w:tc>
        <w:tc>
          <w:tcPr>
            <w:tcW w:type="dxa" w:w="2280"/>
          </w:tcPr>
          <w:p>
            <w:r>
              <w:rPr>
                <w:b w:val="0"/>
                <w:sz w:val="20"/>
              </w:rPr>
              <w:t>High</w:t>
            </w:r>
          </w:p>
        </w:tc>
      </w:tr>
      <w:tr>
        <w:tc>
          <w:tcPr>
            <w:tcW w:type="dxa" w:w="2280"/>
          </w:tcPr>
          <w:p>
            <w:r>
              <w:rPr>
                <w:b/>
                <w:sz w:val="20"/>
              </w:rPr>
              <w:t>PB3</w:t>
            </w:r>
          </w:p>
        </w:tc>
        <w:tc>
          <w:tcPr>
            <w:tcW w:type="dxa" w:w="2280"/>
          </w:tcPr>
          <w:p>
            <w:r>
              <w:rPr>
                <w:b w:val="0"/>
                <w:sz w:val="20"/>
              </w:rPr>
              <w:t>LD3 (Status LED)</w:t>
            </w:r>
          </w:p>
        </w:tc>
        <w:tc>
          <w:tcPr>
            <w:tcW w:type="dxa" w:w="2280"/>
          </w:tcPr>
          <w:p>
            <w:r>
              <w:rPr>
                <w:b w:val="0"/>
                <w:sz w:val="20"/>
              </w:rPr>
              <w:t>GPIO_Output</w:t>
            </w:r>
          </w:p>
        </w:tc>
        <w:tc>
          <w:tcPr>
            <w:tcW w:type="dxa" w:w="2280"/>
          </w:tcPr>
          <w:p>
            <w:r>
              <w:rPr>
                <w:b w:val="0"/>
                <w:sz w:val="20"/>
              </w:rPr>
              <w:t>Low</w:t>
            </w:r>
          </w:p>
        </w:tc>
      </w:tr>
    </w:tbl>
    <w:p/>
    <w:p>
      <w:pPr>
        <w:spacing w:after="80"/>
      </w:pPr>
      <w:r>
        <w:rPr>
          <w:sz w:val="22"/>
        </w:rPr>
        <w:t xml:space="preserve">De </w:t>
      </w:r>
      <w:r>
        <w:rPr>
          <w:b/>
          <w:sz w:val="22"/>
        </w:rPr>
        <w:t>status LED (PB3/LD3)</w:t>
      </w:r>
      <w:r>
        <w:rPr>
          <w:sz w:val="22"/>
        </w:rPr>
        <w:t xml:space="preserve"> is al aanwezig op het Nucleo-32 board en wordt gebruikt als visuele indicator bij het verzenden.</w:t>
      </w:r>
    </w:p>
    <w:p>
      <w:pPr>
        <w:pBdr>
          <w:bottom w:val="single" w:sz="6" w:space="1" w:color="999999"/>
        </w:pBdr>
      </w:pPr>
    </w:p>
    <w:p>
      <w:pPr>
        <w:pStyle w:val="Heading3"/>
      </w:pPr>
      <w:r>
        <w:rPr>
          <w:b/>
          <w:color w:val="256399"/>
          <w:sz w:val="26"/>
        </w:rPr>
        <w:t>4.6 NVIC / Interrupt Instellingen</w:t>
      </w:r>
    </w:p>
    <w:p>
      <w:pPr>
        <w:spacing w:after="80"/>
      </w:pPr>
      <w:r>
        <w:rPr>
          <w:b/>
          <w:sz w:val="22"/>
        </w:rPr>
        <w:t>Navigeer naar: `Pinout &amp; Configuration → System Core → NVIC`</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Interrupt</w:t>
            </w:r>
          </w:p>
        </w:tc>
        <w:tc>
          <w:tcPr>
            <w:tcW w:type="dxa" w:w="3041"/>
            <w:shd w:val="clear" w:color="auto" w:fill="D0E4F5"/>
          </w:tcPr>
          <w:p>
            <w:r>
              <w:rPr>
                <w:b/>
                <w:sz w:val="20"/>
              </w:rPr>
              <w:t>Priority</w:t>
            </w:r>
          </w:p>
        </w:tc>
        <w:tc>
          <w:tcPr>
            <w:tcW w:type="dxa" w:w="3041"/>
            <w:shd w:val="clear" w:color="auto" w:fill="D0E4F5"/>
          </w:tcPr>
          <w:p>
            <w:r>
              <w:rPr>
                <w:b/>
                <w:sz w:val="20"/>
              </w:rPr>
              <w:t>Beschrijving</w:t>
            </w:r>
          </w:p>
        </w:tc>
      </w:tr>
      <w:tr>
        <w:tc>
          <w:tcPr>
            <w:tcW w:type="dxa" w:w="3041"/>
          </w:tcPr>
          <w:p>
            <w:r>
              <w:rPr>
                <w:b/>
                <w:sz w:val="20"/>
              </w:rPr>
              <w:t>TIM1_BRK_TIM15_IRQn</w:t>
            </w:r>
          </w:p>
        </w:tc>
        <w:tc>
          <w:tcPr>
            <w:tcW w:type="dxa" w:w="3041"/>
          </w:tcPr>
          <w:p>
            <w:r>
              <w:rPr>
                <w:b/>
                <w:sz w:val="20"/>
              </w:rPr>
              <w:t>0 (hoogste)</w:t>
            </w:r>
          </w:p>
        </w:tc>
        <w:tc>
          <w:tcPr>
            <w:tcW w:type="dxa" w:w="3041"/>
          </w:tcPr>
          <w:p>
            <w:r>
              <w:rPr>
                <w:b w:val="0"/>
                <w:sz w:val="20"/>
              </w:rPr>
              <w:t>TIM15 periode-interrupt voor Manchester</w:t>
            </w:r>
          </w:p>
        </w:tc>
      </w:tr>
      <w:tr>
        <w:tc>
          <w:tcPr>
            <w:tcW w:type="dxa" w:w="3041"/>
          </w:tcPr>
          <w:p>
            <w:r>
              <w:rPr>
                <w:b w:val="0"/>
                <w:sz w:val="20"/>
              </w:rPr>
              <w:t>SysTick</w:t>
            </w:r>
          </w:p>
        </w:tc>
        <w:tc>
          <w:tcPr>
            <w:tcW w:type="dxa" w:w="3041"/>
          </w:tcPr>
          <w:p>
            <w:r>
              <w:rPr>
                <w:b w:val="0"/>
                <w:sz w:val="20"/>
              </w:rPr>
              <w:t>15</w:t>
            </w:r>
          </w:p>
        </w:tc>
        <w:tc>
          <w:tcPr>
            <w:tcW w:type="dxa" w:w="3041"/>
          </w:tcPr>
          <w:p>
            <w:r>
              <w:rPr>
                <w:b w:val="0"/>
                <w:sz w:val="20"/>
              </w:rPr>
              <w:t>Lage prioriteit (HAL delay)</w:t>
            </w:r>
          </w:p>
        </w:tc>
      </w:tr>
    </w:tbl>
    <w:p/>
    <w:p>
      <w:pPr>
        <w:ind w:left="567"/>
        <w:pBdr>
          <w:left w:val="single" w:sz="12" w:space="4" w:color="2E74B5"/>
        </w:pBdr>
      </w:pPr>
      <w:r>
        <w:rPr>
          <w:i/>
          <w:color w:val="404040"/>
        </w:rPr>
        <w:t>**Belangrijk:** TIM15 deelt zijn interrupt-vector met TIM1_BRK op de STM32L4. De ISR-naam is dus `TIM1_BRK_TIM15_IRQHandler()`.</w:t>
      </w:r>
    </w:p>
    <w:p>
      <w:pPr>
        <w:spacing w:after="80"/>
      </w:pPr>
      <w:r>
        <w:rPr>
          <w:sz w:val="22"/>
        </w:rPr>
        <w:t>Stappen:</w:t>
      </w:r>
    </w:p>
    <w:p>
      <w:pPr>
        <w:pStyle w:val="ListNumber"/>
      </w:pPr>
      <w:r>
        <w:rPr>
          <w:sz w:val="22"/>
        </w:rPr>
        <w:t>Ga naar NVIC-tabblad.</w:t>
      </w:r>
    </w:p>
    <w:p>
      <w:pPr>
        <w:pStyle w:val="ListNumber"/>
      </w:pPr>
      <w:r>
        <w:rPr>
          <w:sz w:val="22"/>
        </w:rPr>
        <w:t xml:space="preserve">Vink </w:t>
      </w:r>
      <w:r>
        <w:rPr>
          <w:b/>
          <w:sz w:val="22"/>
        </w:rPr>
        <w:t>"TIM1 break interrupt and TIM15 global interrupt"</w:t>
      </w:r>
      <w:r>
        <w:rPr>
          <w:sz w:val="22"/>
        </w:rPr>
        <w:t xml:space="preserve"> aan.</w:t>
      </w:r>
    </w:p>
    <w:p>
      <w:pPr>
        <w:pStyle w:val="ListNumber"/>
      </w:pPr>
      <w:r>
        <w:rPr>
          <w:sz w:val="22"/>
        </w:rPr>
        <w:t xml:space="preserve">Stel preemption priority in op </w:t>
      </w:r>
      <w:r>
        <w:rPr>
          <w:b/>
          <w:sz w:val="22"/>
        </w:rPr>
        <w:t>0</w:t>
      </w:r>
      <w:r>
        <w:rPr>
          <w:sz w:val="22"/>
        </w:rPr>
        <w:t>.</w:t>
      </w:r>
    </w:p>
    <w:p>
      <w:pPr>
        <w:pBdr>
          <w:bottom w:val="single" w:sz="6" w:space="1" w:color="999999"/>
        </w:pBdr>
      </w:pPr>
    </w:p>
    <w:p>
      <w:pPr>
        <w:pStyle w:val="Heading3"/>
      </w:pPr>
      <w:r>
        <w:rPr>
          <w:b/>
          <w:color w:val="256399"/>
          <w:sz w:val="26"/>
        </w:rPr>
        <w:t>4.7 Code Genereren</w:t>
      </w:r>
    </w:p>
    <w:p>
      <w:pPr>
        <w:pStyle w:val="ListNumber"/>
      </w:pPr>
      <w:r>
        <w:rPr>
          <w:sz w:val="22"/>
        </w:rPr>
        <w:t xml:space="preserve">Ga naar </w:t>
      </w:r>
      <w:r>
        <w:rPr>
          <w:b/>
          <w:sz w:val="22"/>
        </w:rPr>
        <w:t>`Project → Settings`</w:t>
      </w:r>
      <w:r>
        <w:rPr>
          <w:sz w:val="22"/>
        </w:rPr>
        <w:t>:</w:t>
      </w:r>
    </w:p>
    <w:p>
      <w:pPr>
        <w:spacing w:after="80"/>
      </w:pPr>
      <w:r>
        <w:rPr>
          <w:sz w:val="22"/>
        </w:rPr>
        <w:t xml:space="preserve">   - Project Name: </w:t>
      </w:r>
      <w:r>
        <w:rPr>
          <w:rFonts w:ascii="Courier New" w:hAnsi="Courier New"/>
          <w:color w:val="C0392B"/>
          <w:sz w:val="20"/>
        </w:rPr>
        <w:t>Lasertag_opdracht1</w:t>
      </w:r>
    </w:p>
    <w:p>
      <w:pPr>
        <w:spacing w:after="80"/>
      </w:pPr>
      <w:r>
        <w:rPr>
          <w:sz w:val="22"/>
        </w:rPr>
        <w:t xml:space="preserve">   - Project Location: gewenste map</w:t>
      </w:r>
    </w:p>
    <w:p>
      <w:pPr>
        <w:spacing w:after="80"/>
      </w:pPr>
      <w:r>
        <w:rPr>
          <w:sz w:val="22"/>
        </w:rPr>
        <w:t xml:space="preserve">   - Toolchain/IDE: </w:t>
      </w:r>
      <w:r>
        <w:rPr>
          <w:b/>
          <w:sz w:val="22"/>
        </w:rPr>
        <w:t>MDK-ARM</w:t>
      </w:r>
      <w:r>
        <w:rPr>
          <w:sz w:val="22"/>
        </w:rPr>
        <w:t xml:space="preserve"> (Keil µVision) of </w:t>
      </w:r>
      <w:r>
        <w:rPr>
          <w:b/>
          <w:sz w:val="22"/>
        </w:rPr>
        <w:t>STM32CubeIDE</w:t>
      </w:r>
    </w:p>
    <w:p>
      <w:pPr>
        <w:pStyle w:val="ListNumber"/>
      </w:pPr>
      <w:r>
        <w:rPr>
          <w:sz w:val="22"/>
        </w:rPr>
        <w:t xml:space="preserve">Klik op </w:t>
      </w:r>
      <w:r>
        <w:rPr>
          <w:b/>
          <w:sz w:val="22"/>
        </w:rPr>
        <w:t>`Generate Code`</w:t>
      </w:r>
      <w:r>
        <w:rPr>
          <w:sz w:val="22"/>
        </w:rPr>
        <w:t xml:space="preserve"> (Ctrl+Shift+G).</w:t>
      </w:r>
    </w:p>
    <w:p>
      <w:pPr>
        <w:pStyle w:val="ListNumber"/>
      </w:pPr>
      <w:r>
        <w:rPr>
          <w:sz w:val="22"/>
        </w:rPr>
        <w:t>Open het gegenereerde project in Keil MDK of STM32CubeIDE.</w:t>
      </w:r>
    </w:p>
    <w:p>
      <w:pPr>
        <w:pStyle w:val="ListNumber"/>
      </w:pPr>
      <w:r>
        <w:rPr>
          <w:sz w:val="22"/>
        </w:rPr>
        <w:t xml:space="preserve">Voeg de bestanden </w:t>
      </w:r>
      <w:r>
        <w:rPr>
          <w:rFonts w:ascii="Courier New" w:hAnsi="Courier New"/>
          <w:color w:val="C0392B"/>
          <w:sz w:val="20"/>
        </w:rPr>
        <w:t>rc5_encode.c</w:t>
      </w:r>
      <w:r>
        <w:rPr>
          <w:sz w:val="22"/>
        </w:rPr>
        <w:t xml:space="preserve">, </w:t>
      </w:r>
      <w:r>
        <w:rPr>
          <w:rFonts w:ascii="Courier New" w:hAnsi="Courier New"/>
          <w:color w:val="C0392B"/>
          <w:sz w:val="20"/>
        </w:rPr>
        <w:t>rc5_encode.h</w:t>
      </w:r>
      <w:r>
        <w:rPr>
          <w:sz w:val="22"/>
        </w:rPr>
        <w:t xml:space="preserve"> en </w:t>
      </w:r>
      <w:r>
        <w:rPr>
          <w:rFonts w:ascii="Courier New" w:hAnsi="Courier New"/>
          <w:color w:val="C0392B"/>
          <w:sz w:val="20"/>
        </w:rPr>
        <w:t>ir_common.h</w:t>
      </w:r>
      <w:r>
        <w:rPr>
          <w:sz w:val="22"/>
        </w:rPr>
        <w:t xml:space="preserve"> toe aan het project.</w:t>
      </w:r>
    </w:p>
    <w:p>
      <w:pPr>
        <w:pBdr>
          <w:bottom w:val="single" w:sz="6" w:space="1" w:color="999999"/>
        </w:pBdr>
      </w:pPr>
    </w:p>
    <w:p>
      <w:pPr>
        <w:pStyle w:val="Heading2"/>
      </w:pPr>
      <w:r>
        <w:rPr>
          <w:b/>
          <w:color w:val="2E74B5"/>
          <w:sz w:val="30"/>
        </w:rPr>
        <w:t>Softwarearchitectuur</w:t>
      </w:r>
    </w:p>
    <w:p>
      <w:pPr>
        <w:pStyle w:val="Heading3"/>
      </w:pPr>
      <w:r>
        <w:rPr>
          <w:b/>
          <w:color w:val="256399"/>
          <w:sz w:val="26"/>
        </w:rPr>
        <w:t>5.1 Bestandsstructuur</w:t>
      </w:r>
    </w:p>
    <w:p>
      <w:pPr>
        <w:spacing w:before="80" w:after="80"/>
        <w:ind w:left="283" w:right="283"/>
        <w:shd w:val="clear" w:color="auto" w:fill="F2F2F2"/>
      </w:pPr>
      <w:r>
        <w:rPr>
          <w:rFonts w:ascii="Courier New" w:hAnsi="Courier New"/>
          <w:color w:val="202020"/>
          <w:sz w:val="18"/>
        </w:rPr>
        <w:t>Core/</w:t>
        <w:br/>
        <w:t>├── Inc/</w:t>
        <w:br/>
        <w:t>│   ├── ir_common.h       ← Hardware definities &amp; pinout voor Nucleo-L432KC</w:t>
        <w:br/>
        <w:t>│   ├── rc5_encode.h      ← Publieke API van de RC5 encoder</w:t>
        <w:br/>
        <w:t>│   ├── main.h            ← Gegenereerd door CubeMX</w:t>
        <w:br/>
        <w:t>│   └── stm32l4xx_it.h    ← Interrupt handler declaraties</w:t>
        <w:br/>
        <w:t>└── Src/</w:t>
        <w:br/>
        <w:t xml:space="preserve">    ├── main.c            ← Hoofdprogramma (initialisatie + verzendlus)</w:t>
        <w:br/>
        <w:t xml:space="preserve">    ├── rc5_encode.c      ← RC5 frame generatie + Manchester encoder</w:t>
        <w:br/>
        <w:t xml:space="preserve">    ├── stm32l4xx_it.c    ← Timer interrupt handler</w:t>
        <w:br/>
        <w:t xml:space="preserve">    └── rc5_examples.c    ← Gebruiksvoorbeelden (referentie)</w:t>
      </w:r>
    </w:p>
    <w:p>
      <w:pPr>
        <w:pStyle w:val="Heading3"/>
      </w:pPr>
      <w:r>
        <w:rPr>
          <w:b/>
          <w:color w:val="256399"/>
          <w:sz w:val="26"/>
        </w:rPr>
        <w:t>5.2 Dataflow</w:t>
      </w:r>
    </w:p>
    <w:p>
      <w:pPr>
        <w:spacing w:before="80" w:after="80"/>
        <w:ind w:left="283" w:right="283"/>
        <w:shd w:val="clear" w:color="auto" w:fill="F2F2F2"/>
      </w:pPr>
      <w:r>
        <w:rPr>
          <w:rFonts w:ascii="Courier New" w:hAnsi="Courier New"/>
          <w:color w:val="202020"/>
          <w:sz w:val="18"/>
        </w:rPr>
        <w:t>Gebruiker roept RC5_Encode_SendFrame(address, command, toggle) aan</w:t>
        <w:br/>
        <w:t xml:space="preserve">                        │</w:t>
        <w:br/>
        <w:t xml:space="preserve">                        ▼</w:t>
        <w:br/>
        <w:t xml:space="preserve">            RC5_BinFrameGeneration()</w:t>
        <w:br/>
        <w:t xml:space="preserve">            → stelt 14-bit binary frame samen</w:t>
        <w:br/>
        <w:t xml:space="preserve">                        │</w:t>
        <w:br/>
        <w:t xml:space="preserve">                        ▼</w:t>
        <w:br/>
        <w:t xml:space="preserve">            RC5_ManchesterConvert()</w:t>
        <w:br/>
        <w:t xml:space="preserve">            → zet 14-bit om naar 28-bit Manchester</w:t>
        <w:br/>
        <w:t xml:space="preserve">                        │</w:t>
        <w:br/>
        <w:t xml:space="preserve">                        ▼</w:t>
        <w:br/>
        <w:t xml:space="preserve">            TIM15 gestart met interrupt elke 889 µs</w:t>
        <w:br/>
        <w:t xml:space="preserve">                        │</w:t>
        <w:br/>
        <w:t xml:space="preserve">          Elke 889 µs: TIM1_BRK_TIM15_IRQHandler()</w:t>
        <w:br/>
        <w:t xml:space="preserve">                        │</w:t>
        <w:br/>
        <w:t xml:space="preserve">                        ▼</w:t>
        <w:br/>
        <w:t xml:space="preserve">            RC5_Encode_SignalGenerate()</w:t>
        <w:br/>
        <w:t xml:space="preserve">            → leest volgend bit uit 28-bit Manchester frame</w:t>
        <w:br/>
        <w:t xml:space="preserve">                        │</w:t>
        <w:br/>
        <w:t xml:space="preserve">               ┌────────┴────────┐</w:t>
        <w:br/>
        <w:t xml:space="preserve">               │ bit = 1         │ bit = 0</w:t>
        <w:br/>
        <w:t xml:space="preserve">               ▼                 ▼</w:t>
        <w:br/>
        <w:t xml:space="preserve">     TIM_FORCED_ACTIVE   TIM_FORCED_INACTIVE</w:t>
        <w:br/>
        <w:t xml:space="preserve">     (38 kHz carrier     (carrier UIT</w:t>
        <w:br/>
        <w:t xml:space="preserve">      naar IR LED)        naar IR LED)</w:t>
      </w:r>
    </w:p>
    <w:p>
      <w:pPr>
        <w:pBdr>
          <w:bottom w:val="single" w:sz="6" w:space="1" w:color="999999"/>
        </w:pBdr>
      </w:pPr>
    </w:p>
    <w:p>
      <w:pPr>
        <w:pStyle w:val="Heading2"/>
      </w:pPr>
      <w:r>
        <w:rPr>
          <w:b/>
          <w:color w:val="2E74B5"/>
          <w:sz w:val="30"/>
        </w:rPr>
        <w:t>Gedetailleerde Code-uitleg</w:t>
      </w:r>
    </w:p>
    <w:p>
      <w:pPr>
        <w:pStyle w:val="Heading3"/>
      </w:pPr>
      <w:r>
        <w:rPr>
          <w:b/>
          <w:color w:val="256399"/>
          <w:sz w:val="26"/>
        </w:rPr>
        <w:t>6.1 ir_common.h – Hardware Definities</w:t>
      </w:r>
    </w:p>
    <w:p>
      <w:pPr>
        <w:spacing w:after="80"/>
      </w:pPr>
      <w:r>
        <w:rPr>
          <w:sz w:val="22"/>
        </w:rPr>
        <w:t>Dit headerbestand centraliseert alle hardware-specifieke constanten voor de Nucleo-L432KC:</w:t>
      </w:r>
    </w:p>
    <w:p>
      <w:pPr>
        <w:spacing w:before="80" w:after="80"/>
        <w:ind w:left="283" w:right="283"/>
        <w:shd w:val="clear" w:color="auto" w:fill="F2F2F2"/>
      </w:pPr>
      <w:r>
        <w:rPr>
          <w:rFonts w:ascii="Courier New" w:hAnsi="Courier New"/>
          <w:color w:val="202020"/>
          <w:sz w:val="18"/>
        </w:rPr>
        <w:t>#ifdef USE_NUCLEO_L432KC</w:t>
        <w:br/>
        <w:br/>
        <w:t>/* Timer definities */</w:t>
        <w:br/>
        <w:t>#define IR_TIM_LF          TIM15          // Lage freq. timer (Manchester timing)</w:t>
        <w:br/>
        <w:t>#define IR_TIM_HF          TIM16          // Hoge freq. timer (38 kHz carrier)</w:t>
        <w:br/>
        <w:t>#define TIM_PRESCALER      ((uint32_t)31) // 32 MHz / 32 = 1 MHz timerklok (LF)</w:t>
        <w:br/>
        <w:t>#define IR_TIM_LF_IRQn     TIM1_BRK_TIM15_IRQn  // Interrupt vector naam</w:t>
        <w:br/>
        <w:br/>
        <w:t>/* Timer perioden */</w:t>
        <w:br/>
        <w:t>#define IR_ENC_HPERIOD_RC5  ((uint32_t)842)  // TIM16 ARR: 32MHz/(842+1) ≈ 38 kHz</w:t>
        <w:br/>
        <w:t>#define IR_ENC_LPERIOD_RC5  ((uint32_t)888)  // TIM15 ARR: 1MHz/889 ≈ 889 µs</w:t>
        <w:br/>
        <w:br/>
        <w:t>/* GPIO pinnen */</w:t>
        <w:br/>
        <w:t>#define IR_GPIO_PORT_HF     GPIOA          // PA6: TIM16_CH1 (carrier)</w:t>
        <w:br/>
        <w:t>#define IR_GPIO_PIN_HF      GPIO_PIN_6     // PA6</w:t>
        <w:br/>
        <w:t>#define IR_GPIO_AF_HF       GPIO_AF14_TIM16  // Alternate Function 14</w:t>
        <w:br/>
        <w:br/>
        <w:t>/* Manchester schakelconstanten */</w:t>
        <w:br/>
        <w:t>#define TIM_FORCED_ACTIVE    ((uint16_t)0x0060)  // CCMR1-bits: PWM Mode 1 → 38kHz aan</w:t>
        <w:br/>
        <w:t>#define TIM_FORCED_INACTIVE  ((uint16_t)0x0040)  // CCMR1-bits: Forced inactive → uit</w:t>
        <w:br/>
        <w:br/>
        <w:t>#endif</w:t>
      </w:r>
    </w:p>
    <w:p>
      <w:pPr>
        <w:spacing w:after="80"/>
      </w:pPr>
      <w:r>
        <w:rPr>
          <w:b/>
          <w:sz w:val="22"/>
        </w:rPr>
        <w:t>Waarom deze constanten?</w:t>
      </w:r>
    </w:p>
    <w:p>
      <w:pPr>
        <w:pStyle w:val="ListBullet"/>
      </w:pPr>
      <w:r>
        <w:rPr>
          <w:rFonts w:ascii="Courier New" w:hAnsi="Courier New"/>
          <w:color w:val="C0392B"/>
          <w:sz w:val="20"/>
        </w:rPr>
        <w:t>IR_ENC_HPERIOD_RC5 = 842</w:t>
      </w:r>
      <w:r>
        <w:rPr>
          <w:sz w:val="22"/>
        </w:rPr>
        <w:t>: Berekend zodat TIM16 bij 32 MHz exact 38 kHz genereert.</w:t>
      </w:r>
    </w:p>
    <w:p>
      <w:pPr>
        <w:pStyle w:val="ListBullet"/>
      </w:pPr>
      <w:r>
        <w:rPr>
          <w:rFonts w:ascii="Courier New" w:hAnsi="Courier New"/>
          <w:color w:val="C0392B"/>
          <w:sz w:val="20"/>
        </w:rPr>
        <w:t>IR_ENC_LPERIOD_RC5 = 888</w:t>
      </w:r>
      <w:r>
        <w:rPr>
          <w:sz w:val="22"/>
        </w:rPr>
        <w:t>: TIM15 met PSC=31 geeft 1 MHz timerklok, 888+1=889 telstappen = 889 µs.</w:t>
      </w:r>
    </w:p>
    <w:p>
      <w:pPr>
        <w:pStyle w:val="ListBullet"/>
      </w:pPr>
      <w:r>
        <w:rPr>
          <w:rFonts w:ascii="Courier New" w:hAnsi="Courier New"/>
          <w:color w:val="C0392B"/>
          <w:sz w:val="20"/>
        </w:rPr>
        <w:t>TIM_FORCED_ACTIVE/INACTIVE</w:t>
      </w:r>
      <w:r>
        <w:rPr>
          <w:sz w:val="22"/>
        </w:rPr>
        <w:t>: De CCMR1-bits van de STM32 timer bepalen de uitgangsmode. Door deze bits direct te schrijven kunnen we razendsnel wisselen tussen "PWM actief" (carrier aan) en "gedwongen laag" (carrier uit), zonder de hele timer te herstarten.</w:t>
      </w:r>
    </w:p>
    <w:p>
      <w:pPr>
        <w:pBdr>
          <w:bottom w:val="single" w:sz="6" w:space="1" w:color="999999"/>
        </w:pBdr>
      </w:pPr>
    </w:p>
    <w:p>
      <w:pPr>
        <w:pStyle w:val="Heading3"/>
      </w:pPr>
      <w:r>
        <w:rPr>
          <w:b/>
          <w:color w:val="256399"/>
          <w:sz w:val="26"/>
        </w:rPr>
        <w:t>6.2 RC5_BinFrameGeneration – Frameopbouw</w:t>
      </w:r>
    </w:p>
    <w:p>
      <w:pPr>
        <w:spacing w:before="80" w:after="80"/>
        <w:ind w:left="283" w:right="283"/>
        <w:shd w:val="clear" w:color="auto" w:fill="F2F2F2"/>
      </w:pPr>
      <w:r>
        <w:rPr>
          <w:rFonts w:ascii="Courier New" w:hAnsi="Courier New"/>
          <w:color w:val="202020"/>
          <w:sz w:val="18"/>
        </w:rPr>
        <w:t xml:space="preserve">static uint16_t RC5_BinFrameGeneration(uint8_t RC5_Address, </w:t>
        <w:br/>
        <w:t xml:space="preserve">                                        uint8_t RC5_Instruction, </w:t>
        <w:br/>
        <w:t xml:space="preserve">                                        RC5_Ctrl_t RC5_Ctrl)</w:t>
        <w:br/>
        <w:t>{</w:t>
        <w:br/>
        <w:t xml:space="preserve">    uint16_t star1 = 0x2000;  // Bit 13: Startbit S1 (altijd 1)</w:t>
        <w:br/>
        <w:t xml:space="preserve">    uint16_t star2 = 0x1000;  // Bit 12: Startbit S2 / Field bit</w:t>
        <w:br/>
        <w:t xml:space="preserve">    uint16_t addr  = 0;</w:t>
        <w:br/>
        <w:br/>
        <w:t xml:space="preserve">    // Wacht tot vorige verzending klaar is</w:t>
        <w:br/>
        <w:t xml:space="preserve">    while (RC5SendOpCompleteFlag == 0x00) {}</w:t>
        <w:br/>
        <w:br/>
        <w:t xml:space="preserve">    // Controleer of commando &gt; 63 → S2 = 0 (extended commands)</w:t>
        <w:br/>
        <w:t xml:space="preserve">    if (RC5_Instruction &gt;= 64) {</w:t>
        <w:br/>
        <w:t xml:space="preserve">        star2 = 0;                      // Field bit = 0 voor uitgebreide commando's</w:t>
        <w:br/>
        <w:t xml:space="preserve">        RC5_Instruction &amp;= 0x003F;      // Alleen laagste 6 bits bewaren</w:t>
        <w:br/>
        <w:t xml:space="preserve">    } else {</w:t>
        <w:br/>
        <w:t xml:space="preserve">        star2 = 0x1000;                 // Field bit = 1 voor standaard commando's</w:t>
        <w:br/>
        <w:t xml:space="preserve">    }</w:t>
        <w:br/>
        <w:br/>
        <w:t xml:space="preserve">    // Adres schuiven naar positie bits 10..6</w:t>
        <w:br/>
        <w:t xml:space="preserve">    addr = ((uint16_t)(RC5_Address)) &lt;&lt; 6;</w:t>
        <w:br/>
        <w:br/>
        <w:t xml:space="preserve">    // Frame samenvoegen: S1 | S2 | Toggle | Address | Command</w:t>
        <w:br/>
        <w:t xml:space="preserve">    RC5BinaryFrameFormat = (star1) | (star2) | (RC5_Ctrl) | (addr) | (RC5_Instruction);</w:t>
        <w:br/>
        <w:br/>
        <w:t xml:space="preserve">    return RC5BinaryFrameFormat;</w:t>
        <w:br/>
        <w:t>}</w:t>
      </w:r>
    </w:p>
    <w:p>
      <w:pPr>
        <w:spacing w:after="80"/>
      </w:pPr>
      <w:r>
        <w:rPr>
          <w:b/>
          <w:sz w:val="22"/>
        </w:rPr>
        <w:t>Voorbeeld:</w:t>
      </w:r>
    </w:p>
    <w:p>
      <w:pPr>
        <w:spacing w:before="80" w:after="80"/>
        <w:ind w:left="283" w:right="283"/>
        <w:shd w:val="clear" w:color="auto" w:fill="F2F2F2"/>
      </w:pPr>
      <w:r>
        <w:rPr>
          <w:rFonts w:ascii="Courier New" w:hAnsi="Courier New"/>
          <w:color w:val="202020"/>
          <w:sz w:val="18"/>
        </w:rPr>
        <w:t>RC5_Encode_SendFrame(Address=0, Command=12, Toggle=RC5_CTRL_RESET)</w:t>
        <w:br/>
        <w:br/>
        <w:t>star1  = 0x2000 = 0010 0000 0000 0000  ← bit 13 = 1</w:t>
        <w:br/>
        <w:t>star2  = 0x1000 = 0001 0000 0000 0000  ← bit 12 = 1 (commando &lt; 64)</w:t>
        <w:br/>
        <w:t>toggle = 0x0000 = 0000 0000 0000 0000  ← bit 11 = 0 (RESET)</w:t>
        <w:br/>
        <w:t>addr   = 0x0000 = 0000 0000 0000 0000  ← bits 10..6 = 00000 (adres 0)</w:t>
        <w:br/>
        <w:t>cmd    = 0x000C = 0000 0000 0000 1100  ← bits 5..0 = 001100 (command 12)</w:t>
        <w:br/>
        <w:br/>
        <w:t>Frame  = 0x300C = 0011 0000 0000 1100</w:t>
      </w:r>
    </w:p>
    <w:p>
      <w:pPr>
        <w:pBdr>
          <w:bottom w:val="single" w:sz="6" w:space="1" w:color="999999"/>
        </w:pBdr>
      </w:pPr>
    </w:p>
    <w:p>
      <w:pPr>
        <w:pStyle w:val="Heading3"/>
      </w:pPr>
      <w:r>
        <w:rPr>
          <w:b/>
          <w:color w:val="256399"/>
          <w:sz w:val="26"/>
        </w:rPr>
        <w:t>6.3 RC5_ManchesterConvert – Manchester Codering</w:t>
      </w:r>
    </w:p>
    <w:p>
      <w:pPr>
        <w:spacing w:after="80"/>
      </w:pPr>
      <w:r>
        <w:rPr>
          <w:sz w:val="22"/>
        </w:rPr>
        <w:t xml:space="preserve">Dit is een van de </w:t>
      </w:r>
      <w:r>
        <w:rPr>
          <w:b/>
          <w:sz w:val="22"/>
        </w:rPr>
        <w:t>meest kritieke functies</w:t>
      </w:r>
      <w:r>
        <w:rPr>
          <w:sz w:val="22"/>
        </w:rPr>
        <w:t>. Ze zet het 14-bit binair RC5-frame om naar een 28-bit Manchester-gecodeerd frame:</w:t>
      </w:r>
    </w:p>
    <w:p>
      <w:pPr>
        <w:spacing w:before="80" w:after="80"/>
        <w:ind w:left="283" w:right="283"/>
        <w:shd w:val="clear" w:color="auto" w:fill="F2F2F2"/>
      </w:pPr>
      <w:r>
        <w:rPr>
          <w:rFonts w:ascii="Courier New" w:hAnsi="Courier New"/>
          <w:color w:val="202020"/>
          <w:sz w:val="18"/>
        </w:rPr>
        <w:t>#define RC5HIGHSTATE  ((uint8_t)0x02)  // 0b10 → bit is '1': eerste helft HIGH, dan LOW</w:t>
        <w:br/>
        <w:t>#define RC5LOWSTATE   ((uint8_t)0x01)  // 0b01 → bit is '0': eerste helft LOW, dan HIGH</w:t>
        <w:br/>
        <w:br/>
        <w:t>static uint32_t RC5_ManchesterConvert(uint16_t RC5_BinaryFrameFormat)</w:t>
        <w:br/>
        <w:t>{</w:t>
        <w:br/>
        <w:t xml:space="preserve">    uint8_t  i            = 0;</w:t>
        <w:br/>
        <w:t xml:space="preserve">    uint16_t Mask         = 1;</w:t>
        <w:br/>
        <w:t xml:space="preserve">    uint16_t bit_format   = 0;</w:t>
        <w:br/>
        <w:t xml:space="preserve">    uint32_t ConvertedMsg = 0;</w:t>
        <w:br/>
        <w:br/>
        <w:t xml:space="preserve">    for (i = 0; i &lt; RC5RealFrameLength; i++)    // RC5RealFrameLength = 14</w:t>
        <w:br/>
        <w:t xml:space="preserve">    {</w:t>
        <w:br/>
        <w:t xml:space="preserve">        // Isoleer het i-de bit van het RC5-frame</w:t>
        <w:br/>
        <w:t xml:space="preserve">        bit_format = ((((uint16_t)(RC5_BinaryFrameFormat)) &gt;&gt; i) &amp; Mask) &lt;&lt; i;</w:t>
        <w:br/>
        <w:br/>
        <w:t xml:space="preserve">        // Maak ruimte voor 2 nieuwe bits (schuif resultaat 2 posities op)</w:t>
        <w:br/>
        <w:t xml:space="preserve">        ConvertedMsg = ConvertedMsg &lt;&lt; 2;</w:t>
        <w:br/>
        <w:br/>
        <w:t xml:space="preserve">        if (bit_format != 0)  // Logisch '1'</w:t>
        <w:br/>
        <w:t xml:space="preserve">        {</w:t>
        <w:br/>
        <w:t xml:space="preserve">            ConvertedMsg |= RC5HIGHSTATE;  // 0b10: eerste helft HIGH → carrier aan</w:t>
        <w:br/>
        <w:t xml:space="preserve">        }</w:t>
        <w:br/>
        <w:t xml:space="preserve">        else  // Logisch '0'</w:t>
        <w:br/>
        <w:t xml:space="preserve">        {</w:t>
        <w:br/>
        <w:t xml:space="preserve">            ConvertedMsg |= RC5LOWSTATE;   // 0b01: eerste helft LOW → carrier uit</w:t>
        <w:br/>
        <w:t xml:space="preserve">        }</w:t>
        <w:br/>
        <w:t xml:space="preserve">    }</w:t>
        <w:br/>
        <w:t xml:space="preserve">    return ConvertedMsg;</w:t>
        <w:br/>
        <w:t>}</w:t>
      </w:r>
    </w:p>
    <w:p>
      <w:pPr>
        <w:spacing w:after="80"/>
      </w:pPr>
      <w:r>
        <w:rPr>
          <w:b/>
          <w:sz w:val="22"/>
        </w:rPr>
        <w:t>Visuele uitleg van de omzetting:</w:t>
      </w:r>
    </w:p>
    <w:p>
      <w:pPr>
        <w:spacing w:before="80" w:after="80"/>
        <w:ind w:left="283" w:right="283"/>
        <w:shd w:val="clear" w:color="auto" w:fill="F2F2F2"/>
      </w:pPr>
      <w:r>
        <w:rPr>
          <w:rFonts w:ascii="Courier New" w:hAnsi="Courier New"/>
          <w:color w:val="202020"/>
          <w:sz w:val="18"/>
        </w:rPr>
        <w:t>RC5 binary (14 bits):   1    1    0    0    1    0  ...</w:t>
        <w:br/>
        <w:t xml:space="preserve">                        │    │    │    │    │    │</w:t>
        <w:br/>
        <w:t>Manchester (28 bits):  10   10   01   01   10   01  ...</w:t>
        <w:br/>
        <w:t xml:space="preserve">                       │    │    │    │    │    │</w:t>
        <w:br/>
        <w:t xml:space="preserve">                      HI  HI   LO   LO   HI   LO  (eerste halve bit periode)</w:t>
        <w:br/>
        <w:t xml:space="preserve">                       LO  LO   HI   HI   LO   HI  (tweede halve bit periode)</w:t>
      </w:r>
    </w:p>
    <w:p>
      <w:pPr>
        <w:spacing w:after="80"/>
      </w:pPr>
      <w:r>
        <w:rPr>
          <w:b/>
          <w:sz w:val="22"/>
        </w:rPr>
        <w:t>Resultaat:</w:t>
      </w:r>
      <w:r>
        <w:rPr>
          <w:sz w:val="22"/>
        </w:rPr>
        <w:t xml:space="preserve"> Het 28-bit getal </w:t>
      </w:r>
      <w:r>
        <w:rPr>
          <w:rFonts w:ascii="Courier New" w:hAnsi="Courier New"/>
          <w:color w:val="C0392B"/>
          <w:sz w:val="20"/>
        </w:rPr>
        <w:t>ConvertedMsg</w:t>
      </w:r>
      <w:r>
        <w:rPr>
          <w:sz w:val="22"/>
        </w:rPr>
        <w:t xml:space="preserve"> bevat het volledige Manchester-signaalpatroon. Elke twee bits in dit getal stellen één RC5-bit voor.</w:t>
      </w:r>
    </w:p>
    <w:p>
      <w:pPr>
        <w:pBdr>
          <w:bottom w:val="single" w:sz="6" w:space="1" w:color="999999"/>
        </w:pBdr>
      </w:pPr>
    </w:p>
    <w:p>
      <w:pPr>
        <w:pStyle w:val="Heading3"/>
      </w:pPr>
      <w:r>
        <w:rPr>
          <w:b/>
          <w:color w:val="256399"/>
          <w:sz w:val="26"/>
        </w:rPr>
        <w:t>6.4 RC5_Encode_Init – Initialisatie</w:t>
      </w:r>
    </w:p>
    <w:p>
      <w:pPr>
        <w:spacing w:before="80" w:after="80"/>
        <w:ind w:left="283" w:right="283"/>
        <w:shd w:val="clear" w:color="auto" w:fill="F2F2F2"/>
      </w:pPr>
      <w:r>
        <w:rPr>
          <w:rFonts w:ascii="Courier New" w:hAnsi="Courier New"/>
          <w:color w:val="202020"/>
          <w:sz w:val="18"/>
        </w:rPr>
        <w:t>void RC5_Encode_Init(void)</w:t>
        <w:br/>
        <w:t>{</w:t>
        <w:br/>
        <w:t xml:space="preserve">    TIM_OC_InitTypeDef   ch_config;</w:t>
        <w:br/>
        <w:t xml:space="preserve">    GPIO_InitTypeDef     gpio_init_struct;</w:t>
        <w:br/>
        <w:br/>
        <w:t xml:space="preserve">    /* ─── GPIO Configuratie ─── */</w:t>
        <w:br/>
        <w:t xml:space="preserve">    </w:t>
        <w:br/>
        <w:t xml:space="preserve">    // PA2: TIM15_CH1 (envelope - enkel voor hardware output als nodig)</w:t>
        <w:br/>
        <w:t xml:space="preserve">    gpio_init_struct.Pin       = IR_GPIO_PIN_LF;        // PA2</w:t>
        <w:br/>
        <w:t xml:space="preserve">    gpio_init_struct.Mode      = GPIO_MODE_AF_PP;        // Alternate Function, push-pull</w:t>
        <w:br/>
        <w:t xml:space="preserve">    gpio_init_struct.Pull      = GPIO_NOPULL;</w:t>
        <w:br/>
        <w:t xml:space="preserve">    gpio_init_struct.Speed     = GPIO_SPEED_FREQ_HIGH;</w:t>
        <w:br/>
        <w:t xml:space="preserve">    gpio_init_struct.Alternate = IR_GPIO_AF_LF;          // AF14 voor TIM15</w:t>
        <w:br/>
        <w:t xml:space="preserve">    HAL_GPIO_Init(IR_GPIO_PORT_LF, &amp;gpio_init_struct);</w:t>
        <w:br/>
        <w:br/>
        <w:t xml:space="preserve">    // PA6: TIM16_CH1 (38 kHz carrier naar IR LED)</w:t>
        <w:br/>
        <w:t xml:space="preserve">    gpio_init_struct.Pin       = IR_GPIO_PIN_HF;         // PA6</w:t>
        <w:br/>
        <w:t xml:space="preserve">    gpio_init_struct.Alternate = IR_GPIO_AF_HF;          // AF14 voor TIM16</w:t>
        <w:br/>
        <w:t xml:space="preserve">    HAL_GPIO_Init(IR_GPIO_PORT_HF, &amp;gpio_init_struct);</w:t>
        <w:br/>
        <w:br/>
        <w:t xml:space="preserve">    /* ─── TIM16: 38 kHz Carrier PWM ─── */</w:t>
        <w:br/>
        <w:t xml:space="preserve">    ch_config.OCMode       = TIM_OCMODE_PWM1;            // PWM Mode 1</w:t>
        <w:br/>
        <w:t xml:space="preserve">    ch_config.Pulse        = IR_ENC_HPERIOD_RC5 / 4;    // 25% duty cycle</w:t>
        <w:br/>
        <w:t xml:space="preserve">    ch_config.OCPolarity   = TIM_OCPOLARITY_HIGH;</w:t>
        <w:br/>
        <w:t xml:space="preserve">    ch_config.OCFastMode   = TIM_OCFAST_DISABLE;</w:t>
        <w:br/>
        <w:t xml:space="preserve">    HAL_TIM_PWM_ConfigChannel(&amp;TimHandleHF, &amp;ch_config, TIM_CHANNEL_1);</w:t>
        <w:br/>
        <w:t xml:space="preserve">    HAL_TIM_PWM_Start(&amp;TimHandleHF, TIM_CHANNEL_1);      // Start 38 kHz</w:t>
        <w:br/>
        <w:br/>
        <w:t xml:space="preserve">    /* ─── TIM15: Manchester Timing (Interrupt) ─── */</w:t>
        <w:br/>
        <w:t xml:space="preserve">    ch_config.OCMode = TIM_OCMODE_TIMING;                // Alleen timing, geen pin output</w:t>
        <w:br/>
        <w:t xml:space="preserve">    ch_config.Pulse  = IR_ENC_LPERIOD_RC5;               // 889 µs</w:t>
        <w:br/>
        <w:t xml:space="preserve">    HAL_TIM_OC_ConfigChannel(&amp;TimHandleLF, &amp;ch_config, TIM_CHANNEL_1);</w:t>
        <w:br/>
        <w:br/>
        <w:t xml:space="preserve">    /* ─── Interrupt activeren ─── */</w:t>
        <w:br/>
        <w:t xml:space="preserve">    HAL_NVIC_SetPriority(IR_TIM_LF_IRQn, 0, 0);         // Hoogste prioriteit</w:t>
        <w:br/>
        <w:t xml:space="preserve">    HAL_NVIC_EnableIRQ(IR_TIM_LF_IRQn);</w:t>
        <w:br/>
        <w:t xml:space="preserve">    // TIM15 nog NIET starten - dat doet RC5_Encode_SendFrame()</w:t>
        <w:br/>
        <w:t>}</w:t>
      </w:r>
    </w:p>
    <w:p>
      <w:pPr>
        <w:spacing w:after="80"/>
      </w:pPr>
      <w:r>
        <w:rPr>
          <w:b/>
          <w:sz w:val="22"/>
        </w:rPr>
        <w:t>Belangrijk:</w:t>
      </w:r>
      <w:r>
        <w:rPr>
          <w:sz w:val="22"/>
        </w:rPr>
        <w:t xml:space="preserve"> TIM16 start direct bij </w:t>
      </w:r>
      <w:r>
        <w:rPr>
          <w:rFonts w:ascii="Courier New" w:hAnsi="Courier New"/>
          <w:color w:val="C0392B"/>
          <w:sz w:val="20"/>
        </w:rPr>
        <w:t>RC5_Encode_Init()</w:t>
      </w:r>
      <w:r>
        <w:rPr>
          <w:sz w:val="22"/>
        </w:rPr>
        <w:t xml:space="preserve"> en draait </w:t>
      </w:r>
      <w:r>
        <w:rPr>
          <w:b/>
          <w:sz w:val="22"/>
        </w:rPr>
        <w:t>continu</w:t>
      </w:r>
      <w:r>
        <w:rPr>
          <w:sz w:val="22"/>
        </w:rPr>
        <w:t xml:space="preserve">. Het scha­ke­len van de carrier (aan/uit) gebeurt niet via start/stop van TIM16, maar via de CCMR1-registerbits in </w:t>
      </w:r>
      <w:r>
        <w:rPr>
          <w:rFonts w:ascii="Courier New" w:hAnsi="Courier New"/>
          <w:color w:val="C0392B"/>
          <w:sz w:val="20"/>
        </w:rPr>
        <w:t>TIM_ForcedOC1Config()</w:t>
      </w:r>
      <w:r>
        <w:rPr>
          <w:sz w:val="22"/>
        </w:rPr>
        <w:t>.</w:t>
      </w:r>
    </w:p>
    <w:p>
      <w:pPr>
        <w:pBdr>
          <w:bottom w:val="single" w:sz="6" w:space="1" w:color="999999"/>
        </w:pBdr>
      </w:pPr>
    </w:p>
    <w:p>
      <w:pPr>
        <w:pStyle w:val="Heading3"/>
      </w:pPr>
      <w:r>
        <w:rPr>
          <w:b/>
          <w:color w:val="256399"/>
          <w:sz w:val="26"/>
        </w:rPr>
        <w:t>6.5 RC5_Encode_SendFrame – Frame Verzenden</w:t>
      </w:r>
    </w:p>
    <w:p>
      <w:pPr>
        <w:spacing w:before="80" w:after="80"/>
        <w:ind w:left="283" w:right="283"/>
        <w:shd w:val="clear" w:color="auto" w:fill="F2F2F2"/>
      </w:pPr>
      <w:r>
        <w:rPr>
          <w:rFonts w:ascii="Courier New" w:hAnsi="Courier New"/>
          <w:color w:val="202020"/>
          <w:sz w:val="18"/>
        </w:rPr>
        <w:t>void RC5_Encode_SendFrame(uint8_t RC5_Address,</w:t>
        <w:br/>
        <w:t xml:space="preserve">                           uint8_t RC5_Instruction,</w:t>
        <w:br/>
        <w:t xml:space="preserve">                           RC5_Ctrl_t RC5_Ctrl)</w:t>
        <w:br/>
        <w:t>{</w:t>
        <w:br/>
        <w:t xml:space="preserve">    // Stap 1: Genereer het 14-bit binair RC5-frame</w:t>
        <w:br/>
        <w:t xml:space="preserve">    RC5BinaryFrameFormat = RC5_BinFrameGeneration(RC5_Address,</w:t>
        <w:br/>
        <w:t xml:space="preserve">                                                   RC5_Instruction,</w:t>
        <w:br/>
        <w:t xml:space="preserve">                                                   RC5_Ctrl);</w:t>
        <w:br/>
        <w:br/>
        <w:t xml:space="preserve">    // Stap 2: Converteer naar 28-bit Manchester-formaat</w:t>
        <w:br/>
        <w:t xml:space="preserve">    RC5ManchesterFrameFormat = RC5_ManchesterConvert(RC5BinaryFrameFormat);</w:t>
        <w:br/>
        <w:br/>
        <w:t xml:space="preserve">    // Stap 3: Stel in dat het frame klaar is om verzonden te worden</w:t>
        <w:br/>
        <w:t xml:space="preserve">    RC5SendOpReadyFlag = 1;</w:t>
        <w:br/>
        <w:br/>
        <w:t xml:space="preserve">    // Stap 4: Reset de timer om zuivere timing te garanderen</w:t>
        <w:br/>
        <w:t xml:space="preserve">    __HAL_TIM_SET_COUNTER(&amp;TimHandleLF, 0);</w:t>
        <w:br/>
        <w:br/>
        <w:t xml:space="preserve">    // Stap 5: Start TIM15 met interrupt → 889 µs ticks beginnen</w:t>
        <w:br/>
        <w:t xml:space="preserve">    HAL_TIM_Base_Start_IT(&amp;TimHandleLF);</w:t>
        <w:br/>
        <w:t>}</w:t>
      </w:r>
    </w:p>
    <w:p>
      <w:pPr>
        <w:spacing w:after="80"/>
      </w:pPr>
      <w:r>
        <w:rPr>
          <w:b/>
          <w:sz w:val="22"/>
        </w:rPr>
        <w:t>Gebruik in main.c:</w:t>
      </w:r>
    </w:p>
    <w:p>
      <w:pPr>
        <w:spacing w:before="80" w:after="80"/>
        <w:ind w:left="283" w:right="283"/>
        <w:shd w:val="clear" w:color="auto" w:fill="F2F2F2"/>
      </w:pPr>
      <w:r>
        <w:rPr>
          <w:rFonts w:ascii="Courier New" w:hAnsi="Courier New"/>
          <w:color w:val="202020"/>
          <w:sz w:val="18"/>
        </w:rPr>
        <w:t>// Eenmalige verzending (TV Volume Up, toggle = 0)</w:t>
        <w:br/>
        <w:t>RC5_Encode_SendFrame(0, 12, RC5_CTRL_RESET);</w:t>
        <w:br/>
        <w:br/>
        <w:t>// Met toggle bit wisselen (voor herhaald dezelfde toets):</w:t>
        <w:br/>
        <w:t>static RC5_Ctrl_t toggle = RC5_CTRL_RESET;</w:t>
        <w:br/>
        <w:t>RC5_Encode_SendFrame(0, 12, toggle);</w:t>
        <w:br/>
        <w:t>toggle = (toggle == RC5_CTRL_RESET) ? RC5_CTRL_SET : RC5_CTRL_RESET;</w:t>
      </w:r>
    </w:p>
    <w:p>
      <w:pPr>
        <w:pBdr>
          <w:bottom w:val="single" w:sz="6" w:space="1" w:color="999999"/>
        </w:pBdr>
      </w:pPr>
    </w:p>
    <w:p>
      <w:pPr>
        <w:pStyle w:val="Heading3"/>
      </w:pPr>
      <w:r>
        <w:rPr>
          <w:b/>
          <w:color w:val="256399"/>
          <w:sz w:val="26"/>
        </w:rPr>
        <w:t>6.6 RC5_Encode_SignalGenerate – ISR Logica</w:t>
      </w:r>
    </w:p>
    <w:p>
      <w:pPr>
        <w:spacing w:after="80"/>
      </w:pPr>
      <w:r>
        <w:rPr>
          <w:sz w:val="22"/>
        </w:rPr>
        <w:t xml:space="preserve">Deze functie wordt elke </w:t>
      </w:r>
      <w:r>
        <w:rPr>
          <w:b/>
          <w:sz w:val="22"/>
        </w:rPr>
        <w:t>889 µs</w:t>
      </w:r>
      <w:r>
        <w:rPr>
          <w:sz w:val="22"/>
        </w:rPr>
        <w:t xml:space="preserve"> aangeroepen vanuit de timer-interrupt. Hij stuurt bit-voor-bit de Manchester-code uit door de carrier aan of uit te zetten:</w:t>
      </w:r>
    </w:p>
    <w:p>
      <w:pPr>
        <w:spacing w:before="80" w:after="80"/>
        <w:ind w:left="283" w:right="283"/>
        <w:shd w:val="clear" w:color="auto" w:fill="F2F2F2"/>
      </w:pPr>
      <w:r>
        <w:rPr>
          <w:rFonts w:ascii="Courier New" w:hAnsi="Courier New"/>
          <w:color w:val="202020"/>
          <w:sz w:val="18"/>
        </w:rPr>
        <w:t>void RC5_Encode_SignalGenerate(void)</w:t>
        <w:br/>
        <w:t>{</w:t>
        <w:br/>
        <w:t xml:space="preserve">    uint32_t bit_msg = 0;</w:t>
        <w:br/>
        <w:br/>
        <w:t xml:space="preserve">    // Zolang er bits te sturen zijn (28 bits × 2 flanken = GlobalFrameLength × 2)</w:t>
        <w:br/>
        <w:t xml:space="preserve">    if ((RC5SendOpReadyFlag == 1) &amp;&amp;</w:t>
        <w:br/>
        <w:t xml:space="preserve">        (BitsSentCounter &lt;= (RC5GlobalFrameLength * 2)))</w:t>
        <w:br/>
        <w:t xml:space="preserve">    {</w:t>
        <w:br/>
        <w:t xml:space="preserve">        RC5SendOpCompleteFlag = 0x00;  // Bezig met verzenden</w:t>
        <w:br/>
        <w:br/>
        <w:t xml:space="preserve">        // Haal het volgende bit op uit het Manchester-frame</w:t>
        <w:br/>
        <w:t xml:space="preserve">        bit_msg = (uint8_t)((RC5ManchesterFrameFormat &gt;&gt; BitsSentCounter) &amp; 1);</w:t>
        <w:br/>
        <w:br/>
        <w:t xml:space="preserve">        if (bit_msg == 1)</w:t>
        <w:br/>
        <w:t xml:space="preserve">        {</w:t>
        <w:br/>
        <w:t xml:space="preserve">            // Carrier AAN → 38 kHz pulsen naar IR LED</w:t>
        <w:br/>
        <w:t xml:space="preserve">            TIM_ForcedOC1Config(TIM_FORCED_ACTIVE);</w:t>
        <w:br/>
        <w:t xml:space="preserve">        }</w:t>
        <w:br/>
        <w:t xml:space="preserve">        else</w:t>
        <w:br/>
        <w:t xml:space="preserve">        {</w:t>
        <w:br/>
        <w:t xml:space="preserve">            // Carrier UIT → geen IR signaal</w:t>
        <w:br/>
        <w:t xml:space="preserve">            TIM_ForcedOC1Config(TIM_FORCED_INACTIVE);</w:t>
        <w:br/>
        <w:t xml:space="preserve">        }</w:t>
        <w:br/>
        <w:br/>
        <w:t xml:space="preserve">        BitsSentCounter++;  // Volgende bit volgende interrupt</w:t>
        <w:br/>
        <w:t xml:space="preserve">    }</w:t>
        <w:br/>
        <w:t xml:space="preserve">    else</w:t>
        <w:br/>
        <w:t xml:space="preserve">    {</w:t>
        <w:br/>
        <w:t xml:space="preserve">        // Alle bits verzonden → opruimen</w:t>
        <w:br/>
        <w:t xml:space="preserve">        RC5SendOpCompleteFlag = 0x01;</w:t>
        <w:br/>
        <w:t xml:space="preserve">        HAL_TIM_Base_Stop_IT(&amp;TimHandleLF);     // TIM15 stoppen</w:t>
        <w:br/>
        <w:t xml:space="preserve">        RC5SendOpReadyFlag  = 0;</w:t>
        <w:br/>
        <w:t xml:space="preserve">        BitsSentCounter     = 0;                // Teller resetten</w:t>
        <w:br/>
        <w:t xml:space="preserve">        TIM_ForcedOC1Config(TIM_FORCED_INACTIVE); // Carrier definitief uit</w:t>
        <w:br/>
        <w:t xml:space="preserve">        __HAL_TIM_DISABLE(&amp;TimHandleLF);</w:t>
        <w:br/>
        <w:t xml:space="preserve">    }</w:t>
        <w:br/>
        <w:t>}</w:t>
      </w:r>
    </w:p>
    <w:p>
      <w:pPr>
        <w:spacing w:after="80"/>
      </w:pPr>
      <w:r>
        <w:rPr>
          <w:b/>
          <w:sz w:val="22"/>
        </w:rPr>
        <w:t>Interrupt keten:</w:t>
      </w:r>
    </w:p>
    <w:p>
      <w:pPr>
        <w:spacing w:before="80" w:after="80"/>
        <w:ind w:left="283" w:right="283"/>
        <w:shd w:val="clear" w:color="auto" w:fill="F2F2F2"/>
      </w:pPr>
      <w:r>
        <w:rPr>
          <w:rFonts w:ascii="Courier New" w:hAnsi="Courier New"/>
          <w:color w:val="202020"/>
          <w:sz w:val="18"/>
        </w:rPr>
        <w:t>TIM15 Period Elapsed (elke 889 µs)</w:t>
        <w:br/>
        <w:t xml:space="preserve">    ↓</w:t>
        <w:br/>
        <w:t>TIM1_BRK_TIM15_IRQHandler()   [stm32l4xx_it.c]</w:t>
        <w:br/>
        <w:t xml:space="preserve">    ↓</w:t>
        <w:br/>
        <w:t>HAL_TIM_PeriodElapsedCallback()</w:t>
        <w:br/>
        <w:t xml:space="preserve">    ↓</w:t>
        <w:br/>
        <w:t>if (htim == &amp;htim15) →  RC5_Encode_SignalGenerate()</w:t>
      </w:r>
    </w:p>
    <w:p>
      <w:pPr>
        <w:pBdr>
          <w:bottom w:val="single" w:sz="6" w:space="1" w:color="999999"/>
        </w:pBdr>
      </w:pPr>
    </w:p>
    <w:p>
      <w:pPr>
        <w:pStyle w:val="Heading3"/>
      </w:pPr>
      <w:r>
        <w:rPr>
          <w:b/>
          <w:color w:val="256399"/>
          <w:sz w:val="26"/>
        </w:rPr>
        <w:t>6.7 TIM_ForcedOC1Config – Carrier Aan/Uit</w:t>
      </w:r>
    </w:p>
    <w:p>
      <w:pPr>
        <w:spacing w:after="80"/>
      </w:pPr>
      <w:r>
        <w:rPr>
          <w:sz w:val="22"/>
        </w:rPr>
        <w:t xml:space="preserve">Dit is de </w:t>
      </w:r>
      <w:r>
        <w:rPr>
          <w:b/>
          <w:sz w:val="22"/>
        </w:rPr>
        <w:t>laagste niveau functie</w:t>
      </w:r>
      <w:r>
        <w:rPr>
          <w:sz w:val="22"/>
        </w:rPr>
        <w:t xml:space="preserve"> die de draaggolf in- of uitschakelt. Ze schrijft rechtstreeks naar de CCMR1-tijdregisterbits van TIM16:</w:t>
      </w:r>
    </w:p>
    <w:p>
      <w:pPr>
        <w:spacing w:before="80" w:after="80"/>
        <w:ind w:left="283" w:right="283"/>
        <w:shd w:val="clear" w:color="auto" w:fill="F2F2F2"/>
      </w:pPr>
      <w:r>
        <w:rPr>
          <w:rFonts w:ascii="Courier New" w:hAnsi="Courier New"/>
          <w:color w:val="202020"/>
          <w:sz w:val="18"/>
        </w:rPr>
        <w:t>void TIM_ForcedOC1Config(uint32_t action)</w:t>
        <w:br/>
        <w:t>{</w:t>
        <w:br/>
        <w:t xml:space="preserve">    TIM_TypeDef *TIMx = TimHandleHF.Instance;  // TIM16</w:t>
        <w:br/>
        <w:t xml:space="preserve">    </w:t>
        <w:br/>
        <w:t xml:space="preserve">    // 1. Tijdelijk Channel 1 uitschakelen</w:t>
        <w:br/>
        <w:t xml:space="preserve">    TIMx-&gt;CCER &amp;= ~TIM_CCER_CC1E;</w:t>
        <w:br/>
        <w:t xml:space="preserve">    </w:t>
        <w:br/>
        <w:t xml:space="preserve">    // 2. Output Compare Mode bits aanpassen (OC1M in CCMR1)</w:t>
        <w:br/>
        <w:t xml:space="preserve">    MODIFY_REG(TIMx-&gt;CCMR1, TIM_CCMR1_OC1M, action);</w:t>
        <w:br/>
        <w:t xml:space="preserve">    </w:t>
        <w:br/>
        <w:t xml:space="preserve">    // 3. Channel 1 opnieuw inschakelen</w:t>
        <w:br/>
        <w:t xml:space="preserve">    TIMx-&gt;CCER |= TIM_CCER_CC1E;</w:t>
        <w:br/>
        <w: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D0E4F5"/>
          </w:tcPr>
          <w:p>
            <w:r>
              <w:rPr>
                <w:b/>
                <w:sz w:val="20"/>
              </w:rPr>
              <w:t>action waarde</w:t>
            </w:r>
          </w:p>
        </w:tc>
        <w:tc>
          <w:tcPr>
            <w:tcW w:type="dxa" w:w="2280"/>
            <w:shd w:val="clear" w:color="auto" w:fill="D0E4F5"/>
          </w:tcPr>
          <w:p>
            <w:r>
              <w:rPr>
                <w:b/>
                <w:sz w:val="20"/>
              </w:rPr>
              <w:t>Hexwaarde</w:t>
            </w:r>
          </w:p>
        </w:tc>
        <w:tc>
          <w:tcPr>
            <w:tcW w:type="dxa" w:w="2280"/>
            <w:shd w:val="clear" w:color="auto" w:fill="D0E4F5"/>
          </w:tcPr>
          <w:p>
            <w:r>
              <w:rPr>
                <w:b/>
                <w:sz w:val="20"/>
              </w:rPr>
              <w:t>Effect</w:t>
            </w:r>
          </w:p>
        </w:tc>
        <w:tc>
          <w:tcPr>
            <w:tcW w:type="dxa" w:w="2280"/>
            <w:shd w:val="clear" w:color="auto" w:fill="D0E4F5"/>
          </w:tcPr>
          <w:p>
            <w:r>
              <w:rPr>
                <w:b/>
                <w:sz w:val="20"/>
              </w:rPr>
              <w:t>CCMR1 OC1M bits</w:t>
            </w:r>
          </w:p>
        </w:tc>
      </w:tr>
      <w:tr>
        <w:tc>
          <w:tcPr>
            <w:tcW w:type="dxa" w:w="2280"/>
          </w:tcPr>
          <w:p>
            <w:r>
              <w:rPr>
                <w:b w:val="0"/>
                <w:sz w:val="20"/>
              </w:rPr>
              <w:t>TIM_FORCED_ACTIVE</w:t>
            </w:r>
          </w:p>
        </w:tc>
        <w:tc>
          <w:tcPr>
            <w:tcW w:type="dxa" w:w="2280"/>
          </w:tcPr>
          <w:p>
            <w:r>
              <w:rPr>
                <w:b w:val="0"/>
                <w:sz w:val="20"/>
              </w:rPr>
              <w:t>0x0060</w:t>
            </w:r>
          </w:p>
        </w:tc>
        <w:tc>
          <w:tcPr>
            <w:tcW w:type="dxa" w:w="2280"/>
          </w:tcPr>
          <w:p>
            <w:r>
              <w:rPr>
                <w:b w:val="0"/>
                <w:sz w:val="20"/>
              </w:rPr>
              <w:t>PWM Mode 1 → 38 kHz carrier actief</w:t>
            </w:r>
          </w:p>
        </w:tc>
        <w:tc>
          <w:tcPr>
            <w:tcW w:type="dxa" w:w="2280"/>
          </w:tcPr>
          <w:p>
            <w:r>
              <w:rPr>
                <w:b w:val="0"/>
                <w:sz w:val="20"/>
              </w:rPr>
              <w:t>110</w:t>
            </w:r>
          </w:p>
        </w:tc>
      </w:tr>
      <w:tr>
        <w:tc>
          <w:tcPr>
            <w:tcW w:type="dxa" w:w="2280"/>
          </w:tcPr>
          <w:p>
            <w:r>
              <w:rPr>
                <w:b w:val="0"/>
                <w:sz w:val="20"/>
              </w:rPr>
              <w:t>TIM_FORCED_INACTIVE</w:t>
            </w:r>
          </w:p>
        </w:tc>
        <w:tc>
          <w:tcPr>
            <w:tcW w:type="dxa" w:w="2280"/>
          </w:tcPr>
          <w:p>
            <w:r>
              <w:rPr>
                <w:b w:val="0"/>
                <w:sz w:val="20"/>
              </w:rPr>
              <w:t>0x0040</w:t>
            </w:r>
          </w:p>
        </w:tc>
        <w:tc>
          <w:tcPr>
            <w:tcW w:type="dxa" w:w="2280"/>
          </w:tcPr>
          <w:p>
            <w:r>
              <w:rPr>
                <w:b w:val="0"/>
                <w:sz w:val="20"/>
              </w:rPr>
              <w:t>Forced Inactive → uitgang altijd laag</w:t>
            </w:r>
          </w:p>
        </w:tc>
        <w:tc>
          <w:tcPr>
            <w:tcW w:type="dxa" w:w="2280"/>
          </w:tcPr>
          <w:p>
            <w:r>
              <w:rPr>
                <w:b w:val="0"/>
                <w:sz w:val="20"/>
              </w:rPr>
              <w:t>100</w:t>
            </w:r>
          </w:p>
        </w:tc>
      </w:tr>
    </w:tbl>
    <w:p/>
    <w:p>
      <w:pPr>
        <w:spacing w:after="80"/>
      </w:pPr>
      <w:r>
        <w:rPr>
          <w:b/>
          <w:sz w:val="22"/>
        </w:rPr>
        <w:t>Waarom direct registers schrijven?</w:t>
      </w:r>
      <w:r>
        <w:rPr>
          <w:sz w:val="22"/>
        </w:rPr>
        <w:t xml:space="preserve"> De HAL-functies zijn te traag en te complex voor deze kritische operatie die elke 889 µs moet plaatsvinden. Door rechtstreeks de CCMR1-bits te manipuleren is de schakelactie in slechts enkele klokticken voltooid.</w:t>
      </w:r>
    </w:p>
    <w:p>
      <w:pPr>
        <w:pBdr>
          <w:bottom w:val="single" w:sz="6" w:space="1" w:color="999999"/>
        </w:pBdr>
      </w:pPr>
    </w:p>
    <w:p>
      <w:pPr>
        <w:pStyle w:val="Heading3"/>
      </w:pPr>
      <w:r>
        <w:rPr>
          <w:b/>
          <w:color w:val="256399"/>
          <w:sz w:val="26"/>
        </w:rPr>
        <w:t>6.8 main.c – Hoofdprogramma</w:t>
      </w:r>
    </w:p>
    <w:p>
      <w:pPr>
        <w:spacing w:before="80" w:after="80"/>
        <w:ind w:left="283" w:right="283"/>
        <w:shd w:val="clear" w:color="auto" w:fill="F2F2F2"/>
      </w:pPr>
      <w:r>
        <w:rPr>
          <w:rFonts w:ascii="Courier New" w:hAnsi="Courier New"/>
          <w:color w:val="202020"/>
          <w:sz w:val="18"/>
        </w:rPr>
        <w:t>int main(void)</w:t>
        <w:br/>
        <w:t>{</w:t>
        <w:br/>
        <w:t xml:space="preserve">    HAL_Init();              // HAL + SysTick initialiseren</w:t>
        <w:br/>
        <w:t xml:space="preserve">    SystemClock_Config();    // PLL → 32 MHz</w:t>
        <w:br/>
        <w:t xml:space="preserve">    MX_GPIO_Init();          // LD3 als output</w:t>
        <w:br/>
        <w:t xml:space="preserve">    MX_TIM15_Init();         // TIM15: 889 µs bittimer</w:t>
        <w:br/>
        <w:t xml:space="preserve">    MX_TIM16_Init();         // TIM16: 38 kHz carrier</w:t>
        <w:br/>
        <w:t xml:space="preserve">    </w:t>
        <w:br/>
        <w:t xml:space="preserve">    RC5_Encode_Init();       // GPIO + Timer + NVIC voor IR</w:t>
        <w:br/>
        <w:t xml:space="preserve">    HAL_Delay(500);          // Wachten voor stabiliteit</w:t>
        <w:br/>
        <w:br/>
        <w:t xml:space="preserve">    while (1)</w:t>
        <w:br/>
        <w:t xml:space="preserve">    {</w:t>
        <w:br/>
        <w:t xml:space="preserve">        HAL_Delay(1000);     // 1 seconde wachten</w:t>
        <w:br/>
        <w:t xml:space="preserve">        </w:t>
        <w:br/>
        <w:t xml:space="preserve">        // Status LED knipperen (visuele feedback)</w:t>
        <w:br/>
        <w:t xml:space="preserve">        HAL_GPIO_TogglePin(LD3_GPIO_Port, LD3_Pin);</w:t>
        <w:br/>
        <w:t xml:space="preserve">        </w:t>
        <w:br/>
        <w:t xml:space="preserve">        // Stuur RC5 commando: Address=0 (TV), Command=12 (Volume Up)</w:t>
        <w:br/>
        <w:t xml:space="preserve">        RC5_Encode_SendFrame(0, 12, RC5_CTRL_RESET);</w:t>
        <w:br/>
        <w:t xml:space="preserve">    }</w:t>
        <w:br/>
        <w:t>}</w:t>
      </w:r>
    </w:p>
    <w:p>
      <w:pPr>
        <w:spacing w:after="80"/>
      </w:pPr>
      <w:r>
        <w:rPr>
          <w:b/>
          <w:sz w:val="22"/>
        </w:rPr>
        <w:t>SystemClock_Config() – PLL Instelling:</w:t>
      </w:r>
    </w:p>
    <w:p>
      <w:pPr>
        <w:spacing w:before="80" w:after="80"/>
        <w:ind w:left="283" w:right="283"/>
        <w:shd w:val="clear" w:color="auto" w:fill="F2F2F2"/>
      </w:pPr>
      <w:r>
        <w:rPr>
          <w:rFonts w:ascii="Courier New" w:hAnsi="Courier New"/>
          <w:color w:val="202020"/>
          <w:sz w:val="18"/>
        </w:rPr>
        <w:t>RCC_OscInitStruct.MSIClockRange = RCC_MSIRANGE_6;  // MSI = 4 MHz</w:t>
        <w:br/>
        <w:t>RCC_OscInitStruct.PLL.PLLState  = RCC_PLL_ON;</w:t>
        <w:br/>
        <w:t>RCC_OscInitStruct.PLL.PLLM      = 1;</w:t>
        <w:br/>
        <w:t>RCC_OscInitStruct.PLL.PLLN      = 16;   // VCO = 4 MHz × 16 = 64 MHz</w:t>
        <w:br/>
        <w:t>RCC_OscInitStruct.PLL.PLLR      = RCC_PLLR_DIV2;  // SYSCLK = 64/2 = 32 MHz</w:t>
      </w:r>
    </w:p>
    <w:p>
      <w:pPr>
        <w:pBdr>
          <w:bottom w:val="single" w:sz="6" w:space="1" w:color="999999"/>
        </w:pBdr>
      </w:pPr>
    </w:p>
    <w:p>
      <w:pPr>
        <w:pStyle w:val="Heading2"/>
      </w:pPr>
      <w:r>
        <w:rPr>
          <w:b/>
          <w:color w:val="2E74B5"/>
          <w:sz w:val="30"/>
        </w:rPr>
        <w:t>Timerberekeningen</w:t>
      </w:r>
    </w:p>
    <w:p>
      <w:pPr>
        <w:pStyle w:val="Heading3"/>
      </w:pPr>
      <w:r>
        <w:rPr>
          <w:b/>
          <w:color w:val="256399"/>
          <w:sz w:val="26"/>
        </w:rPr>
        <w:t>7.1 TIM16 – 38 kHz Carrier Frequentie</w:t>
      </w:r>
    </w:p>
    <w:p>
      <w:pPr>
        <w:spacing w:after="80"/>
      </w:pPr>
      <w:r>
        <w:rPr>
          <w:sz w:val="22"/>
        </w:rPr>
        <w:t>TIM16 is verbonden aan PCLK2 (APB2). Met APB2-prescaler = 1 geldt:</w:t>
      </w:r>
    </w:p>
    <w:p>
      <w:pPr>
        <w:spacing w:after="80"/>
      </w:pPr>
      <w:r>
        <w:rPr>
          <w:sz w:val="22"/>
        </w:rPr>
        <w:t>$$f_{\text{timerklok}} = \text{PCLK2} = 32\text{ MHz}$$</w:t>
      </w:r>
    </w:p>
    <w:p>
      <w:pPr>
        <w:spacing w:after="80"/>
      </w:pPr>
      <w:r>
        <w:rPr>
          <w:sz w:val="22"/>
        </w:rPr>
        <w:t>De timerfrequentie is:</w:t>
      </w:r>
    </w:p>
    <w:p>
      <w:pPr>
        <w:spacing w:after="80"/>
      </w:pPr>
      <w:r>
        <w:rPr>
          <w:sz w:val="22"/>
        </w:rPr>
        <w:t>$$f_{\text{timer}} = \frac{f_{\text{timerklok}}}{(\text{PSC} + 1) \times (\text{ARR} + 1)}$$</w:t>
      </w:r>
    </w:p>
    <w:p>
      <w:pPr>
        <w:spacing w:after="80"/>
      </w:pPr>
      <w:r>
        <w:rPr>
          <w:sz w:val="22"/>
        </w:rPr>
        <w:t>Met PSC = 0 en ARR = 842:</w:t>
      </w:r>
    </w:p>
    <w:p>
      <w:pPr>
        <w:spacing w:after="80"/>
      </w:pPr>
      <w:r>
        <w:rPr>
          <w:sz w:val="22"/>
        </w:rPr>
        <w:t>$$f_{\text{carrier}} = \frac{32{,}000{,}000}{(0+1) \times (842+1)} = \frac{32{,}000{,}000}{843} \approx 37{,}96\text{ kHz} \approx 38\text{ kHz} \checkmark$$</w:t>
      </w:r>
    </w:p>
    <w:p>
      <w:pPr>
        <w:spacing w:after="80"/>
      </w:pPr>
      <w:r>
        <w:rPr>
          <w:b/>
          <w:sz w:val="22"/>
        </w:rPr>
        <w:t>Duty cycle berekening (CCR1 = 210):</w:t>
      </w:r>
    </w:p>
    <w:p>
      <w:pPr>
        <w:spacing w:after="80"/>
      </w:pPr>
      <w:r>
        <w:rPr>
          <w:sz w:val="22"/>
        </w:rPr>
        <w:t>$$\text{Duty Cycle} = \frac{\text{CCR1}}{\text{ARR} + 1} = \frac{210}{843} \approx 24{,}9\% \approx 25\%$$</w:t>
      </w:r>
    </w:p>
    <w:p>
      <w:pPr>
        <w:pBdr>
          <w:bottom w:val="single" w:sz="6" w:space="1" w:color="999999"/>
        </w:pBdr>
      </w:pPr>
    </w:p>
    <w:p>
      <w:pPr>
        <w:pStyle w:val="Heading3"/>
      </w:pPr>
      <w:r>
        <w:rPr>
          <w:b/>
          <w:color w:val="256399"/>
          <w:sz w:val="26"/>
        </w:rPr>
        <w:t>7.2 TIM15 – 889 µs Bit-Periode</w:t>
      </w:r>
    </w:p>
    <w:p>
      <w:pPr>
        <w:spacing w:after="80"/>
      </w:pPr>
      <w:r>
        <w:rPr>
          <w:sz w:val="22"/>
        </w:rPr>
        <w:t>TIM15 is ook op PCLK2 aangesloten. Met PSC = 31:</w:t>
      </w:r>
    </w:p>
    <w:p>
      <w:pPr>
        <w:spacing w:after="80"/>
      </w:pPr>
      <w:r>
        <w:rPr>
          <w:sz w:val="22"/>
        </w:rPr>
        <w:t>$$f_{\text{timerklok LF}} = \frac{32\text{ MHz}}{31 + 1} = \frac{32\text{ MHz}}{32} = 1\text{ MHz}$$</w:t>
      </w:r>
    </w:p>
    <w:p>
      <w:pPr>
        <w:spacing w:after="80"/>
      </w:pPr>
      <w:r>
        <w:rPr>
          <w:sz w:val="22"/>
        </w:rPr>
        <w:t>$$T_{\text{tick}} = \frac{1}{1\text{ MHz}} = 1\text{ µs per tick}$$</w:t>
      </w:r>
    </w:p>
    <w:p>
      <w:pPr>
        <w:spacing w:after="80"/>
      </w:pPr>
      <w:r>
        <w:rPr>
          <w:sz w:val="22"/>
        </w:rPr>
        <w:t>Met ARR = 888:</w:t>
      </w:r>
    </w:p>
    <w:p>
      <w:pPr>
        <w:spacing w:after="80"/>
      </w:pPr>
      <w:r>
        <w:rPr>
          <w:sz w:val="22"/>
        </w:rPr>
        <w:t>$$T_{\text{interrupt}} = (888 + 1) \times 1\text{ µs} = 889\text{ µs} \checkmark$$</w:t>
      </w:r>
    </w:p>
    <w:p>
      <w:pPr>
        <w:spacing w:after="80"/>
      </w:pPr>
      <w:r>
        <w:rPr>
          <w:sz w:val="22"/>
        </w:rPr>
        <w:t xml:space="preserve">Dit stemt overeen met de </w:t>
      </w:r>
      <w:r>
        <w:rPr>
          <w:b/>
          <w:sz w:val="22"/>
        </w:rPr>
        <w:t>halve bitperiode</w:t>
      </w:r>
      <w:r>
        <w:rPr>
          <w:sz w:val="22"/>
        </w:rPr>
        <w:t xml:space="preserve"> van RC5:</w:t>
      </w:r>
    </w:p>
    <w:p>
      <w:pPr>
        <w:spacing w:after="80"/>
      </w:pPr>
      <w:r>
        <w:rPr>
          <w:sz w:val="22"/>
        </w:rPr>
        <w:t>$$T_{\text{RC5 half-bit}} = \frac{1{,}778\text{ ms}}{2} = 889\text{ µs} \checkmark$$</w:t>
      </w:r>
    </w:p>
    <w:p>
      <w:pPr>
        <w:pBdr>
          <w:bottom w:val="single" w:sz="6" w:space="1" w:color="999999"/>
        </w:pBdr>
      </w:pPr>
    </w:p>
    <w:p>
      <w:pPr>
        <w:pStyle w:val="Heading2"/>
      </w:pPr>
      <w:r>
        <w:rPr>
          <w:b/>
          <w:color w:val="2E74B5"/>
          <w:sz w:val="30"/>
        </w:rPr>
        <w:t>Oscilloscoop Signalen</w:t>
      </w:r>
    </w:p>
    <w:p>
      <w:pPr>
        <w:pStyle w:val="Heading3"/>
      </w:pPr>
      <w:r>
        <w:rPr>
          <w:b/>
          <w:color w:val="256399"/>
          <w:sz w:val="26"/>
        </w:rPr>
        <w:t>Verwachte signalen</w:t>
      </w:r>
    </w:p>
    <w:p>
      <w:pPr>
        <w:pStyle w:val="Heading4"/>
      </w:pPr>
      <w:r>
        <w:rPr>
          <w:b/>
          <w:color w:val="404040"/>
          <w:sz w:val="24"/>
        </w:rPr>
        <w:t>Meting 1 – PA6 (38 kHz draaggolf, gezoomed in)</w:t>
      </w:r>
    </w:p>
    <w:p>
      <w:pPr>
        <w:spacing w:before="80" w:after="80"/>
        <w:ind w:left="283" w:right="283"/>
        <w:shd w:val="clear" w:color="auto" w:fill="F2F2F2"/>
      </w:pPr>
      <w:r>
        <w:rPr>
          <w:rFonts w:ascii="Courier New" w:hAnsi="Courier New"/>
          <w:color w:val="202020"/>
          <w:sz w:val="18"/>
        </w:rPr>
        <w:t>Tijdbasis: 20 µs/div</w:t>
        <w:br/>
        <w:br/>
        <w:t xml:space="preserve">  3,3V ┐ ┌─┐ ┌─┐ ┌─┐ ┌─┐ ┌─┐</w:t>
        <w:br/>
        <w:t xml:space="preserve">       │ │ │ │ │ │ │ │ │ │ │</w:t>
        <w:br/>
        <w:t xml:space="preserve">  0V   └─┘ └─┘ └─┘ └─┘ └─┘ └─</w:t>
        <w:br/>
        <w:t xml:space="preserve">       ←  26,3 µs  →</w:t>
        <w:br/>
        <w:t xml:space="preserve">       (38 kHz, 25% duty cycle)</w:t>
      </w:r>
    </w:p>
    <w:p>
      <w:pPr>
        <w:pStyle w:val="Heading4"/>
      </w:pPr>
      <w:r>
        <w:rPr>
          <w:b/>
          <w:color w:val="404040"/>
          <w:sz w:val="24"/>
        </w:rPr>
        <w:t>Meting 2 – PA6 (Manchester-gemoduleerde carrier, uitgezoomd)</w:t>
      </w:r>
    </w:p>
    <w:p>
      <w:pPr>
        <w:spacing w:before="80" w:after="80"/>
        <w:ind w:left="283" w:right="283"/>
        <w:shd w:val="clear" w:color="auto" w:fill="F2F2F2"/>
      </w:pPr>
      <w:r>
        <w:rPr>
          <w:rFonts w:ascii="Courier New" w:hAnsi="Courier New"/>
          <w:color w:val="202020"/>
          <w:sz w:val="18"/>
        </w:rPr>
        <w:t>Tijdbasis: 2 ms/div</w:t>
        <w:br/>
        <w:br/>
        <w:t xml:space="preserve">  3,3V ┌──────────────┐           ┌──────────────────┐</w:t>
        <w:br/>
        <w:t xml:space="preserve">       │ 38kHz bursts │  geen IR  │  38kHz bursts    │</w:t>
        <w:br/>
        <w:t xml:space="preserve">  0V   ┘              └───────────┘                  └──</w:t>
        <w:br/>
        <w:t xml:space="preserve">       ←   889 µs   →←   889 µs →← 1778 µs (2×889)  →</w:t>
        <w:br/>
        <w:t xml:space="preserve">         (Logisch '1')              (Logisch '1')</w:t>
      </w:r>
    </w:p>
    <w:p>
      <w:pPr>
        <w:pStyle w:val="Heading4"/>
      </w:pPr>
      <w:r>
        <w:rPr>
          <w:b/>
          <w:color w:val="404040"/>
          <w:sz w:val="24"/>
        </w:rPr>
        <w:t>Meting 3 – TSOP4838 OUT (gedemoduleerd Manchester signaal)</w:t>
      </w:r>
    </w:p>
    <w:p>
      <w:pPr>
        <w:spacing w:before="80" w:after="80"/>
        <w:ind w:left="283" w:right="283"/>
        <w:shd w:val="clear" w:color="auto" w:fill="F2F2F2"/>
      </w:pPr>
      <w:r>
        <w:rPr>
          <w:rFonts w:ascii="Courier New" w:hAnsi="Courier New"/>
          <w:color w:val="202020"/>
          <w:sz w:val="18"/>
        </w:rPr>
        <w:t>Tijdbasis: 2 ms/div</w:t>
        <w:br/>
        <w:t>Let op: TSOP4838 is actief LAAG (geïnverteerd)</w:t>
        <w:br/>
        <w:br/>
        <w:t xml:space="preserve">  3,3V ┘              ┌───────────┘                  ┌──</w:t>
        <w:br/>
        <w:t xml:space="preserve">       │  signaal laag │  geen IR   │   signaal laag  │</w:t>
        <w:br/>
        <w:t xml:space="preserve">  0V   └──────────────┘            └──────────────────┘</w:t>
        <w:br/>
        <w:t xml:space="preserve">       (ontvanger actief bij burst)</w:t>
      </w:r>
    </w:p>
    <w:p>
      <w:pPr>
        <w:pStyle w:val="Heading3"/>
      </w:pPr>
      <w:r>
        <w:rPr>
          <w:b/>
          <w:color w:val="256399"/>
          <w:sz w:val="26"/>
        </w:rPr>
        <w:t>Totale frameduur meting</w:t>
      </w:r>
    </w:p>
    <w:p>
      <w:pPr>
        <w:spacing w:before="80" w:after="80"/>
        <w:ind w:left="283" w:right="283"/>
        <w:shd w:val="clear" w:color="auto" w:fill="F2F2F2"/>
      </w:pPr>
      <w:r>
        <w:rPr>
          <w:rFonts w:ascii="Courier New" w:hAnsi="Courier New"/>
          <w:color w:val="202020"/>
          <w:sz w:val="18"/>
        </w:rPr>
        <w:t>Tijdbasis: 5 ms/div</w:t>
        <w:br/>
        <w:br/>
        <w:t>Volledige RC5 frame (~25 ms):</w:t>
        <w:br/>
        <w:t>┌─────────────────────────────────────────────────────────┐ ~3,3V</w:t>
        <w:br/>
        <w:t>│ S1  │ S2  │ Tog │ A4  │ A3  │ A2  │ A1  │ A0  │ ...   │</w:t>
        <w:br/>
        <w:t>└─────────────────────────────────────────────────────────┘ 0V</w:t>
        <w:br/>
        <w:t>← 1,778ms →← 1,778ms →← 1,778ms → ...</w:t>
      </w:r>
    </w:p>
    <w:p>
      <w:pPr>
        <w:pBdr>
          <w:bottom w:val="single" w:sz="6" w:space="1" w:color="999999"/>
        </w:pBdr>
      </w:pPr>
    </w:p>
    <w:p>
      <w:pPr>
        <w:pStyle w:val="Heading2"/>
      </w:pPr>
      <w:r>
        <w:rPr>
          <w:b/>
          <w:color w:val="2E74B5"/>
          <w:sz w:val="30"/>
        </w:rPr>
        <w:t>Testen en Debuggen</w:t>
      </w:r>
    </w:p>
    <w:p>
      <w:pPr>
        <w:pStyle w:val="Heading3"/>
      </w:pPr>
      <w:r>
        <w:rPr>
          <w:b/>
          <w:color w:val="256399"/>
          <w:sz w:val="26"/>
        </w:rPr>
        <w:t>Test 1 – Visuele IR Test (Smartphone Camera)</w:t>
      </w:r>
    </w:p>
    <w:p>
      <w:pPr>
        <w:pStyle w:val="ListNumber"/>
      </w:pPr>
      <w:r>
        <w:rPr>
          <w:sz w:val="22"/>
        </w:rPr>
        <w:t>Flash de code naar de Nucleo.</w:t>
      </w:r>
    </w:p>
    <w:p>
      <w:pPr>
        <w:pStyle w:val="ListNumber"/>
      </w:pPr>
      <w:r>
        <w:rPr>
          <w:sz w:val="22"/>
        </w:rPr>
        <w:t>Open camera-app (achterste camera).</w:t>
      </w:r>
    </w:p>
    <w:p>
      <w:pPr>
        <w:pStyle w:val="ListNumber"/>
      </w:pPr>
      <w:r>
        <w:rPr>
          <w:sz w:val="22"/>
        </w:rPr>
        <w:t>Richt camera op IR LED.</w:t>
      </w:r>
    </w:p>
    <w:p>
      <w:pPr>
        <w:pStyle w:val="ListNumber"/>
      </w:pPr>
      <w:r>
        <w:rPr>
          <w:sz w:val="22"/>
        </w:rPr>
        <w:t xml:space="preserve">Je zou een </w:t>
      </w:r>
      <w:r>
        <w:rPr>
          <w:b/>
          <w:sz w:val="22"/>
        </w:rPr>
        <w:t>paarse/witte knipperiging</w:t>
      </w:r>
      <w:r>
        <w:rPr>
          <w:sz w:val="22"/>
        </w:rPr>
        <w:t xml:space="preserve"> moeten zien, elke 1 seconde.</w:t>
      </w:r>
    </w:p>
    <w:p>
      <w:pPr>
        <w:ind w:left="567"/>
        <w:pBdr>
          <w:left w:val="single" w:sz="12" w:space="4" w:color="2E74B5"/>
        </w:pBdr>
      </w:pPr>
      <w:r>
        <w:rPr>
          <w:i/>
          <w:color w:val="404040"/>
        </w:rPr>
        <w:t>Sommige moderne smartphones hebben een IR-filter. Probeer dan de voorcamera.</w:t>
      </w:r>
    </w:p>
    <w:p>
      <w:pPr>
        <w:pStyle w:val="Heading3"/>
      </w:pPr>
      <w:r>
        <w:rPr>
          <w:b/>
          <w:color w:val="256399"/>
          <w:sz w:val="26"/>
        </w:rPr>
        <w:t>Test 2 – Oscilloscoop (zonder ontvanger)</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D0E4F5"/>
          </w:tcPr>
          <w:p>
            <w:r>
              <w:rPr>
                <w:b/>
                <w:sz w:val="20"/>
              </w:rPr>
              <w:t>Meetpunt</w:t>
            </w:r>
          </w:p>
        </w:tc>
        <w:tc>
          <w:tcPr>
            <w:tcW w:type="dxa" w:w="2280"/>
            <w:shd w:val="clear" w:color="auto" w:fill="D0E4F5"/>
          </w:tcPr>
          <w:p>
            <w:r>
              <w:rPr>
                <w:b/>
                <w:sz w:val="20"/>
              </w:rPr>
              <w:t>Probe</w:t>
            </w:r>
          </w:p>
        </w:tc>
        <w:tc>
          <w:tcPr>
            <w:tcW w:type="dxa" w:w="2280"/>
            <w:shd w:val="clear" w:color="auto" w:fill="D0E4F5"/>
          </w:tcPr>
          <w:p>
            <w:r>
              <w:rPr>
                <w:b/>
                <w:sz w:val="20"/>
              </w:rPr>
              <w:t>Tijdbasis</w:t>
            </w:r>
          </w:p>
        </w:tc>
        <w:tc>
          <w:tcPr>
            <w:tcW w:type="dxa" w:w="2280"/>
            <w:shd w:val="clear" w:color="auto" w:fill="D0E4F5"/>
          </w:tcPr>
          <w:p>
            <w:r>
              <w:rPr>
                <w:b/>
                <w:sz w:val="20"/>
              </w:rPr>
              <w:t>Verwacht</w:t>
            </w:r>
          </w:p>
        </w:tc>
      </w:tr>
      <w:tr>
        <w:tc>
          <w:tcPr>
            <w:tcW w:type="dxa" w:w="2280"/>
          </w:tcPr>
          <w:p>
            <w:r>
              <w:rPr>
                <w:b w:val="0"/>
                <w:sz w:val="20"/>
              </w:rPr>
              <w:t>PA6 (carrier)</w:t>
            </w:r>
          </w:p>
        </w:tc>
        <w:tc>
          <w:tcPr>
            <w:tcW w:type="dxa" w:w="2280"/>
          </w:tcPr>
          <w:p>
            <w:r>
              <w:rPr>
                <w:b w:val="0"/>
                <w:sz w:val="20"/>
              </w:rPr>
              <w:t>× 1 of × 10</w:t>
            </w:r>
          </w:p>
        </w:tc>
        <w:tc>
          <w:tcPr>
            <w:tcW w:type="dxa" w:w="2280"/>
          </w:tcPr>
          <w:p>
            <w:r>
              <w:rPr>
                <w:b w:val="0"/>
                <w:sz w:val="20"/>
              </w:rPr>
              <w:t>20 µs/div</w:t>
            </w:r>
          </w:p>
        </w:tc>
        <w:tc>
          <w:tcPr>
            <w:tcW w:type="dxa" w:w="2280"/>
          </w:tcPr>
          <w:p>
            <w:r>
              <w:rPr>
                <w:b w:val="0"/>
                <w:sz w:val="20"/>
              </w:rPr>
              <w:t>38 kHz blokgolf, 25% duty</w:t>
            </w:r>
          </w:p>
        </w:tc>
      </w:tr>
      <w:tr>
        <w:tc>
          <w:tcPr>
            <w:tcW w:type="dxa" w:w="2280"/>
          </w:tcPr>
          <w:p>
            <w:r>
              <w:rPr>
                <w:b w:val="0"/>
                <w:sz w:val="20"/>
              </w:rPr>
              <w:t>PA6 (frame)</w:t>
            </w:r>
          </w:p>
        </w:tc>
        <w:tc>
          <w:tcPr>
            <w:tcW w:type="dxa" w:w="2280"/>
          </w:tcPr>
          <w:p>
            <w:r>
              <w:rPr>
                <w:b w:val="0"/>
                <w:sz w:val="20"/>
              </w:rPr>
              <w:t>× 1</w:t>
            </w:r>
          </w:p>
        </w:tc>
        <w:tc>
          <w:tcPr>
            <w:tcW w:type="dxa" w:w="2280"/>
          </w:tcPr>
          <w:p>
            <w:r>
              <w:rPr>
                <w:b w:val="0"/>
                <w:sz w:val="20"/>
              </w:rPr>
              <w:t>2 ms/div</w:t>
            </w:r>
          </w:p>
        </w:tc>
        <w:tc>
          <w:tcPr>
            <w:tcW w:type="dxa" w:w="2280"/>
          </w:tcPr>
          <w:p>
            <w:r>
              <w:rPr>
                <w:b w:val="0"/>
                <w:sz w:val="20"/>
              </w:rPr>
              <w:t>Manchester bursts</w:t>
            </w:r>
          </w:p>
        </w:tc>
      </w:tr>
      <w:tr>
        <w:tc>
          <w:tcPr>
            <w:tcW w:type="dxa" w:w="2280"/>
          </w:tcPr>
          <w:p>
            <w:r>
              <w:rPr>
                <w:b w:val="0"/>
                <w:sz w:val="20"/>
              </w:rPr>
              <w:t>PB3 (LD3)</w:t>
            </w:r>
          </w:p>
        </w:tc>
        <w:tc>
          <w:tcPr>
            <w:tcW w:type="dxa" w:w="2280"/>
          </w:tcPr>
          <w:p>
            <w:r>
              <w:rPr>
                <w:b w:val="0"/>
                <w:sz w:val="20"/>
              </w:rPr>
              <w:t>× 1</w:t>
            </w:r>
          </w:p>
        </w:tc>
        <w:tc>
          <w:tcPr>
            <w:tcW w:type="dxa" w:w="2280"/>
          </w:tcPr>
          <w:p>
            <w:r>
              <w:rPr>
                <w:b w:val="0"/>
                <w:sz w:val="20"/>
              </w:rPr>
              <w:t>1 s/div</w:t>
            </w:r>
          </w:p>
        </w:tc>
        <w:tc>
          <w:tcPr>
            <w:tcW w:type="dxa" w:w="2280"/>
          </w:tcPr>
          <w:p>
            <w:r>
              <w:rPr>
                <w:b w:val="0"/>
                <w:sz w:val="20"/>
              </w:rPr>
              <w:t>1 Hz knipperiging</w:t>
            </w:r>
          </w:p>
        </w:tc>
      </w:tr>
    </w:tbl>
    <w:p/>
    <w:p>
      <w:pPr>
        <w:pStyle w:val="Heading3"/>
      </w:pPr>
      <w:r>
        <w:rPr>
          <w:b/>
          <w:color w:val="256399"/>
          <w:sz w:val="26"/>
        </w:rPr>
        <w:t>Test 3 – TSOP4838 Ontvanger</w:t>
      </w:r>
    </w:p>
    <w:p>
      <w:pPr>
        <w:spacing w:before="80" w:after="80"/>
        <w:ind w:left="283" w:right="283"/>
        <w:shd w:val="clear" w:color="auto" w:fill="F2F2F2"/>
      </w:pPr>
      <w:r>
        <w:rPr>
          <w:rFonts w:ascii="Courier New" w:hAnsi="Courier New"/>
          <w:color w:val="202020"/>
          <w:sz w:val="18"/>
        </w:rPr>
        <w:t>Aansluiting:</w:t>
        <w:br/>
        <w:t xml:space="preserve">  TSOP4838 Pin 1 (OUT)  → oscilloscoop probe</w:t>
        <w:br/>
        <w:t xml:space="preserve">  TSOP4838 Pin 2 (GND)  → GND Nucleo</w:t>
        <w:br/>
        <w:t xml:space="preserve">  TSOP4838 Pin 3 (VS)   → 3,3V Nucleo</w:t>
      </w:r>
    </w:p>
    <w:p>
      <w:pPr>
        <w:pStyle w:val="ListBullet"/>
      </w:pPr>
      <w:r>
        <w:rPr>
          <w:sz w:val="22"/>
        </w:rPr>
        <w:t xml:space="preserve">Afstand IR LED → TSOP4838: </w:t>
      </w:r>
      <w:r>
        <w:rPr>
          <w:b/>
          <w:sz w:val="22"/>
        </w:rPr>
        <w:t>30–100 cm</w:t>
      </w:r>
    </w:p>
    <w:p>
      <w:pPr>
        <w:pStyle w:val="ListBullet"/>
      </w:pPr>
      <w:r>
        <w:rPr>
          <w:sz w:val="22"/>
        </w:rPr>
        <w:t>Verwachte output: actief laag Manchester-signaal</w:t>
      </w:r>
    </w:p>
    <w:p>
      <w:pPr>
        <w:pStyle w:val="Heading3"/>
      </w:pPr>
      <w:r>
        <w:rPr>
          <w:b/>
          <w:color w:val="256399"/>
          <w:sz w:val="26"/>
        </w:rPr>
        <w:t>Debug code toevoegen</w:t>
      </w:r>
    </w:p>
    <w:p>
      <w:pPr>
        <w:spacing w:before="80" w:after="80"/>
        <w:ind w:left="283" w:right="283"/>
        <w:shd w:val="clear" w:color="auto" w:fill="F2F2F2"/>
      </w:pPr>
      <w:r>
        <w:rPr>
          <w:rFonts w:ascii="Courier New" w:hAnsi="Courier New"/>
          <w:color w:val="202020"/>
          <w:sz w:val="18"/>
        </w:rPr>
        <w:t>/* In HAL_TIM_PeriodElapsedCallback - controleer of ISR werkt */</w:t>
        <w:br/>
        <w:t>static uint32_t irq_cnt = 0;</w:t>
        <w:br/>
        <w:t>if (htim-&gt;Instance == TIM15) {</w:t>
        <w:br/>
        <w:t xml:space="preserve">    irq_cnt++;</w:t>
        <w:br/>
        <w:t xml:space="preserve">    if (irq_cnt % 50 == 0) {</w:t>
        <w:br/>
        <w:t xml:space="preserve">        HAL_GPIO_TogglePin(LD3_GPIO_Port, LD3_Pin);  // Snel knipperen = ISR actief</w:t>
        <w:br/>
        <w:t xml:space="preserve">    }</w:t>
        <w:br/>
        <w:t>}</w:t>
      </w:r>
    </w:p>
    <w:p>
      <w:pPr>
        <w:spacing w:before="80" w:after="80"/>
        <w:ind w:left="283" w:right="283"/>
        <w:shd w:val="clear" w:color="auto" w:fill="F2F2F2"/>
      </w:pPr>
      <w:r>
        <w:rPr>
          <w:rFonts w:ascii="Courier New" w:hAnsi="Courier New"/>
          <w:color w:val="202020"/>
          <w:sz w:val="18"/>
        </w:rPr>
        <w:t>/* In RC5_Encode_SendFrame - print frame waarden via UART */</w:t>
        <w:br/>
        <w:t>char buf[64];</w:t>
        <w:br/>
        <w:t>sprintf(buf, "Binary: 0x%04X  Manchester: 0x%08lX\r\n",</w:t>
        <w:br/>
        <w:t xml:space="preserve">        RC5BinaryFrameFormat, RC5ManchesterFrameFormat);</w:t>
        <w:br/>
        <w:t>HAL_UART_Transmit(&amp;huart2, (uint8_t*)buf, strlen(buf), 100);</w:t>
      </w:r>
    </w:p>
    <w:p>
      <w:pPr>
        <w:pBdr>
          <w:bottom w:val="single" w:sz="6" w:space="1" w:color="999999"/>
        </w:pBdr>
      </w:pPr>
    </w:p>
    <w:p>
      <w:pPr>
        <w:pStyle w:val="Heading2"/>
      </w:pPr>
      <w:r>
        <w:rPr>
          <w:b/>
          <w:color w:val="2E74B5"/>
          <w:sz w:val="30"/>
        </w:rPr>
        <w:t>Veelvoorkomende Problemen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D0E4F5"/>
          </w:tcPr>
          <w:p>
            <w:r>
              <w:rPr>
                <w:b/>
                <w:sz w:val="20"/>
              </w:rPr>
              <w:t>Probleem</w:t>
            </w:r>
          </w:p>
        </w:tc>
        <w:tc>
          <w:tcPr>
            <w:tcW w:type="dxa" w:w="3041"/>
            <w:shd w:val="clear" w:color="auto" w:fill="D0E4F5"/>
          </w:tcPr>
          <w:p>
            <w:r>
              <w:rPr>
                <w:b/>
                <w:sz w:val="20"/>
              </w:rPr>
              <w:t>Mogelijke oorzaak</w:t>
            </w:r>
          </w:p>
        </w:tc>
        <w:tc>
          <w:tcPr>
            <w:tcW w:type="dxa" w:w="3041"/>
            <w:shd w:val="clear" w:color="auto" w:fill="D0E4F5"/>
          </w:tcPr>
          <w:p>
            <w:r>
              <w:rPr>
                <w:b/>
                <w:sz w:val="20"/>
              </w:rPr>
              <w:t>Oplossing</w:t>
            </w:r>
          </w:p>
        </w:tc>
      </w:tr>
      <w:tr>
        <w:tc>
          <w:tcPr>
            <w:tcW w:type="dxa" w:w="3041"/>
          </w:tcPr>
          <w:p>
            <w:r>
              <w:rPr>
                <w:b w:val="0"/>
                <w:sz w:val="20"/>
              </w:rPr>
              <w:t>Geen IR zichtbaar op camera</w:t>
            </w:r>
          </w:p>
        </w:tc>
        <w:tc>
          <w:tcPr>
            <w:tcW w:type="dxa" w:w="3041"/>
          </w:tcPr>
          <w:p>
            <w:r>
              <w:rPr>
                <w:b w:val="0"/>
                <w:sz w:val="20"/>
              </w:rPr>
              <w:t>LED verkeerd aangesloten</w:t>
            </w:r>
          </w:p>
        </w:tc>
        <w:tc>
          <w:tcPr>
            <w:tcW w:type="dxa" w:w="3041"/>
          </w:tcPr>
          <w:p>
            <w:r>
              <w:rPr>
                <w:b w:val="0"/>
                <w:sz w:val="20"/>
              </w:rPr>
              <w:t>Controleer polariteit (lange poot = anode = +)</w:t>
            </w:r>
          </w:p>
        </w:tc>
      </w:tr>
      <w:tr>
        <w:tc>
          <w:tcPr>
            <w:tcW w:type="dxa" w:w="3041"/>
          </w:tcPr>
          <w:p>
            <w:r>
              <w:rPr>
                <w:b w:val="0"/>
                <w:sz w:val="20"/>
              </w:rPr>
              <w:t>TSOP4838 reageert niet</w:t>
            </w:r>
          </w:p>
        </w:tc>
        <w:tc>
          <w:tcPr>
            <w:tcW w:type="dxa" w:w="3041"/>
          </w:tcPr>
          <w:p>
            <w:r>
              <w:rPr>
                <w:b w:val="0"/>
                <w:sz w:val="20"/>
              </w:rPr>
              <w:t>Verkeerde frequentie of te dichtbij</w:t>
            </w:r>
          </w:p>
        </w:tc>
        <w:tc>
          <w:tcPr>
            <w:tcW w:type="dxa" w:w="3041"/>
          </w:tcPr>
          <w:p>
            <w:r>
              <w:rPr>
                <w:b w:val="0"/>
                <w:sz w:val="20"/>
              </w:rPr>
              <w:t>Meet carrier freq. met scope; vergroot afstand</w:t>
            </w:r>
          </w:p>
        </w:tc>
      </w:tr>
      <w:tr>
        <w:tc>
          <w:tcPr>
            <w:tcW w:type="dxa" w:w="3041"/>
          </w:tcPr>
          <w:p>
            <w:r>
              <w:rPr>
                <w:b w:val="0"/>
                <w:sz w:val="20"/>
              </w:rPr>
              <w:t>LED brandt constant (geen modulatie)</w:t>
            </w:r>
          </w:p>
        </w:tc>
        <w:tc>
          <w:tcPr>
            <w:tcW w:type="dxa" w:w="3041"/>
          </w:tcPr>
          <w:p>
            <w:r>
              <w:rPr>
                <w:b w:val="0"/>
                <w:sz w:val="20"/>
              </w:rPr>
              <w:t>TIM_ForcedOC1Config werkt niet</w:t>
            </w:r>
          </w:p>
        </w:tc>
        <w:tc>
          <w:tcPr>
            <w:tcW w:type="dxa" w:w="3041"/>
          </w:tcPr>
          <w:p>
            <w:r>
              <w:rPr>
                <w:b w:val="0"/>
                <w:sz w:val="20"/>
              </w:rPr>
              <w:t>Controleer CCMR1-waarden in ir_common.h</w:t>
            </w:r>
          </w:p>
        </w:tc>
      </w:tr>
      <w:tr>
        <w:tc>
          <w:tcPr>
            <w:tcW w:type="dxa" w:w="3041"/>
          </w:tcPr>
          <w:p>
            <w:r>
              <w:rPr>
                <w:b w:val="0"/>
                <w:sz w:val="20"/>
              </w:rPr>
              <w:t>Compilatiefout: undefined TimHandleLF</w:t>
            </w:r>
          </w:p>
        </w:tc>
        <w:tc>
          <w:tcPr>
            <w:tcW w:type="dxa" w:w="3041"/>
          </w:tcPr>
          <w:p>
            <w:r>
              <w:rPr>
                <w:b w:val="0"/>
                <w:sz w:val="20"/>
              </w:rPr>
              <w:t>extern declaratie ontbreekt</w:t>
            </w:r>
          </w:p>
        </w:tc>
        <w:tc>
          <w:tcPr>
            <w:tcW w:type="dxa" w:w="3041"/>
          </w:tcPr>
          <w:p>
            <w:r>
              <w:rPr>
                <w:b w:val="0"/>
                <w:sz w:val="20"/>
              </w:rPr>
              <w:t>Controleer extern TIM_HandleTypeDef htim15; in rc5_encode.c</w:t>
            </w:r>
          </w:p>
        </w:tc>
      </w:tr>
      <w:tr>
        <w:tc>
          <w:tcPr>
            <w:tcW w:type="dxa" w:w="3041"/>
          </w:tcPr>
          <w:p>
            <w:r>
              <w:rPr>
                <w:b w:val="0"/>
                <w:sz w:val="20"/>
              </w:rPr>
              <w:t>Verkeerd Manchester-patroon</w:t>
            </w:r>
          </w:p>
        </w:tc>
        <w:tc>
          <w:tcPr>
            <w:tcW w:type="dxa" w:w="3041"/>
          </w:tcPr>
          <w:p>
            <w:r>
              <w:rPr>
                <w:b w:val="0"/>
                <w:sz w:val="20"/>
              </w:rPr>
              <w:t>Timerfrequentie klopt niet</w:t>
            </w:r>
          </w:p>
        </w:tc>
        <w:tc>
          <w:tcPr>
            <w:tcW w:type="dxa" w:w="3041"/>
          </w:tcPr>
          <w:p>
            <w:r>
              <w:rPr>
                <w:b w:val="0"/>
                <w:sz w:val="20"/>
              </w:rPr>
              <w:t>Herbereken PSC/ARR voor 32 MHz klok</w:t>
            </w:r>
          </w:p>
        </w:tc>
      </w:tr>
      <w:tr>
        <w:tc>
          <w:tcPr>
            <w:tcW w:type="dxa" w:w="3041"/>
          </w:tcPr>
          <w:p>
            <w:r>
              <w:rPr>
                <w:b w:val="0"/>
                <w:sz w:val="20"/>
              </w:rPr>
              <w:t>ISR wordt niet aangeroepen</w:t>
            </w:r>
          </w:p>
        </w:tc>
        <w:tc>
          <w:tcPr>
            <w:tcW w:type="dxa" w:w="3041"/>
          </w:tcPr>
          <w:p>
            <w:r>
              <w:rPr>
                <w:b w:val="0"/>
                <w:sz w:val="20"/>
              </w:rPr>
              <w:t>NVIC niet ingeschakeld</w:t>
            </w:r>
          </w:p>
        </w:tc>
        <w:tc>
          <w:tcPr>
            <w:tcW w:type="dxa" w:w="3041"/>
          </w:tcPr>
          <w:p>
            <w:r>
              <w:rPr>
                <w:b w:val="0"/>
                <w:sz w:val="20"/>
              </w:rPr>
              <w:t>Controleer CubeMX NVIC-tab en HAL_NVIC_EnableIRQ</w:t>
            </w:r>
          </w:p>
        </w:tc>
      </w:tr>
      <w:tr>
        <w:tc>
          <w:tcPr>
            <w:tcW w:type="dxa" w:w="3041"/>
          </w:tcPr>
          <w:p>
            <w:r>
              <w:rPr>
                <w:b w:val="0"/>
                <w:sz w:val="20"/>
              </w:rPr>
              <w:t>Compilatie stopt bij USE_NUCLEO_L432KC</w:t>
            </w:r>
          </w:p>
        </w:tc>
        <w:tc>
          <w:tcPr>
            <w:tcW w:type="dxa" w:w="3041"/>
          </w:tcPr>
          <w:p>
            <w:r>
              <w:rPr>
                <w:b w:val="0"/>
                <w:sz w:val="20"/>
              </w:rPr>
              <w:t>Define ontbreekt</w:t>
            </w:r>
          </w:p>
        </w:tc>
        <w:tc>
          <w:tcPr>
            <w:tcW w:type="dxa" w:w="3041"/>
          </w:tcPr>
          <w:p>
            <w:r>
              <w:rPr>
                <w:b w:val="0"/>
                <w:sz w:val="20"/>
              </w:rPr>
              <w:t>Voeg #define USE_NUCLEO_L432KC toe aan ir_common.h of project-defines</w:t>
            </w:r>
          </w:p>
        </w:tc>
      </w:tr>
    </w:tbl>
    <w:p/>
    <w:p>
      <w:pPr>
        <w:pBdr>
          <w:bottom w:val="single" w:sz="6" w:space="1" w:color="999999"/>
        </w:pBdr>
      </w:pPr>
    </w:p>
    <w:p>
      <w:pPr>
        <w:pStyle w:val="Heading2"/>
      </w:pPr>
      <w:r>
        <w:rPr>
          <w:b/>
          <w:color w:val="2E74B5"/>
          <w:sz w:val="30"/>
        </w:rPr>
        <w:t>Referenties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D0E4F5"/>
          </w:tcPr>
          <w:p>
            <w:r>
              <w:rPr>
                <w:b/>
                <w:sz w:val="20"/>
              </w:rPr>
              <w:t>Bron</w:t>
            </w:r>
          </w:p>
        </w:tc>
        <w:tc>
          <w:tcPr>
            <w:tcW w:type="dxa" w:w="4561"/>
            <w:shd w:val="clear" w:color="auto" w:fill="D0E4F5"/>
          </w:tcPr>
          <w:p>
            <w:r>
              <w:rPr>
                <w:b/>
                <w:sz w:val="20"/>
              </w:rPr>
              <w:t>Beschrijving</w:t>
            </w:r>
          </w:p>
        </w:tc>
      </w:tr>
      <w:tr>
        <w:tc>
          <w:tcPr>
            <w:tcW w:type="dxa" w:w="4561"/>
          </w:tcPr>
          <w:p>
            <w:r>
              <w:rPr>
                <w:b w:val="0"/>
                <w:sz w:val="20"/>
              </w:rPr>
              <w:t>STMicroelectronics AN4834</w:t>
            </w:r>
          </w:p>
        </w:tc>
        <w:tc>
          <w:tcPr>
            <w:tcW w:type="dxa" w:w="4561"/>
          </w:tcPr>
          <w:p>
            <w:r>
              <w:rPr>
                <w:b w:val="0"/>
                <w:sz w:val="20"/>
              </w:rPr>
              <w:t>IR Remote Control Transmitter with STM32</w:t>
            </w:r>
          </w:p>
        </w:tc>
      </w:tr>
      <w:tr>
        <w:tc>
          <w:tcPr>
            <w:tcW w:type="dxa" w:w="4561"/>
          </w:tcPr>
          <w:p>
            <w:r>
              <w:rPr>
                <w:b w:val="0"/>
                <w:sz w:val="20"/>
              </w:rPr>
              <w:t>PHILIPS RC5 Protocol Specification</w:t>
            </w:r>
          </w:p>
        </w:tc>
        <w:tc>
          <w:tcPr>
            <w:tcW w:type="dxa" w:w="4561"/>
          </w:tcPr>
          <w:p>
            <w:r>
              <w:rPr>
                <w:b w:val="0"/>
                <w:sz w:val="20"/>
              </w:rPr>
              <w:t>Originele RC5 definitie</w:t>
            </w:r>
          </w:p>
        </w:tc>
      </w:tr>
      <w:tr>
        <w:tc>
          <w:tcPr>
            <w:tcW w:type="dxa" w:w="4561"/>
          </w:tcPr>
          <w:p>
            <w:r>
              <w:rPr>
                <w:b w:val="0"/>
                <w:sz w:val="20"/>
              </w:rPr>
              <w:t>TSAL6200 Datasheet</w:t>
            </w:r>
          </w:p>
        </w:tc>
        <w:tc>
          <w:tcPr>
            <w:tcW w:type="dxa" w:w="4561"/>
          </w:tcPr>
          <w:p>
            <w:r>
              <w:rPr>
                <w:b w:val="0"/>
                <w:sz w:val="20"/>
              </w:rPr>
              <w:t>IR LED specificaties (940 nm)</w:t>
            </w:r>
          </w:p>
        </w:tc>
      </w:tr>
      <w:tr>
        <w:tc>
          <w:tcPr>
            <w:tcW w:type="dxa" w:w="4561"/>
          </w:tcPr>
          <w:p>
            <w:r>
              <w:rPr>
                <w:b w:val="0"/>
                <w:sz w:val="20"/>
              </w:rPr>
              <w:t>TSOP4838 Datasheet</w:t>
            </w:r>
          </w:p>
        </w:tc>
        <w:tc>
          <w:tcPr>
            <w:tcW w:type="dxa" w:w="4561"/>
          </w:tcPr>
          <w:p>
            <w:r>
              <w:rPr>
                <w:b w:val="0"/>
                <w:sz w:val="20"/>
              </w:rPr>
              <w:t>38 kHz IR ontvanger module</w:t>
            </w:r>
          </w:p>
        </w:tc>
      </w:tr>
      <w:tr>
        <w:tc>
          <w:tcPr>
            <w:tcW w:type="dxa" w:w="4561"/>
          </w:tcPr>
          <w:p>
            <w:r>
              <w:rPr>
                <w:b w:val="0"/>
                <w:sz w:val="20"/>
              </w:rPr>
              <w:t>BC547 Datasheet</w:t>
            </w:r>
          </w:p>
        </w:tc>
        <w:tc>
          <w:tcPr>
            <w:tcW w:type="dxa" w:w="4561"/>
          </w:tcPr>
          <w:p>
            <w:r>
              <w:rPr>
                <w:b w:val="0"/>
                <w:sz w:val="20"/>
              </w:rPr>
              <w:t>NPN transistor – hFE, V_CE(sat), V_BE</w:t>
            </w:r>
          </w:p>
        </w:tc>
      </w:tr>
      <w:tr>
        <w:tc>
          <w:tcPr>
            <w:tcW w:type="dxa" w:w="4561"/>
          </w:tcPr>
          <w:p>
            <w:r>
              <w:rPr>
                <w:b w:val="0"/>
                <w:sz w:val="20"/>
              </w:rPr>
              <w:t>STM32L432KC Reference Manual (RM0394)</w:t>
            </w:r>
          </w:p>
        </w:tc>
        <w:tc>
          <w:tcPr>
            <w:tcW w:type="dxa" w:w="4561"/>
          </w:tcPr>
          <w:p>
            <w:r>
              <w:rPr>
                <w:b w:val="0"/>
                <w:sz w:val="20"/>
              </w:rPr>
              <w:t>Timer registers (CCMR1, CCER)</w:t>
            </w:r>
          </w:p>
        </w:tc>
      </w:tr>
      <w:tr>
        <w:tc>
          <w:tcPr>
            <w:tcW w:type="dxa" w:w="4561"/>
          </w:tcPr>
          <w:p>
            <w:r>
              <w:rPr>
                <w:b w:val="0"/>
                <w:sz w:val="20"/>
              </w:rPr>
              <w:t>STM32L432KC Datasheet</w:t>
            </w:r>
          </w:p>
        </w:tc>
        <w:tc>
          <w:tcPr>
            <w:tcW w:type="dxa" w:w="4561"/>
          </w:tcPr>
          <w:p>
            <w:r>
              <w:rPr>
                <w:b w:val="0"/>
                <w:sz w:val="20"/>
              </w:rPr>
              <w:t>GPIO, pin alternates (AF14 voor TIM15/TIM16)</w:t>
            </w:r>
          </w:p>
        </w:tc>
      </w:tr>
      <w:tr>
        <w:tc>
          <w:tcPr>
            <w:tcW w:type="dxa" w:w="4561"/>
          </w:tcPr>
          <w:p>
            <w:r>
              <w:rPr>
                <w:b w:val="0"/>
                <w:sz w:val="20"/>
              </w:rPr>
              <w:t>STM32CubeMX User Manual (UM1718)</w:t>
            </w:r>
          </w:p>
        </w:tc>
        <w:tc>
          <w:tcPr>
            <w:tcW w:type="dxa" w:w="4561"/>
          </w:tcPr>
          <w:p>
            <w:r>
              <w:rPr>
                <w:b w:val="0"/>
                <w:sz w:val="20"/>
              </w:rPr>
              <w:t>CubeMX gebruik en code generatie</w:t>
            </w:r>
          </w:p>
        </w:tc>
      </w:tr>
    </w:tbl>
    <w:p/>
    <w:p>
      <w:pPr>
        <w:pBdr>
          <w:bottom w:val="single" w:sz="6" w:space="1" w:color="999999"/>
        </w:pBdr>
      </w:pPr>
    </w:p>
    <w:p>
      <w:pPr>
        <w:spacing w:after="80"/>
      </w:pPr>
      <w:r>
        <w:rPr>
          <w:i/>
          <w:sz w:val="22"/>
        </w:rPr>
        <w:t>Verslag opgesteld voor Game Technology Labo – Hogeschool VIVES Brugge</w:t>
      </w:r>
      <w:r>
        <w:rPr>
          <w:sz w:val="22"/>
        </w:rPr>
        <w:t xml:space="preserve">  </w:t>
      </w:r>
    </w:p>
    <w:p>
      <w:pPr>
        <w:spacing w:after="80"/>
      </w:pPr>
      <w:r>
        <w:rPr>
          <w:i/>
          <w:sz w:val="22"/>
        </w:rPr>
        <w:t>Fase 1 – IR Transmitter met RC5 Protocol op STM32L432KC Nucleo-32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