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897" w:rsidRPr="00A771F4" w:rsidRDefault="00CE018D">
      <w:r w:rsidRPr="00A771F4">
        <w:rPr>
          <w:rFonts w:ascii="Arial Unicode MS" w:eastAsia="Arial Unicode MS" w:hAnsi="Arial Unicode MS" w:cs="Arial Unicode MS"/>
        </w:rPr>
        <w:t xml:space="preserve">方法: </w:t>
      </w:r>
    </w:p>
    <w:p w:rsidR="00D66468" w:rsidRPr="00D66468" w:rsidRDefault="00AE262B">
      <w:r w:rsidRPr="00A771F4">
        <w:rPr>
          <w:rFonts w:asciiTheme="minorEastAsia" w:hAnsiTheme="minorEastAsia" w:cs="Arial Unicode MS" w:hint="eastAsia"/>
        </w:rPr>
        <w:t>LSTM是一</w:t>
      </w:r>
      <w:r w:rsidR="007630A2" w:rsidRPr="00A771F4">
        <w:rPr>
          <w:rFonts w:asciiTheme="minorEastAsia" w:hAnsiTheme="minorEastAsia" w:cs="Arial Unicode MS" w:hint="eastAsia"/>
        </w:rPr>
        <w:t>種時間遞歸神經網路，是何處理及預測時間序列相關事件。由LSTM建構的人工神經網絡模型已經被應用於許多方面上，例如不分段連續手寫識別及語言識別上。</w:t>
      </w:r>
      <w:r w:rsidR="00D66468">
        <w:rPr>
          <w:rFonts w:asciiTheme="minorEastAsia" w:hAnsiTheme="minorEastAsia" w:cs="Arial Unicode MS" w:hint="eastAsia"/>
        </w:rPr>
        <w:t>自1997年首先被</w:t>
      </w:r>
      <w:proofErr w:type="spellStart"/>
      <w:r w:rsidR="00D66468">
        <w:t>Hochreiter</w:t>
      </w:r>
      <w:proofErr w:type="spellEnd"/>
      <w:r w:rsidR="00D66468">
        <w:t xml:space="preserve"> and </w:t>
      </w:r>
      <w:proofErr w:type="spellStart"/>
      <w:r w:rsidR="00D66468">
        <w:t>Schmidhuber</w:t>
      </w:r>
      <w:proofErr w:type="spellEnd"/>
      <w:r w:rsidR="00373E95">
        <w:t xml:space="preserve"> [</w:t>
      </w:r>
      <w:proofErr w:type="gramStart"/>
      <w:r w:rsidR="00373E95">
        <w:t>1]</w:t>
      </w:r>
      <w:r w:rsidR="00D66468">
        <w:rPr>
          <w:rFonts w:hint="eastAsia"/>
        </w:rPr>
        <w:t>引入後</w:t>
      </w:r>
      <w:proofErr w:type="gramEnd"/>
      <w:r w:rsidR="00D66468">
        <w:rPr>
          <w:rFonts w:hint="eastAsia"/>
        </w:rPr>
        <w:t>，已經被許多人改善及變種。</w:t>
      </w:r>
    </w:p>
    <w:p w:rsidR="009114F5" w:rsidRDefault="000466F8">
      <w:pPr>
        <w:rPr>
          <w:rFonts w:asciiTheme="minorEastAsia" w:hAnsiTheme="minorEastAsia" w:cs="Arial Unicode MS"/>
        </w:rPr>
      </w:pPr>
      <w:r w:rsidRPr="00A771F4">
        <w:rPr>
          <w:rFonts w:asciiTheme="minorEastAsia" w:hAnsiTheme="minorEastAsia" w:cs="Arial Unicode MS" w:hint="eastAsia"/>
        </w:rPr>
        <w:t>而LSTM與一般的RNN差別在於，LSTM更擅長於長時間的資料之間的關係，因為LSTM具有三個類似遺忘層的部分，藉由這層0到1之間的輸出來決定資料存留多少，並保護</w:t>
      </w:r>
      <w:r w:rsidR="009114F5" w:rsidRPr="00A771F4">
        <w:rPr>
          <w:rFonts w:asciiTheme="minorEastAsia" w:hAnsiTheme="minorEastAsia" w:cs="Arial Unicode MS" w:hint="eastAsia"/>
        </w:rPr>
        <w:t>神經單元的狀態。</w:t>
      </w:r>
      <w:r w:rsidR="00D66468">
        <w:rPr>
          <w:rFonts w:asciiTheme="minorEastAsia" w:hAnsiTheme="minorEastAsia" w:cs="Arial Unicode MS" w:hint="eastAsia"/>
        </w:rPr>
        <w:t>在一般的RNN中，隨著資料序列的長度越長，距離越遠的資料之間的關係越不容易被RNN所察覺，然而LSTM比RNN多了遺忘層的機制，可以取決每筆資料存留下的比重，也更容易可以學習時間距離長的資料之間的關係。</w:t>
      </w:r>
    </w:p>
    <w:p w:rsidR="00D66468" w:rsidRDefault="00D66468" w:rsidP="00562C34">
      <w:pPr>
        <w:jc w:val="center"/>
        <w:rPr>
          <w:rFonts w:asciiTheme="minorEastAsia" w:hAnsiTheme="minorEastAsia" w:cs="Arial Unicode MS"/>
        </w:rPr>
      </w:pPr>
      <w:r w:rsidRPr="00A771F4">
        <w:rPr>
          <w:noProof/>
        </w:rPr>
        <w:drawing>
          <wp:inline distT="0" distB="0" distL="0" distR="0">
            <wp:extent cx="4073525" cy="1522730"/>
            <wp:effectExtent l="0" t="0" r="3175" b="127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152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C34" w:rsidRDefault="00562C34" w:rsidP="00562C3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>Pros and Cons of LSTM:</w:t>
      </w:r>
    </w:p>
    <w:p w:rsidR="00562C34" w:rsidRDefault="00562C34" w:rsidP="00562C3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ab/>
        <w:t xml:space="preserve">Advantages </w:t>
      </w:r>
    </w:p>
    <w:p w:rsidR="00562C34" w:rsidRDefault="00562C34" w:rsidP="00562C34">
      <w:pPr>
        <w:pStyle w:val="a6"/>
        <w:widowControl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contextualSpacing w:val="0"/>
      </w:pPr>
      <w:r>
        <w:t>LSTM network is universal in the sense that given enough network units it can compute anything a conventional computer can compute</w:t>
      </w:r>
    </w:p>
    <w:p w:rsidR="00562C34" w:rsidRDefault="00562C34" w:rsidP="00562C34">
      <w:pPr>
        <w:pStyle w:val="a6"/>
        <w:widowControl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contextualSpacing w:val="0"/>
      </w:pPr>
      <w:r>
        <w:t>LSTM network is better-suited to learn from experience to classify, process and predict time series or other sequence modeling tasks than traditional RNN.</w:t>
      </w:r>
    </w:p>
    <w:p w:rsidR="00562C34" w:rsidRDefault="00562C34" w:rsidP="00562C34">
      <w:pPr>
        <w:pStyle w:val="a6"/>
        <w:widowControl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contextualSpacing w:val="0"/>
      </w:pPr>
      <w:r>
        <w:t>Many works of handwriting recognition were done by RNN with LSTM.</w:t>
      </w:r>
    </w:p>
    <w:p w:rsidR="00562C34" w:rsidRDefault="00562C34" w:rsidP="00562C34">
      <w:pPr>
        <w:ind w:firstLine="720"/>
      </w:pPr>
      <w:r>
        <w:t>Disadvantages</w:t>
      </w:r>
    </w:p>
    <w:p w:rsidR="00562C34" w:rsidRDefault="00562C34" w:rsidP="00562C34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701" w:hanging="338"/>
        <w:contextualSpacing w:val="0"/>
      </w:pPr>
      <w:r>
        <w:t>It takes more computing time.</w:t>
      </w:r>
    </w:p>
    <w:p w:rsidR="00562C34" w:rsidRDefault="00562C34" w:rsidP="00562C34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701" w:hanging="338"/>
        <w:contextualSpacing w:val="0"/>
      </w:pPr>
      <w:r>
        <w:t>Some works have shown that RNN with rectified linear unit with appropriate initialization of parameters could achieve competitive performances with RNN LSTM on some tasks.</w:t>
      </w:r>
    </w:p>
    <w:p w:rsidR="00562C34" w:rsidRPr="00562C34" w:rsidRDefault="00562C34" w:rsidP="00562C34">
      <w:pPr>
        <w:jc w:val="center"/>
        <w:rPr>
          <w:rFonts w:asciiTheme="minorEastAsia" w:hAnsiTheme="minorEastAsia" w:cs="Arial Unicode MS"/>
        </w:rPr>
      </w:pPr>
    </w:p>
    <w:p w:rsidR="009114F5" w:rsidRPr="00A771F4" w:rsidRDefault="009114F5">
      <w:pPr>
        <w:rPr>
          <w:rFonts w:asciiTheme="minorEastAsia" w:hAnsiTheme="minorEastAsia" w:cs="Arial Unicode MS"/>
        </w:rPr>
      </w:pPr>
    </w:p>
    <w:p w:rsidR="009114F5" w:rsidRPr="00A771F4" w:rsidRDefault="009114F5">
      <w:pPr>
        <w:rPr>
          <w:rFonts w:asciiTheme="minorEastAsia" w:hAnsiTheme="minorEastAsia" w:cs="Arial Unicode MS"/>
        </w:rPr>
      </w:pPr>
    </w:p>
    <w:p w:rsidR="009114F5" w:rsidRPr="00A771F4" w:rsidRDefault="009114F5">
      <w:pPr>
        <w:rPr>
          <w:rFonts w:asciiTheme="minorEastAsia" w:hAnsiTheme="minorEastAsia" w:cs="Arial Unicode MS"/>
        </w:rPr>
      </w:pPr>
      <w:r w:rsidRPr="00A771F4">
        <w:rPr>
          <w:rFonts w:asciiTheme="minorEastAsia" w:hAnsiTheme="minorEastAsia" w:cs="Arial Unicode MS" w:hint="eastAsia"/>
        </w:rPr>
        <w:t>前處理:</w:t>
      </w:r>
    </w:p>
    <w:p w:rsidR="00553074" w:rsidRDefault="009114F5">
      <w:pPr>
        <w:rPr>
          <w:rFonts w:asciiTheme="minorEastAsia" w:hAnsiTheme="minorEastAsia" w:cs="Arial Unicode MS"/>
        </w:rPr>
      </w:pPr>
      <w:r w:rsidRPr="00A771F4">
        <w:rPr>
          <w:rFonts w:asciiTheme="minorEastAsia" w:hAnsiTheme="minorEastAsia" w:cs="Arial Unicode MS"/>
        </w:rPr>
        <w:t xml:space="preserve">Skeleton: </w:t>
      </w:r>
    </w:p>
    <w:p w:rsidR="00E478D6" w:rsidRDefault="009114F5" w:rsidP="00553074">
      <w:pPr>
        <w:ind w:firstLine="720"/>
        <w:rPr>
          <w:rFonts w:ascii="Consolas" w:hAnsi="Consolas" w:cs="Consolas"/>
        </w:rPr>
      </w:pPr>
      <w:r w:rsidRPr="00A771F4">
        <w:rPr>
          <w:rFonts w:asciiTheme="minorEastAsia" w:hAnsiTheme="minorEastAsia" w:cs="Arial Unicode MS" w:hint="eastAsia"/>
        </w:rPr>
        <w:t>利用</w:t>
      </w:r>
      <w:proofErr w:type="spellStart"/>
      <w:r w:rsidR="00CE018D" w:rsidRPr="00A771F4">
        <w:rPr>
          <w:rFonts w:ascii="Consolas" w:hAnsi="Consolas" w:cs="Consolas"/>
        </w:rPr>
        <w:t>Zicheng</w:t>
      </w:r>
      <w:proofErr w:type="spellEnd"/>
      <w:r w:rsidR="00CE018D" w:rsidRPr="00A771F4">
        <w:rPr>
          <w:rFonts w:ascii="Consolas" w:hAnsi="Consolas" w:cs="Consolas"/>
        </w:rPr>
        <w:t xml:space="preserve"> Guo</w:t>
      </w:r>
      <w:r w:rsidR="00CE018D" w:rsidRPr="00A771F4">
        <w:rPr>
          <w:rFonts w:ascii="Consolas" w:hAnsi="Consolas" w:cs="Consolas" w:hint="eastAsia"/>
        </w:rPr>
        <w:t>與</w:t>
      </w:r>
      <w:r w:rsidR="00CE018D" w:rsidRPr="00A771F4">
        <w:rPr>
          <w:rFonts w:ascii="Consolas" w:hAnsi="Consolas" w:cs="Consolas" w:hint="eastAsia"/>
        </w:rPr>
        <w:t xml:space="preserve"> </w:t>
      </w:r>
      <w:proofErr w:type="spellStart"/>
      <w:r w:rsidR="00CE018D" w:rsidRPr="00A771F4">
        <w:rPr>
          <w:rFonts w:ascii="Consolas" w:hAnsi="Consolas" w:cs="Consolas"/>
        </w:rPr>
        <w:t>Righard</w:t>
      </w:r>
      <w:proofErr w:type="spellEnd"/>
      <w:r w:rsidR="00CE018D" w:rsidRPr="00A771F4">
        <w:rPr>
          <w:rFonts w:ascii="Consolas" w:hAnsi="Consolas" w:cs="Consolas"/>
        </w:rPr>
        <w:t xml:space="preserve"> W. Hall</w:t>
      </w:r>
      <w:r w:rsidR="00CE018D" w:rsidRPr="00A771F4">
        <w:rPr>
          <w:rFonts w:ascii="Consolas" w:hAnsi="Consolas" w:cs="Consolas" w:hint="eastAsia"/>
        </w:rPr>
        <w:t>於</w:t>
      </w:r>
      <w:r w:rsidR="00CE018D" w:rsidRPr="00A771F4">
        <w:rPr>
          <w:rFonts w:ascii="Consolas" w:hAnsi="Consolas" w:cs="Consolas" w:hint="eastAsia"/>
        </w:rPr>
        <w:t>1989</w:t>
      </w:r>
      <w:proofErr w:type="gramStart"/>
      <w:r w:rsidR="00CE018D" w:rsidRPr="00A771F4">
        <w:rPr>
          <w:rFonts w:ascii="Consolas" w:hAnsi="Consolas" w:cs="Consolas" w:hint="eastAsia"/>
        </w:rPr>
        <w:t>年發表的</w:t>
      </w:r>
      <w:r w:rsidR="00CE018D" w:rsidRPr="00A771F4">
        <w:rPr>
          <w:rFonts w:ascii="Consolas" w:hAnsi="Consolas" w:cs="Consolas"/>
        </w:rPr>
        <w:t>”Parallel</w:t>
      </w:r>
      <w:proofErr w:type="gramEnd"/>
      <w:r w:rsidR="00CE018D" w:rsidRPr="00A771F4">
        <w:rPr>
          <w:rFonts w:ascii="Consolas" w:hAnsi="Consolas" w:cs="Consolas"/>
        </w:rPr>
        <w:t xml:space="preserve"> Thinning with Two-</w:t>
      </w:r>
      <w:proofErr w:type="spellStart"/>
      <w:r w:rsidR="00CE018D" w:rsidRPr="00A771F4">
        <w:rPr>
          <w:rFonts w:ascii="Consolas" w:hAnsi="Consolas" w:cs="Consolas"/>
        </w:rPr>
        <w:t>Subiteration</w:t>
      </w:r>
      <w:proofErr w:type="spellEnd"/>
      <w:r w:rsidR="00CE018D" w:rsidRPr="00A771F4">
        <w:rPr>
          <w:rFonts w:ascii="Consolas" w:hAnsi="Consolas" w:cs="Consolas"/>
        </w:rPr>
        <w:t xml:space="preserve"> Algorithms”</w:t>
      </w:r>
      <w:r w:rsidR="00373E95">
        <w:rPr>
          <w:rFonts w:ascii="Consolas" w:hAnsi="Consolas" w:cs="Consolas"/>
        </w:rPr>
        <w:t>[2]</w:t>
      </w:r>
      <w:r w:rsidR="00CE018D" w:rsidRPr="00A771F4">
        <w:rPr>
          <w:rFonts w:ascii="Consolas" w:hAnsi="Consolas" w:cs="Consolas"/>
        </w:rPr>
        <w:t xml:space="preserve"> </w:t>
      </w:r>
      <w:r w:rsidR="00CE018D" w:rsidRPr="00A771F4">
        <w:rPr>
          <w:rFonts w:ascii="Consolas" w:hAnsi="Consolas" w:cs="Consolas" w:hint="eastAsia"/>
        </w:rPr>
        <w:t>中提出了</w:t>
      </w:r>
      <w:r w:rsidR="00CE018D" w:rsidRPr="00A771F4">
        <w:rPr>
          <w:rFonts w:ascii="Consolas" w:hAnsi="Consolas" w:cs="Consolas"/>
        </w:rPr>
        <w:t xml:space="preserve">Guo-Hall </w:t>
      </w:r>
      <w:r w:rsidR="001D7884" w:rsidRPr="00A771F4">
        <w:rPr>
          <w:rFonts w:ascii="Consolas" w:hAnsi="Consolas" w:cs="Consolas" w:hint="eastAsia"/>
        </w:rPr>
        <w:t>骨架演算法快速將每張手寫數字的圖像進行細化。先對每張圖的像素</w:t>
      </w:r>
      <w:r w:rsidR="00A74CCA" w:rsidRPr="00A771F4">
        <w:rPr>
          <w:rFonts w:ascii="Consolas" w:hAnsi="Consolas" w:cs="Consolas" w:hint="eastAsia"/>
        </w:rPr>
        <w:t>進行如</w:t>
      </w:r>
      <w:r w:rsidR="00A74CCA" w:rsidRPr="00A771F4">
        <w:rPr>
          <w:rFonts w:ascii="Consolas" w:hAnsi="Consolas" w:cs="Consolas" w:hint="eastAsia"/>
          <w:color w:val="FF0000"/>
        </w:rPr>
        <w:t>圖</w:t>
      </w:r>
      <w:r w:rsidR="00A74CCA" w:rsidRPr="00A771F4">
        <w:rPr>
          <w:rFonts w:ascii="Consolas" w:hAnsi="Consolas" w:cs="Consolas" w:hint="eastAsia"/>
          <w:color w:val="FF0000"/>
        </w:rPr>
        <w:t>__</w:t>
      </w:r>
      <w:r w:rsidR="00A74CCA" w:rsidRPr="00A771F4">
        <w:rPr>
          <w:rFonts w:ascii="Consolas" w:hAnsi="Consolas" w:cs="Consolas" w:hint="eastAsia"/>
        </w:rPr>
        <w:t>定義：</w:t>
      </w:r>
      <m:oMath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onsolas" w:hint="eastAsia"/>
          </w:rPr>
          <m:t>、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Consolas" w:hint="eastAsia"/>
          </w:rPr>
          <m:t>、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Consolas" w:hint="eastAsia"/>
          </w:rPr>
          <m:t>及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8</m:t>
            </m:r>
          </m:sub>
        </m:sSub>
      </m:oMath>
      <w:r w:rsidR="00A74CCA" w:rsidRPr="00A771F4">
        <w:rPr>
          <w:rFonts w:ascii="Consolas" w:hAnsi="Consolas" w:cs="Consolas" w:hint="eastAsia"/>
        </w:rPr>
        <w:t>為</w:t>
      </w:r>
      <w:r w:rsidR="00A74CCA" w:rsidRPr="00A771F4">
        <w:rPr>
          <w:rFonts w:ascii="Consolas" w:hAnsi="Consolas" w:cs="Consolas" w:hint="eastAsia"/>
        </w:rPr>
        <w:t>P</w:t>
      </w:r>
      <w:r w:rsidR="00A74CCA" w:rsidRPr="00A771F4">
        <w:rPr>
          <w:rFonts w:ascii="Consolas" w:hAnsi="Consolas" w:cs="Consolas" w:hint="eastAsia"/>
        </w:rPr>
        <w:t>點的四相鄰點，而</w:t>
      </w:r>
      <m:oMath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 w:hint="eastAsia"/>
              </w:rPr>
              <m:t>P</m:t>
            </m:r>
            <m:ctrlPr>
              <w:rPr>
                <w:rFonts w:ascii="Cambria Math" w:hAnsi="Cambria Math" w:cs="Consolas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onsolas" w:hint="eastAsia"/>
          </w:rPr>
          <m:t>、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3</m:t>
            </m:r>
          </m:sub>
        </m:sSub>
        <m:r>
          <w:rPr>
            <w:rFonts w:ascii="Cambria Math" w:hAnsi="Cambria Math" w:cs="Consolas" w:hint="eastAsia"/>
          </w:rPr>
          <m:t>、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Consolas" w:hint="eastAsia"/>
          </w:rPr>
          <m:t>及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 w:hint="eastAsia"/>
              </w:rPr>
              <m:t>P</m:t>
            </m:r>
            <m:ctrlPr>
              <w:rPr>
                <w:rFonts w:ascii="Cambria Math" w:hAnsi="Cambria Math" w:cs="Consolas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7</m:t>
            </m:r>
          </m:sub>
        </m:sSub>
      </m:oMath>
      <w:r w:rsidR="00A74CCA" w:rsidRPr="00A771F4">
        <w:rPr>
          <w:rFonts w:ascii="Consolas" w:hAnsi="Consolas" w:cs="Consolas" w:hint="eastAsia"/>
        </w:rPr>
        <w:t>為</w:t>
      </w:r>
      <w:r w:rsidR="00A74CCA" w:rsidRPr="00A771F4">
        <w:rPr>
          <w:rFonts w:ascii="Consolas" w:hAnsi="Consolas" w:cs="Consolas" w:hint="eastAsia"/>
        </w:rPr>
        <w:t>P</w:t>
      </w:r>
      <w:r w:rsidR="00A74CCA" w:rsidRPr="00A771F4">
        <w:rPr>
          <w:rFonts w:ascii="Consolas" w:hAnsi="Consolas" w:cs="Consolas" w:hint="eastAsia"/>
        </w:rPr>
        <w:t>點的對角點</w:t>
      </w:r>
      <w:r w:rsidR="00E478D6">
        <w:rPr>
          <w:rFonts w:ascii="Consolas" w:hAnsi="Consolas" w:cs="Consolas" w:hint="eastAsia"/>
        </w:rPr>
        <w:t>。</w:t>
      </w:r>
    </w:p>
    <w:p w:rsidR="00E478D6" w:rsidRDefault="00E478D6" w:rsidP="00D521E2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1592580" cy="1592580"/>
            <wp:effectExtent l="0" t="0" r="7620" b="7620"/>
            <wp:docPr id="2" name="圖片 2" descr="C:\Users\dungd\AppData\Local\Microsoft\Windows\INetCache\Content.Word\8_conne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ngd\AppData\Local\Microsoft\Windows\INetCache\Content.Word\8_connec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D6" w:rsidRPr="00E478D6" w:rsidRDefault="00E478D6" w:rsidP="00D521E2">
      <w:pPr>
        <w:jc w:val="center"/>
        <w:rPr>
          <w:rFonts w:ascii="Consolas" w:hAnsi="Consolas" w:cs="Consolas"/>
          <w:color w:val="FF0000"/>
        </w:rPr>
      </w:pPr>
      <w:r w:rsidRPr="00E478D6">
        <w:rPr>
          <w:rFonts w:ascii="Consolas" w:hAnsi="Consolas" w:cs="Consolas" w:hint="eastAsia"/>
          <w:color w:val="FF0000"/>
        </w:rPr>
        <w:t>圖</w:t>
      </w:r>
      <w:r w:rsidRPr="00E478D6">
        <w:rPr>
          <w:rFonts w:ascii="Consolas" w:hAnsi="Consolas" w:cs="Consolas" w:hint="eastAsia"/>
          <w:color w:val="FF0000"/>
        </w:rPr>
        <w:t>__</w:t>
      </w:r>
    </w:p>
    <w:p w:rsidR="00F11211" w:rsidRPr="00A771F4" w:rsidRDefault="00686ABC">
      <w:pPr>
        <w:rPr>
          <w:rFonts w:ascii="Consolas" w:hAnsi="Consolas" w:cs="Consolas"/>
        </w:rPr>
      </w:pPr>
      <m:oMath>
        <m:r>
          <m:rPr>
            <m:sty m:val="p"/>
          </m:rPr>
          <w:rPr>
            <w:rFonts w:ascii="Cambria Math" w:hAnsi="Cambria Math" w:cs="Consolas" w:hint="eastAsia"/>
          </w:rPr>
          <m:t>C(</m:t>
        </m:r>
        <m:r>
          <m:rPr>
            <m:sty m:val="p"/>
          </m:rPr>
          <w:rPr>
            <w:rFonts w:ascii="Cambria Math" w:hAnsi="Cambria Math" w:cs="Consolas"/>
          </w:rPr>
          <m:t>P)</m:t>
        </m:r>
      </m:oMath>
      <w:r w:rsidRPr="00A771F4">
        <w:rPr>
          <w:rFonts w:ascii="Consolas" w:hAnsi="Consolas" w:cs="Consolas" w:hint="eastAsia"/>
        </w:rPr>
        <w:t>為</w:t>
      </w:r>
      <w:r w:rsidR="00E32399" w:rsidRPr="00A771F4">
        <w:rPr>
          <w:rFonts w:ascii="Consolas" w:hAnsi="Consolas" w:cs="Consolas" w:hint="eastAsia"/>
        </w:rPr>
        <w:t>在八相鄰區域中分裂的區</w:t>
      </w:r>
      <w:r w:rsidR="00F11211" w:rsidRPr="00A771F4">
        <w:rPr>
          <w:rFonts w:ascii="Consolas" w:hAnsi="Consolas" w:cs="Consolas" w:hint="eastAsia"/>
        </w:rPr>
        <w:t>塊：</w:t>
      </w:r>
    </w:p>
    <w:p w:rsidR="00F11211" w:rsidRPr="00A771F4" w:rsidRDefault="00F11211">
      <w:pPr>
        <w:rPr>
          <w:rFonts w:ascii="Consolas" w:hAnsi="Consolas" w:cs="Consolas"/>
        </w:rPr>
      </w:pPr>
      <m:oMathPara>
        <m:oMath>
          <m:r>
            <m:rPr>
              <m:sty m:val="p"/>
            </m:rPr>
            <w:rPr>
              <w:rFonts w:ascii="Cambria Math" w:hAnsi="Cambria Math" w:cs="Consolas" w:hint="eastAsia"/>
            </w:rPr>
            <m:t>C</m:t>
          </m:r>
          <m:d>
            <m:dPr>
              <m:ctrlPr>
                <w:rPr>
                  <w:rFonts w:ascii="Cambria Math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 w:hint="eastAsia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Consolas" w:hint="eastAsi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Consola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 w:hint="eastAsia"/>
                    </w:rPr>
                    <m:t>P</m:t>
                  </m:r>
                  <m:ctrlPr>
                    <w:rPr>
                      <w:rFonts w:ascii="Cambria Math" w:hAnsi="Cambria Math" w:cs="Consolas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cs="Consola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Consolas"/>
            </w:rPr>
            <m:t>∩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Consolas"/>
            </w:rPr>
            <m:t>+</m:t>
          </m:r>
          <m:acc>
            <m:accPr>
              <m:chr m:val="̅"/>
              <m:ctrlPr>
                <w:rPr>
                  <w:rFonts w:ascii="Cambria Math" w:hAnsi="Cambria Math" w:cs="Consola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 w:hint="eastAsia"/>
                    </w:rPr>
                    <m:t>P</m:t>
                  </m:r>
                  <m:ctrlPr>
                    <w:rPr>
                      <w:rFonts w:ascii="Cambria Math" w:hAnsi="Cambria Math" w:cs="Consolas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cs="Consola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Consolas"/>
            </w:rPr>
            <m:t>∩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5</m:t>
                  </m:r>
                </m:sub>
              </m:sSub>
              <m:r>
                <w:rPr>
                  <w:rFonts w:ascii="Cambria Math" w:hAnsi="Cambria Math" w:cs="Consolas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Consolas"/>
            </w:rPr>
            <m:t>+</m:t>
          </m:r>
          <m:acc>
            <m:accPr>
              <m:chr m:val="̅"/>
              <m:ctrlPr>
                <w:rPr>
                  <w:rFonts w:ascii="Cambria Math" w:hAnsi="Cambria Math" w:cs="Consola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 w:hint="eastAsia"/>
                    </w:rPr>
                    <m:t>P</m:t>
                  </m:r>
                  <m:ctrlPr>
                    <w:rPr>
                      <w:rFonts w:ascii="Cambria Math" w:hAnsi="Cambria Math" w:cs="Consolas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cs="Consolas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 w:cs="Consolas"/>
            </w:rPr>
            <m:t>∩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7</m:t>
                  </m:r>
                </m:sub>
              </m:sSub>
              <m:r>
                <w:rPr>
                  <w:rFonts w:ascii="Cambria Math" w:hAnsi="Cambria Math" w:cs="Consolas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 w:cs="Consolas"/>
            </w:rPr>
            <m:t>+</m:t>
          </m:r>
          <m:acc>
            <m:accPr>
              <m:chr m:val="̅"/>
              <m:ctrlPr>
                <w:rPr>
                  <w:rFonts w:ascii="Cambria Math" w:hAnsi="Cambria Math" w:cs="Consola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 w:hint="eastAsia"/>
                    </w:rPr>
                    <m:t>P</m:t>
                  </m:r>
                  <m:ctrlPr>
                    <w:rPr>
                      <w:rFonts w:ascii="Cambria Math" w:hAnsi="Cambria Math" w:cs="Consolas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cs="Consolas"/>
                    </w:rPr>
                    <m:t>8</m:t>
                  </m:r>
                </m:sub>
              </m:sSub>
            </m:e>
          </m:acc>
          <m:r>
            <w:rPr>
              <w:rFonts w:ascii="Cambria Math" w:hAnsi="Cambria Math" w:cs="Consolas"/>
            </w:rPr>
            <m:t>∩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2</m:t>
                  </m:r>
                </m:sub>
              </m:sSub>
            </m:e>
          </m:d>
        </m:oMath>
      </m:oMathPara>
    </w:p>
    <w:p w:rsidR="00A74CCA" w:rsidRPr="00A771F4" w:rsidRDefault="00B6407F">
      <w:pPr>
        <w:rPr>
          <w:rFonts w:ascii="Consolas" w:hAnsi="Consolas" w:cs="Consolas"/>
        </w:rPr>
      </w:pPr>
      <m:oMath>
        <m:r>
          <m:rPr>
            <m:sty m:val="p"/>
          </m:rPr>
          <w:rPr>
            <w:rFonts w:ascii="Cambria Math" w:hAnsi="Cambria Math" w:cs="Consolas" w:hint="eastAsia"/>
          </w:rPr>
          <m:t>N(P)</m:t>
        </m:r>
      </m:oMath>
      <w:r w:rsidRPr="00A771F4">
        <w:rPr>
          <w:rFonts w:ascii="Consolas" w:hAnsi="Consolas" w:cs="Consolas" w:hint="eastAsia"/>
        </w:rPr>
        <w:t>則是用來偵測該點是否為終端點：</w:t>
      </w:r>
    </w:p>
    <w:p w:rsidR="00B6407F" w:rsidRPr="00A771F4" w:rsidRDefault="00B6407F">
      <w:pPr>
        <w:rPr>
          <w:rFonts w:ascii="Consolas" w:hAnsi="Consolas" w:cs="Consolas"/>
        </w:rPr>
      </w:pPr>
    </w:p>
    <w:p w:rsidR="00B6407F" w:rsidRPr="00A771F4" w:rsidRDefault="00B6407F">
      <w:pPr>
        <w:rPr>
          <w:rFonts w:ascii="Consolas" w:hAnsi="Consolas" w:cs="Consolas"/>
        </w:rPr>
      </w:pPr>
      <m:oMathPara>
        <m:oMath>
          <m:r>
            <m:rPr>
              <m:sty m:val="p"/>
            </m:rPr>
            <w:rPr>
              <w:rFonts w:ascii="Cambria Math" w:hAnsi="Cambria Math" w:cs="Consolas" w:hint="eastAsia"/>
            </w:rPr>
            <m:t>N</m:t>
          </m:r>
          <m:d>
            <m:dPr>
              <m:ctrlPr>
                <w:rPr>
                  <w:rFonts w:ascii="Cambria Math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 w:hint="eastAsia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Consolas" w:hint="eastAsia"/>
            </w:rPr>
            <m:t>=</m:t>
          </m:r>
          <m:r>
            <m:rPr>
              <m:sty m:val="p"/>
            </m:rPr>
            <w:rPr>
              <w:rFonts w:ascii="Cambria Math" w:hAnsi="Cambria Math" w:cs="Consolas"/>
            </w:rPr>
            <m:t>min⁡{</m:t>
          </m:r>
          <m:sSub>
            <m:sSubPr>
              <m:ctrlPr>
                <w:rPr>
                  <w:rFonts w:ascii="Cambria Math" w:hAnsi="Cambria Math" w:cs="Consola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Consola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Consolas"/>
            </w:rPr>
            <m:t xml:space="preserve">, </m:t>
          </m:r>
          <m:sSub>
            <m:sSubPr>
              <m:ctrlPr>
                <w:rPr>
                  <w:rFonts w:ascii="Cambria Math" w:hAnsi="Cambria Math" w:cs="Consola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Consola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nsolas"/>
            </w:rPr>
            <m:t>(P)}</m:t>
          </m:r>
        </m:oMath>
      </m:oMathPara>
    </w:p>
    <w:p w:rsidR="00B6407F" w:rsidRPr="00A771F4" w:rsidRDefault="00B6407F">
      <w:pPr>
        <w:rPr>
          <w:rFonts w:ascii="Consolas" w:hAnsi="Consolas" w:cs="Consolas"/>
        </w:rPr>
      </w:pPr>
      <w:r w:rsidRPr="00A771F4">
        <w:rPr>
          <w:rFonts w:ascii="Consolas" w:hAnsi="Consolas" w:cs="Consolas" w:hint="eastAsia"/>
        </w:rPr>
        <w:t>其中的</w:t>
      </w:r>
      <m:oMath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 w:hint="eastAsia"/>
              </w:rPr>
              <m:t>N</m:t>
            </m:r>
            <m:ctrlPr>
              <w:rPr>
                <w:rFonts w:ascii="Cambria Math" w:hAnsi="Cambria Math" w:cs="Consolas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1</m:t>
            </m:r>
          </m:sub>
        </m:sSub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P</m:t>
            </m:r>
          </m:e>
        </m:d>
        <m:r>
          <w:rPr>
            <w:rFonts w:ascii="Cambria Math" w:hAnsi="Cambria Math" w:cs="Consolas" w:hint="eastAsia"/>
          </w:rPr>
          <m:t>、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2</m:t>
            </m:r>
          </m:sub>
        </m:sSub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P</m:t>
            </m:r>
          </m:e>
        </m:d>
      </m:oMath>
      <w:r w:rsidRPr="00A771F4">
        <w:rPr>
          <w:rFonts w:ascii="Consolas" w:hAnsi="Consolas" w:cs="Consolas" w:hint="eastAsia"/>
        </w:rPr>
        <w:t>為：</w:t>
      </w:r>
    </w:p>
    <w:p w:rsidR="00B6407F" w:rsidRPr="00A771F4" w:rsidRDefault="00C37C02">
      <w:pPr>
        <w:rPr>
          <w:rFonts w:ascii="Consolas" w:hAnsi="Consolas" w:cs="Consolas"/>
        </w:rPr>
      </w:pPr>
      <m:oMathPara>
        <m:oMath>
          <m:sSub>
            <m:sSubPr>
              <m:ctrlPr>
                <w:rPr>
                  <w:rFonts w:ascii="Cambria Math" w:hAnsi="Cambria Math" w:cs="Consola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nsolas" w:hint="eastAsia"/>
                </w:rPr>
                <m:t>N</m:t>
              </m:r>
              <m:ctrlPr>
                <w:rPr>
                  <w:rFonts w:ascii="Cambria Math" w:hAnsi="Cambria Math" w:cs="Consolas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onsola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P</m:t>
              </m:r>
            </m:e>
          </m:d>
          <m:r>
            <w:rPr>
              <w:rFonts w:ascii="Cambria Math" w:hAnsi="Cambria Math" w:cs="Consolas"/>
            </w:rPr>
            <m:t>=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onsolas"/>
            </w:rPr>
            <m:t>+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Consolas"/>
            </w:rPr>
            <m:t>+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5</m:t>
                  </m:r>
                </m:sub>
              </m:sSub>
              <m:r>
                <w:rPr>
                  <w:rFonts w:ascii="Cambria Math" w:hAnsi="Cambria Math" w:cs="Consolas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Consolas"/>
            </w:rPr>
            <m:t>+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7</m:t>
                  </m:r>
                </m:sub>
              </m:sSub>
              <m:r>
                <w:rPr>
                  <w:rFonts w:ascii="Cambria Math" w:hAnsi="Cambria Math" w:cs="Consolas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8</m:t>
                  </m:r>
                </m:sub>
              </m:sSub>
            </m:e>
          </m:d>
        </m:oMath>
      </m:oMathPara>
    </w:p>
    <w:p w:rsidR="00B6407F" w:rsidRPr="00A771F4" w:rsidRDefault="00C37C02" w:rsidP="00B6407F">
      <w:pPr>
        <w:rPr>
          <w:rFonts w:ascii="Consolas" w:hAnsi="Consolas" w:cs="Consolas"/>
        </w:rPr>
      </w:pPr>
      <m:oMathPara>
        <m:oMath>
          <m:sSub>
            <m:sSubPr>
              <m:ctrlPr>
                <w:rPr>
                  <w:rFonts w:ascii="Cambria Math" w:hAnsi="Cambria Math" w:cs="Consola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nsolas" w:hint="eastAsia"/>
                </w:rPr>
                <m:t>N</m:t>
              </m:r>
              <m:ctrlPr>
                <w:rPr>
                  <w:rFonts w:ascii="Cambria Math" w:hAnsi="Cambria Math" w:cs="Consolas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onsola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P</m:t>
              </m:r>
            </m:e>
          </m:d>
          <m:r>
            <w:rPr>
              <w:rFonts w:ascii="Cambria Math" w:hAnsi="Cambria Math" w:cs="Consolas"/>
            </w:rPr>
            <m:t>=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Consolas"/>
            </w:rPr>
            <m:t>+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4</m:t>
                  </m:r>
                </m:sub>
              </m:sSub>
              <m:r>
                <w:rPr>
                  <w:rFonts w:ascii="Cambria Math" w:hAnsi="Cambria Math" w:cs="Consolas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Consolas"/>
            </w:rPr>
            <m:t>+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6</m:t>
                  </m:r>
                </m:sub>
              </m:sSub>
              <m:r>
                <w:rPr>
                  <w:rFonts w:ascii="Cambria Math" w:hAnsi="Cambria Math" w:cs="Consolas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 w:cs="Consolas"/>
            </w:rPr>
            <m:t>+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8</m:t>
                  </m:r>
                </m:sub>
              </m:sSub>
              <m:r>
                <w:rPr>
                  <w:rFonts w:ascii="Cambria Math" w:hAnsi="Cambria Math" w:cs="Consolas"/>
                </w:rPr>
                <m:t>∪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1</m:t>
                  </m:r>
                </m:sub>
              </m:sSub>
            </m:e>
          </m:d>
        </m:oMath>
      </m:oMathPara>
    </w:p>
    <w:p w:rsidR="00F11211" w:rsidRPr="00A771F4" w:rsidRDefault="00F11211" w:rsidP="00B6407F">
      <w:pPr>
        <w:rPr>
          <w:rFonts w:asciiTheme="minorEastAsia" w:hAnsiTheme="minorEastAsia" w:cs="Consolas"/>
        </w:rPr>
      </w:pPr>
      <w:r w:rsidRPr="00A771F4">
        <w:rPr>
          <w:rFonts w:ascii="Consolas" w:hAnsi="Consolas" w:cs="Consolas" w:hint="eastAsia"/>
        </w:rPr>
        <w:t>再透過以下的判斷後，將被標記為</w:t>
      </w:r>
      <w:r w:rsidRPr="00A771F4">
        <w:rPr>
          <w:rFonts w:asciiTheme="minorEastAsia" w:hAnsiTheme="minorEastAsia" w:cs="Consolas" w:hint="eastAsia"/>
        </w:rPr>
        <w:t>｢可去除｣的像素改為灰階值0：</w:t>
      </w:r>
    </w:p>
    <w:p w:rsidR="00F11211" w:rsidRPr="00A771F4" w:rsidRDefault="00A771F4" w:rsidP="00F11211">
      <w:pPr>
        <w:pStyle w:val="a6"/>
        <w:numPr>
          <w:ilvl w:val="0"/>
          <w:numId w:val="1"/>
        </w:numPr>
        <w:rPr>
          <w:rFonts w:ascii="Consolas" w:hAnsi="Consolas" w:cs="Consolas"/>
        </w:rPr>
      </w:pPr>
      <m:oMath>
        <m:r>
          <m:rPr>
            <m:sty m:val="p"/>
          </m:rPr>
          <w:rPr>
            <w:rFonts w:ascii="Cambria Math" w:hAnsi="Cambria Math" w:cs="Consolas" w:hint="eastAsia"/>
          </w:rPr>
          <m:t>C</m:t>
        </m:r>
        <m:d>
          <m:dPr>
            <m:ctrlPr>
              <w:rPr>
                <w:rFonts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 w:hint="eastAsia"/>
              </w:rPr>
              <m:t>P</m:t>
            </m:r>
          </m:e>
        </m:d>
        <m:r>
          <m:rPr>
            <m:sty m:val="p"/>
          </m:rPr>
          <w:rPr>
            <w:rFonts w:ascii="Cambria Math" w:hAnsi="Cambria Math" w:cs="Consolas" w:hint="eastAsia"/>
          </w:rPr>
          <m:t>=</m:t>
        </m:r>
        <m:r>
          <m:rPr>
            <m:sty m:val="p"/>
          </m:rPr>
          <w:rPr>
            <w:rFonts w:ascii="Cambria Math" w:hAnsi="Cambria Math" w:cs="Consolas"/>
          </w:rPr>
          <m:t>1</m:t>
        </m:r>
      </m:oMath>
    </w:p>
    <w:p w:rsidR="00F11211" w:rsidRDefault="00A771F4" w:rsidP="00F11211">
      <w:pPr>
        <w:pStyle w:val="a6"/>
        <w:numPr>
          <w:ilvl w:val="0"/>
          <w:numId w:val="1"/>
        </w:numPr>
        <w:rPr>
          <w:rFonts w:ascii="Consolas" w:hAnsi="Consolas" w:cs="Consolas"/>
        </w:rPr>
      </w:pPr>
      <m:oMath>
        <m:r>
          <m:rPr>
            <m:sty m:val="p"/>
          </m:rPr>
          <w:rPr>
            <w:rFonts w:ascii="Cambria Math" w:hAnsi="Cambria Math" w:cs="Consolas"/>
          </w:rPr>
          <m:t>2≤N</m:t>
        </m:r>
        <m:d>
          <m:dPr>
            <m:ctrlPr>
              <w:rPr>
                <w:rFonts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</w:rPr>
              <m:t>P</m:t>
            </m:r>
          </m:e>
        </m:d>
        <m:r>
          <m:rPr>
            <m:sty m:val="p"/>
          </m:rPr>
          <w:rPr>
            <w:rFonts w:ascii="Cambria Math" w:hAnsi="Cambria Math" w:cs="Consolas"/>
          </w:rPr>
          <m:t>≤3</m:t>
        </m:r>
      </m:oMath>
    </w:p>
    <w:p w:rsidR="00A771F4" w:rsidRDefault="00C37C02" w:rsidP="00F11211">
      <w:pPr>
        <w:pStyle w:val="a6"/>
        <w:numPr>
          <w:ilvl w:val="0"/>
          <w:numId w:val="1"/>
        </w:numPr>
        <w:rPr>
          <w:rFonts w:ascii="Consolas" w:hAnsi="Consolas" w:cs="Consolas"/>
        </w:rPr>
      </w:pPr>
      <m:oMath>
        <m:d>
          <m:dPr>
            <m:ctrlPr>
              <w:rPr>
                <w:rFonts w:ascii="Cambria Math" w:hAnsi="Cambria Math" w:cs="Consola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2</m:t>
                </m:r>
              </m:sub>
            </m:sSub>
            <m:r>
              <w:rPr>
                <w:rFonts w:ascii="Cambria Math" w:hAnsi="Cambria Math" w:cs="Consolas"/>
              </w:rPr>
              <m:t>∪</m:t>
            </m:r>
            <m:sSub>
              <m:sSubPr>
                <m:ctrlPr>
                  <w:rPr>
                    <w:rFonts w:ascii="Cambria Math" w:hAnsi="Cambria Math" w:cs="Consolas"/>
                    <w:i/>
                  </w:rPr>
                </m:ctrlPr>
              </m:sSubPr>
              <m:e>
                <m:r>
                  <w:rPr>
                    <w:rFonts w:ascii="Cambria Math" w:hAnsi="Cambria Math" w:cs="Consolas"/>
                  </w:rPr>
                  <m:t>P</m:t>
                </m:r>
              </m:e>
              <m:sub>
                <m:r>
                  <w:rPr>
                    <w:rFonts w:ascii="Cambria Math" w:hAnsi="Cambria Math" w:cs="Consolas"/>
                  </w:rPr>
                  <m:t>3</m:t>
                </m:r>
              </m:sub>
            </m:sSub>
            <m:r>
              <w:rPr>
                <w:rFonts w:ascii="Cambria Math" w:hAnsi="Cambria Math" w:cs="Consolas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 w:cs="Consolas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onsolas"/>
                <w:i/>
              </w:rPr>
            </m:ctrlPr>
          </m:e>
        </m:d>
        <m:r>
          <w:rPr>
            <w:rFonts w:ascii="Cambria Math" w:hAnsi="Cambria Math" w:cs="Consolas"/>
          </w:rPr>
          <m:t>∪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P</m:t>
            </m:r>
          </m:e>
          <m:sub>
            <m:r>
              <w:rPr>
                <w:rFonts w:ascii="Cambria Math" w:hAnsi="Cambria Math" w:cs="Consolas"/>
              </w:rPr>
              <m:t>4</m:t>
            </m:r>
          </m:sub>
        </m:sSub>
        <m:r>
          <w:rPr>
            <w:rFonts w:ascii="Cambria Math" w:hAnsi="Cambria Math" w:cs="Consolas"/>
          </w:rPr>
          <m:t xml:space="preserve">=0 </m:t>
        </m:r>
      </m:oMath>
      <w:r w:rsidR="00A771F4">
        <w:rPr>
          <w:rFonts w:ascii="Consolas" w:hAnsi="Consolas" w:cs="Consolas" w:hint="eastAsia"/>
        </w:rPr>
        <w:t>(</w:t>
      </w:r>
      <w:r w:rsidR="00A771F4">
        <w:rPr>
          <w:rFonts w:ascii="Consolas" w:hAnsi="Consolas" w:cs="Consolas" w:hint="eastAsia"/>
        </w:rPr>
        <w:t>奇數次迴圈</w:t>
      </w:r>
      <w:r w:rsidR="00A771F4">
        <w:rPr>
          <w:rFonts w:ascii="Consolas" w:hAnsi="Consolas" w:cs="Consolas" w:hint="eastAsia"/>
        </w:rPr>
        <w:t>)</w:t>
      </w:r>
      <w:r w:rsidR="00A771F4">
        <w:rPr>
          <w:rFonts w:ascii="Consolas" w:hAnsi="Consolas" w:cs="Consolas"/>
        </w:rPr>
        <w:br/>
      </w:r>
      <m:oMath>
        <m:d>
          <m:dPr>
            <m:ctrlPr>
              <w:rPr>
                <w:rFonts w:ascii="Cambria Math" w:hAnsi="Cambria Math" w:cs="Consola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6</m:t>
                </m:r>
              </m:sub>
            </m:sSub>
            <m:r>
              <w:rPr>
                <w:rFonts w:ascii="Cambria Math" w:hAnsi="Cambria Math" w:cs="Consolas"/>
              </w:rPr>
              <m:t>∪</m:t>
            </m:r>
            <m:sSub>
              <m:sSubPr>
                <m:ctrlPr>
                  <w:rPr>
                    <w:rFonts w:ascii="Cambria Math" w:hAnsi="Cambria Math" w:cs="Consolas"/>
                    <w:i/>
                  </w:rPr>
                </m:ctrlPr>
              </m:sSubPr>
              <m:e>
                <m:r>
                  <w:rPr>
                    <w:rFonts w:ascii="Cambria Math" w:hAnsi="Cambria Math" w:cs="Consolas"/>
                  </w:rPr>
                  <m:t>P</m:t>
                </m:r>
              </m:e>
              <m:sub>
                <m:r>
                  <w:rPr>
                    <w:rFonts w:ascii="Cambria Math" w:hAnsi="Cambria Math" w:cs="Consolas"/>
                  </w:rPr>
                  <m:t>7</m:t>
                </m:r>
              </m:sub>
            </m:sSub>
            <m:r>
              <w:rPr>
                <w:rFonts w:ascii="Cambria Math" w:hAnsi="Cambria Math" w:cs="Consolas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 w:cs="Consolas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 w:cs="Consolas"/>
                <w:i/>
              </w:rPr>
            </m:ctrlPr>
          </m:e>
        </m:d>
        <m:r>
          <w:rPr>
            <w:rFonts w:ascii="Cambria Math" w:hAnsi="Cambria Math" w:cs="Consolas"/>
          </w:rPr>
          <m:t>∪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P</m:t>
            </m:r>
          </m:e>
          <m:sub>
            <m:r>
              <w:rPr>
                <w:rFonts w:ascii="Cambria Math" w:hAnsi="Cambria Math" w:cs="Consolas"/>
              </w:rPr>
              <m:t>8</m:t>
            </m:r>
          </m:sub>
        </m:sSub>
        <m:r>
          <w:rPr>
            <w:rFonts w:ascii="Cambria Math" w:hAnsi="Cambria Math" w:cs="Consolas"/>
          </w:rPr>
          <m:t xml:space="preserve">=0 </m:t>
        </m:r>
      </m:oMath>
      <w:r w:rsidR="00A771F4">
        <w:rPr>
          <w:rFonts w:ascii="Consolas" w:hAnsi="Consolas" w:cs="Consolas" w:hint="eastAsia"/>
        </w:rPr>
        <w:t>(</w:t>
      </w:r>
      <w:r w:rsidR="00A771F4">
        <w:rPr>
          <w:rFonts w:ascii="Consolas" w:hAnsi="Consolas" w:cs="Consolas" w:hint="eastAsia"/>
        </w:rPr>
        <w:t>偶數次迴圈</w:t>
      </w:r>
      <w:r w:rsidR="00A771F4">
        <w:rPr>
          <w:rFonts w:ascii="Consolas" w:hAnsi="Consolas" w:cs="Consolas" w:hint="eastAsia"/>
        </w:rPr>
        <w:t>)</w:t>
      </w:r>
    </w:p>
    <w:p w:rsidR="00E478D6" w:rsidRDefault="00E478D6" w:rsidP="00E478D6">
      <w:pPr>
        <w:rPr>
          <w:rFonts w:ascii="Consolas" w:hAnsi="Consolas" w:cs="Consolas"/>
        </w:rPr>
      </w:pPr>
      <w:r>
        <w:rPr>
          <w:rFonts w:ascii="Consolas" w:hAnsi="Consolas" w:cs="Consolas"/>
        </w:rPr>
        <w:t>C(P)</w:t>
      </w:r>
      <w:r>
        <w:rPr>
          <w:rFonts w:ascii="Consolas" w:hAnsi="Consolas" w:cs="Consolas" w:hint="eastAsia"/>
        </w:rPr>
        <w:t xml:space="preserve"> = 1</w:t>
      </w:r>
      <w:r>
        <w:rPr>
          <w:rFonts w:ascii="Consolas" w:hAnsi="Consolas" w:cs="Consolas" w:hint="eastAsia"/>
        </w:rPr>
        <w:t>是為了避免相連的區域被斷開，</w:t>
      </w:r>
      <m:oMath>
        <m:r>
          <m:rPr>
            <m:sty m:val="p"/>
          </m:rPr>
          <w:rPr>
            <w:rFonts w:ascii="Cambria Math" w:hAnsi="Cambria Math" w:cs="Consolas" w:hint="eastAsia"/>
          </w:rPr>
          <m:t>C</m:t>
        </m:r>
        <m:d>
          <m:dPr>
            <m:ctrlPr>
              <w:rPr>
                <w:rFonts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 w:hint="eastAsia"/>
              </w:rPr>
              <m:t>P</m:t>
            </m:r>
          </m:e>
        </m:d>
        <m:r>
          <m:rPr>
            <m:sty m:val="p"/>
          </m:rPr>
          <w:rPr>
            <w:rFonts w:ascii="Cambria Math" w:hAnsi="Cambria Math" w:cs="Consolas"/>
          </w:rPr>
          <m:t>≠1</m:t>
        </m:r>
      </m:oMath>
      <w:r w:rsidR="001B4379">
        <w:rPr>
          <w:rFonts w:ascii="Consolas" w:hAnsi="Consolas" w:cs="Consolas" w:hint="eastAsia"/>
        </w:rPr>
        <w:t>代表</w:t>
      </w:r>
      <w:r w:rsidR="001B4379">
        <w:rPr>
          <w:rFonts w:ascii="Consolas" w:hAnsi="Consolas" w:cs="Consolas" w:hint="eastAsia"/>
        </w:rPr>
        <w:t>P</w:t>
      </w:r>
      <w:r w:rsidR="001B4379">
        <w:rPr>
          <w:rFonts w:ascii="Consolas" w:hAnsi="Consolas" w:cs="Consolas" w:hint="eastAsia"/>
        </w:rPr>
        <w:t>是周圍多個區域的連接點，若</w:t>
      </w:r>
      <w:r w:rsidR="001B4379">
        <w:rPr>
          <w:rFonts w:ascii="Consolas" w:hAnsi="Consolas" w:cs="Consolas" w:hint="eastAsia"/>
        </w:rPr>
        <w:t>P</w:t>
      </w:r>
      <w:r w:rsidR="001B4379">
        <w:rPr>
          <w:rFonts w:ascii="Consolas" w:hAnsi="Consolas" w:cs="Consolas" w:hint="eastAsia"/>
        </w:rPr>
        <w:t>點被去除，周圍區域則會因此被斷開成為多個區塊，因此</w:t>
      </w:r>
      <w:r w:rsidR="001B4379">
        <w:rPr>
          <w:rFonts w:ascii="Consolas" w:hAnsi="Consolas" w:cs="Consolas" w:hint="eastAsia"/>
        </w:rPr>
        <w:t>C(P)</w:t>
      </w:r>
      <w:r w:rsidR="001B4379">
        <w:rPr>
          <w:rFonts w:ascii="Consolas" w:hAnsi="Consolas" w:cs="Consolas" w:hint="eastAsia"/>
        </w:rPr>
        <w:t>不能等於</w:t>
      </w:r>
      <w:r w:rsidR="001B4379">
        <w:rPr>
          <w:rFonts w:ascii="Consolas" w:hAnsi="Consolas" w:cs="Consolas" w:hint="eastAsia"/>
        </w:rPr>
        <w:t>1</w:t>
      </w:r>
      <w:r w:rsidR="001B4379">
        <w:rPr>
          <w:rFonts w:ascii="Consolas" w:hAnsi="Consolas" w:cs="Consolas" w:hint="eastAsia"/>
        </w:rPr>
        <w:t>。而</w:t>
      </w:r>
      <w:r w:rsidR="002C6FC4">
        <w:rPr>
          <w:rFonts w:ascii="Consolas" w:hAnsi="Consolas" w:cs="Consolas" w:hint="eastAsia"/>
        </w:rPr>
        <w:t>為了不能讓端點區域在每次的迴圈中縮短，同時有效找出可去除的點，因此我們設定</w:t>
      </w:r>
      <m:oMath>
        <m:r>
          <m:rPr>
            <m:sty m:val="p"/>
          </m:rPr>
          <w:rPr>
            <w:rFonts w:ascii="Cambria Math" w:hAnsi="Cambria Math" w:cs="Consolas"/>
          </w:rPr>
          <m:t>2≤N</m:t>
        </m:r>
        <m:d>
          <m:dPr>
            <m:ctrlPr>
              <w:rPr>
                <w:rFonts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</w:rPr>
              <m:t>P</m:t>
            </m:r>
          </m:e>
        </m:d>
        <m:r>
          <m:rPr>
            <m:sty m:val="p"/>
          </m:rPr>
          <w:rPr>
            <w:rFonts w:ascii="Cambria Math" w:hAnsi="Cambria Math" w:cs="Consolas"/>
          </w:rPr>
          <m:t xml:space="preserve">≤3 </m:t>
        </m:r>
      </m:oMath>
      <w:r w:rsidR="008852AF">
        <w:rPr>
          <w:rFonts w:ascii="Consolas" w:hAnsi="Consolas" w:cs="Consolas" w:hint="eastAsia"/>
        </w:rPr>
        <w:t>，若</w:t>
      </w:r>
      <m:oMath>
        <m:r>
          <m:rPr>
            <m:sty m:val="p"/>
          </m:rPr>
          <w:rPr>
            <w:rFonts w:ascii="Cambria Math" w:hAnsi="Cambria Math" w:cs="Consolas" w:hint="eastAsia"/>
          </w:rPr>
          <m:t>N</m:t>
        </m:r>
        <m:d>
          <m:dPr>
            <m:ctrlPr>
              <w:rPr>
                <w:rFonts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 w:hint="eastAsia"/>
              </w:rPr>
              <m:t>P</m:t>
            </m:r>
          </m:e>
        </m:d>
        <m:r>
          <m:rPr>
            <m:sty m:val="p"/>
          </m:rPr>
          <w:rPr>
            <w:rFonts w:ascii="Cambria Math" w:hAnsi="Cambria Math" w:cs="Consolas" w:hint="eastAsia"/>
          </w:rPr>
          <m:t>=</m:t>
        </m:r>
        <m:r>
          <m:rPr>
            <m:sty m:val="p"/>
          </m:rPr>
          <w:rPr>
            <w:rFonts w:ascii="Cambria Math" w:hAnsi="Cambria Math" w:cs="Consolas"/>
          </w:rPr>
          <m:t>1</m:t>
        </m:r>
      </m:oMath>
      <w:r w:rsidR="008852AF">
        <w:rPr>
          <w:rFonts w:ascii="Consolas" w:hAnsi="Consolas" w:cs="Consolas" w:hint="eastAsia"/>
        </w:rPr>
        <w:t>，代表該點為終端</w:t>
      </w:r>
      <w:r w:rsidR="00553074">
        <w:rPr>
          <w:rFonts w:ascii="Consolas" w:hAnsi="Consolas" w:cs="Consolas" w:hint="eastAsia"/>
        </w:rPr>
        <w:t>點。藉由迴圈將圖中的數字進</w:t>
      </w:r>
      <w:r w:rsidR="00557019">
        <w:rPr>
          <w:rFonts w:ascii="Consolas" w:hAnsi="Consolas" w:cs="Consolas" w:hint="eastAsia"/>
        </w:rPr>
        <w:t>行細化，當該次迴圈無法再找出可被去除的像素時，就跳出迴圈並輸出完整細化的手寫數字圖</w:t>
      </w:r>
      <w:r w:rsidR="00557019">
        <w:rPr>
          <w:rFonts w:ascii="Consolas" w:hAnsi="Consolas" w:cs="Consolas" w:hint="eastAsia"/>
        </w:rPr>
        <w:t>(</w:t>
      </w:r>
      <w:r w:rsidR="00557019" w:rsidRPr="00557019">
        <w:rPr>
          <w:rFonts w:ascii="Consolas" w:hAnsi="Consolas" w:cs="Consolas" w:hint="eastAsia"/>
          <w:color w:val="FF0000"/>
        </w:rPr>
        <w:t>圖</w:t>
      </w:r>
      <w:r w:rsidR="00557019" w:rsidRPr="00557019">
        <w:rPr>
          <w:rFonts w:ascii="Consolas" w:hAnsi="Consolas" w:cs="Consolas" w:hint="eastAsia"/>
          <w:color w:val="FF0000"/>
        </w:rPr>
        <w:t>_</w:t>
      </w:r>
      <w:proofErr w:type="gramStart"/>
      <w:r w:rsidR="00557019" w:rsidRPr="00557019">
        <w:rPr>
          <w:rFonts w:ascii="Consolas" w:hAnsi="Consolas" w:cs="Consolas" w:hint="eastAsia"/>
          <w:color w:val="FF0000"/>
        </w:rPr>
        <w:t>_</w:t>
      </w:r>
      <w:r w:rsidR="00557019">
        <w:rPr>
          <w:rFonts w:ascii="Consolas" w:hAnsi="Consolas" w:cs="Consolas" w:hint="eastAsia"/>
        </w:rPr>
        <w:t>)</w:t>
      </w:r>
      <w:r w:rsidR="00553074">
        <w:rPr>
          <w:rFonts w:ascii="Consolas" w:hAnsi="Consolas" w:cs="Consolas" w:hint="eastAsia"/>
        </w:rPr>
        <w:t>。</w:t>
      </w:r>
      <w:proofErr w:type="gramEnd"/>
    </w:p>
    <w:p w:rsidR="00553074" w:rsidRDefault="00B51185" w:rsidP="004406FA">
      <w:pPr>
        <w:jc w:val="center"/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1475558" cy="1475558"/>
            <wp:effectExtent l="0" t="0" r="0" b="0"/>
            <wp:docPr id="6" name="圖片 6" descr="C:\Users\dungd\AppData\Local\Microsoft\Windows\INetCache\Content.Word\2_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ngd\AppData\Local\Microsoft\Windows\INetCache\Content.Word\2_2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288" cy="149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</w:rPr>
        <w:tab/>
      </w:r>
      <w:r w:rsidR="004406FA">
        <w:rPr>
          <w:rFonts w:ascii="Consolas" w:hAnsi="Consolas" w:cs="Consolas"/>
          <w:noProof/>
        </w:rPr>
        <w:drawing>
          <wp:inline distT="0" distB="0" distL="0" distR="0" wp14:anchorId="1E7CFF0E" wp14:editId="3C518B96">
            <wp:extent cx="1472184" cy="1472184"/>
            <wp:effectExtent l="0" t="0" r="0" b="0"/>
            <wp:docPr id="11" name="圖片 11" descr="C:\Users\dungd\AppData\Local\Microsoft\Windows\INetCache\Content.Word\5_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ungd\AppData\Local\Microsoft\Windows\INetCache\Content.Word\5_2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14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</w:rPr>
        <w:tab/>
      </w:r>
      <w:r>
        <w:rPr>
          <w:noProof/>
        </w:rPr>
        <w:drawing>
          <wp:inline distT="0" distB="0" distL="0" distR="0" wp14:anchorId="1FF2EC8E" wp14:editId="4569BE8E">
            <wp:extent cx="1472184" cy="1472184"/>
            <wp:effectExtent l="0" t="0" r="0" b="0"/>
            <wp:docPr id="8" name="圖片 8" descr="C:\Users\dungd\AppData\Local\Microsoft\Windows\INetCache\Content.Word\8_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ungd\AppData\Local\Microsoft\Windows\INetCache\Content.Word\8_27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14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FA" w:rsidRPr="004406FA" w:rsidRDefault="004406FA" w:rsidP="004406FA">
      <w:pPr>
        <w:jc w:val="center"/>
        <w:rPr>
          <w:rFonts w:ascii="Consolas" w:hAnsi="Consolas" w:cs="Consolas"/>
          <w:color w:val="FF0000"/>
        </w:rPr>
      </w:pPr>
      <w:r w:rsidRPr="004406FA">
        <w:rPr>
          <w:rFonts w:ascii="Consolas" w:hAnsi="Consolas" w:cs="Consolas" w:hint="eastAsia"/>
          <w:color w:val="FF0000"/>
        </w:rPr>
        <w:t>圖</w:t>
      </w:r>
      <w:r w:rsidRPr="004406FA">
        <w:rPr>
          <w:rFonts w:ascii="Consolas" w:hAnsi="Consolas" w:cs="Consolas" w:hint="eastAsia"/>
          <w:color w:val="FF0000"/>
        </w:rPr>
        <w:t>__</w:t>
      </w:r>
    </w:p>
    <w:p w:rsidR="00544BB5" w:rsidRDefault="00553074" w:rsidP="00E478D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Travel</w:t>
      </w:r>
      <w:r w:rsidR="00557019">
        <w:rPr>
          <w:rFonts w:ascii="Consolas" w:hAnsi="Consolas" w:cs="Consolas"/>
        </w:rPr>
        <w:t>l</w:t>
      </w:r>
      <w:r>
        <w:rPr>
          <w:rFonts w:ascii="Consolas" w:hAnsi="Consolas" w:cs="Consolas" w:hint="eastAsia"/>
        </w:rPr>
        <w:t>ing Sale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 xml:space="preserve">man </w:t>
      </w:r>
      <w:r w:rsidR="00544BB5">
        <w:rPr>
          <w:rFonts w:ascii="Consolas" w:hAnsi="Consolas" w:cs="Consolas" w:hint="eastAsia"/>
        </w:rPr>
        <w:t>Problem(</w:t>
      </w:r>
      <w:r w:rsidR="00544BB5">
        <w:rPr>
          <w:rFonts w:ascii="Consolas" w:hAnsi="Consolas" w:cs="Consolas"/>
        </w:rPr>
        <w:t>TSP)</w:t>
      </w:r>
    </w:p>
    <w:p w:rsidR="00544BB5" w:rsidRDefault="00EF03CF" w:rsidP="00E478D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旅行推銷員問題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/>
        </w:rPr>
        <w:t>TSP)</w:t>
      </w:r>
      <w:r>
        <w:rPr>
          <w:rFonts w:ascii="Consolas" w:hAnsi="Consolas" w:cs="Consolas" w:hint="eastAsia"/>
        </w:rPr>
        <w:t>是一個局部最佳化問題，</w:t>
      </w:r>
      <w:r w:rsidR="00CF3D80">
        <w:rPr>
          <w:rFonts w:ascii="Consolas" w:hAnsi="Consolas" w:cs="Consolas" w:hint="eastAsia"/>
        </w:rPr>
        <w:t>藉由一系列的位置座標及之間的距離關係，尋找運用最短距離完成通過每</w:t>
      </w:r>
      <w:proofErr w:type="gramStart"/>
      <w:r w:rsidR="00CF3D80">
        <w:rPr>
          <w:rFonts w:ascii="Consolas" w:hAnsi="Consolas" w:cs="Consolas" w:hint="eastAsia"/>
        </w:rPr>
        <w:t>個</w:t>
      </w:r>
      <w:proofErr w:type="gramEnd"/>
      <w:r w:rsidR="00CF3D80">
        <w:rPr>
          <w:rFonts w:ascii="Consolas" w:hAnsi="Consolas" w:cs="Consolas" w:hint="eastAsia"/>
        </w:rPr>
        <w:t>位置一次的目標</w:t>
      </w:r>
      <w:r w:rsidR="00B748B5">
        <w:rPr>
          <w:rFonts w:ascii="Consolas" w:hAnsi="Consolas" w:cs="Consolas" w:hint="eastAsia"/>
        </w:rPr>
        <w:t>。</w:t>
      </w:r>
      <w:r w:rsidR="0071597C">
        <w:rPr>
          <w:rFonts w:ascii="Consolas" w:hAnsi="Consolas" w:cs="Consolas" w:hint="eastAsia"/>
        </w:rPr>
        <w:t>在本次題目</w:t>
      </w:r>
      <w:r w:rsidR="00557019">
        <w:rPr>
          <w:rFonts w:ascii="Consolas" w:hAnsi="Consolas" w:cs="Consolas" w:hint="eastAsia"/>
        </w:rPr>
        <w:t>中，我們使用了</w:t>
      </w:r>
      <w:r w:rsidR="00557019">
        <w:rPr>
          <w:rFonts w:ascii="Consolas" w:hAnsi="Consolas" w:cs="Consolas" w:hint="eastAsia"/>
        </w:rPr>
        <w:t>python Suboptimal Travelling Sal</w:t>
      </w:r>
      <w:r w:rsidR="00557019">
        <w:rPr>
          <w:rFonts w:ascii="Consolas" w:hAnsi="Consolas" w:cs="Consolas"/>
        </w:rPr>
        <w:t>esman Problem(TSP) solver</w:t>
      </w:r>
      <w:r w:rsidR="00557019">
        <w:rPr>
          <w:rFonts w:ascii="Consolas" w:hAnsi="Consolas" w:cs="Consolas" w:hint="eastAsia"/>
        </w:rPr>
        <w:t>來幫我們完成運算最短距離問題，</w:t>
      </w:r>
      <w:r w:rsidR="00941BDB">
        <w:rPr>
          <w:rFonts w:ascii="Consolas" w:hAnsi="Consolas" w:cs="Consolas" w:hint="eastAsia"/>
        </w:rPr>
        <w:t>以輸入</w:t>
      </w:r>
      <w:r w:rsidR="004745B6">
        <w:rPr>
          <w:rFonts w:ascii="Consolas" w:hAnsi="Consolas" w:cs="Consolas" w:hint="eastAsia"/>
        </w:rPr>
        <w:t>一個序列的點座標來運算連線最短距離</w:t>
      </w:r>
      <w:r w:rsidR="00557019">
        <w:rPr>
          <w:rFonts w:ascii="Consolas" w:hAnsi="Consolas" w:cs="Consolas" w:hint="eastAsia"/>
        </w:rPr>
        <w:t>作為人類手寫數字的筆畫順序</w:t>
      </w:r>
      <w:r w:rsidR="004406FA">
        <w:rPr>
          <w:rFonts w:ascii="Consolas" w:hAnsi="Consolas" w:cs="Consolas" w:hint="eastAsia"/>
        </w:rPr>
        <w:t>(</w:t>
      </w:r>
      <w:r w:rsidR="004406FA" w:rsidRPr="004406FA">
        <w:rPr>
          <w:rFonts w:ascii="Consolas" w:hAnsi="Consolas" w:cs="Consolas" w:hint="eastAsia"/>
          <w:color w:val="FF0000"/>
        </w:rPr>
        <w:t>圖</w:t>
      </w:r>
      <w:r w:rsidR="004406FA" w:rsidRPr="004406FA">
        <w:rPr>
          <w:rFonts w:ascii="Consolas" w:hAnsi="Consolas" w:cs="Consolas" w:hint="eastAsia"/>
          <w:color w:val="FF0000"/>
        </w:rPr>
        <w:t>__</w:t>
      </w:r>
      <w:r w:rsidR="004406FA">
        <w:rPr>
          <w:rFonts w:ascii="Consolas" w:hAnsi="Consolas" w:cs="Consolas" w:hint="eastAsia"/>
        </w:rPr>
        <w:t>)</w:t>
      </w:r>
      <w:r w:rsidR="00EB6E3F">
        <w:rPr>
          <w:rFonts w:ascii="Consolas" w:hAnsi="Consolas" w:cs="Consolas" w:hint="eastAsia"/>
        </w:rPr>
        <w:t>。</w:t>
      </w:r>
    </w:p>
    <w:p w:rsidR="00FE1BC0" w:rsidRDefault="00B51185" w:rsidP="004406FA">
      <w:pPr>
        <w:jc w:val="center"/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1F8F2F48" wp14:editId="5315B100">
            <wp:extent cx="1810162" cy="1349682"/>
            <wp:effectExtent l="0" t="0" r="0" b="3175"/>
            <wp:docPr id="7" name="圖片 7" descr="C:\Users\dungd\AppData\Local\Microsoft\Windows\INetCache\Content.Word\2_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ungd\AppData\Local\Microsoft\Windows\INetCache\Content.Word\2_2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3" t="11905" r="9680" b="10722"/>
                    <a:stretch/>
                  </pic:blipFill>
                  <pic:spPr bwMode="auto">
                    <a:xfrm>
                      <a:off x="0" y="0"/>
                      <a:ext cx="1814823" cy="135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</w:rPr>
        <w:drawing>
          <wp:inline distT="0" distB="0" distL="0" distR="0" wp14:anchorId="05EB3165" wp14:editId="2AD29083">
            <wp:extent cx="1812336" cy="1351302"/>
            <wp:effectExtent l="0" t="0" r="0" b="1270"/>
            <wp:docPr id="10" name="圖片 10" descr="C:\Users\dungd\AppData\Local\Microsoft\Windows\INetCache\Content.Word\5_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ungd\AppData\Local\Microsoft\Windows\INetCache\Content.Word\5_27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8" t="11786" r="9661" b="10676"/>
                    <a:stretch/>
                  </pic:blipFill>
                  <pic:spPr bwMode="auto">
                    <a:xfrm>
                      <a:off x="0" y="0"/>
                      <a:ext cx="1836314" cy="13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06FA">
        <w:rPr>
          <w:rFonts w:ascii="Consolas" w:hAnsi="Consolas" w:cs="Consolas"/>
          <w:noProof/>
        </w:rPr>
        <w:drawing>
          <wp:inline distT="0" distB="0" distL="0" distR="0" wp14:anchorId="4DC99381" wp14:editId="492C96D3">
            <wp:extent cx="1821518" cy="1358150"/>
            <wp:effectExtent l="0" t="0" r="7620" b="0"/>
            <wp:docPr id="9" name="圖片 9" descr="C:\Users\dungd\AppData\Local\Microsoft\Windows\INetCache\Content.Word\8_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ungd\AppData\Local\Microsoft\Windows\INetCache\Content.Word\8_27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1" t="11812" r="9465" b="10768"/>
                    <a:stretch/>
                  </pic:blipFill>
                  <pic:spPr bwMode="auto">
                    <a:xfrm>
                      <a:off x="0" y="0"/>
                      <a:ext cx="1831536" cy="13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BC0" w:rsidRDefault="004406FA" w:rsidP="004406FA">
      <w:pPr>
        <w:jc w:val="center"/>
        <w:rPr>
          <w:rFonts w:ascii="Consolas" w:hAnsi="Consolas" w:cs="Consolas"/>
        </w:rPr>
      </w:pPr>
      <w:r w:rsidRPr="004406FA">
        <w:rPr>
          <w:rFonts w:ascii="Consolas" w:hAnsi="Consolas" w:cs="Consolas" w:hint="eastAsia"/>
          <w:color w:val="FF0000"/>
        </w:rPr>
        <w:t>圖</w:t>
      </w:r>
      <w:r w:rsidRPr="004406FA">
        <w:rPr>
          <w:rFonts w:ascii="Consolas" w:hAnsi="Consolas" w:cs="Consolas" w:hint="eastAsia"/>
          <w:color w:val="FF0000"/>
        </w:rPr>
        <w:t>__</w:t>
      </w:r>
    </w:p>
    <w:p w:rsidR="00FE1BC0" w:rsidRDefault="00FE1BC0" w:rsidP="00E478D6">
      <w:pPr>
        <w:rPr>
          <w:rFonts w:ascii="Consolas" w:hAnsi="Consolas" w:cs="Consolas"/>
        </w:rPr>
      </w:pPr>
      <w:r>
        <w:rPr>
          <w:rFonts w:ascii="Consolas" w:hAnsi="Consolas" w:cs="Consolas"/>
        </w:rPr>
        <w:t>P</w:t>
      </w:r>
      <w:r>
        <w:rPr>
          <w:rFonts w:ascii="Consolas" w:hAnsi="Consolas" w:cs="Consolas" w:hint="eastAsia"/>
        </w:rPr>
        <w:t xml:space="preserve">ython </w:t>
      </w:r>
      <w:proofErr w:type="spellStart"/>
      <w:r>
        <w:rPr>
          <w:rFonts w:ascii="Consolas" w:hAnsi="Consolas" w:cs="Consolas"/>
        </w:rPr>
        <w:t>Tensorflow</w:t>
      </w:r>
      <w:proofErr w:type="spellEnd"/>
    </w:p>
    <w:p w:rsidR="00B6407F" w:rsidRDefault="00E8778A" w:rsidP="00B6407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257655" w:rsidRDefault="00257655" w:rsidP="00257655">
      <w:pPr>
        <w:pStyle w:val="a6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先將前處理好的筆劃資料用</w:t>
      </w:r>
      <w:r>
        <w:rPr>
          <w:rFonts w:ascii="Consolas" w:hAnsi="Consolas" w:cs="Consolas" w:hint="eastAsia"/>
        </w:rPr>
        <w:t>python</w:t>
      </w:r>
      <w:r>
        <w:rPr>
          <w:rFonts w:ascii="Consolas" w:hAnsi="Consolas" w:cs="Consolas" w:hint="eastAsia"/>
        </w:rPr>
        <w:t>讀入，並搜尋筆畫步數最多者作為每筆資料輸入的長度，並將所有資料進行整理及補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至同一長度。</w:t>
      </w:r>
    </w:p>
    <w:p w:rsidR="00257655" w:rsidRDefault="00257655" w:rsidP="00257655">
      <w:pPr>
        <w:pStyle w:val="a6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分批資料，用</w:t>
      </w:r>
      <w:proofErr w:type="spellStart"/>
      <w:r>
        <w:rPr>
          <w:rFonts w:ascii="Consolas" w:hAnsi="Consolas" w:cs="Consolas" w:hint="eastAsia"/>
        </w:rPr>
        <w:t>tensorflow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內建的</w:t>
      </w:r>
      <w:proofErr w:type="spellStart"/>
      <w:r>
        <w:rPr>
          <w:rFonts w:ascii="Consolas" w:hAnsi="Consolas" w:cs="Consolas" w:hint="eastAsia"/>
        </w:rPr>
        <w:t>tf.</w:t>
      </w:r>
      <w:proofErr w:type="gramStart"/>
      <w:r>
        <w:rPr>
          <w:rFonts w:ascii="Consolas" w:hAnsi="Consolas" w:cs="Consolas" w:hint="eastAsia"/>
        </w:rPr>
        <w:t>train.batch</w:t>
      </w:r>
      <w:proofErr w:type="spellEnd"/>
      <w:proofErr w:type="gramEnd"/>
      <w:r>
        <w:rPr>
          <w:rFonts w:ascii="Consolas" w:hAnsi="Consolas" w:cs="Consolas" w:hint="eastAsia"/>
        </w:rPr>
        <w:t>來進行之後資料批次輸入資料的作業。</w:t>
      </w:r>
    </w:p>
    <w:p w:rsidR="00257655" w:rsidRDefault="00257655" w:rsidP="00257655">
      <w:pPr>
        <w:pStyle w:val="a6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架設</w:t>
      </w:r>
      <w:r>
        <w:rPr>
          <w:rFonts w:ascii="Consolas" w:hAnsi="Consolas" w:cs="Consolas" w:hint="eastAsia"/>
        </w:rPr>
        <w:t xml:space="preserve">LSTM </w:t>
      </w:r>
      <w:r>
        <w:rPr>
          <w:rFonts w:ascii="Consolas" w:hAnsi="Consolas" w:cs="Consolas" w:hint="eastAsia"/>
        </w:rPr>
        <w:t>神經元架構，設定一層的</w:t>
      </w:r>
      <w:r>
        <w:rPr>
          <w:rFonts w:ascii="Consolas" w:hAnsi="Consolas" w:cs="Consolas" w:hint="eastAsia"/>
        </w:rPr>
        <w:t>LSTM</w:t>
      </w:r>
      <w:r>
        <w:rPr>
          <w:rFonts w:ascii="Consolas" w:hAnsi="Consolas" w:cs="Consolas" w:hint="eastAsia"/>
        </w:rPr>
        <w:t>神經元及輸出層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個特徵值代表</w:t>
      </w:r>
      <w:r w:rsidR="00854297">
        <w:rPr>
          <w:rFonts w:ascii="Consolas" w:hAnsi="Consolas" w:cs="Consolas" w:hint="eastAsia"/>
        </w:rPr>
        <w:t>10</w:t>
      </w:r>
      <w:r w:rsidR="00854297">
        <w:rPr>
          <w:rFonts w:ascii="Consolas" w:hAnsi="Consolas" w:cs="Consolas" w:hint="eastAsia"/>
        </w:rPr>
        <w:t>種數字。</w:t>
      </w:r>
    </w:p>
    <w:p w:rsidR="00854297" w:rsidRDefault="00854297" w:rsidP="00854297">
      <w:pPr>
        <w:pStyle w:val="a6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在輸入資料至神經元前，為了讓神經元辨別出資料的時間順序，我們將資料的形狀從</w:t>
      </w:r>
      <w:proofErr w:type="spellStart"/>
      <w:r>
        <w:rPr>
          <w:rFonts w:ascii="Consolas" w:hAnsi="Consolas" w:cs="Consolas" w:hint="eastAsia"/>
        </w:rPr>
        <w:t>Batch_number</w:t>
      </w:r>
      <w:proofErr w:type="spellEnd"/>
      <w:r>
        <w:rPr>
          <w:rFonts w:ascii="Consolas" w:hAnsi="Consolas" w:cs="Consolas" w:hint="eastAsia"/>
        </w:rPr>
        <w:t xml:space="preserve"> x </w:t>
      </w:r>
      <w:proofErr w:type="spellStart"/>
      <w:r>
        <w:rPr>
          <w:rFonts w:ascii="Consolas" w:hAnsi="Consolas" w:cs="Consolas"/>
        </w:rPr>
        <w:t>n_input</w:t>
      </w:r>
      <w:proofErr w:type="spellEnd"/>
      <w:r>
        <w:rPr>
          <w:rFonts w:ascii="Consolas" w:hAnsi="Consolas" w:cs="Consolas"/>
        </w:rPr>
        <w:t xml:space="preserve"> x </w:t>
      </w:r>
      <w:proofErr w:type="spellStart"/>
      <w:r>
        <w:rPr>
          <w:rFonts w:ascii="Consolas" w:hAnsi="Consolas" w:cs="Consolas"/>
        </w:rPr>
        <w:t>sequence_length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變成</w:t>
      </w:r>
      <w:proofErr w:type="spellStart"/>
      <w:r>
        <w:rPr>
          <w:rFonts w:ascii="Consolas" w:hAnsi="Consolas" w:cs="Consolas" w:hint="eastAsia"/>
        </w:rPr>
        <w:t>Batch_number</w:t>
      </w:r>
      <w:proofErr w:type="spellEnd"/>
      <w:r>
        <w:rPr>
          <w:rFonts w:ascii="Consolas" w:hAnsi="Consolas" w:cs="Consolas" w:hint="eastAsia"/>
        </w:rPr>
        <w:t xml:space="preserve"> x </w:t>
      </w:r>
      <w:proofErr w:type="spellStart"/>
      <w:r>
        <w:rPr>
          <w:rFonts w:ascii="Consolas" w:hAnsi="Consolas" w:cs="Consolas" w:hint="eastAsia"/>
        </w:rPr>
        <w:t>n_input</w:t>
      </w:r>
      <w:proofErr w:type="spellEnd"/>
      <w:r>
        <w:rPr>
          <w:rFonts w:ascii="Consolas" w:hAnsi="Consolas" w:cs="Consolas" w:hint="eastAsia"/>
        </w:rPr>
        <w:t>，將每</w:t>
      </w:r>
      <w:proofErr w:type="gramStart"/>
      <w:r>
        <w:rPr>
          <w:rFonts w:ascii="Consolas" w:hAnsi="Consolas" w:cs="Consolas" w:hint="eastAsia"/>
        </w:rPr>
        <w:t>個</w:t>
      </w:r>
      <w:proofErr w:type="gramEnd"/>
      <w:r>
        <w:rPr>
          <w:rFonts w:ascii="Consolas" w:hAnsi="Consolas" w:cs="Consolas" w:hint="eastAsia"/>
        </w:rPr>
        <w:t>時間點上的資料切割出來分別送進神經元中進行訓練。</w:t>
      </w:r>
    </w:p>
    <w:p w:rsidR="00854297" w:rsidRDefault="00854297" w:rsidP="00854297">
      <w:pPr>
        <w:pStyle w:val="a6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將回傳的預測與真實</w:t>
      </w:r>
      <w:r>
        <w:rPr>
          <w:rFonts w:ascii="Consolas" w:hAnsi="Consolas" w:cs="Consolas"/>
        </w:rPr>
        <w:t>training data set</w:t>
      </w:r>
      <w:r w:rsidR="00624574">
        <w:rPr>
          <w:rFonts w:ascii="Consolas" w:hAnsi="Consolas" w:cs="Consolas" w:hint="eastAsia"/>
        </w:rPr>
        <w:t>的標記比對後再回去更新</w:t>
      </w:r>
      <w:r w:rsidR="00D66468">
        <w:rPr>
          <w:rFonts w:ascii="Consolas" w:hAnsi="Consolas" w:cs="Consolas" w:hint="eastAsia"/>
        </w:rPr>
        <w:t>神經元。</w:t>
      </w:r>
    </w:p>
    <w:p w:rsidR="00D66468" w:rsidRPr="00854297" w:rsidRDefault="00D66468" w:rsidP="00854297">
      <w:pPr>
        <w:pStyle w:val="a6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42000</w:t>
      </w:r>
      <w:r>
        <w:rPr>
          <w:rFonts w:ascii="Consolas" w:hAnsi="Consolas" w:cs="Consolas" w:hint="eastAsia"/>
        </w:rPr>
        <w:t>筆資料，我們每</w:t>
      </w:r>
      <w:r>
        <w:rPr>
          <w:rFonts w:ascii="Consolas" w:hAnsi="Consolas" w:cs="Consolas" w:hint="eastAsia"/>
        </w:rPr>
        <w:t>1000</w:t>
      </w:r>
      <w:r>
        <w:rPr>
          <w:rFonts w:ascii="Consolas" w:hAnsi="Consolas" w:cs="Consolas" w:hint="eastAsia"/>
        </w:rPr>
        <w:t>筆資料分為一個批次，總共</w:t>
      </w:r>
      <w:r>
        <w:rPr>
          <w:rFonts w:ascii="Consolas" w:hAnsi="Consolas" w:cs="Consolas" w:hint="eastAsia"/>
        </w:rPr>
        <w:t>42</w:t>
      </w:r>
      <w:r>
        <w:rPr>
          <w:rFonts w:ascii="Consolas" w:hAnsi="Consolas" w:cs="Consolas" w:hint="eastAsia"/>
        </w:rPr>
        <w:t>個批次作為全部輸入的資料，並訓練</w:t>
      </w:r>
      <w:r>
        <w:rPr>
          <w:rFonts w:ascii="Consolas" w:hAnsi="Consolas" w:cs="Consolas" w:hint="eastAsia"/>
        </w:rPr>
        <w:t>40</w:t>
      </w:r>
      <w:r>
        <w:rPr>
          <w:rFonts w:ascii="Consolas" w:hAnsi="Consolas" w:cs="Consolas" w:hint="eastAsia"/>
        </w:rPr>
        <w:t>次。</w:t>
      </w:r>
    </w:p>
    <w:p w:rsidR="00B6407F" w:rsidRPr="00373E95" w:rsidRDefault="006827C4">
      <w:pPr>
        <w:rPr>
          <w:color w:val="222222"/>
          <w:shd w:val="clear" w:color="auto" w:fill="FFFFFF"/>
        </w:rPr>
      </w:pPr>
      <w:bookmarkStart w:id="0" w:name="_GoBack"/>
      <w:r w:rsidRPr="00373E95">
        <w:rPr>
          <w:rFonts w:ascii="Consolas" w:hAnsi="Consolas" w:cs="Consolas" w:hint="eastAsia"/>
        </w:rPr>
        <w:t>[1]</w:t>
      </w:r>
      <w:r w:rsidR="00373E95" w:rsidRPr="00373E95">
        <w:rPr>
          <w:color w:val="222222"/>
          <w:shd w:val="clear" w:color="auto" w:fill="F8F8F8"/>
        </w:rPr>
        <w:t xml:space="preserve"> </w:t>
      </w:r>
      <w:proofErr w:type="spellStart"/>
      <w:r w:rsidR="00373E95" w:rsidRPr="00373E95">
        <w:rPr>
          <w:color w:val="222222"/>
          <w:shd w:val="clear" w:color="auto" w:fill="F8F8F8"/>
        </w:rPr>
        <w:t>Hochreiter</w:t>
      </w:r>
      <w:proofErr w:type="spellEnd"/>
      <w:r w:rsidR="00373E95" w:rsidRPr="00373E95">
        <w:rPr>
          <w:color w:val="222222"/>
          <w:shd w:val="clear" w:color="auto" w:fill="F8F8F8"/>
        </w:rPr>
        <w:t xml:space="preserve">, Sepp, and Jürgen </w:t>
      </w:r>
      <w:proofErr w:type="spellStart"/>
      <w:r w:rsidR="00373E95" w:rsidRPr="00373E95">
        <w:rPr>
          <w:color w:val="222222"/>
          <w:shd w:val="clear" w:color="auto" w:fill="F8F8F8"/>
        </w:rPr>
        <w:t>Schmidhuber</w:t>
      </w:r>
      <w:proofErr w:type="spellEnd"/>
      <w:r w:rsidR="00373E95" w:rsidRPr="00373E95">
        <w:rPr>
          <w:color w:val="222222"/>
          <w:shd w:val="clear" w:color="auto" w:fill="F8F8F8"/>
        </w:rPr>
        <w:t xml:space="preserve">. "LSTM can solve hard </w:t>
      </w:r>
      <w:proofErr w:type="gramStart"/>
      <w:r w:rsidR="00373E95" w:rsidRPr="00373E95">
        <w:rPr>
          <w:color w:val="222222"/>
          <w:shd w:val="clear" w:color="auto" w:fill="F8F8F8"/>
        </w:rPr>
        <w:t>long time</w:t>
      </w:r>
      <w:proofErr w:type="gramEnd"/>
      <w:r w:rsidR="00373E95" w:rsidRPr="00373E95">
        <w:rPr>
          <w:color w:val="222222"/>
          <w:shd w:val="clear" w:color="auto" w:fill="F8F8F8"/>
        </w:rPr>
        <w:t xml:space="preserve"> lag problems." </w:t>
      </w:r>
      <w:r w:rsidR="00373E95" w:rsidRPr="00373E95">
        <w:rPr>
          <w:i/>
          <w:iCs/>
          <w:color w:val="222222"/>
          <w:shd w:val="clear" w:color="auto" w:fill="F8F8F8"/>
        </w:rPr>
        <w:t>Advances in neural information processing systems</w:t>
      </w:r>
      <w:r w:rsidR="00373E95" w:rsidRPr="00373E95">
        <w:rPr>
          <w:color w:val="222222"/>
          <w:shd w:val="clear" w:color="auto" w:fill="F8F8F8"/>
        </w:rPr>
        <w:t>. 1997.</w:t>
      </w:r>
    </w:p>
    <w:p w:rsidR="006827C4" w:rsidRPr="00373E95" w:rsidRDefault="006827C4">
      <w:pPr>
        <w:rPr>
          <w:rFonts w:ascii="Consolas" w:hAnsi="Consolas" w:cs="Consolas"/>
        </w:rPr>
      </w:pPr>
      <w:r w:rsidRPr="00373E95">
        <w:rPr>
          <w:rFonts w:ascii="Consolas" w:hAnsi="Consolas" w:cs="Consolas"/>
        </w:rPr>
        <w:t>[2]</w:t>
      </w:r>
      <w:r w:rsidR="00373E95" w:rsidRPr="00373E95">
        <w:rPr>
          <w:color w:val="222222"/>
          <w:shd w:val="clear" w:color="auto" w:fill="FFFFFF"/>
        </w:rPr>
        <w:t xml:space="preserve"> </w:t>
      </w:r>
      <w:r w:rsidR="00373E95" w:rsidRPr="00373E95">
        <w:rPr>
          <w:color w:val="222222"/>
          <w:shd w:val="clear" w:color="auto" w:fill="FFFFFF"/>
        </w:rPr>
        <w:t xml:space="preserve">Guo, </w:t>
      </w:r>
      <w:proofErr w:type="spellStart"/>
      <w:r w:rsidR="00373E95" w:rsidRPr="00373E95">
        <w:rPr>
          <w:color w:val="222222"/>
          <w:shd w:val="clear" w:color="auto" w:fill="FFFFFF"/>
        </w:rPr>
        <w:t>Zicheng</w:t>
      </w:r>
      <w:proofErr w:type="spellEnd"/>
      <w:r w:rsidR="00373E95" w:rsidRPr="00373E95">
        <w:rPr>
          <w:color w:val="222222"/>
          <w:shd w:val="clear" w:color="auto" w:fill="FFFFFF"/>
        </w:rPr>
        <w:t>, and Richard W. Hall. "Parallel thinning with two-</w:t>
      </w:r>
      <w:proofErr w:type="spellStart"/>
      <w:r w:rsidR="00373E95" w:rsidRPr="00373E95">
        <w:rPr>
          <w:color w:val="222222"/>
          <w:shd w:val="clear" w:color="auto" w:fill="FFFFFF"/>
        </w:rPr>
        <w:t>subiteration</w:t>
      </w:r>
      <w:proofErr w:type="spellEnd"/>
      <w:r w:rsidR="00373E95" w:rsidRPr="00373E95">
        <w:rPr>
          <w:color w:val="222222"/>
          <w:shd w:val="clear" w:color="auto" w:fill="FFFFFF"/>
        </w:rPr>
        <w:t xml:space="preserve"> algorithms." </w:t>
      </w:r>
      <w:r w:rsidR="00373E95" w:rsidRPr="00373E95">
        <w:rPr>
          <w:i/>
          <w:iCs/>
          <w:color w:val="222222"/>
          <w:shd w:val="clear" w:color="auto" w:fill="FFFFFF"/>
        </w:rPr>
        <w:t>Communications of the ACM</w:t>
      </w:r>
      <w:r w:rsidR="00373E95" w:rsidRPr="00373E95">
        <w:rPr>
          <w:color w:val="222222"/>
          <w:shd w:val="clear" w:color="auto" w:fill="FFFFFF"/>
        </w:rPr>
        <w:t> 32.3 (1989): 359-373.</w:t>
      </w:r>
    </w:p>
    <w:bookmarkEnd w:id="0"/>
    <w:p w:rsidR="00B6407F" w:rsidRPr="00A771F4" w:rsidRDefault="00B6407F">
      <w:pPr>
        <w:rPr>
          <w:rFonts w:ascii="Consolas" w:hAnsi="Consolas" w:cs="Consolas"/>
        </w:rPr>
      </w:pPr>
    </w:p>
    <w:sectPr w:rsidR="00B6407F" w:rsidRPr="00A771F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0FFB"/>
    <w:multiLevelType w:val="hybridMultilevel"/>
    <w:tmpl w:val="77E293BE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72081102">
      <w:start w:val="1"/>
      <w:numFmt w:val="decimal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>
      <w:start w:val="1"/>
      <w:numFmt w:val="ideographTraditional"/>
      <w:lvlText w:val="%5、"/>
      <w:lvlJc w:val="left"/>
      <w:pPr>
        <w:ind w:left="3240" w:hanging="480"/>
      </w:pPr>
    </w:lvl>
    <w:lvl w:ilvl="5" w:tplc="0409001B">
      <w:start w:val="1"/>
      <w:numFmt w:val="lowerRoman"/>
      <w:lvlText w:val="%6."/>
      <w:lvlJc w:val="right"/>
      <w:pPr>
        <w:ind w:left="3720" w:hanging="480"/>
      </w:pPr>
    </w:lvl>
    <w:lvl w:ilvl="6" w:tplc="0409000F">
      <w:start w:val="1"/>
      <w:numFmt w:val="decimal"/>
      <w:lvlText w:val="%7."/>
      <w:lvlJc w:val="left"/>
      <w:pPr>
        <w:ind w:left="4200" w:hanging="480"/>
      </w:pPr>
    </w:lvl>
    <w:lvl w:ilvl="7" w:tplc="04090019">
      <w:start w:val="1"/>
      <w:numFmt w:val="ideographTraditional"/>
      <w:lvlText w:val="%8、"/>
      <w:lvlJc w:val="left"/>
      <w:pPr>
        <w:ind w:left="4680" w:hanging="480"/>
      </w:pPr>
    </w:lvl>
    <w:lvl w:ilvl="8" w:tplc="0409001B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21F850D3"/>
    <w:multiLevelType w:val="hybridMultilevel"/>
    <w:tmpl w:val="45DA4862"/>
    <w:lvl w:ilvl="0" w:tplc="5712A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6C338F"/>
    <w:multiLevelType w:val="hybridMultilevel"/>
    <w:tmpl w:val="8AE29F7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614608"/>
    <w:multiLevelType w:val="hybridMultilevel"/>
    <w:tmpl w:val="ACBC31EE"/>
    <w:lvl w:ilvl="0" w:tplc="E392F9EA">
      <w:start w:val="1"/>
      <w:numFmt w:val="decimal"/>
      <w:lvlText w:val="%1."/>
      <w:lvlJc w:val="left"/>
      <w:pPr>
        <w:ind w:left="1898" w:hanging="480"/>
      </w:pPr>
    </w:lvl>
    <w:lvl w:ilvl="1" w:tplc="04090019">
      <w:start w:val="1"/>
      <w:numFmt w:val="ideographTraditional"/>
      <w:lvlText w:val="%2、"/>
      <w:lvlJc w:val="left"/>
      <w:pPr>
        <w:ind w:left="2378" w:hanging="480"/>
      </w:pPr>
    </w:lvl>
    <w:lvl w:ilvl="2" w:tplc="0409001B">
      <w:start w:val="1"/>
      <w:numFmt w:val="lowerRoman"/>
      <w:lvlText w:val="%3."/>
      <w:lvlJc w:val="right"/>
      <w:pPr>
        <w:ind w:left="2858" w:hanging="480"/>
      </w:pPr>
    </w:lvl>
    <w:lvl w:ilvl="3" w:tplc="0409000F">
      <w:start w:val="1"/>
      <w:numFmt w:val="decimal"/>
      <w:lvlText w:val="%4."/>
      <w:lvlJc w:val="left"/>
      <w:pPr>
        <w:ind w:left="3338" w:hanging="480"/>
      </w:pPr>
    </w:lvl>
    <w:lvl w:ilvl="4" w:tplc="04090019">
      <w:start w:val="1"/>
      <w:numFmt w:val="ideographTraditional"/>
      <w:lvlText w:val="%5、"/>
      <w:lvlJc w:val="left"/>
      <w:pPr>
        <w:ind w:left="3818" w:hanging="480"/>
      </w:pPr>
    </w:lvl>
    <w:lvl w:ilvl="5" w:tplc="0409001B">
      <w:start w:val="1"/>
      <w:numFmt w:val="lowerRoman"/>
      <w:lvlText w:val="%6."/>
      <w:lvlJc w:val="right"/>
      <w:pPr>
        <w:ind w:left="4298" w:hanging="480"/>
      </w:pPr>
    </w:lvl>
    <w:lvl w:ilvl="6" w:tplc="0409000F">
      <w:start w:val="1"/>
      <w:numFmt w:val="decimal"/>
      <w:lvlText w:val="%7."/>
      <w:lvlJc w:val="left"/>
      <w:pPr>
        <w:ind w:left="4778" w:hanging="480"/>
      </w:pPr>
    </w:lvl>
    <w:lvl w:ilvl="7" w:tplc="04090019">
      <w:start w:val="1"/>
      <w:numFmt w:val="ideographTraditional"/>
      <w:lvlText w:val="%8、"/>
      <w:lvlJc w:val="left"/>
      <w:pPr>
        <w:ind w:left="5258" w:hanging="480"/>
      </w:pPr>
    </w:lvl>
    <w:lvl w:ilvl="8" w:tplc="0409001B">
      <w:start w:val="1"/>
      <w:numFmt w:val="lowerRoman"/>
      <w:lvlText w:val="%9."/>
      <w:lvlJc w:val="right"/>
      <w:pPr>
        <w:ind w:left="5738" w:hanging="480"/>
      </w:pPr>
    </w:lvl>
  </w:abstractNum>
  <w:abstractNum w:abstractNumId="4" w15:restartNumberingAfterBreak="0">
    <w:nsid w:val="7EB23DC4"/>
    <w:multiLevelType w:val="hybridMultilevel"/>
    <w:tmpl w:val="8364FC06"/>
    <w:lvl w:ilvl="0" w:tplc="7D361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73897"/>
    <w:rsid w:val="0000727A"/>
    <w:rsid w:val="000466F8"/>
    <w:rsid w:val="00073897"/>
    <w:rsid w:val="00073ACB"/>
    <w:rsid w:val="000B7D3A"/>
    <w:rsid w:val="001B4379"/>
    <w:rsid w:val="001D7884"/>
    <w:rsid w:val="00257655"/>
    <w:rsid w:val="002C6FC4"/>
    <w:rsid w:val="00373E95"/>
    <w:rsid w:val="004406FA"/>
    <w:rsid w:val="004745B6"/>
    <w:rsid w:val="004B761D"/>
    <w:rsid w:val="00544BB5"/>
    <w:rsid w:val="00553074"/>
    <w:rsid w:val="00557019"/>
    <w:rsid w:val="00562C34"/>
    <w:rsid w:val="00624574"/>
    <w:rsid w:val="006331E6"/>
    <w:rsid w:val="006827C4"/>
    <w:rsid w:val="00686ABC"/>
    <w:rsid w:val="0071597C"/>
    <w:rsid w:val="007630A2"/>
    <w:rsid w:val="007C76FA"/>
    <w:rsid w:val="007F16FD"/>
    <w:rsid w:val="007F31FB"/>
    <w:rsid w:val="00854297"/>
    <w:rsid w:val="008852AF"/>
    <w:rsid w:val="009114F5"/>
    <w:rsid w:val="00941BDB"/>
    <w:rsid w:val="00A25FC7"/>
    <w:rsid w:val="00A74CCA"/>
    <w:rsid w:val="00A771F4"/>
    <w:rsid w:val="00AE262B"/>
    <w:rsid w:val="00B51185"/>
    <w:rsid w:val="00B6407F"/>
    <w:rsid w:val="00B748B5"/>
    <w:rsid w:val="00C37C02"/>
    <w:rsid w:val="00CA299D"/>
    <w:rsid w:val="00CE018D"/>
    <w:rsid w:val="00CF3D80"/>
    <w:rsid w:val="00D41982"/>
    <w:rsid w:val="00D521E2"/>
    <w:rsid w:val="00D66468"/>
    <w:rsid w:val="00E32399"/>
    <w:rsid w:val="00E478D6"/>
    <w:rsid w:val="00E8778A"/>
    <w:rsid w:val="00EB6E3F"/>
    <w:rsid w:val="00EF03CF"/>
    <w:rsid w:val="00F11211"/>
    <w:rsid w:val="00F61CF4"/>
    <w:rsid w:val="00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F11F"/>
  <w15:docId w15:val="{14D26C40-9AF7-4354-B8DA-7FAA1C53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A74CCA"/>
    <w:rPr>
      <w:color w:val="808080"/>
    </w:rPr>
  </w:style>
  <w:style w:type="paragraph" w:styleId="a6">
    <w:name w:val="List Paragraph"/>
    <w:basedOn w:val="a"/>
    <w:uiPriority w:val="34"/>
    <w:qFormat/>
    <w:rsid w:val="00F1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董書丞</cp:lastModifiedBy>
  <cp:revision>12</cp:revision>
  <dcterms:created xsi:type="dcterms:W3CDTF">2017-06-24T06:15:00Z</dcterms:created>
  <dcterms:modified xsi:type="dcterms:W3CDTF">2017-06-29T00:21:00Z</dcterms:modified>
</cp:coreProperties>
</file>