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FE798B" w:rsidRDefault="00C1238D" w:rsidP="00640F7A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p>
      <w:r>
        <w:rPr>
          <w:rFonts w:ascii="Times New Roman" w:hAnsi="Times New Roman"/>
          <w:sz w:val="20"/>
        </w:rPr>
        <w:t>Values in blue italics are new: they extend each column to the end of the solid line in the revised Fig. 2b and were read from that figure (digitized; uncertainty about 1%). Black values are the original data, which the revised figure reproduces to within 0.3%. Replace the blue values with the raw simulation output before publication.</w:t>
      </w:r>
    </w:p>
    <w:tbl>
      <w:tblPr>
        <w:tblStyle w:val="TableGrid"/>
        <w:tblW w:w="10756" w:type="dxa"/>
        <w:tblLook w:val="04A0" w:firstRow="1" w:lastRow="0" w:firstColumn="1" w:lastColumn="0" w:noHBand="0" w:noVBand="1"/>
      </w:tblPr>
      <w:tblGrid>
        <w:gridCol w:w="716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 w:rsidR="00D63948" w:rsidRPr="00FE798B" w:rsidTr="00FE798B">
        <w:tc>
          <w:tcPr>
            <w:tcW w:w="716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t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τ</m:t>
              </m:r>
            </m:oMath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0040" w:type="dxa"/>
            <w:gridSpan w:val="8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MSD (</w:t>
            </w:r>
            <m:oMath>
              <m:f>
                <m:fPr>
                  <m:type m:val="lin"/>
                  <m:ctrlPr>
                    <w:rPr>
                      <w:rFonts w:ascii="Cambria Math" w:hAnsi="Cambria Math" w:cs="Times New Roman"/>
                      <w:b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σ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τ</m:t>
                  </m:r>
                </m:den>
              </m:f>
            </m:oMath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  <w:bookmarkStart w:id="0" w:name="_GoBack"/>
            <w:bookmarkEnd w:id="0"/>
          </w:p>
        </w:tc>
      </w:tr>
      <w:tr w:rsidR="00D63948" w:rsidRPr="00FE798B" w:rsidTr="00FE798B">
        <w:tc>
          <w:tcPr>
            <w:tcW w:w="716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A500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A600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A800</w:t>
            </w:r>
          </w:p>
        </w:tc>
        <w:tc>
          <w:tcPr>
            <w:tcW w:w="1255" w:type="dxa"/>
          </w:tcPr>
          <w:p w:rsidR="00D63948" w:rsidRPr="0092686B" w:rsidRDefault="00D63948" w:rsidP="00D639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686B">
              <w:rPr>
                <w:rFonts w:ascii="Times New Roman" w:hAnsi="Times New Roman" w:cs="Times New Roman"/>
                <w:b/>
                <w:sz w:val="20"/>
                <w:szCs w:val="20"/>
              </w:rPr>
              <w:t>A1200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8.5237E-4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7.4188E-4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6.33825E-4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5.56163E-4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4.97933E-4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4.44058E-4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4.07013E-4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3.87803E-4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7.47105E-4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6.50781E-4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5.55487E-4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4.88555E-4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4.32602E-4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3.88824E-4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3.54204E-4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3.39305E-4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7.02017E-4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6.03561E-4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5.16705E-4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4.56513E-4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4.00138E-4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3.587E-4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3.2531E-4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3.12402E-4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6.78071E-4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5.77117E-4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4.94429E-4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4.36546E-4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3.80938E-4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3.40349E-4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3.08365E-4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2.9724E-4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6.61497E-4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5.58423E-4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4.79417E-4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4.23537E-4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3.6833E-4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3.29863E-4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2.98517E-4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2.86789E-4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6.51981E-4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5.47219E-4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4.69581E-4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4.13189E-4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3.60133E-4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3.21819E-4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2.91306E-4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2.79108E-4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6.45957E-4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5.39948E-4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4.6186E-4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4.06062E-4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3.53102E-4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3.16026E-4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2.86019E-4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2.73217E-4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6.41854E-4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5.34383E-4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4.55652E-4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4.0075E-4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3.47704E-4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3.11867E-4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2.82467E-4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2.69358E-4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6.365E-4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5.30324E-4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4.51326E-4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3.956E-4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3.43237E-4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3.08511E-4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2.79669E-4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2.6633E-4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6.33228E-4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5.26312E-4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4.47415E-4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3.90908E-4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3.3961E-4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3.05722E-4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2.77248E-4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2.6344E-4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6.30392E-4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5.23211E-4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4.44036E-4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3.86847E-4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3.36482E-4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3.03177E-4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2.75039E-4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2.6093E-4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6.28389E-4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5.20244E-4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4.41265E-4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3.83369E-4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3.34111E-4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3.01272E-4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2.73564E-4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2.59047E-4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6.26641E-4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5.17395E-4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4.38749E-4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3.81567E-4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3.3194E-4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2.99129E-4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2.72121E-4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2.57277E-4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6.25757E-4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5.14814E-4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4.36486E-4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3.79632E-4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3.29874E-4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2.97458E-4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2.70776E-4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2.55638E-4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6.24946E-4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5.12734E-4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4.34633E-4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3.77354E-4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3.27847E-4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2.9594E-4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2.69663E-4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2.54306E-4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6.241E-4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5.10774E-4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4.33046E-4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3.76009E-4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3.26318E-4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2.95116E-4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2.68465E-4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2.53259E-4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6.228E-4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5.08664E-4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4.31407E-4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3.74717E-4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3.2504E-4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2.94092E-4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2.6771E-4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2.51979E-4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6.215E-4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5.07501E-4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4.30395E-4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3.73738E-4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3.24053E-4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2.9357E-4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2.67039E-4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2.50726E-4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6.250E-4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5.055E-4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4.29361E-4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3.72802E-4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3.23017E-4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2.93011E-4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2.66354E-4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2.49834E-4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6.242E-4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5.038E-4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4.28713E-4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3.7206E-4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3.22156E-4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2.9263E-4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2.65682E-4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2.48858E-4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5.022E-4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4.28007E-4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3.7114E-4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3.21115E-4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2.92107E-4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2.65117E-4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2.48174E-4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5.000E-4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4.27231E-4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3.70248E-4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3.2033E-4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2.91513E-4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2.64488E-4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2.4735E-4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4.979E-4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4.26428E-4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3.69859E-4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3.19826E-4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2.90662E-4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2.63843E-4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2.46692E-4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4.952E-4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4.25717E-4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3.68972E-4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3.19147E-4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2.90019E-4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2.63251E-4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2.45843E-4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4.931E-4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4.24861E-4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3.67565E-4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3.18762E-4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2.89734E-4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2.62801E-4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2.45333E-4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4.911E-4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4.2406E-4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3.6644E-4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3.1844E-4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2.89244E-4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2.62306E-4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2.44847E-4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4.889E-4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4.23348E-4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3.65502E-4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3.18251E-4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2.88736E-4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2.61797E-4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2.44239E-4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4.873E-4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4.22513E-4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3.6512E-4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3.18257E-4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2.88226E-4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2.61373E-4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2.43618E-4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4.858E-4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4.217E-4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3.648E-4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2.87798E-4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2.61044E-4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2.43193E-4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4.208E-4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3.648E-4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2.87496E-4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2.60679E-4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2.42753E-4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4.833E-4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4.199E-4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3.644E-4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2.87256E-4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2.60305E-4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2.42505E-4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4.821E-4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4.190E-4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3.640E-4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2.87028E-4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2.59861E-4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2.42445E-4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4.811E-4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4.181E-4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3.636E-4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3.152E-4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2.86882E-4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2.59499E-4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2.42457E-4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4.795E-4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4.172E-4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3.632E-4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3.152E-4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2.86554E-4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2.59117E-4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2.42373E-4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4.785E-4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3.624E-4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2.86371E-4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2.58789E-4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2.42341E-4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4.770E-4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3.621E-4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2.86327E-4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2.58573E-4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2.42154E-4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4.754E-4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4.150E-4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3.617E-4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2.86279E-4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2.58309E-4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2.42079E-4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4.739E-4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4.141E-4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3.613E-4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2.86325E-4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2.5814E-4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2.4193E-4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3900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4.729E-4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4.137E-4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3.605E-4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2.86413E-4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2.57979E-4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2.4169E-4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4.724E-4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4.132E-4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3.601E-4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2.86388E-4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2.57886E-4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2.41538E-4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4.714E-4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3.601E-4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2.86221E-4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2.57709E-4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2.41481E-4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4.704E-4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2.86136E-4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2.57519E-4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2.41258E-4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4.699E-4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4.115E-4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2.86022E-4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2.57376E-4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2.41059E-4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4.694E-4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2.85958E-4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2.57247E-4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2.40979E-4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4.689E-4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2.85734E-4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2.57086E-4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2.4085E-4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4.678E-4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2.85687E-4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2.56924E-4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2.40775E-4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4.678E-4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2.56809E-4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2.40656E-4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4.673E-4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4.101E-4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2.85705E-4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2.56683E-4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2.40634E-4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4900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4.668E-4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2.8552E-4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2.56498E-4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2.40613E-4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4.668E-4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2.85404E-4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2.56432E-4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2.40626E-4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2.405E-4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2.405E-4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2.405E-4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4.084E-4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2.560E-4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2.405E-4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4.084E-4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2.560E-4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2.402E-4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2.557E-4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2.402E-4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2.557E-4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2.399E-4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2.555E-4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2.399E-4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5900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4.075E-4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2.552E-4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2.397E-4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4.075E-4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2.394E-4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4.071E-4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2.394E-4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4.071E-4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2.392E-4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4.071E-4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2.392E-4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4.071E-4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2.392E-4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4.066E-4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2.541E-4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2.389E-4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4.066E-4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2.541E-4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2.387E-4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4.066E-4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2.538E-4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2.387E-4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4.062E-4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2.384E-4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6900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4.062E-4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2.384E-4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4.062E-4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2.381E-4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4.062E-4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2.530E-4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2.381E-4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3.139E-4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2.530E-4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2.381E-4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4.058E-4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2.527E-4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4.653E-4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4.648E-4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2.850E-4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7900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4.648E-4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4.648E-4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3.149E-4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4.643E-4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3.152E-4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4.643E-4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4.040E-4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3.152E-4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4.643E-4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4.040E-4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4.638E-4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4.040E-4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4.638E-4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3.156E-4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4.633E-4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3.162E-4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8900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4.031E-4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3.162E-4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2.503E-4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4.624E-4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4.031E-4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3.166E-4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2.503E-4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9100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4.624E-4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4.027E-4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3.166E-4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2.500E-4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9200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4.027E-4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3.582E-4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3.169E-4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9300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4.023E-4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3.169E-4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2.841E-4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9400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4.023E-4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3.173E-4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2.838E-4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4.023E-4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3.173E-4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2.838E-4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2.492E-4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9600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3.176E-4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2.835E-4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2.492E-4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9700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3.176E-4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2.835E-4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2.490E-4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9800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3.176E-4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2.835E-4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2.487E-4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9900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3.176E-4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2.832E-4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2.487E-4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2.832E-4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2.481E-4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2.475E-4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2.468E-4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3.570E-4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2.468E-4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3.567E-4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2.468E-4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3.567E-4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2.468E-4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3.567E-4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2.466E-4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3.567E-4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2.466E-4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3.179E-4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10900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3.563E-4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3.176E-4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11000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3.560E-4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3.176E-4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11100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3.174E-4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11200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3.559E-4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3.166E-4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11300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3.555E-4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3.166E-4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11400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3.555E-4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3.166E-4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11500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3.551E-4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3.166E-4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11600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3.551E-4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11700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3.551E-4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11800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11900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3.547E-4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12100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3.544E-4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12200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3.540E-4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12300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3.540E-4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12400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12500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3.536E-4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12600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3.532E-4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12700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3.532E-4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12800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3.532E-4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12900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13000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4.599E-4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3.528E-4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13100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13200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3.521E-4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13300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3.521E-4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13400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13500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13600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13700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13800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13900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14000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14100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3.502E-4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14200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3.502E-4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14300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14400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14500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14600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14700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14800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14900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15100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15200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15300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15400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15500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15600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15700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15800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15900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16000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16100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16200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16300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16400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16500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16600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16700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16800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16900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17000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17100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17200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17300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17400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17500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17600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17700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17800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17900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18000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3.495E-4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18100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2.822E-4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18200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18300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18400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2.349E-4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18500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18600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18700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2.352E-4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18800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18900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19000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19100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19200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19300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19400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19500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19600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19700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2.804E-4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19800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19900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2.362E-4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3.998E-4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2.788E-4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2.786E-4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20900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2.789E-4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21000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2.789E-4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21100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21200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21300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21400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21500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4.005E-4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21600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4.611E-4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21700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21800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21900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2.799E-4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22000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2.800E-4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22100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22200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4.612E-4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22300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22400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22500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4.613E-4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22600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22700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22800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22900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23000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23100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23200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23300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23400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23500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23600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23700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23800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23900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4.006E-4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24000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2.366E-4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24100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24200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2.368E-4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24300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24400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4.007E-4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2.369E-4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24500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2.370E-4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24600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24700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24800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2.370E-4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24900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25000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4.008E-4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2.365E-4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25100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25200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2.361E-4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25300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2.357E-4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25400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2.354E-4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25500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25600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4.009E-4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25700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25800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25900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color w:val="0000FF"/>
                <w:sz w:val="20"/>
              </w:rPr>
              <w:t>4.010E-4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26000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26100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26200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26300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26400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26500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  <w:tr w:rsidR="00FE798B" w:rsidRPr="00FE798B" w:rsidTr="00FE798B">
        <w:tc>
          <w:tcPr>
            <w:tcW w:w="716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  <w:t>26600</w:t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  <w:tc>
          <w:tcPr>
            <w:tcW w:w="1255" w:type="dxa"/>
          </w:tcPr>
          <w:p w:rsidR="00FE798B" w:rsidRPr="00FE798B" w:rsidRDefault="00FE798B" w:rsidP="00FE798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798B">
              <w:rPr>
                <w:rFonts w:ascii="Times New Roman" w:hAnsi="Times New Roman" w:cs="Times New Roman"/>
                <w:i/>
                <w:color w:val="0000FF"/>
                <w:sz w:val="20"/>
                <w:szCs w:val="20"/>
              </w:rPr>
              <w:t>2.353E-4</w:t>
            </w:r>
          </w:p>
        </w:tc>
      </w:tr>
    </w:tbl>
    <w:p w:rsidR="00C1238D" w:rsidRPr="00FE798B" w:rsidRDefault="00C1238D" w:rsidP="00640F7A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sectPr w:rsidR="00C1238D" w:rsidRPr="00FE798B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5C77F9"/>
    <w:rsid w:val="005E7EF1"/>
    <w:rsid w:val="006401C0"/>
    <w:rsid w:val="00640F7A"/>
    <w:rsid w:val="0079110D"/>
    <w:rsid w:val="00842932"/>
    <w:rsid w:val="0092686B"/>
    <w:rsid w:val="009341F8"/>
    <w:rsid w:val="00974B39"/>
    <w:rsid w:val="009C5E27"/>
    <w:rsid w:val="00A60900"/>
    <w:rsid w:val="00BB2C5F"/>
    <w:rsid w:val="00BB7CD3"/>
    <w:rsid w:val="00C1238D"/>
    <w:rsid w:val="00C84F20"/>
    <w:rsid w:val="00C874E6"/>
    <w:rsid w:val="00D02858"/>
    <w:rsid w:val="00D63948"/>
    <w:rsid w:val="00E03E92"/>
    <w:rsid w:val="00E311B8"/>
    <w:rsid w:val="00FD522E"/>
    <w:rsid w:val="00FE798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23</cp:revision>
  <dcterms:created xsi:type="dcterms:W3CDTF">2026-08-08T14:17:00Z</dcterms:created>
  <dcterms:modified xsi:type="dcterms:W3CDTF">2026-08-09T19:23:00Z</dcterms:modified>
</cp:coreProperties>
</file>