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hd w:fill="ffffff" w:val="clear"/>
        <w:spacing w:after="240" w:before="0" w:lineRule="auto"/>
        <w:jc w:val="center"/>
        <w:rPr>
          <w:rFonts w:ascii="Times New Roman" w:cs="Times New Roman" w:eastAsia="Times New Roman" w:hAnsi="Times New Roman"/>
          <w:b w:val="1"/>
          <w:bCs w:val="1"/>
          <w:sz w:val="56"/>
          <w:szCs w:val="56"/>
          <w:u w:val="single"/>
        </w:rPr>
      </w:pPr>
      <w:bookmarkStart w:colFirst="0" w:colLast="0" w:name="_b7xzoygh22cl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6"/>
          <w:szCs w:val="56"/>
          <w:u w:val="single"/>
          <w:rtl w:val="0"/>
        </w:rPr>
        <w:t xml:space="preserve">Solent University</w:t>
      </w:r>
    </w:p>
    <w:p w:rsidR="00000000" w:rsidDel="00000000" w:rsidP="00000000" w:rsidRDefault="00000000" w:rsidRPr="00000000" w14:paraId="00000002">
      <w:pPr>
        <w:pStyle w:val="Heading1"/>
        <w:shd w:fill="ffffff" w:val="clear"/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56"/>
          <w:szCs w:val="56"/>
        </w:rPr>
      </w:pPr>
      <w:bookmarkStart w:colFirst="0" w:colLast="0" w:name="_b7xzoygh22cl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6"/>
          <w:szCs w:val="56"/>
          <w:rtl w:val="0"/>
        </w:rPr>
        <w:t xml:space="preserve"> </w:t>
      </w:r>
    </w:p>
    <w:p w:rsidR="00000000" w:rsidDel="00000000" w:rsidP="00000000" w:rsidRDefault="00000000" w:rsidRPr="00000000" w14:paraId="00000003">
      <w:pPr>
        <w:pStyle w:val="Heading1"/>
        <w:shd w:fill="ffffff" w:val="clear"/>
        <w:spacing w:after="240" w:before="240" w:lineRule="auto"/>
        <w:rPr>
          <w:rFonts w:ascii="Times New Roman" w:cs="Times New Roman" w:eastAsia="Times New Roman" w:hAnsi="Times New Roman"/>
          <w:sz w:val="44"/>
          <w:szCs w:val="44"/>
        </w:rPr>
      </w:pPr>
      <w:bookmarkStart w:colFirst="0" w:colLast="0" w:name="_b7xzoygh22cl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4"/>
          <w:szCs w:val="44"/>
          <w:rtl w:val="0"/>
        </w:rPr>
        <w:t xml:space="preserve">School: </w:t>
      </w:r>
      <w:r w:rsidDel="00000000" w:rsidR="00000000" w:rsidRPr="00000000">
        <w:rPr>
          <w:rFonts w:ascii="Times New Roman" w:cs="Times New Roman" w:eastAsia="Times New Roman" w:hAnsi="Times New Roman"/>
          <w:sz w:val="44"/>
          <w:szCs w:val="44"/>
          <w:rtl w:val="0"/>
        </w:rPr>
        <w:t xml:space="preserve">Department of Science and Engineering</w:t>
      </w:r>
    </w:p>
    <w:p w:rsidR="00000000" w:rsidDel="00000000" w:rsidP="00000000" w:rsidRDefault="00000000" w:rsidRPr="00000000" w14:paraId="00000004">
      <w:pPr>
        <w:pStyle w:val="Heading1"/>
        <w:shd w:fill="ffffff" w:val="clear"/>
        <w:spacing w:after="240" w:before="240" w:lineRule="auto"/>
        <w:rPr>
          <w:rFonts w:ascii="Times New Roman" w:cs="Times New Roman" w:eastAsia="Times New Roman" w:hAnsi="Times New Roman"/>
          <w:sz w:val="36"/>
          <w:szCs w:val="36"/>
        </w:rPr>
      </w:pPr>
      <w:bookmarkStart w:colFirst="0" w:colLast="0" w:name="_b7xzoygh22cl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Course: 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Software Engineering</w:t>
      </w:r>
    </w:p>
    <w:p w:rsidR="00000000" w:rsidDel="00000000" w:rsidP="00000000" w:rsidRDefault="00000000" w:rsidRPr="00000000" w14:paraId="00000005">
      <w:pPr>
        <w:pStyle w:val="Heading1"/>
        <w:shd w:fill="ffffff" w:val="clear"/>
        <w:spacing w:after="240" w:before="240" w:lineRule="auto"/>
        <w:rPr>
          <w:rFonts w:ascii="Times New Roman" w:cs="Times New Roman" w:eastAsia="Times New Roman" w:hAnsi="Times New Roman"/>
          <w:sz w:val="36"/>
          <w:szCs w:val="36"/>
        </w:rPr>
      </w:pPr>
      <w:bookmarkStart w:colFirst="0" w:colLast="0" w:name="_b7xzoygh22cl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Module: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 Mobile Application Development (COM527)</w:t>
      </w:r>
    </w:p>
    <w:p w:rsidR="00000000" w:rsidDel="00000000" w:rsidP="00000000" w:rsidRDefault="00000000" w:rsidRPr="00000000" w14:paraId="00000006">
      <w:pPr>
        <w:pStyle w:val="Heading1"/>
        <w:shd w:fill="ffffff" w:val="clear"/>
        <w:spacing w:after="240" w:before="240" w:lineRule="auto"/>
        <w:rPr>
          <w:rFonts w:ascii="Times New Roman" w:cs="Times New Roman" w:eastAsia="Times New Roman" w:hAnsi="Times New Roman"/>
          <w:sz w:val="36"/>
          <w:szCs w:val="36"/>
        </w:rPr>
      </w:pPr>
      <w:bookmarkStart w:colFirst="0" w:colLast="0" w:name="_b7xzoygh22cl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Assessment: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 Assessment Report</w:t>
      </w:r>
    </w:p>
    <w:p w:rsidR="00000000" w:rsidDel="00000000" w:rsidP="00000000" w:rsidRDefault="00000000" w:rsidRPr="00000000" w14:paraId="00000007">
      <w:pPr>
        <w:pStyle w:val="Heading1"/>
        <w:shd w:fill="ffffff" w:val="clear"/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b7xzoygh22cl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08">
      <w:pPr>
        <w:pStyle w:val="Heading1"/>
        <w:shd w:fill="ffffff" w:val="clear"/>
        <w:spacing w:after="240" w:before="240" w:lineRule="auto"/>
        <w:rPr>
          <w:rFonts w:ascii="Times New Roman" w:cs="Times New Roman" w:eastAsia="Times New Roman" w:hAnsi="Times New Roman"/>
          <w:sz w:val="36"/>
          <w:szCs w:val="36"/>
        </w:rPr>
      </w:pPr>
      <w:bookmarkStart w:colFirst="0" w:colLast="0" w:name="_b7xzoygh22cl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Students: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 102535666</w:t>
      </w:r>
    </w:p>
    <w:p w:rsidR="00000000" w:rsidDel="00000000" w:rsidP="00000000" w:rsidRDefault="00000000" w:rsidRPr="00000000" w14:paraId="00000009">
      <w:pPr>
        <w:pStyle w:val="Heading1"/>
        <w:shd w:fill="ffffff" w:val="clear"/>
        <w:spacing w:after="240" w:before="240" w:lineRule="auto"/>
        <w:rPr>
          <w:rFonts w:ascii="Times New Roman" w:cs="Times New Roman" w:eastAsia="Times New Roman" w:hAnsi="Times New Roman"/>
          <w:sz w:val="36"/>
          <w:szCs w:val="36"/>
        </w:rPr>
      </w:pPr>
      <w:bookmarkStart w:colFirst="0" w:colLast="0" w:name="_qufsaqixzquo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Date:</w:t>
      </w:r>
      <w:r w:rsidDel="00000000" w:rsidR="00000000" w:rsidRPr="00000000">
        <w:rPr>
          <w:rFonts w:ascii="Times New Roman" w:cs="Times New Roman" w:eastAsia="Times New Roman" w:hAnsi="Times New Roman"/>
          <w:sz w:val="44"/>
          <w:szCs w:val="4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15/12/25</w:t>
      </w:r>
    </w:p>
    <w:p w:rsidR="00000000" w:rsidDel="00000000" w:rsidP="00000000" w:rsidRDefault="00000000" w:rsidRPr="00000000" w14:paraId="0000000A">
      <w:pPr>
        <w:pStyle w:val="Heading1"/>
        <w:shd w:fill="ffffff" w:val="clear"/>
        <w:spacing w:after="240" w:before="240" w:lineRule="auto"/>
        <w:rPr>
          <w:rFonts w:ascii="Times New Roman" w:cs="Times New Roman" w:eastAsia="Times New Roman" w:hAnsi="Times New Roman"/>
          <w:sz w:val="36"/>
          <w:szCs w:val="36"/>
        </w:rPr>
      </w:pPr>
      <w:bookmarkStart w:colFirst="0" w:colLast="0" w:name="_ukynuvordoln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Due:</w:t>
      </w:r>
      <w:r w:rsidDel="00000000" w:rsidR="00000000" w:rsidRPr="00000000">
        <w:rPr>
          <w:rFonts w:ascii="Times New Roman" w:cs="Times New Roman" w:eastAsia="Times New Roman" w:hAnsi="Times New Roman"/>
          <w:sz w:val="44"/>
          <w:szCs w:val="4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05/05/26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lineRule="auto"/>
        <w:rPr>
          <w:rFonts w:ascii="Trebuchet MS" w:cs="Trebuchet MS" w:eastAsia="Trebuchet MS" w:hAnsi="Trebuchet MS"/>
          <w:i w:val="1"/>
          <w:iCs w:val="1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i w:val="1"/>
          <w:iCs w:val="1"/>
          <w:sz w:val="24"/>
          <w:szCs w:val="24"/>
          <w:rtl w:val="0"/>
        </w:rPr>
        <w:t xml:space="preserve">1. “A user should be able to view a map of their current area on their smartphone or tablet. This map should always be positioned at the user's current (GPS) position on the earth; when the user changes their physical location, the map should reflect this.”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720" w:right="0" w:firstLine="0"/>
        <w:jc w:val="left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I will first start with this task by setting up the dependencies in my </w:t>
      </w: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build.gradle</w:t>
      </w: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libs.versions.toml</w:t>
      </w: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 files. I will add MapLibre with Vulkan support, the Ramani Maps Compose wrapper, and the standard AndroidX libraries needed for Compose.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1885950</wp:posOffset>
            </wp:positionH>
            <wp:positionV relativeFrom="paragraph">
              <wp:posOffset>981075</wp:posOffset>
            </wp:positionV>
            <wp:extent cx="2171700" cy="885825"/>
            <wp:effectExtent b="0" l="0" r="0" t="0"/>
            <wp:wrapTopAndBottom distB="114300" distT="11430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71700" cy="8858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E">
      <w:pPr>
        <w:spacing w:after="240" w:lineRule="auto"/>
        <w:ind w:left="2160" w:firstLine="720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-623887</wp:posOffset>
            </wp:positionH>
            <wp:positionV relativeFrom="paragraph">
              <wp:posOffset>1209675</wp:posOffset>
            </wp:positionV>
            <wp:extent cx="7187588" cy="472261"/>
            <wp:effectExtent b="0" l="0" r="0" t="0"/>
            <wp:wrapTopAndBottom distB="114300" distT="11430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87588" cy="47226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720" w:right="0" w:firstLine="0"/>
        <w:jc w:val="left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Then in the </w:t>
      </w: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AndroidManifest.xml</w:t>
      </w: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, I will set up the </w:t>
      </w: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ACCESS_FINE_LOCATION</w:t>
      </w: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ACCESS_COARSE_LOCATION</w:t>
      </w: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 permissions, as well as </w:t>
      </w: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INTERNET</w:t>
      </w: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, since the map tiles will be gathered remotely from OpenFreeMap.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52388</wp:posOffset>
            </wp:positionH>
            <wp:positionV relativeFrom="paragraph">
              <wp:posOffset>838200</wp:posOffset>
            </wp:positionV>
            <wp:extent cx="5838825" cy="657225"/>
            <wp:effectExtent b="0" l="0" r="0" t="0"/>
            <wp:wrapTopAndBottom distB="114300" distT="114300"/>
            <wp:docPr id="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38825" cy="6572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720" w:right="0" w:firstLine="0"/>
        <w:jc w:val="left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720" w:right="0" w:firstLine="0"/>
        <w:jc w:val="left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To manage the location state in both the activity and UI, I will need to add a </w:t>
      </w: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LatLngViewModel</w:t>
      </w: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 class that will hold a </w:t>
      </w: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latLng</w:t>
      </w: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 property backed by a </w:t>
      </w: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MutableLiveData</w:t>
      </w: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 object. Whenever the </w:t>
      </w: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latLng</w:t>
      </w: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 is updated, i.e. the user's location changes, it should automatically push the new value to </w:t>
      </w: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latLngLiveData</w:t>
      </w: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, making it observable from the UI layer. 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1228725</wp:posOffset>
            </wp:positionH>
            <wp:positionV relativeFrom="paragraph">
              <wp:posOffset>1209675</wp:posOffset>
            </wp:positionV>
            <wp:extent cx="3495675" cy="1671543"/>
            <wp:effectExtent b="0" l="0" r="0" t="0"/>
            <wp:wrapTopAndBottom distB="114300" distT="11430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95675" cy="167154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720" w:right="0" w:firstLine="0"/>
        <w:jc w:val="left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371475</wp:posOffset>
            </wp:positionH>
            <wp:positionV relativeFrom="paragraph">
              <wp:posOffset>114300</wp:posOffset>
            </wp:positionV>
            <wp:extent cx="5200650" cy="704850"/>
            <wp:effectExtent b="0" l="0" r="0" t="0"/>
            <wp:wrapTopAndBottom distB="114300" distT="11430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7048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720" w:right="0" w:firstLine="0"/>
        <w:jc w:val="left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In the </w:t>
      </w: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MainActivity</w:t>
      </w: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, I will add the </w:t>
      </w: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LocationListener</w:t>
      </w: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 interface. This will allow me to override the </w:t>
      </w: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onLocationChanged function</w:t>
      </w: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, where I will update the ViewModel's </w:t>
      </w: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latLng</w:t>
      </w: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 with the current coordinates gathered by the device itself.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647700</wp:posOffset>
            </wp:positionH>
            <wp:positionV relativeFrom="paragraph">
              <wp:posOffset>762000</wp:posOffset>
            </wp:positionV>
            <wp:extent cx="4657725" cy="238125"/>
            <wp:effectExtent b="0" l="0" r="0" t="0"/>
            <wp:wrapTopAndBottom distB="114300" distT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57725" cy="2381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720" w:right="0" w:firstLine="0"/>
        <w:jc w:val="left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23813</wp:posOffset>
            </wp:positionH>
            <wp:positionV relativeFrom="paragraph">
              <wp:posOffset>399276</wp:posOffset>
            </wp:positionV>
            <wp:extent cx="5895975" cy="781050"/>
            <wp:effectExtent b="0" l="0" r="0" t="0"/>
            <wp:wrapTopAndBottom distB="114300" distT="114300"/>
            <wp:docPr id="1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95975" cy="7810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720" w:right="0" w:firstLine="0"/>
        <w:jc w:val="left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To start receiving GPS updates, I will create a </w:t>
      </w: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GPS</w:t>
      </w: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 function that will retrieve the </w:t>
      </w: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LocationManager</w:t>
      </w: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 system service and call </w:t>
      </w: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requestLocationUpdates</w:t>
      </w: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, which I will set to update every 2 seconds or after 5 metres of movement. This will keep the GPS accurate without slowing the machine down too much.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-633412</wp:posOffset>
            </wp:positionH>
            <wp:positionV relativeFrom="paragraph">
              <wp:posOffset>1057275</wp:posOffset>
            </wp:positionV>
            <wp:extent cx="7210269" cy="704850"/>
            <wp:effectExtent b="0" l="0" r="0" t="0"/>
            <wp:wrapTopAndBottom distB="114300" distT="11430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10269" cy="7048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720" w:right="0" w:firstLine="0"/>
        <w:jc w:val="left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I will also write a </w:t>
      </w: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checkPermissions</w:t>
      </w: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 function that will check whether the location permission has already been granted. If they haven’t, then it will launch a permission request</w:t>
      </w: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. This will make sure that the GPS function is </w:t>
      </w: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only called if the user approves the use of their location. A Toast message was shown if they denied it.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4763</wp:posOffset>
            </wp:positionH>
            <wp:positionV relativeFrom="paragraph">
              <wp:posOffset>2247900</wp:posOffset>
            </wp:positionV>
            <wp:extent cx="5943600" cy="1765300"/>
            <wp:effectExtent b="0" l="0" r="0" t="0"/>
            <wp:wrapTopAndBottom distB="114300" distT="114300"/>
            <wp:docPr id="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5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720" w:right="0" w:firstLine="0"/>
        <w:jc w:val="left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Inside the </w:t>
      </w: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setContent itself</w:t>
      </w: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, I will use a mutablestate variable to hold the current </w:t>
      </w: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LatLng</w:t>
      </w: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 and zoom level, observed the ViewModel's LiveData to keep that state updated, and pass the values into a </w:t>
      </w: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MapLibre</w:t>
      </w: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 composable via a </w:t>
      </w: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CameraPosition</w:t>
      </w: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, causing the map to recentre automatically whenever the user's location changed. This was all placed inside a Scaffold with innerpadding to prevent any overlap of the devices interfaces with the application itself.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-657224</wp:posOffset>
            </wp:positionH>
            <wp:positionV relativeFrom="paragraph">
              <wp:posOffset>1373401</wp:posOffset>
            </wp:positionV>
            <wp:extent cx="7256721" cy="500063"/>
            <wp:effectExtent b="0" l="0" r="0" t="0"/>
            <wp:wrapTopAndBottom distB="114300" distT="11430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56721" cy="5000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8">
      <w:pPr>
        <w:spacing w:after="240" w:lineRule="auto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</w:rPr>
        <w:drawing>
          <wp:inline distB="114300" distT="114300" distL="114300" distR="114300">
            <wp:extent cx="5715000" cy="2600325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600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Trebuchet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3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image" Target="media/image8.png"/><Relationship Id="rId14" Type="http://schemas.openxmlformats.org/officeDocument/2006/relationships/image" Target="media/image11.png"/><Relationship Id="rId16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9.png"/><Relationship Id="rId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