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420F45E2" w14:textId="77777777" w:rsidR="00A401F4"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5EF8B9BB" w14:textId="77777777" w:rsidR="00A401F4"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06FA117B"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427D474B"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Web Application Development (COM518)</w:t>
      </w:r>
    </w:p>
    <w:p w14:paraId="5B24D725"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2F5E8A8C" w14:textId="77777777" w:rsidR="00A401F4"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8F5EA1C"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6D23186C"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766CE8C8"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27/04/26</w:t>
      </w:r>
    </w:p>
    <w:p w14:paraId="4B2B431B" w14:textId="77777777" w:rsidR="00A401F4" w:rsidRDefault="00A401F4"/>
    <w:p w14:paraId="55BA45CA" w14:textId="77777777" w:rsidR="00A401F4" w:rsidRDefault="00A401F4"/>
    <w:p w14:paraId="66142E32" w14:textId="77777777" w:rsidR="00A401F4" w:rsidRDefault="00A401F4"/>
    <w:p w14:paraId="2F3D2FDF" w14:textId="77777777" w:rsidR="00A401F4" w:rsidRDefault="00A401F4"/>
    <w:p w14:paraId="59625394" w14:textId="77777777" w:rsidR="00A401F4" w:rsidRDefault="00A401F4"/>
    <w:p w14:paraId="2C2D3F3E" w14:textId="77777777" w:rsidR="00A401F4" w:rsidRDefault="00A401F4"/>
    <w:p w14:paraId="5EDFE545" w14:textId="77777777" w:rsidR="00A401F4" w:rsidRDefault="00A401F4"/>
    <w:p w14:paraId="4E6B674D" w14:textId="77777777" w:rsidR="00A401F4" w:rsidRDefault="00A401F4"/>
    <w:p w14:paraId="0966C9A5" w14:textId="77777777" w:rsidR="00A401F4" w:rsidRDefault="00A401F4"/>
    <w:p w14:paraId="47527C28" w14:textId="77777777" w:rsidR="00A401F4" w:rsidRDefault="00A401F4"/>
    <w:p w14:paraId="4271F3BB" w14:textId="77777777" w:rsidR="00A401F4" w:rsidRDefault="00A401F4"/>
    <w:p w14:paraId="28A027AC" w14:textId="77777777" w:rsidR="00A401F4" w:rsidRDefault="00A401F4"/>
    <w:p w14:paraId="231ECA0D" w14:textId="77777777" w:rsidR="00A401F4" w:rsidRDefault="00A401F4"/>
    <w:p w14:paraId="6F3A2305" w14:textId="77777777" w:rsidR="00A401F4" w:rsidRDefault="00A401F4"/>
    <w:p w14:paraId="245E6FE7" w14:textId="77777777" w:rsidR="00A401F4" w:rsidRDefault="00A401F4"/>
    <w:p w14:paraId="55F7B8C6" w14:textId="77777777" w:rsidR="00A401F4" w:rsidRDefault="00A401F4"/>
    <w:p w14:paraId="76569735" w14:textId="77777777" w:rsidR="00BE49AF" w:rsidRDefault="00BE49AF">
      <w:pPr>
        <w:pStyle w:val="Heading1"/>
        <w:spacing w:before="0" w:after="240"/>
        <w:rPr>
          <w:rFonts w:ascii="Trebuchet MS" w:eastAsia="Trebuchet MS" w:hAnsi="Trebuchet MS" w:cs="Trebuchet MS"/>
          <w:b/>
          <w:bCs/>
        </w:rPr>
      </w:pPr>
      <w:bookmarkStart w:id="3" w:name="_r9tm1f73b512" w:colFirst="0" w:colLast="0"/>
      <w:bookmarkStart w:id="4" w:name="_kuiu5rdksvnj" w:colFirst="0" w:colLast="0"/>
      <w:bookmarkEnd w:id="3"/>
      <w:bookmarkEnd w:id="4"/>
    </w:p>
    <w:p w14:paraId="1EA66910" w14:textId="54A26DAE" w:rsidR="00A401F4" w:rsidRDefault="00000000">
      <w:pPr>
        <w:pStyle w:val="Heading1"/>
        <w:spacing w:before="0" w:after="240"/>
      </w:pPr>
      <w:r>
        <w:rPr>
          <w:rFonts w:ascii="Trebuchet MS" w:eastAsia="Trebuchet MS" w:hAnsi="Trebuchet MS" w:cs="Trebuchet MS"/>
          <w:b/>
          <w:bCs/>
        </w:rPr>
        <w:t>Part A – Develop a very simple REST API</w:t>
      </w:r>
    </w:p>
    <w:p w14:paraId="7119501E" w14:textId="77777777" w:rsidR="00A401F4" w:rsidRDefault="00000000">
      <w:pPr>
        <w:spacing w:after="240"/>
        <w:rPr>
          <w:rFonts w:ascii="Trebuchet MS" w:eastAsia="Trebuchet MS" w:hAnsi="Trebuchet MS" w:cs="Trebuchet MS"/>
          <w:i/>
          <w:iCs/>
        </w:rPr>
      </w:pPr>
      <w:r>
        <w:rPr>
          <w:rFonts w:ascii="Trebuchet MS" w:eastAsia="Trebuchet MS" w:hAnsi="Trebuchet MS" w:cs="Trebuchet MS"/>
          <w:i/>
          <w:iCs/>
        </w:rPr>
        <w:t>“You should first develop a simple JSON-based REST web API using Node.js and Express which allows clients to”:</w:t>
      </w:r>
    </w:p>
    <w:p w14:paraId="73238FC6" w14:textId="77777777" w:rsidR="00A401F4" w:rsidRDefault="00000000">
      <w:pPr>
        <w:pBdr>
          <w:top w:val="nil"/>
          <w:left w:val="nil"/>
          <w:bottom w:val="nil"/>
          <w:right w:val="nil"/>
          <w:between w:val="nil"/>
        </w:pBdr>
        <w:spacing w:after="240"/>
        <w:rPr>
          <w:rFonts w:ascii="Trebuchet MS" w:eastAsia="Trebuchet MS" w:hAnsi="Trebuchet MS" w:cs="Trebuchet MS"/>
        </w:rPr>
      </w:pPr>
      <w:r>
        <w:rPr>
          <w:rFonts w:ascii="Trebuchet MS" w:eastAsia="Trebuchet MS" w:hAnsi="Trebuchet MS" w:cs="Trebuchet MS"/>
          <w:i/>
          <w:iCs/>
        </w:rPr>
        <w:t>1. “Look up all accommodation in a given location”:</w:t>
      </w:r>
    </w:p>
    <w:p w14:paraId="364F88F4" w14:textId="77777777"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For this first task, I will create a simple GET endpoint at /accommodation/location</w:t>
      </w:r>
      <w:proofErr w:type="gramStart"/>
      <w:r>
        <w:rPr>
          <w:rFonts w:ascii="Trebuchet MS" w:eastAsia="Trebuchet MS" w:hAnsi="Trebuchet MS" w:cs="Trebuchet MS"/>
        </w:rPr>
        <w:t>/:location</w:t>
      </w:r>
      <w:proofErr w:type="gramEnd"/>
      <w:r>
        <w:rPr>
          <w:rFonts w:ascii="Trebuchet MS" w:eastAsia="Trebuchet MS" w:hAnsi="Trebuchet MS" w:cs="Trebuchet MS"/>
        </w:rPr>
        <w:t xml:space="preserve">. The location will be taken as a URL parameter and passed into a prepared statement querying the accommodation table of the given database. This should then return the full result set as JSON, and because it's a GET </w:t>
      </w:r>
      <w:proofErr w:type="gramStart"/>
      <w:r>
        <w:rPr>
          <w:rFonts w:ascii="Trebuchet MS" w:eastAsia="Trebuchet MS" w:hAnsi="Trebuchet MS" w:cs="Trebuchet MS"/>
        </w:rPr>
        <w:t>request</w:t>
      </w:r>
      <w:proofErr w:type="gramEnd"/>
      <w:r>
        <w:rPr>
          <w:rFonts w:ascii="Trebuchet MS" w:eastAsia="Trebuchet MS" w:hAnsi="Trebuchet MS" w:cs="Trebuchet MS"/>
        </w:rPr>
        <w:t xml:space="preserve"> I can then test it directly </w:t>
      </w:r>
      <w:proofErr w:type="gramStart"/>
      <w:r>
        <w:rPr>
          <w:rFonts w:ascii="Trebuchet MS" w:eastAsia="Trebuchet MS" w:hAnsi="Trebuchet MS" w:cs="Trebuchet MS"/>
        </w:rPr>
        <w:t>in</w:t>
      </w:r>
      <w:proofErr w:type="gramEnd"/>
      <w:r>
        <w:rPr>
          <w:rFonts w:ascii="Trebuchet MS" w:eastAsia="Trebuchet MS" w:hAnsi="Trebuchet MS" w:cs="Trebuchet MS"/>
        </w:rPr>
        <w:t xml:space="preserve"> the browser. I will finally contain this in a </w:t>
      </w:r>
      <w:proofErr w:type="gramStart"/>
      <w:r>
        <w:rPr>
          <w:rFonts w:ascii="Trebuchet MS" w:eastAsia="Trebuchet MS" w:hAnsi="Trebuchet MS" w:cs="Trebuchet MS"/>
        </w:rPr>
        <w:t>try{</w:t>
      </w:r>
      <w:proofErr w:type="gramEnd"/>
      <w:r>
        <w:rPr>
          <w:rFonts w:ascii="Trebuchet MS" w:eastAsia="Trebuchet MS" w:hAnsi="Trebuchet MS" w:cs="Trebuchet MS"/>
        </w:rPr>
        <w:t xml:space="preserve">} and </w:t>
      </w:r>
      <w:proofErr w:type="gramStart"/>
      <w:r>
        <w:rPr>
          <w:rFonts w:ascii="Trebuchet MS" w:eastAsia="Trebuchet MS" w:hAnsi="Trebuchet MS" w:cs="Trebuchet MS"/>
        </w:rPr>
        <w:t>catch{</w:t>
      </w:r>
      <w:proofErr w:type="gramEnd"/>
      <w:r>
        <w:rPr>
          <w:rFonts w:ascii="Trebuchet MS" w:eastAsia="Trebuchet MS" w:hAnsi="Trebuchet MS" w:cs="Trebuchet MS"/>
        </w:rPr>
        <w:t>} statement so if the GET request results in an error, the error will be returned in place of the JSON from the database.</w:t>
      </w:r>
      <w:r>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Default="00000000">
      <w:pPr>
        <w:pBdr>
          <w:top w:val="nil"/>
          <w:left w:val="nil"/>
          <w:bottom w:val="nil"/>
          <w:right w:val="nil"/>
          <w:between w:val="nil"/>
        </w:pBdr>
        <w:spacing w:after="240"/>
        <w:rPr>
          <w:rFonts w:ascii="Trebuchet MS" w:eastAsia="Trebuchet MS" w:hAnsi="Trebuchet MS" w:cs="Trebuchet MS"/>
          <w:i/>
          <w:iCs/>
        </w:rPr>
      </w:pPr>
      <w:r>
        <w:rPr>
          <w:rFonts w:ascii="Trebuchet MS" w:eastAsia="Trebuchet MS" w:hAnsi="Trebuchet MS" w:cs="Trebuchet MS"/>
          <w:i/>
          <w:iCs/>
        </w:rPr>
        <w:t>2. “</w:t>
      </w:r>
      <w:r>
        <w:rPr>
          <w:rFonts w:ascii="Trebuchet MS" w:eastAsia="Trebuchet MS" w:hAnsi="Trebuchet MS" w:cs="Trebuchet MS"/>
          <w:i/>
          <w:iCs/>
          <w:sz w:val="24"/>
          <w:szCs w:val="24"/>
        </w:rPr>
        <w:t>Look up all accommodation of a given type in a given location (e.g. all hotels in Hampshire).</w:t>
      </w:r>
      <w:r>
        <w:rPr>
          <w:rFonts w:ascii="Trebuchet MS" w:eastAsia="Trebuchet MS" w:hAnsi="Trebuchet MS" w:cs="Trebuchet MS"/>
          <w:i/>
          <w:iCs/>
        </w:rPr>
        <w:t>”</w:t>
      </w:r>
    </w:p>
    <w:p w14:paraId="25CB08CE" w14:textId="77777777"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For Task 2, I will add a second GET endpoint at /accommodation/location</w:t>
      </w:r>
      <w:proofErr w:type="gramStart"/>
      <w:r>
        <w:rPr>
          <w:rFonts w:ascii="Trebuchet MS" w:eastAsia="Trebuchet MS" w:hAnsi="Trebuchet MS" w:cs="Trebuchet MS"/>
        </w:rPr>
        <w:t>/:location</w:t>
      </w:r>
      <w:proofErr w:type="gramEnd"/>
      <w:r>
        <w:rPr>
          <w:rFonts w:ascii="Trebuchet MS" w:eastAsia="Trebuchet MS" w:hAnsi="Trebuchet MS" w:cs="Trebuchet MS"/>
        </w:rPr>
        <w:t>/type</w:t>
      </w:r>
      <w:proofErr w:type="gramStart"/>
      <w:r>
        <w:rPr>
          <w:rFonts w:ascii="Trebuchet MS" w:eastAsia="Trebuchet MS" w:hAnsi="Trebuchet MS" w:cs="Trebuchet MS"/>
        </w:rPr>
        <w:t>/:type</w:t>
      </w:r>
      <w:proofErr w:type="gramEnd"/>
      <w:r>
        <w:rPr>
          <w:rFonts w:ascii="Trebuchet MS" w:eastAsia="Trebuchet MS" w:hAnsi="Trebuchet MS" w:cs="Trebuchet MS"/>
        </w:rPr>
        <w:t xml:space="preserve">. By using two URL parameters for the location and type, both parameters will then feed into a single prepared statement filtering using both the location and </w:t>
      </w:r>
      <w:proofErr w:type="spellStart"/>
      <w:r>
        <w:rPr>
          <w:rFonts w:ascii="Trebuchet MS" w:eastAsia="Trebuchet MS" w:hAnsi="Trebuchet MS" w:cs="Trebuchet MS"/>
        </w:rPr>
        <w:t>type.Like</w:t>
      </w:r>
      <w:proofErr w:type="spellEnd"/>
      <w:r>
        <w:rPr>
          <w:rFonts w:ascii="Trebuchet MS" w:eastAsia="Trebuchet MS" w:hAnsi="Trebuchet MS" w:cs="Trebuchet MS"/>
        </w:rPr>
        <w:t xml:space="preserve"> the previous GET endpoint, I will be able to easily test it in the browser and will be contained in a try{} and catch{} statement similarly to the previous task.</w:t>
      </w:r>
      <w:r>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Default="00000000">
      <w:pPr>
        <w:spacing w:after="240"/>
        <w:rPr>
          <w:rFonts w:ascii="Trebuchet MS" w:eastAsia="Trebuchet MS" w:hAnsi="Trebuchet MS" w:cs="Trebuchet MS"/>
          <w:i/>
          <w:iCs/>
        </w:rPr>
      </w:pPr>
      <w:r>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For Task 3, I plan to create a POST endpoint at /booking that will read the </w:t>
      </w:r>
      <w:proofErr w:type="spellStart"/>
      <w:r>
        <w:rPr>
          <w:rFonts w:ascii="Trebuchet MS" w:eastAsia="Trebuchet MS" w:hAnsi="Trebuchet MS" w:cs="Trebuchet MS"/>
        </w:rPr>
        <w:t>accommodationId</w:t>
      </w:r>
      <w:proofErr w:type="spellEnd"/>
      <w:r>
        <w:rPr>
          <w:rFonts w:ascii="Trebuchet MS" w:eastAsia="Trebuchet MS" w:hAnsi="Trebuchet MS" w:cs="Trebuchet MS"/>
        </w:rPr>
        <w:t xml:space="preserve">, people, and date from a given JSON request body. I will add a </w:t>
      </w:r>
      <w:proofErr w:type="gramStart"/>
      <w:r>
        <w:rPr>
          <w:rFonts w:ascii="Trebuchet MS" w:eastAsia="Trebuchet MS" w:hAnsi="Trebuchet MS" w:cs="Trebuchet MS"/>
        </w:rPr>
        <w:t>type</w:t>
      </w:r>
      <w:proofErr w:type="gramEnd"/>
      <w:r>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Pr>
          <w:rFonts w:ascii="Trebuchet MS" w:eastAsia="Trebuchet MS" w:hAnsi="Trebuchet MS" w:cs="Trebuchet MS"/>
        </w:rPr>
        <w:t>acc_bookngs</w:t>
      </w:r>
      <w:proofErr w:type="spellEnd"/>
      <w:r>
        <w:rPr>
          <w:rFonts w:ascii="Trebuchet MS" w:eastAsia="Trebuchet MS" w:hAnsi="Trebuchet MS" w:cs="Trebuchet MS"/>
        </w:rPr>
        <w:t xml:space="preserve"> and decreasing the availability in </w:t>
      </w:r>
      <w:proofErr w:type="spellStart"/>
      <w:r>
        <w:rPr>
          <w:rFonts w:ascii="Trebuchet MS" w:eastAsia="Trebuchet MS" w:hAnsi="Trebuchet MS" w:cs="Trebuchet MS"/>
        </w:rPr>
        <w:t>acc_dates</w:t>
      </w:r>
      <w:proofErr w:type="spellEnd"/>
      <w:r>
        <w:rPr>
          <w:rFonts w:ascii="Trebuchet MS" w:eastAsia="Trebuchet MS" w:hAnsi="Trebuchet MS" w:cs="Trebuchet MS"/>
        </w:rPr>
        <w:t xml:space="preserve">, inside a </w:t>
      </w:r>
      <w:proofErr w:type="spellStart"/>
      <w:proofErr w:type="gramStart"/>
      <w:r>
        <w:rPr>
          <w:rFonts w:ascii="Trebuchet MS" w:eastAsia="Trebuchet MS" w:hAnsi="Trebuchet MS" w:cs="Trebuchet MS"/>
        </w:rPr>
        <w:t>db.transaction</w:t>
      </w:r>
      <w:proofErr w:type="spellEnd"/>
      <w:proofErr w:type="gramEnd"/>
      <w:r>
        <w:rPr>
          <w:rFonts w:ascii="Trebuchet MS" w:eastAsia="Trebuchet MS" w:hAnsi="Trebuchet MS" w:cs="Trebuchet MS"/>
        </w:rPr>
        <w:t xml:space="preserve">().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w:t>
      </w:r>
      <w:proofErr w:type="gramStart"/>
      <w:r>
        <w:rPr>
          <w:rFonts w:ascii="Trebuchet MS" w:eastAsia="Trebuchet MS" w:hAnsi="Trebuchet MS" w:cs="Trebuchet MS"/>
        </w:rPr>
        <w:t>try{</w:t>
      </w:r>
      <w:proofErr w:type="gramEnd"/>
      <w:r>
        <w:rPr>
          <w:rFonts w:ascii="Trebuchet MS" w:eastAsia="Trebuchet MS" w:hAnsi="Trebuchet MS" w:cs="Trebuchet MS"/>
        </w:rPr>
        <w:t xml:space="preserve">} and </w:t>
      </w:r>
      <w:proofErr w:type="gramStart"/>
      <w:r>
        <w:rPr>
          <w:rFonts w:ascii="Trebuchet MS" w:eastAsia="Trebuchet MS" w:hAnsi="Trebuchet MS" w:cs="Trebuchet MS"/>
        </w:rPr>
        <w:t>catch{</w:t>
      </w:r>
      <w:proofErr w:type="gramEnd"/>
      <w:r>
        <w:rPr>
          <w:rFonts w:ascii="Trebuchet MS" w:eastAsia="Trebuchet MS" w:hAnsi="Trebuchet MS" w:cs="Trebuchet MS"/>
        </w:rPr>
        <w:t>} statement.</w:t>
      </w:r>
      <w:r>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Default="00000000">
      <w:pPr>
        <w:pStyle w:val="Heading1"/>
        <w:spacing w:after="240"/>
        <w:rPr>
          <w:b/>
          <w:bCs/>
        </w:rPr>
      </w:pPr>
      <w:bookmarkStart w:id="5" w:name="_ge53wedg573m" w:colFirst="0" w:colLast="0"/>
      <w:bookmarkEnd w:id="5"/>
      <w:r>
        <w:rPr>
          <w:b/>
          <w:bCs/>
        </w:rPr>
        <w:t>Part B – Develop a simple AJAX-based TypeScript front-end</w:t>
      </w:r>
    </w:p>
    <w:p w14:paraId="58A68FCF" w14:textId="77777777"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For the frontend I will choose to use React with TypeScript, </w:t>
      </w:r>
      <w:proofErr w:type="gramStart"/>
      <w:r>
        <w:rPr>
          <w:rFonts w:ascii="Trebuchet MS" w:eastAsia="Trebuchet MS" w:hAnsi="Trebuchet MS" w:cs="Trebuchet MS"/>
        </w:rPr>
        <w:t>in an attempt to</w:t>
      </w:r>
      <w:proofErr w:type="gramEnd"/>
      <w:r>
        <w:rPr>
          <w:rFonts w:ascii="Trebuchet MS" w:eastAsia="Trebuchet MS" w:hAnsi="Trebuchet MS" w:cs="Trebuchet MS"/>
        </w:rPr>
        <w:t xml:space="preserve"> gain </w:t>
      </w:r>
      <w:proofErr w:type="gramStart"/>
      <w:r>
        <w:rPr>
          <w:rFonts w:ascii="Trebuchet MS" w:eastAsia="Trebuchet MS" w:hAnsi="Trebuchet MS" w:cs="Trebuchet MS"/>
        </w:rPr>
        <w:t>the extra credits</w:t>
      </w:r>
      <w:proofErr w:type="gramEnd"/>
      <w:r>
        <w:rPr>
          <w:rFonts w:ascii="Trebuchet MS" w:eastAsia="Trebuchet MS" w:hAnsi="Trebuchet MS" w:cs="Trebuchet MS"/>
        </w:rPr>
        <w:t>.</w:t>
      </w:r>
    </w:p>
    <w:p w14:paraId="08E7CF45" w14:textId="284CAE95"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I plan to structure the app around three files, first being the </w:t>
      </w:r>
      <w:proofErr w:type="spellStart"/>
      <w:r>
        <w:rPr>
          <w:rFonts w:ascii="Trebuchet MS" w:eastAsia="Trebuchet MS" w:hAnsi="Trebuchet MS" w:cs="Trebuchet MS"/>
        </w:rPr>
        <w:t>App.tsx</w:t>
      </w:r>
      <w:proofErr w:type="spellEnd"/>
      <w:r>
        <w:rPr>
          <w:rFonts w:ascii="Trebuchet MS" w:eastAsia="Trebuchet MS" w:hAnsi="Trebuchet MS" w:cs="Trebuchet MS"/>
        </w:rPr>
        <w:t xml:space="preserve"> as the root component holding the shared state, and two child components a </w:t>
      </w:r>
      <w:proofErr w:type="spellStart"/>
      <w:r>
        <w:rPr>
          <w:rFonts w:ascii="Trebuchet MS" w:eastAsia="Trebuchet MS" w:hAnsi="Trebuchet MS" w:cs="Trebuchet MS"/>
        </w:rPr>
        <w:t>SearchComponent</w:t>
      </w:r>
      <w:proofErr w:type="spellEnd"/>
      <w:r>
        <w:rPr>
          <w:rFonts w:ascii="Trebuchet MS" w:eastAsia="Trebuchet MS" w:hAnsi="Trebuchet MS" w:cs="Trebuchet MS"/>
        </w:rPr>
        <w:t xml:space="preserve"> and a </w:t>
      </w:r>
      <w:proofErr w:type="spellStart"/>
      <w:r>
        <w:rPr>
          <w:rFonts w:ascii="Trebuchet MS" w:eastAsia="Trebuchet MS" w:hAnsi="Trebuchet MS" w:cs="Trebuchet MS"/>
        </w:rPr>
        <w:t>ResultsComponent</w:t>
      </w:r>
      <w:proofErr w:type="spellEnd"/>
      <w:r>
        <w:rPr>
          <w:rFonts w:ascii="Trebuchet MS" w:eastAsia="Trebuchet MS" w:hAnsi="Trebuchet MS" w:cs="Trebuchet MS"/>
        </w:rPr>
        <w:t>.</w:t>
      </w:r>
    </w:p>
    <w:p w14:paraId="40074017" w14:textId="24D33EA1"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I will define an Accommodation interface in </w:t>
      </w:r>
      <w:proofErr w:type="spellStart"/>
      <w:r>
        <w:rPr>
          <w:rFonts w:ascii="Trebuchet MS" w:eastAsia="Trebuchet MS" w:hAnsi="Trebuchet MS" w:cs="Trebuchet MS"/>
        </w:rPr>
        <w:t>App.tsx</w:t>
      </w:r>
      <w:proofErr w:type="spellEnd"/>
      <w:r>
        <w:rPr>
          <w:rFonts w:ascii="Trebuchet MS" w:eastAsia="Trebuchet MS" w:hAnsi="Trebuchet MS" w:cs="Trebuchet MS"/>
        </w:rPr>
        <w:t xml:space="preserve"> and then export it so both child components could share the same type, avoiding any unneeded duplication.</w:t>
      </w:r>
      <w:r>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Default="00BE49AF">
      <w:pPr>
        <w:spacing w:after="240"/>
        <w:rPr>
          <w:rFonts w:ascii="Trebuchet MS" w:eastAsia="Trebuchet MS" w:hAnsi="Trebuchet MS" w:cs="Trebuchet MS"/>
        </w:rPr>
      </w:pPr>
    </w:p>
    <w:p w14:paraId="17A99D5E" w14:textId="2A11E9A0" w:rsidR="00BE49AF" w:rsidRDefault="00BE49AF">
      <w:pPr>
        <w:spacing w:after="240"/>
        <w:rPr>
          <w:rFonts w:ascii="Trebuchet MS" w:eastAsia="Trebuchet MS" w:hAnsi="Trebuchet MS" w:cs="Trebuchet MS"/>
        </w:rPr>
      </w:pPr>
    </w:p>
    <w:p w14:paraId="713F563E" w14:textId="37C87A2F" w:rsidR="00BE49AF" w:rsidRDefault="00BE49AF">
      <w:pPr>
        <w:spacing w:after="240"/>
        <w:rPr>
          <w:rFonts w:ascii="Trebuchet MS" w:eastAsia="Trebuchet MS" w:hAnsi="Trebuchet MS" w:cs="Trebuchet MS"/>
        </w:rPr>
      </w:pPr>
    </w:p>
    <w:p w14:paraId="60689227" w14:textId="77777777" w:rsidR="00BE49AF" w:rsidRDefault="00BE49AF">
      <w:pPr>
        <w:spacing w:after="240"/>
        <w:rPr>
          <w:rFonts w:ascii="Trebuchet MS" w:eastAsia="Trebuchet MS" w:hAnsi="Trebuchet MS" w:cs="Trebuchet MS"/>
          <w:i/>
          <w:iCs/>
        </w:rPr>
      </w:pPr>
    </w:p>
    <w:p w14:paraId="0C0E600E" w14:textId="77777777" w:rsidR="00BE49AF" w:rsidRDefault="00BE49AF">
      <w:pPr>
        <w:spacing w:after="240"/>
        <w:rPr>
          <w:rFonts w:ascii="Trebuchet MS" w:eastAsia="Trebuchet MS" w:hAnsi="Trebuchet MS" w:cs="Trebuchet MS"/>
          <w:i/>
          <w:iCs/>
        </w:rPr>
      </w:pPr>
    </w:p>
    <w:p w14:paraId="583887DC" w14:textId="77777777" w:rsidR="00BE49AF" w:rsidRDefault="00BE49AF">
      <w:pPr>
        <w:spacing w:after="240"/>
        <w:rPr>
          <w:rFonts w:ascii="Trebuchet MS" w:eastAsia="Trebuchet MS" w:hAnsi="Trebuchet MS" w:cs="Trebuchet MS"/>
          <w:i/>
          <w:iCs/>
        </w:rPr>
      </w:pPr>
    </w:p>
    <w:p w14:paraId="028B6360" w14:textId="77777777" w:rsidR="00BE49AF" w:rsidRDefault="00BE49AF">
      <w:pPr>
        <w:spacing w:after="240"/>
        <w:rPr>
          <w:rFonts w:ascii="Trebuchet MS" w:eastAsia="Trebuchet MS" w:hAnsi="Trebuchet MS" w:cs="Trebuchet MS"/>
          <w:i/>
          <w:iCs/>
        </w:rPr>
      </w:pPr>
    </w:p>
    <w:p w14:paraId="3E41416C" w14:textId="77777777" w:rsidR="00BE49AF" w:rsidRDefault="00BE49AF">
      <w:pPr>
        <w:spacing w:after="240"/>
        <w:rPr>
          <w:rFonts w:ascii="Trebuchet MS" w:eastAsia="Trebuchet MS" w:hAnsi="Trebuchet MS" w:cs="Trebuchet MS"/>
          <w:i/>
          <w:iCs/>
        </w:rPr>
      </w:pPr>
    </w:p>
    <w:p w14:paraId="4F22AFFB" w14:textId="77777777" w:rsidR="00BE49AF" w:rsidRDefault="00BE49AF">
      <w:pPr>
        <w:spacing w:after="240"/>
        <w:rPr>
          <w:rFonts w:ascii="Trebuchet MS" w:eastAsia="Trebuchet MS" w:hAnsi="Trebuchet MS" w:cs="Trebuchet MS"/>
          <w:i/>
          <w:iCs/>
        </w:rPr>
      </w:pPr>
    </w:p>
    <w:p w14:paraId="4AF69D45" w14:textId="77777777" w:rsidR="00BE49AF" w:rsidRDefault="00BE49AF">
      <w:pPr>
        <w:spacing w:after="240"/>
        <w:rPr>
          <w:rFonts w:ascii="Trebuchet MS" w:eastAsia="Trebuchet MS" w:hAnsi="Trebuchet MS" w:cs="Trebuchet MS"/>
          <w:i/>
          <w:iCs/>
        </w:rPr>
      </w:pPr>
    </w:p>
    <w:p w14:paraId="75B365FD" w14:textId="77777777" w:rsidR="00BE49AF" w:rsidRDefault="00BE49AF">
      <w:pPr>
        <w:spacing w:after="240"/>
        <w:rPr>
          <w:rFonts w:ascii="Trebuchet MS" w:eastAsia="Trebuchet MS" w:hAnsi="Trebuchet MS" w:cs="Trebuchet MS"/>
          <w:i/>
          <w:iCs/>
        </w:rPr>
      </w:pPr>
    </w:p>
    <w:p w14:paraId="42866FF8" w14:textId="77777777" w:rsidR="00BE49AF" w:rsidRDefault="00BE49AF">
      <w:pPr>
        <w:spacing w:after="240"/>
        <w:rPr>
          <w:rFonts w:ascii="Trebuchet MS" w:eastAsia="Trebuchet MS" w:hAnsi="Trebuchet MS" w:cs="Trebuchet MS"/>
          <w:i/>
          <w:iCs/>
        </w:rPr>
      </w:pPr>
    </w:p>
    <w:p w14:paraId="49F2809A" w14:textId="7E5CA081" w:rsidR="00A401F4" w:rsidRDefault="00000000">
      <w:pPr>
        <w:spacing w:after="240"/>
        <w:rPr>
          <w:rFonts w:ascii="Trebuchet MS" w:eastAsia="Trebuchet MS" w:hAnsi="Trebuchet MS" w:cs="Trebuchet MS"/>
        </w:rPr>
      </w:pPr>
      <w:r>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Pr>
          <w:rFonts w:ascii="Trebuchet MS" w:eastAsia="Trebuchet MS" w:hAnsi="Trebuchet MS" w:cs="Trebuchet MS"/>
          <w:i/>
          <w:iCs/>
        </w:rPr>
        <w:t>in a given</w:t>
      </w:r>
      <w:proofErr w:type="gramEnd"/>
      <w:r>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Default="00BE49AF" w:rsidP="00BE49AF">
      <w:pPr>
        <w:pBdr>
          <w:top w:val="nil"/>
          <w:left w:val="nil"/>
          <w:bottom w:val="nil"/>
          <w:right w:val="nil"/>
          <w:between w:val="nil"/>
        </w:pBdr>
        <w:spacing w:after="240"/>
        <w:ind w:left="720"/>
        <w:rPr>
          <w:rFonts w:ascii="Trebuchet MS" w:eastAsia="Trebuchet MS" w:hAnsi="Trebuchet MS" w:cs="Trebuchet MS"/>
        </w:rPr>
      </w:pPr>
      <w:r>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Pr>
          <w:rFonts w:ascii="Trebuchet MS" w:eastAsia="Trebuchet MS" w:hAnsi="Trebuchet MS" w:cs="Trebuchet MS"/>
        </w:rPr>
        <w:t xml:space="preserve">Specifically for task 4, the </w:t>
      </w:r>
      <w:proofErr w:type="spellStart"/>
      <w:r>
        <w:rPr>
          <w:rFonts w:ascii="Trebuchet MS" w:eastAsia="Trebuchet MS" w:hAnsi="Trebuchet MS" w:cs="Trebuchet MS"/>
        </w:rPr>
        <w:t>SearchComponent</w:t>
      </w:r>
      <w:proofErr w:type="spellEnd"/>
      <w:r>
        <w:rPr>
          <w:rFonts w:ascii="Trebuchet MS" w:eastAsia="Trebuchet MS" w:hAnsi="Trebuchet MS" w:cs="Trebuchet MS"/>
        </w:rPr>
        <w:t xml:space="preserve"> I will create will manage its own location input state. When the user clicks Search, it will fire an async fetch to /accommodation/location</w:t>
      </w:r>
      <w:proofErr w:type="gramStart"/>
      <w:r>
        <w:rPr>
          <w:rFonts w:ascii="Trebuchet MS" w:eastAsia="Trebuchet MS" w:hAnsi="Trebuchet MS" w:cs="Trebuchet MS"/>
        </w:rPr>
        <w:t>/:location</w:t>
      </w:r>
      <w:proofErr w:type="gramEnd"/>
      <w:r>
        <w:rPr>
          <w:rFonts w:ascii="Trebuchet MS" w:eastAsia="Trebuchet MS" w:hAnsi="Trebuchet MS" w:cs="Trebuchet MS"/>
        </w:rPr>
        <w:t xml:space="preserve"> and pass the parsed JSON up to App via the </w:t>
      </w:r>
      <w:proofErr w:type="spellStart"/>
      <w:r>
        <w:rPr>
          <w:rFonts w:ascii="Trebuchet MS" w:eastAsia="Trebuchet MS" w:hAnsi="Trebuchet MS" w:cs="Trebuchet MS"/>
        </w:rPr>
        <w:t>onResultsLoaded</w:t>
      </w:r>
      <w:proofErr w:type="spellEnd"/>
      <w:r>
        <w:rPr>
          <w:rFonts w:ascii="Trebuchet MS" w:eastAsia="Trebuchet MS" w:hAnsi="Trebuchet MS" w:cs="Trebuchet MS"/>
        </w:rPr>
        <w:t xml:space="preserve"> callback. If the location field is empty or the response is empty, a message is displayed to the user through </w:t>
      </w:r>
      <w:proofErr w:type="spellStart"/>
      <w:r>
        <w:rPr>
          <w:rFonts w:ascii="Trebuchet MS" w:eastAsia="Trebuchet MS" w:hAnsi="Trebuchet MS" w:cs="Trebuchet MS"/>
        </w:rPr>
        <w:t>onMessageUpdated</w:t>
      </w:r>
      <w:proofErr w:type="spellEnd"/>
      <w:r>
        <w:rPr>
          <w:rFonts w:ascii="Trebuchet MS" w:eastAsia="Trebuchet MS" w:hAnsi="Trebuchet MS" w:cs="Trebuchet MS"/>
        </w:rPr>
        <w:t>.</w:t>
      </w:r>
    </w:p>
    <w:p w14:paraId="773C7ECA" w14:textId="4D2A02B8" w:rsidR="00A401F4"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Default="00000000">
      <w:pPr>
        <w:spacing w:after="240"/>
        <w:rPr>
          <w:rFonts w:ascii="Trebuchet MS" w:eastAsia="Trebuchet MS" w:hAnsi="Trebuchet MS" w:cs="Trebuchet MS"/>
          <w:i/>
          <w:iCs/>
        </w:rPr>
      </w:pPr>
      <w:r>
        <w:rPr>
          <w:rFonts w:ascii="Trebuchet MS" w:eastAsia="Trebuchet MS" w:hAnsi="Trebuchet MS" w:cs="Trebuchet MS"/>
          <w:i/>
          <w:iCs/>
        </w:rPr>
        <w:lastRenderedPageBreak/>
        <w:t xml:space="preserve">5. </w:t>
      </w:r>
      <w:r>
        <w:rPr>
          <w:rFonts w:ascii="Trebuchet MS" w:eastAsia="Trebuchet MS" w:hAnsi="Trebuchet MS" w:cs="Trebuchet MS"/>
        </w:rPr>
        <w:t>“</w:t>
      </w:r>
      <w:r>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Pr>
          <w:rFonts w:ascii="Trebuchet MS" w:eastAsia="Trebuchet MS" w:hAnsi="Trebuchet MS" w:cs="Trebuchet MS"/>
          <w:i/>
          <w:iCs/>
        </w:rPr>
        <w:t>hard-code</w:t>
      </w:r>
      <w:proofErr w:type="gramEnd"/>
      <w:r>
        <w:rPr>
          <w:rFonts w:ascii="Trebuchet MS" w:eastAsia="Trebuchet MS" w:hAnsi="Trebuchet MS" w:cs="Trebuchet MS"/>
          <w:i/>
          <w:iCs/>
        </w:rPr>
        <w:t xml:space="preserve"> the number of people to one, and the date to any of the available dates in the database. In other words, </w:t>
      </w:r>
      <w:r>
        <w:rPr>
          <w:rFonts w:ascii="Trebuchet MS" w:eastAsia="Trebuchet MS" w:hAnsi="Trebuchet MS" w:cs="Trebuchet MS"/>
          <w:i/>
          <w:iCs/>
          <w:u w:val="single"/>
        </w:rPr>
        <w:t>the user does not have to enter the number of people or the date at this stage</w:t>
      </w:r>
      <w:r>
        <w:rPr>
          <w:rFonts w:ascii="Trebuchet MS" w:eastAsia="Trebuchet MS" w:hAnsi="Trebuchet MS" w:cs="Trebuchet MS"/>
          <w:i/>
          <w:iCs/>
        </w:rPr>
        <w:t>.”</w:t>
      </w:r>
    </w:p>
    <w:p w14:paraId="2FBB09F2" w14:textId="4C5E4ED8" w:rsidR="00A401F4" w:rsidRDefault="00BE49AF">
      <w:pPr>
        <w:pBdr>
          <w:top w:val="nil"/>
          <w:left w:val="nil"/>
          <w:bottom w:val="nil"/>
          <w:right w:val="nil"/>
          <w:between w:val="nil"/>
        </w:pBdr>
        <w:spacing w:after="240"/>
        <w:ind w:left="720"/>
        <w:rPr>
          <w:rFonts w:ascii="Trebuchet MS" w:eastAsia="Trebuchet MS" w:hAnsi="Trebuchet MS" w:cs="Trebuchet MS"/>
        </w:rPr>
      </w:pPr>
      <w:r>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Pr>
          <w:rFonts w:ascii="Trebuchet MS" w:eastAsia="Trebuchet MS" w:hAnsi="Trebuchet MS" w:cs="Trebuchet MS"/>
        </w:rPr>
        <w:t xml:space="preserve">For Task 5, </w:t>
      </w:r>
      <w:proofErr w:type="spellStart"/>
      <w:r>
        <w:rPr>
          <w:rFonts w:ascii="Trebuchet MS" w:eastAsia="Trebuchet MS" w:hAnsi="Trebuchet MS" w:cs="Trebuchet MS"/>
        </w:rPr>
        <w:t>ResultsComponent</w:t>
      </w:r>
      <w:proofErr w:type="spellEnd"/>
      <w:r>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Pr>
          <w:rFonts w:ascii="Trebuchet MS" w:eastAsia="Trebuchet MS" w:hAnsi="Trebuchet MS" w:cs="Trebuchet MS"/>
        </w:rPr>
        <w:t>accommodationId</w:t>
      </w:r>
      <w:proofErr w:type="spellEnd"/>
      <w:r>
        <w:rPr>
          <w:rFonts w:ascii="Trebuchet MS" w:eastAsia="Trebuchet MS" w:hAnsi="Trebuchet MS" w:cs="Trebuchet MS"/>
        </w:rPr>
        <w:t xml:space="preserve"> set to the result's ID, with the people hard coded to 1, and </w:t>
      </w:r>
      <w:proofErr w:type="gramStart"/>
      <w:r>
        <w:rPr>
          <w:rFonts w:ascii="Trebuchet MS" w:eastAsia="Trebuchet MS" w:hAnsi="Trebuchet MS" w:cs="Trebuchet MS"/>
        </w:rPr>
        <w:t>date</w:t>
      </w:r>
      <w:proofErr w:type="gramEnd"/>
      <w:r>
        <w:rPr>
          <w:rFonts w:ascii="Trebuchet MS" w:eastAsia="Trebuchet MS" w:hAnsi="Trebuchet MS" w:cs="Trebuchet MS"/>
        </w:rPr>
        <w:t xml:space="preserve"> hard coded to a date present in the database such as 260601. The response will then be used to update the message shown to the user either a success confirmation or an error from the API.</w:t>
      </w:r>
    </w:p>
    <w:p w14:paraId="3579666D" w14:textId="3FD43E14" w:rsidR="00A401F4"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Default="00A401F4"/>
    <w:p w14:paraId="01F425BE" w14:textId="77777777" w:rsidR="003871A1" w:rsidRDefault="003871A1"/>
    <w:p w14:paraId="04D85295" w14:textId="77777777" w:rsidR="00A07200" w:rsidRPr="00A07200" w:rsidRDefault="00A07200" w:rsidP="00A07200">
      <w:pPr>
        <w:pStyle w:val="Heading1"/>
        <w:spacing w:after="240"/>
        <w:rPr>
          <w:b/>
          <w:bCs/>
        </w:rPr>
      </w:pPr>
      <w:r w:rsidRPr="00A07200">
        <w:rPr>
          <w:b/>
          <w:bCs/>
        </w:rPr>
        <w:lastRenderedPageBreak/>
        <w:t>Part C – Adding simple error-checking</w:t>
      </w:r>
    </w:p>
    <w:p w14:paraId="79E4CA7C" w14:textId="77777777" w:rsidR="00A07200" w:rsidRDefault="00A07200" w:rsidP="00A07200">
      <w:pPr>
        <w:rPr>
          <w:rFonts w:ascii="Trebuchet MS" w:hAnsi="Trebuchet MS" w:cs="Trebuchet MS"/>
        </w:rPr>
      </w:pPr>
    </w:p>
    <w:p w14:paraId="5938E544" w14:textId="1001275B" w:rsidR="00A07200" w:rsidRDefault="00A07200" w:rsidP="00A07200">
      <w:pPr>
        <w:spacing w:after="240"/>
        <w:rPr>
          <w:rFonts w:ascii="Trebuchet MS" w:eastAsia="Trebuchet MS" w:hAnsi="Trebuchet MS" w:cs="Trebuchet MS"/>
          <w:i/>
          <w:iCs/>
        </w:rPr>
      </w:pPr>
      <w:r w:rsidRPr="00A07200">
        <w:rPr>
          <w:rFonts w:ascii="Trebuchet MS" w:eastAsia="Trebuchet MS" w:hAnsi="Trebuchet MS" w:cs="Trebuchet MS"/>
          <w:i/>
          <w:iCs/>
        </w:rPr>
        <w:t xml:space="preserve">6. </w:t>
      </w:r>
      <w:r>
        <w:rPr>
          <w:rFonts w:ascii="Trebuchet MS" w:eastAsia="Trebuchet MS" w:hAnsi="Trebuchet MS" w:cs="Trebuchet MS"/>
          <w:i/>
          <w:iCs/>
        </w:rPr>
        <w:t>“</w:t>
      </w:r>
      <w:r w:rsidRPr="00A07200">
        <w:rPr>
          <w:rFonts w:ascii="Trebuchet MS" w:eastAsia="Trebuchet MS" w:hAnsi="Trebuchet MS" w:cs="Trebuchet MS"/>
          <w:i/>
          <w:iCs/>
        </w:rPr>
        <w:t>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r>
        <w:rPr>
          <w:rFonts w:ascii="Trebuchet MS" w:eastAsia="Trebuchet MS" w:hAnsi="Trebuchet MS" w:cs="Trebuchet MS"/>
          <w:i/>
          <w:iCs/>
        </w:rPr>
        <w:t>”</w:t>
      </w:r>
    </w:p>
    <w:p w14:paraId="5FA7DC42" w14:textId="2C4EB66D" w:rsidR="00A07200" w:rsidRDefault="003E5BD9" w:rsidP="00A07200">
      <w:pPr>
        <w:spacing w:after="240"/>
        <w:ind w:left="720"/>
        <w:rPr>
          <w:rFonts w:ascii="Trebuchet MS" w:eastAsia="Trebuchet MS" w:hAnsi="Trebuchet MS" w:cs="Trebuchet MS"/>
        </w:rPr>
      </w:pPr>
      <w:r>
        <w:rPr>
          <w:noProof/>
        </w:rPr>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Pr>
          <w:rFonts w:ascii="Trebuchet MS" w:eastAsia="Trebuchet MS" w:hAnsi="Trebuchet MS" w:cs="Trebuchet MS"/>
        </w:rPr>
        <w:t xml:space="preserve">misinputs/incorrect inputs that the user could make. For instance, I will make the error handling include if the user inputs 0 for the </w:t>
      </w:r>
      <w:proofErr w:type="spellStart"/>
      <w:r w:rsidR="00FD0F65">
        <w:rPr>
          <w:rFonts w:ascii="Trebuchet MS" w:eastAsia="Trebuchet MS" w:hAnsi="Trebuchet MS" w:cs="Trebuchet MS"/>
        </w:rPr>
        <w:t>accomodationID</w:t>
      </w:r>
      <w:proofErr w:type="spellEnd"/>
      <w:r w:rsidR="00FD0F65">
        <w:rPr>
          <w:rFonts w:ascii="Trebuchet MS" w:eastAsia="Trebuchet MS" w:hAnsi="Trebuchet MS" w:cs="Trebuchet MS"/>
        </w:rPr>
        <w:t xml:space="preserve"> or the number of people, as the ID can’t be zero nor can the number of people for the booking. Moreover, I will make </w:t>
      </w:r>
      <w:proofErr w:type="gramStart"/>
      <w:r w:rsidR="00FD0F65">
        <w:rPr>
          <w:rFonts w:ascii="Trebuchet MS" w:eastAsia="Trebuchet MS" w:hAnsi="Trebuchet MS" w:cs="Trebuchet MS"/>
        </w:rPr>
        <w:t>it</w:t>
      </w:r>
      <w:proofErr w:type="gramEnd"/>
      <w:r w:rsidR="00FD0F65">
        <w:rPr>
          <w:rFonts w:ascii="Trebuchet MS" w:eastAsia="Trebuchet MS" w:hAnsi="Trebuchet MS" w:cs="Trebuchet MS"/>
        </w:rPr>
        <w:t xml:space="preserve"> so the error handling also prevents an empty string for the date to ensure that the availability is correctly reduced for the given date.</w:t>
      </w:r>
      <w:r>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A07200" w:rsidRDefault="003E5BD9" w:rsidP="00A07200">
      <w:pPr>
        <w:spacing w:after="240"/>
        <w:ind w:left="720"/>
        <w:rPr>
          <w:rFonts w:ascii="Trebuchet MS" w:eastAsia="Trebuchet MS" w:hAnsi="Trebuchet MS" w:cs="Trebuchet MS"/>
        </w:rPr>
      </w:pPr>
    </w:p>
    <w:p w14:paraId="768E20F8" w14:textId="04027EC9" w:rsidR="003871A1" w:rsidRDefault="003871A1"/>
    <w:sectPr w:rsidR="003871A1"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709041F7-8D28-4D7B-8FAC-10B90C558146}"/>
    <w:embedBold r:id="rId2" w:fontKey="{AA23B4B8-7384-4C5A-81C6-2F20D8E3BC7C}"/>
    <w:embedItalic r:id="rId3" w:fontKey="{4FD32D56-A2A5-4E99-895F-968F24165640}"/>
  </w:font>
  <w:font w:name="Calibri">
    <w:panose1 w:val="020F0502020204030204"/>
    <w:charset w:val="00"/>
    <w:family w:val="swiss"/>
    <w:pitch w:val="variable"/>
    <w:sig w:usb0="E4002EFF" w:usb1="C000247B" w:usb2="00000009" w:usb3="00000000" w:csb0="000001FF" w:csb1="00000000"/>
    <w:embedRegular r:id="rId4" w:fontKey="{143601F3-BE16-4585-91B9-6B3DC0713A9D}"/>
  </w:font>
  <w:font w:name="Cambria">
    <w:panose1 w:val="02040503050406030204"/>
    <w:charset w:val="00"/>
    <w:family w:val="roman"/>
    <w:pitch w:val="variable"/>
    <w:sig w:usb0="E00006FF" w:usb1="420024FF" w:usb2="02000000" w:usb3="00000000" w:csb0="0000019F" w:csb1="00000000"/>
    <w:embedRegular r:id="rId5" w:fontKey="{693F506D-A16C-4013-98A8-C8CE3D7962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242B9B"/>
    <w:rsid w:val="00383C67"/>
    <w:rsid w:val="003871A1"/>
    <w:rsid w:val="003E5BD9"/>
    <w:rsid w:val="00851813"/>
    <w:rsid w:val="00A07200"/>
    <w:rsid w:val="00A401F4"/>
    <w:rsid w:val="00BE49AF"/>
    <w:rsid w:val="00EF190A"/>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7</Pages>
  <Words>972</Words>
  <Characters>4756</Characters>
  <Application>Microsoft Office Word</Application>
  <DocSecurity>0</DocSecurity>
  <Lines>148</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2</cp:revision>
  <dcterms:created xsi:type="dcterms:W3CDTF">2026-03-31T22:17:00Z</dcterms:created>
  <dcterms:modified xsi:type="dcterms:W3CDTF">2026-04-01T22:36:00Z</dcterms:modified>
</cp:coreProperties>
</file>