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Produtos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Contato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Cabelo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Na tesoura ou máquina, como o cliente preferir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R$ 25,00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Barba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Corte e desenho profissional de barba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R$ 18,00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Cabelo + Barba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Pacote completo de cabelo e barba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R$ 35,00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Copyright Lar do Açaí - 2023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hyperlink" Target="http://docs.google.com/contato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produt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