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73" w:rsidRDefault="00E56B26">
      <w:r>
        <w:t>${CLONEME}</w:t>
      </w:r>
    </w:p>
    <w:p w:rsidR="005C4202" w:rsidRPr="004E06D9" w:rsidRDefault="005C4202" w:rsidP="004E06D9">
      <w:pPr>
        <w:rPr>
          <w:rFonts w:ascii="Arial" w:hAnsi="Arial" w:cs="Arial"/>
          <w:sz w:val="20"/>
          <w:szCs w:val="20"/>
        </w:rPr>
      </w:pPr>
    </w:p>
    <w:p w:rsidR="001616C0" w:rsidRPr="004E06D9" w:rsidRDefault="001616C0" w:rsidP="004E06D9">
      <w:pPr>
        <w:spacing w:before="120" w:after="0"/>
        <w:rPr>
          <w:rFonts w:ascii="Arial" w:hAnsi="Arial" w:cs="Arial"/>
          <w:b/>
          <w:color w:val="000000"/>
          <w:sz w:val="20"/>
          <w:szCs w:val="20"/>
          <w:lang w:val="fr-FR"/>
        </w:rPr>
      </w:pPr>
      <w:r w:rsidRPr="004E06D9">
        <w:rPr>
          <w:rFonts w:ascii="Arial" w:hAnsi="Arial" w:cs="Arial"/>
          <w:b/>
          <w:color w:val="000000"/>
          <w:sz w:val="20"/>
          <w:szCs w:val="20"/>
          <w:lang w:val="fr-FR"/>
        </w:rPr>
        <w:t>1. Personne en formation</w:t>
      </w:r>
    </w:p>
    <w:tbl>
      <w:tblPr>
        <w:tblW w:w="9828" w:type="dxa"/>
        <w:tblInd w:w="85" w:type="dxa"/>
        <w:tblLook w:val="00A0" w:firstRow="1" w:lastRow="0" w:firstColumn="1" w:lastColumn="0" w:noHBand="0" w:noVBand="0"/>
      </w:tblPr>
      <w:tblGrid>
        <w:gridCol w:w="2235"/>
        <w:gridCol w:w="2955"/>
        <w:gridCol w:w="1439"/>
        <w:gridCol w:w="3199"/>
      </w:tblGrid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5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Nom</w:t>
            </w:r>
          </w:p>
        </w:tc>
        <w:tc>
          <w:tcPr>
            <w:tcW w:w="2955" w:type="dxa"/>
          </w:tcPr>
          <w:p w:rsidR="001616C0" w:rsidRPr="004E06D9" w:rsidRDefault="001616C0" w:rsidP="00282CB0">
            <w:pPr>
              <w:spacing w:after="0"/>
              <w:ind w:left="-85" w:firstLine="38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${nom}</w:t>
            </w:r>
          </w:p>
        </w:tc>
        <w:tc>
          <w:tcPr>
            <w:tcW w:w="1439" w:type="dxa"/>
          </w:tcPr>
          <w:p w:rsidR="001616C0" w:rsidRPr="004E06D9" w:rsidRDefault="001616C0" w:rsidP="00282CB0">
            <w:pPr>
              <w:spacing w:after="0"/>
              <w:ind w:left="-85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Prénom</w:t>
            </w: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85" w:hanging="2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prenom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</w:tr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5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Lieu d'origine/Pays</w:t>
            </w:r>
          </w:p>
        </w:tc>
        <w:tc>
          <w:tcPr>
            <w:tcW w:w="2955" w:type="dxa"/>
          </w:tcPr>
          <w:p w:rsidR="001616C0" w:rsidRPr="004E06D9" w:rsidRDefault="001616C0" w:rsidP="00282CB0">
            <w:pPr>
              <w:spacing w:after="0"/>
              <w:ind w:left="-85" w:firstLine="38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${origine}</w:t>
            </w:r>
          </w:p>
        </w:tc>
        <w:tc>
          <w:tcPr>
            <w:tcW w:w="1439" w:type="dxa"/>
          </w:tcPr>
          <w:p w:rsidR="001616C0" w:rsidRPr="004E06D9" w:rsidRDefault="001616C0" w:rsidP="00282CB0">
            <w:pPr>
              <w:spacing w:after="0"/>
              <w:ind w:left="-85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Date 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naiss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.</w:t>
            </w: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85" w:hanging="2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dateNaissance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</w:tr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5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Année d'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appr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./Sem.</w:t>
            </w:r>
          </w:p>
        </w:tc>
        <w:tc>
          <w:tcPr>
            <w:tcW w:w="2955" w:type="dxa"/>
          </w:tcPr>
          <w:p w:rsidR="001616C0" w:rsidRPr="004E06D9" w:rsidRDefault="001616C0" w:rsidP="00282CB0">
            <w:pPr>
              <w:spacing w:after="0"/>
              <w:ind w:left="-85" w:firstLine="38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anneeSem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  <w:tc>
          <w:tcPr>
            <w:tcW w:w="1439" w:type="dxa"/>
          </w:tcPr>
          <w:p w:rsidR="001616C0" w:rsidRPr="004E06D9" w:rsidRDefault="001616C0" w:rsidP="00282CB0">
            <w:pPr>
              <w:spacing w:after="0"/>
              <w:ind w:left="-85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85" w:hanging="2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1616C0" w:rsidRPr="004E06D9" w:rsidRDefault="001616C0" w:rsidP="004E06D9">
      <w:pPr>
        <w:spacing w:after="0"/>
        <w:ind w:left="85"/>
        <w:rPr>
          <w:rFonts w:ascii="Arial" w:hAnsi="Arial" w:cs="Arial"/>
          <w:b/>
          <w:color w:val="000000"/>
          <w:sz w:val="20"/>
          <w:szCs w:val="20"/>
          <w:lang w:val="fr-FR"/>
        </w:rPr>
      </w:pPr>
    </w:p>
    <w:p w:rsidR="001616C0" w:rsidRPr="004E06D9" w:rsidRDefault="001616C0" w:rsidP="004E06D9">
      <w:pPr>
        <w:spacing w:after="0"/>
        <w:rPr>
          <w:rFonts w:ascii="Arial" w:hAnsi="Arial" w:cs="Arial"/>
          <w:b/>
          <w:color w:val="000000"/>
          <w:sz w:val="20"/>
          <w:szCs w:val="20"/>
          <w:lang w:val="fr-FR"/>
        </w:rPr>
      </w:pPr>
      <w:r w:rsidRPr="004E06D9">
        <w:rPr>
          <w:rFonts w:ascii="Arial" w:hAnsi="Arial" w:cs="Arial"/>
          <w:b/>
          <w:color w:val="000000"/>
          <w:sz w:val="20"/>
          <w:szCs w:val="20"/>
          <w:lang w:val="fr-FR"/>
        </w:rPr>
        <w:t>2. Entreprise formatrice</w:t>
      </w:r>
    </w:p>
    <w:tbl>
      <w:tblPr>
        <w:tblW w:w="9828" w:type="dxa"/>
        <w:tblInd w:w="85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Entreprise</w:t>
            </w:r>
          </w:p>
        </w:tc>
        <w:tc>
          <w:tcPr>
            <w:tcW w:w="2943" w:type="dxa"/>
          </w:tcPr>
          <w:p w:rsidR="001616C0" w:rsidRPr="004E06D9" w:rsidRDefault="001616C0" w:rsidP="00282CB0">
            <w:pPr>
              <w:tabs>
                <w:tab w:val="right" w:pos="2727"/>
              </w:tabs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entrepriseNom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ab/>
            </w:r>
          </w:p>
        </w:tc>
        <w:tc>
          <w:tcPr>
            <w:tcW w:w="1451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entrepriseCompl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</w:tr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entrepriseRue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  <w:tc>
          <w:tcPr>
            <w:tcW w:w="1451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entrepriseLieu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</w:tr>
    </w:tbl>
    <w:p w:rsidR="001616C0" w:rsidRPr="004E06D9" w:rsidRDefault="001616C0" w:rsidP="004E06D9">
      <w:pPr>
        <w:spacing w:after="0"/>
        <w:ind w:left="85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1616C0" w:rsidRPr="004E06D9" w:rsidRDefault="001616C0" w:rsidP="004E06D9">
      <w:pPr>
        <w:spacing w:after="0"/>
        <w:ind w:left="1"/>
        <w:rPr>
          <w:rFonts w:ascii="Arial" w:hAnsi="Arial" w:cs="Arial"/>
          <w:b/>
          <w:color w:val="000000"/>
          <w:sz w:val="20"/>
          <w:szCs w:val="20"/>
          <w:lang w:val="fr-FR"/>
        </w:rPr>
      </w:pPr>
      <w:r w:rsidRPr="004E06D9">
        <w:rPr>
          <w:rFonts w:ascii="Arial" w:hAnsi="Arial" w:cs="Arial"/>
          <w:b/>
          <w:color w:val="000000"/>
          <w:sz w:val="20"/>
          <w:szCs w:val="20"/>
          <w:lang w:val="fr-FR"/>
        </w:rPr>
        <w:t>3. Lieu du cours</w:t>
      </w:r>
    </w:p>
    <w:tbl>
      <w:tblPr>
        <w:tblW w:w="9828" w:type="dxa"/>
        <w:tblInd w:w="85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Institution</w:t>
            </w:r>
          </w:p>
        </w:tc>
        <w:tc>
          <w:tcPr>
            <w:tcW w:w="2943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sz w:val="20"/>
                <w:szCs w:val="20"/>
                <w:lang w:val="fr-FR"/>
              </w:rPr>
              <w:t>CEJEF - Division Technique</w:t>
            </w:r>
          </w:p>
        </w:tc>
        <w:tc>
          <w:tcPr>
            <w:tcW w:w="1451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sz w:val="20"/>
                <w:szCs w:val="20"/>
                <w:lang w:val="fr-FR"/>
              </w:rPr>
              <w:t>Ecole des Métiers Techniques</w:t>
            </w:r>
          </w:p>
        </w:tc>
      </w:tr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sz w:val="20"/>
                <w:szCs w:val="20"/>
                <w:lang w:val="fr-FR"/>
              </w:rPr>
              <w:t>Cité des Microtechniques</w:t>
            </w:r>
          </w:p>
        </w:tc>
        <w:tc>
          <w:tcPr>
            <w:tcW w:w="1451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sz w:val="20"/>
                <w:szCs w:val="20"/>
                <w:lang w:val="fr-FR"/>
              </w:rPr>
              <w:t>2900 Porrentruy</w:t>
            </w:r>
          </w:p>
        </w:tc>
      </w:tr>
    </w:tbl>
    <w:p w:rsidR="001616C0" w:rsidRPr="004E06D9" w:rsidRDefault="001616C0" w:rsidP="004E06D9">
      <w:pPr>
        <w:spacing w:after="0"/>
        <w:ind w:left="85"/>
        <w:rPr>
          <w:rFonts w:ascii="Arial" w:hAnsi="Arial" w:cs="Arial"/>
          <w:b/>
          <w:color w:val="000000"/>
          <w:sz w:val="20"/>
          <w:szCs w:val="20"/>
          <w:lang w:val="fr-FR"/>
        </w:rPr>
      </w:pPr>
    </w:p>
    <w:p w:rsidR="001616C0" w:rsidRPr="004E06D9" w:rsidRDefault="001616C0" w:rsidP="004E06D9">
      <w:pPr>
        <w:spacing w:after="0"/>
        <w:ind w:left="1"/>
        <w:rPr>
          <w:rFonts w:ascii="Arial" w:hAnsi="Arial" w:cs="Arial"/>
          <w:b/>
          <w:color w:val="000000"/>
          <w:sz w:val="20"/>
          <w:szCs w:val="20"/>
          <w:lang w:val="fr-FR"/>
        </w:rPr>
      </w:pPr>
      <w:r w:rsidRPr="004E06D9">
        <w:rPr>
          <w:rFonts w:ascii="Arial" w:hAnsi="Arial" w:cs="Arial"/>
          <w:b/>
          <w:color w:val="000000"/>
          <w:sz w:val="20"/>
          <w:szCs w:val="20"/>
          <w:lang w:val="fr-FR"/>
        </w:rPr>
        <w:t>4. Cours</w:t>
      </w:r>
    </w:p>
    <w:tbl>
      <w:tblPr>
        <w:tblW w:w="9837" w:type="dxa"/>
        <w:tblInd w:w="85" w:type="dxa"/>
        <w:tblLook w:val="00A0" w:firstRow="1" w:lastRow="0" w:firstColumn="1" w:lastColumn="0" w:noHBand="0" w:noVBand="0"/>
      </w:tblPr>
      <w:tblGrid>
        <w:gridCol w:w="2235"/>
        <w:gridCol w:w="2871"/>
        <w:gridCol w:w="1523"/>
        <w:gridCol w:w="3208"/>
      </w:tblGrid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Responsable du cours</w:t>
            </w:r>
          </w:p>
        </w:tc>
        <w:tc>
          <w:tcPr>
            <w:tcW w:w="7602" w:type="dxa"/>
            <w:gridSpan w:val="3"/>
          </w:tcPr>
          <w:p w:rsidR="001616C0" w:rsidRPr="004E06D9" w:rsidRDefault="001616C0" w:rsidP="00282CB0">
            <w:pPr>
              <w:spacing w:after="0"/>
              <w:ind w:left="-84" w:hanging="1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${responsable}</w:t>
            </w:r>
          </w:p>
        </w:tc>
      </w:tr>
      <w:tr w:rsidR="001616C0" w:rsidRPr="004E06D9" w:rsidTr="004E06D9">
        <w:tc>
          <w:tcPr>
            <w:tcW w:w="2235" w:type="dxa"/>
          </w:tcPr>
          <w:p w:rsidR="001616C0" w:rsidRPr="004E06D9" w:rsidRDefault="001616C0" w:rsidP="00282CB0">
            <w:pPr>
              <w:spacing w:after="0"/>
              <w:ind w:left="-70" w:hanging="1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Dates du cours</w:t>
            </w:r>
          </w:p>
        </w:tc>
        <w:tc>
          <w:tcPr>
            <w:tcW w:w="2871" w:type="dxa"/>
          </w:tcPr>
          <w:p w:rsidR="001616C0" w:rsidRPr="004E06D9" w:rsidRDefault="001616C0" w:rsidP="00282CB0">
            <w:pPr>
              <w:spacing w:after="0"/>
              <w:ind w:hanging="9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datesCours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  <w:tc>
          <w:tcPr>
            <w:tcW w:w="1523" w:type="dxa"/>
          </w:tcPr>
          <w:p w:rsidR="001616C0" w:rsidRPr="004E06D9" w:rsidRDefault="001616C0" w:rsidP="00282CB0">
            <w:pPr>
              <w:spacing w:after="0"/>
              <w:ind w:left="-84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Nombre jours</w:t>
            </w:r>
          </w:p>
        </w:tc>
        <w:tc>
          <w:tcPr>
            <w:tcW w:w="3208" w:type="dxa"/>
          </w:tcPr>
          <w:p w:rsidR="001616C0" w:rsidRPr="004E06D9" w:rsidRDefault="001616C0" w:rsidP="00282CB0">
            <w:pPr>
              <w:spacing w:after="0"/>
              <w:ind w:left="-126" w:firstLine="8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${</w:t>
            </w:r>
            <w:proofErr w:type="spellStart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nbrJours</w:t>
            </w:r>
            <w:proofErr w:type="spellEnd"/>
            <w:r w:rsidRPr="004E06D9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}</w:t>
            </w:r>
          </w:p>
        </w:tc>
      </w:tr>
    </w:tbl>
    <w:p w:rsidR="001616C0" w:rsidRPr="004E06D9" w:rsidRDefault="001616C0" w:rsidP="004E06D9">
      <w:pPr>
        <w:spacing w:after="0"/>
        <w:ind w:left="85"/>
        <w:rPr>
          <w:rFonts w:ascii="Arial" w:hAnsi="Arial" w:cs="Arial"/>
          <w:b/>
          <w:color w:val="000000"/>
          <w:sz w:val="20"/>
          <w:szCs w:val="20"/>
          <w:lang w:val="fr-FR"/>
        </w:rPr>
      </w:pPr>
    </w:p>
    <w:p w:rsidR="00356614" w:rsidRPr="004E06D9" w:rsidRDefault="001616C0" w:rsidP="004E06D9">
      <w:pPr>
        <w:spacing w:after="0"/>
        <w:ind w:left="15"/>
        <w:rPr>
          <w:rFonts w:ascii="Arial" w:hAnsi="Arial" w:cs="Arial"/>
          <w:sz w:val="20"/>
          <w:szCs w:val="20"/>
        </w:rPr>
      </w:pPr>
      <w:r w:rsidRPr="004E06D9">
        <w:rPr>
          <w:rFonts w:ascii="Arial" w:hAnsi="Arial" w:cs="Arial"/>
          <w:b/>
          <w:color w:val="000000"/>
          <w:sz w:val="20"/>
          <w:szCs w:val="20"/>
          <w:lang w:val="fr-FR"/>
        </w:rPr>
        <w:t>5. Appréciation</w:t>
      </w:r>
      <w:r w:rsidRPr="004E06D9">
        <w:rPr>
          <w:rFonts w:ascii="Arial" w:hAnsi="Arial" w:cs="Arial"/>
          <w:b/>
          <w:color w:val="000000"/>
          <w:sz w:val="20"/>
          <w:szCs w:val="20"/>
          <w:lang w:val="fr-FR"/>
        </w:rPr>
        <w:br/>
      </w:r>
    </w:p>
    <w:tbl>
      <w:tblPr>
        <w:tblStyle w:val="Grilledutableau"/>
        <w:tblW w:w="0" w:type="auto"/>
        <w:tblInd w:w="15" w:type="dxa"/>
        <w:tblLook w:val="04A0" w:firstRow="1" w:lastRow="0" w:firstColumn="1" w:lastColumn="0" w:noHBand="0" w:noVBand="1"/>
      </w:tblPr>
      <w:tblGrid>
        <w:gridCol w:w="903"/>
        <w:gridCol w:w="903"/>
        <w:gridCol w:w="833"/>
        <w:gridCol w:w="834"/>
        <w:gridCol w:w="834"/>
        <w:gridCol w:w="834"/>
        <w:gridCol w:w="834"/>
        <w:gridCol w:w="834"/>
        <w:gridCol w:w="835"/>
        <w:gridCol w:w="835"/>
      </w:tblGrid>
      <w:tr w:rsidR="00FE3303" w:rsidRPr="004E06D9" w:rsidTr="004E06D9">
        <w:tc>
          <w:tcPr>
            <w:tcW w:w="1806" w:type="dxa"/>
            <w:gridSpan w:val="2"/>
          </w:tcPr>
          <w:p w:rsidR="00FE3303" w:rsidRPr="004E06D9" w:rsidRDefault="00FE3303" w:rsidP="00FE3303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b/>
                <w:sz w:val="20"/>
                <w:szCs w:val="20"/>
                <w:lang w:val="fr-FR"/>
              </w:rPr>
              <w:t>5.1 Ressources professionnelles</w:t>
            </w:r>
          </w:p>
        </w:tc>
        <w:tc>
          <w:tcPr>
            <w:tcW w:w="6673" w:type="dxa"/>
            <w:gridSpan w:val="8"/>
          </w:tcPr>
          <w:p w:rsidR="00FE3303" w:rsidRPr="004E06D9" w:rsidRDefault="00FE3303" w:rsidP="00FE3303">
            <w:pPr>
              <w:ind w:left="-38" w:right="-108" w:hanging="3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fr-FR"/>
              </w:rPr>
            </w:pPr>
            <w:r w:rsidRPr="004E06D9">
              <w:rPr>
                <w:rFonts w:ascii="Arial" w:hAnsi="Arial" w:cs="Arial"/>
                <w:b/>
                <w:color w:val="000000"/>
                <w:sz w:val="20"/>
                <w:szCs w:val="20"/>
                <w:lang w:val="fr-FR"/>
              </w:rPr>
              <w:t>Appréciation par</w:t>
            </w:r>
          </w:p>
        </w:tc>
      </w:tr>
      <w:tr w:rsidR="004E06D9" w:rsidRPr="004E06D9" w:rsidTr="004E06D9">
        <w:tc>
          <w:tcPr>
            <w:tcW w:w="903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</w:p>
        </w:tc>
        <w:tc>
          <w:tcPr>
            <w:tcW w:w="903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5" w:type="dxa"/>
            <w:gridSpan w:val="4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4E06D9" w:rsidRPr="004E06D9" w:rsidTr="004E06D9">
        <w:tc>
          <w:tcPr>
            <w:tcW w:w="903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3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dxa"/>
          </w:tcPr>
          <w:p w:rsidR="004E06D9" w:rsidRPr="004E06D9" w:rsidRDefault="004E06D9" w:rsidP="00FE33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4202" w:rsidRPr="004E06D9" w:rsidRDefault="005C4202" w:rsidP="004E06D9">
      <w:pPr>
        <w:spacing w:after="0"/>
        <w:ind w:left="15"/>
        <w:rPr>
          <w:rFonts w:ascii="Arial" w:hAnsi="Arial" w:cs="Arial"/>
          <w:sz w:val="20"/>
          <w:szCs w:val="20"/>
        </w:rPr>
      </w:pPr>
    </w:p>
    <w:p w:rsidR="00E56B26" w:rsidRDefault="00E56B26">
      <w:r>
        <w:t>${/CLONEME}</w:t>
      </w:r>
    </w:p>
    <w:sectPr w:rsidR="00E5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26"/>
    <w:rsid w:val="0004672E"/>
    <w:rsid w:val="001000C2"/>
    <w:rsid w:val="001616C0"/>
    <w:rsid w:val="00302517"/>
    <w:rsid w:val="00356614"/>
    <w:rsid w:val="0038274B"/>
    <w:rsid w:val="003D5F3B"/>
    <w:rsid w:val="00430221"/>
    <w:rsid w:val="004A0AF3"/>
    <w:rsid w:val="004E06D9"/>
    <w:rsid w:val="00511522"/>
    <w:rsid w:val="005C4202"/>
    <w:rsid w:val="005F7C73"/>
    <w:rsid w:val="00615486"/>
    <w:rsid w:val="0062703B"/>
    <w:rsid w:val="00644DA8"/>
    <w:rsid w:val="008A493F"/>
    <w:rsid w:val="008E598F"/>
    <w:rsid w:val="00AC4051"/>
    <w:rsid w:val="00BD47E4"/>
    <w:rsid w:val="00C85DF8"/>
    <w:rsid w:val="00D1717F"/>
    <w:rsid w:val="00E56B26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5D76C4-84BD-4BDE-8631-4F2BE858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Division Technique du CEJEF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Girardin David</dc:creator>
  <cp:keywords/>
  <dc:description/>
  <cp:lastModifiedBy>Girardin David</cp:lastModifiedBy>
  <cp:revision>23</cp:revision>
  <dcterms:created xsi:type="dcterms:W3CDTF">2017-10-24T15:10:00Z</dcterms:created>
  <dcterms:modified xsi:type="dcterms:W3CDTF">2017-10-25T10:11:00Z</dcterms:modified>
</cp:coreProperties>
</file>