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4C6B" w14:textId="14487F33" w:rsidR="00F45080" w:rsidRDefault="000915BC" w:rsidP="000915BC">
      <w:proofErr w:type="spellStart"/>
      <w:r>
        <w:t>Produk</w:t>
      </w:r>
      <w:proofErr w:type="spellEnd"/>
    </w:p>
    <w:p w14:paraId="067DF501" w14:textId="093C2E44" w:rsidR="000915BC" w:rsidRDefault="000915BC" w:rsidP="000915BC">
      <w:pPr>
        <w:pStyle w:val="ListParagraph"/>
        <w:numPr>
          <w:ilvl w:val="0"/>
          <w:numId w:val="3"/>
        </w:numPr>
      </w:pPr>
      <w:proofErr w:type="spellStart"/>
      <w:r>
        <w:t>Cegah</w:t>
      </w:r>
      <w:proofErr w:type="spellEnd"/>
      <w:r>
        <w:t xml:space="preserve"> Covid</w:t>
      </w:r>
    </w:p>
    <w:p w14:paraId="64C7A8DD" w14:textId="59BD55DB" w:rsidR="000915BC" w:rsidRDefault="000915BC" w:rsidP="000915BC">
      <w:pPr>
        <w:pStyle w:val="ListParagraph"/>
        <w:numPr>
          <w:ilvl w:val="1"/>
          <w:numId w:val="3"/>
        </w:numPr>
      </w:pPr>
      <w:proofErr w:type="spellStart"/>
      <w:r w:rsidRPr="000915BC">
        <w:t>Imboost</w:t>
      </w:r>
      <w:proofErr w:type="spellEnd"/>
      <w:r w:rsidRPr="000915BC">
        <w:t xml:space="preserve"> Force 10 </w:t>
      </w:r>
      <w:proofErr w:type="spellStart"/>
      <w:r w:rsidRPr="000915BC">
        <w:t>Kaplet</w:t>
      </w:r>
      <w:proofErr w:type="spellEnd"/>
      <w:r>
        <w:t xml:space="preserve"> (</w:t>
      </w:r>
      <w:r w:rsidRPr="000915BC">
        <w:t>Rp 68.500 - Rp 102.100</w:t>
      </w:r>
      <w:r>
        <w:t>)</w:t>
      </w:r>
    </w:p>
    <w:p w14:paraId="6831B0C5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55576A3B" w14:textId="77777777" w:rsidR="000915BC" w:rsidRDefault="000915BC" w:rsidP="000915BC">
      <w:pPr>
        <w:pStyle w:val="ListParagraph"/>
        <w:ind w:left="1080" w:firstLine="360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14:paraId="15932C28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2D6A2339" w14:textId="65FF8A2C" w:rsidR="000915BC" w:rsidRDefault="000915BC" w:rsidP="000915BC">
      <w:pPr>
        <w:pStyle w:val="ListParagraph"/>
        <w:ind w:left="1440"/>
      </w:pPr>
      <w:r>
        <w:t xml:space="preserve">IMBOOST FORCE TABLET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suplemen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suplemen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Echinacea purpurea herb dry extract, Black elderberry fruit dry extract, Zn Picolinate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kaplet</w:t>
      </w:r>
      <w:proofErr w:type="spellEnd"/>
      <w:r>
        <w:t xml:space="preserve"> </w:t>
      </w:r>
      <w:proofErr w:type="spellStart"/>
      <w:r>
        <w:t>salut</w:t>
      </w:r>
      <w:proofErr w:type="spellEnd"/>
      <w:r>
        <w:t xml:space="preserve"> </w:t>
      </w:r>
      <w:proofErr w:type="spellStart"/>
      <w:r>
        <w:t>selaput</w:t>
      </w:r>
      <w:proofErr w:type="spellEnd"/>
      <w:r>
        <w:t xml:space="preserve">. </w:t>
      </w:r>
      <w:proofErr w:type="spellStart"/>
      <w:r>
        <w:t>Suplemen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multivitamin </w:t>
      </w:r>
      <w:proofErr w:type="spellStart"/>
      <w:r>
        <w:t>melainkan</w:t>
      </w:r>
      <w:proofErr w:type="spellEnd"/>
      <w:r>
        <w:t xml:space="preserve"> Immunity Booster (</w:t>
      </w:r>
      <w:proofErr w:type="spellStart"/>
      <w:r>
        <w:t>peningkat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- immunomodulator)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penyembuhan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>.</w:t>
      </w:r>
    </w:p>
    <w:p w14:paraId="318662A0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0B826A99" w14:textId="77777777" w:rsidR="000915BC" w:rsidRDefault="000915BC" w:rsidP="000915BC">
      <w:pPr>
        <w:pStyle w:val="ListParagraph"/>
        <w:ind w:left="1440"/>
      </w:pPr>
      <w:r>
        <w:t>Echinacea Purpurea extract 250 mg, Black Elderberry extract 400 mg, Zn Picolinate 10 mg</w:t>
      </w:r>
    </w:p>
    <w:p w14:paraId="25401439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2654A1BB" w14:textId="77777777" w:rsidR="000915BC" w:rsidRDefault="000915BC" w:rsidP="000915BC">
      <w:pPr>
        <w:pStyle w:val="ListParagraph"/>
        <w:ind w:left="1080" w:firstLine="360"/>
      </w:pPr>
      <w:proofErr w:type="spellStart"/>
      <w:r>
        <w:t>Dewasa</w:t>
      </w:r>
      <w:proofErr w:type="spellEnd"/>
      <w:r>
        <w:t xml:space="preserve"> dan Anak </w:t>
      </w:r>
      <w:proofErr w:type="spellStart"/>
      <w:r>
        <w:t>diatas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: 1 tablet, 3 kali per </w:t>
      </w:r>
      <w:proofErr w:type="spellStart"/>
      <w:r>
        <w:t>hari</w:t>
      </w:r>
      <w:proofErr w:type="spellEnd"/>
      <w:r>
        <w:t>.</w:t>
      </w:r>
    </w:p>
    <w:p w14:paraId="17CD404D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38289ABF" w14:textId="77777777" w:rsidR="000915BC" w:rsidRDefault="000915BC" w:rsidP="000915BC">
      <w:pPr>
        <w:pStyle w:val="ListParagraph"/>
        <w:ind w:left="1080" w:firstLine="360"/>
      </w:pPr>
      <w:proofErr w:type="spellStart"/>
      <w:r>
        <w:t>Dikonsumsi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08C563E3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1795AE6B" w14:textId="77777777" w:rsidR="000915BC" w:rsidRDefault="000915BC" w:rsidP="000915BC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3 Strip @ 10 </w:t>
      </w:r>
      <w:proofErr w:type="spellStart"/>
      <w:r>
        <w:t>kaplet</w:t>
      </w:r>
      <w:proofErr w:type="spellEnd"/>
    </w:p>
    <w:p w14:paraId="64510620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1364EFDD" w14:textId="77777777" w:rsidR="000915BC" w:rsidRDefault="000915BC" w:rsidP="000915BC">
      <w:pPr>
        <w:pStyle w:val="ListParagraph"/>
        <w:ind w:left="144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penderita</w:t>
      </w:r>
      <w:proofErr w:type="spellEnd"/>
      <w:r>
        <w:t xml:space="preserve"> sclerosis multiple,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kolagen</w:t>
      </w:r>
      <w:proofErr w:type="spellEnd"/>
      <w:r>
        <w:t xml:space="preserve">, leucosis, tuberculosis, AIDS dan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autoimun</w:t>
      </w:r>
      <w:proofErr w:type="spellEnd"/>
      <w:r>
        <w:t>.</w:t>
      </w:r>
    </w:p>
    <w:p w14:paraId="2252BCE4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5B2534DE" w14:textId="77777777" w:rsidR="000915BC" w:rsidRDefault="000915BC" w:rsidP="000915BC">
      <w:pPr>
        <w:pStyle w:val="ListParagraph"/>
        <w:ind w:left="1440"/>
      </w:pPr>
      <w:proofErr w:type="spellStart"/>
      <w:r>
        <w:t>Hentikan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 </w:t>
      </w:r>
      <w:proofErr w:type="spellStart"/>
      <w:r>
        <w:t>minggu</w:t>
      </w:r>
      <w:proofErr w:type="spellEnd"/>
      <w:r>
        <w:t xml:space="preserve">.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pada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dan </w:t>
      </w:r>
      <w:proofErr w:type="spellStart"/>
      <w:r>
        <w:t>menyusui</w:t>
      </w:r>
      <w:proofErr w:type="spellEnd"/>
      <w:r>
        <w:t xml:space="preserve">. </w:t>
      </w:r>
      <w:proofErr w:type="spellStart"/>
      <w:r>
        <w:t>Konsultasikan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3D6A11C6" w14:textId="77777777" w:rsidR="000915BC" w:rsidRDefault="000915BC" w:rsidP="000915BC">
      <w:pPr>
        <w:pStyle w:val="ListParagraph"/>
        <w:ind w:left="1080" w:firstLine="360"/>
      </w:pPr>
      <w:proofErr w:type="spellStart"/>
      <w:r>
        <w:t>Segmentasi</w:t>
      </w:r>
      <w:proofErr w:type="spellEnd"/>
    </w:p>
    <w:p w14:paraId="2938ACB4" w14:textId="77777777" w:rsidR="000915BC" w:rsidRDefault="000915BC" w:rsidP="000915BC">
      <w:pPr>
        <w:pStyle w:val="ListParagraph"/>
        <w:ind w:left="1080" w:firstLine="360"/>
      </w:pPr>
      <w:r>
        <w:t>Vitamin &amp; Supplement</w:t>
      </w:r>
    </w:p>
    <w:p w14:paraId="7E462BB6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1764B312" w14:textId="792C4105" w:rsidR="000915BC" w:rsidRDefault="000915BC" w:rsidP="000915BC">
      <w:pPr>
        <w:pStyle w:val="ListParagraph"/>
        <w:ind w:left="1080" w:firstLine="360"/>
      </w:pPr>
      <w:r>
        <w:t xml:space="preserve">Soho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Pharmasi</w:t>
      </w:r>
      <w:proofErr w:type="spellEnd"/>
    </w:p>
    <w:p w14:paraId="31C75FA4" w14:textId="62694F2B" w:rsidR="000915BC" w:rsidRDefault="000915BC" w:rsidP="000915BC">
      <w:pPr>
        <w:pStyle w:val="ListParagraph"/>
        <w:numPr>
          <w:ilvl w:val="1"/>
          <w:numId w:val="3"/>
        </w:numPr>
      </w:pPr>
      <w:r>
        <w:t>Prove D3-5000 IU 10 Tablet (Rp 45.400 - Rp 59.400)</w:t>
      </w:r>
    </w:p>
    <w:p w14:paraId="0A5C76B4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18427DAF" w14:textId="77777777" w:rsidR="000915BC" w:rsidRDefault="000915BC" w:rsidP="000915BC">
      <w:pPr>
        <w:pStyle w:val="ListParagraph"/>
        <w:ind w:left="1440"/>
      </w:pPr>
      <w:r>
        <w:t xml:space="preserve">INFORMASI OBAT INI HANYA UNTUK KALANGAN MEDIS.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vitamin D pada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vitamin D.</w:t>
      </w:r>
    </w:p>
    <w:p w14:paraId="49DC4F15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7D0F20A0" w14:textId="647A3E3F" w:rsidR="000915BC" w:rsidRDefault="000915BC" w:rsidP="000915BC">
      <w:pPr>
        <w:pStyle w:val="ListParagraph"/>
        <w:ind w:left="1440"/>
      </w:pPr>
      <w:r>
        <w:t xml:space="preserve">PROVE D3-5000 IU 10 </w:t>
      </w:r>
      <w:proofErr w:type="spellStart"/>
      <w:r>
        <w:t>TABLETmengandung</w:t>
      </w:r>
      <w:proofErr w:type="spellEnd"/>
      <w:r>
        <w:t xml:space="preserve"> cholecalciferol 5000 IU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Vitamin D3 125 </w:t>
      </w:r>
      <w:proofErr w:type="spellStart"/>
      <w:r>
        <w:t>mikrogram</w:t>
      </w:r>
      <w:proofErr w:type="spellEnd"/>
      <w:r>
        <w:t xml:space="preserve">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vitamin D dan </w:t>
      </w:r>
      <w:proofErr w:type="spellStart"/>
      <w:r>
        <w:t>analog</w:t>
      </w:r>
      <w:proofErr w:type="spellEnd"/>
      <w:r>
        <w:t xml:space="preserve">. PROVE D3-5000 IU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vitamin D pada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kekurangan</w:t>
      </w:r>
      <w:proofErr w:type="spellEnd"/>
      <w:r>
        <w:t xml:space="preserve"> vitamin D.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menstimulus</w:t>
      </w:r>
      <w:proofErr w:type="spellEnd"/>
      <w:r>
        <w:t xml:space="preserve"> </w:t>
      </w:r>
      <w:proofErr w:type="spellStart"/>
      <w:r>
        <w:t>penyerapan</w:t>
      </w:r>
      <w:proofErr w:type="spellEnd"/>
      <w:r>
        <w:t xml:space="preserve"> </w:t>
      </w:r>
      <w:proofErr w:type="spellStart"/>
      <w:r>
        <w:t>kalsium</w:t>
      </w:r>
      <w:proofErr w:type="spellEnd"/>
      <w:r>
        <w:t xml:space="preserve"> dan </w:t>
      </w:r>
      <w:proofErr w:type="spellStart"/>
      <w:r>
        <w:t>fosfat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usus </w:t>
      </w:r>
      <w:proofErr w:type="spellStart"/>
      <w:r>
        <w:t>halus</w:t>
      </w:r>
      <w:proofErr w:type="spellEnd"/>
      <w:r>
        <w:t xml:space="preserve">, </w:t>
      </w:r>
      <w:proofErr w:type="spellStart"/>
      <w:r>
        <w:t>menstimulus</w:t>
      </w:r>
      <w:proofErr w:type="spellEnd"/>
      <w:r>
        <w:t xml:space="preserve"> </w:t>
      </w:r>
      <w:proofErr w:type="spellStart"/>
      <w:r>
        <w:t>reabsopsi</w:t>
      </w:r>
      <w:proofErr w:type="spellEnd"/>
      <w:r>
        <w:t xml:space="preserve"> </w:t>
      </w:r>
      <w:proofErr w:type="spellStart"/>
      <w:r>
        <w:t>fosfat</w:t>
      </w:r>
      <w:proofErr w:type="spellEnd"/>
      <w:r>
        <w:t xml:space="preserve"> pada </w:t>
      </w:r>
      <w:proofErr w:type="spellStart"/>
      <w:r>
        <w:t>tubulus</w:t>
      </w:r>
      <w:proofErr w:type="spellEnd"/>
      <w:r>
        <w:t xml:space="preserve"> renal, dan </w:t>
      </w:r>
      <w:proofErr w:type="spellStart"/>
      <w:r>
        <w:t>menstimulasi</w:t>
      </w:r>
      <w:proofErr w:type="spellEnd"/>
      <w:r>
        <w:t xml:space="preserve"> </w:t>
      </w:r>
      <w:proofErr w:type="spellStart"/>
      <w:r>
        <w:t>sekresi</w:t>
      </w:r>
      <w:proofErr w:type="spellEnd"/>
      <w:r>
        <w:t xml:space="preserve"> </w:t>
      </w:r>
      <w:proofErr w:type="spellStart"/>
      <w:r>
        <w:t>kalsium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SESUAI DENGAN PETUNJUK DOKTER.</w:t>
      </w:r>
    </w:p>
    <w:p w14:paraId="4C5B90B1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6FCAAA11" w14:textId="77777777" w:rsidR="000915BC" w:rsidRDefault="000915BC" w:rsidP="000915BC">
      <w:pPr>
        <w:pStyle w:val="ListParagraph"/>
        <w:ind w:left="1080" w:firstLine="360"/>
      </w:pPr>
      <w:r>
        <w:t>Vitamin D3 (cholecalciferol) 5000 IU (125 mcg)</w:t>
      </w:r>
    </w:p>
    <w:p w14:paraId="4CEB513A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7A97EC11" w14:textId="77777777" w:rsidR="000915BC" w:rsidRDefault="000915BC" w:rsidP="000915BC">
      <w:pPr>
        <w:pStyle w:val="ListParagraph"/>
        <w:ind w:left="1080" w:firstLine="360"/>
      </w:pPr>
      <w:r>
        <w:t xml:space="preserve">PENGGUNAAN OBAT INI HARUS SESUAI DENGAN PETUNJUK DOKTER. </w:t>
      </w:r>
      <w:proofErr w:type="spellStart"/>
      <w:r>
        <w:t>Dewasa</w:t>
      </w:r>
      <w:proofErr w:type="spellEnd"/>
      <w:r>
        <w:t xml:space="preserve">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</w:t>
      </w: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1 tablet </w:t>
      </w:r>
      <w:proofErr w:type="spellStart"/>
      <w:r>
        <w:t>kunyah</w:t>
      </w:r>
      <w:proofErr w:type="spellEnd"/>
      <w:r>
        <w:t xml:space="preserve">, 1 kali </w:t>
      </w:r>
      <w:proofErr w:type="spellStart"/>
      <w:r>
        <w:t>sehari</w:t>
      </w:r>
      <w:proofErr w:type="spellEnd"/>
      <w:r>
        <w:t>.</w:t>
      </w:r>
    </w:p>
    <w:p w14:paraId="31484BC0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3D8EDD17" w14:textId="77777777" w:rsidR="000915BC" w:rsidRDefault="000915BC" w:rsidP="000915BC">
      <w:pPr>
        <w:pStyle w:val="ListParagraph"/>
        <w:ind w:left="1080" w:firstLine="360"/>
      </w:pPr>
      <w:proofErr w:type="spellStart"/>
      <w:r>
        <w:lastRenderedPageBreak/>
        <w:t>Sesudah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2CC49B1E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0D7F869F" w14:textId="77777777" w:rsidR="000915BC" w:rsidRDefault="000915BC" w:rsidP="000915BC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3 Strip @ 10 Tablet </w:t>
      </w:r>
      <w:proofErr w:type="spellStart"/>
      <w:r>
        <w:t>Kunyah</w:t>
      </w:r>
      <w:proofErr w:type="spellEnd"/>
    </w:p>
    <w:p w14:paraId="705C487E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1F55F599" w14:textId="77777777" w:rsidR="000915BC" w:rsidRDefault="000915BC" w:rsidP="000915BC">
      <w:pPr>
        <w:pStyle w:val="ListParagraph"/>
        <w:ind w:left="1440"/>
      </w:pPr>
      <w:proofErr w:type="spellStart"/>
      <w:r>
        <w:t>Infeksi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pada </w:t>
      </w:r>
      <w:proofErr w:type="spellStart"/>
      <w:r>
        <w:t>mulut</w:t>
      </w:r>
      <w:proofErr w:type="spellEnd"/>
      <w:r>
        <w:t xml:space="preserve"> dan </w:t>
      </w:r>
      <w:proofErr w:type="spellStart"/>
      <w:r>
        <w:t>tenggorokan</w:t>
      </w:r>
      <w:proofErr w:type="spellEnd"/>
      <w:r>
        <w:t xml:space="preserve">. </w:t>
      </w:r>
      <w:proofErr w:type="spellStart"/>
      <w:r>
        <w:t>Lesi</w:t>
      </w:r>
      <w:proofErr w:type="spellEnd"/>
      <w:r>
        <w:t xml:space="preserve"> </w:t>
      </w:r>
      <w:proofErr w:type="spellStart"/>
      <w:r>
        <w:t>herpetik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virus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lesi</w:t>
      </w:r>
      <w:proofErr w:type="spellEnd"/>
      <w:r>
        <w:t xml:space="preserve"> intraoral.</w:t>
      </w:r>
    </w:p>
    <w:p w14:paraId="3FBBB0BE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1E7851C7" w14:textId="77777777" w:rsidR="000915BC" w:rsidRDefault="000915BC" w:rsidP="000915BC">
      <w:pPr>
        <w:pStyle w:val="ListParagraph"/>
        <w:ind w:left="1440"/>
      </w:pPr>
      <w:r>
        <w:t xml:space="preserve">HARUS DENGAN RESEP DOKTER. Cek </w:t>
      </w:r>
      <w:proofErr w:type="spellStart"/>
      <w:r>
        <w:t>kadar</w:t>
      </w:r>
      <w:proofErr w:type="spellEnd"/>
      <w:r>
        <w:t xml:space="preserve"> vitamin D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vitamin 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Belum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menyusui</w:t>
      </w:r>
      <w:proofErr w:type="spellEnd"/>
      <w:r>
        <w:t xml:space="preserve">. </w:t>
      </w:r>
      <w:proofErr w:type="spellStart"/>
      <w:r>
        <w:t>Konsultasikan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Anda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menyusui</w:t>
      </w:r>
      <w:proofErr w:type="spellEnd"/>
      <w:r>
        <w:t>.</w:t>
      </w:r>
    </w:p>
    <w:p w14:paraId="08E5F03A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783D85A2" w14:textId="77777777" w:rsidR="000915BC" w:rsidRDefault="000915BC" w:rsidP="000915BC">
      <w:pPr>
        <w:pStyle w:val="ListParagraph"/>
        <w:ind w:left="1080" w:firstLine="360"/>
      </w:pPr>
      <w:r>
        <w:t>Red</w:t>
      </w:r>
    </w:p>
    <w:p w14:paraId="6B3C8A44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40B2EEFF" w14:textId="75AB9357" w:rsidR="000915BC" w:rsidRDefault="000915BC" w:rsidP="000915BC">
      <w:pPr>
        <w:pStyle w:val="ListParagraph"/>
        <w:ind w:left="1080" w:firstLine="360"/>
      </w:pPr>
      <w:r>
        <w:t xml:space="preserve">Kalbe </w:t>
      </w:r>
      <w:proofErr w:type="spellStart"/>
      <w:r>
        <w:t>Farma</w:t>
      </w:r>
      <w:proofErr w:type="spellEnd"/>
    </w:p>
    <w:p w14:paraId="52405FB9" w14:textId="048581C8" w:rsidR="000915BC" w:rsidRDefault="000915BC" w:rsidP="000915BC">
      <w:pPr>
        <w:pStyle w:val="ListParagraph"/>
        <w:numPr>
          <w:ilvl w:val="1"/>
          <w:numId w:val="3"/>
        </w:numPr>
      </w:pPr>
      <w:proofErr w:type="spellStart"/>
      <w:r>
        <w:t>Lianhua</w:t>
      </w:r>
      <w:proofErr w:type="spellEnd"/>
      <w:r>
        <w:t xml:space="preserve"> </w:t>
      </w:r>
      <w:proofErr w:type="spellStart"/>
      <w:r>
        <w:t>Qingwen</w:t>
      </w:r>
      <w:proofErr w:type="spellEnd"/>
      <w:r>
        <w:t xml:space="preserve"> 24 </w:t>
      </w:r>
      <w:proofErr w:type="spellStart"/>
      <w:r>
        <w:t>Kapsul</w:t>
      </w:r>
      <w:proofErr w:type="spellEnd"/>
      <w:r>
        <w:t xml:space="preserve"> (Rp 62.400 - Rp 107.800)</w:t>
      </w:r>
    </w:p>
    <w:p w14:paraId="4330BDBE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3FEC0647" w14:textId="45C8B6A0" w:rsidR="000915BC" w:rsidRDefault="000915BC" w:rsidP="000915BC">
      <w:pPr>
        <w:pStyle w:val="ListParagraph"/>
        <w:ind w:left="1440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influenza,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sendi</w:t>
      </w:r>
      <w:proofErr w:type="spellEnd"/>
      <w:r>
        <w:t xml:space="preserve"> / </w:t>
      </w:r>
      <w:proofErr w:type="spellStart"/>
      <w:r>
        <w:t>pegal</w:t>
      </w:r>
      <w:proofErr w:type="spellEnd"/>
      <w:r>
        <w:t xml:space="preserve"> </w:t>
      </w:r>
      <w:proofErr w:type="spellStart"/>
      <w:r>
        <w:t>linu</w:t>
      </w:r>
      <w:proofErr w:type="spellEnd"/>
      <w:r>
        <w:t xml:space="preserve">,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tersumbat</w:t>
      </w:r>
      <w:proofErr w:type="spellEnd"/>
      <w:r>
        <w:t xml:space="preserve"> dan </w:t>
      </w:r>
      <w:proofErr w:type="spellStart"/>
      <w:r>
        <w:t>beringus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batuk</w:t>
      </w:r>
      <w:proofErr w:type="spellEnd"/>
      <w:r>
        <w:t xml:space="preserve"> dan </w:t>
      </w:r>
      <w:proofErr w:type="spellStart"/>
      <w:r>
        <w:t>tenggorokan</w:t>
      </w:r>
      <w:proofErr w:type="spellEnd"/>
      <w:r>
        <w:t xml:space="preserve"> </w:t>
      </w:r>
      <w:proofErr w:type="spellStart"/>
      <w:r>
        <w:t>kering</w:t>
      </w:r>
      <w:proofErr w:type="spellEnd"/>
      <w:r>
        <w:t>.</w:t>
      </w:r>
    </w:p>
    <w:p w14:paraId="5CB9ACFB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5A2DF532" w14:textId="77777777" w:rsidR="000915BC" w:rsidRDefault="000915BC" w:rsidP="000915BC">
      <w:pPr>
        <w:pStyle w:val="ListParagraph"/>
        <w:ind w:left="1440"/>
      </w:pPr>
      <w:r>
        <w:t xml:space="preserve">LIANHUA QINGWEN KAPSUL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herbal China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13 </w:t>
      </w:r>
      <w:proofErr w:type="spellStart"/>
      <w:r>
        <w:t>tanaman</w:t>
      </w:r>
      <w:proofErr w:type="spellEnd"/>
      <w:r>
        <w:t xml:space="preserve"> herbal.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influenza,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sendi</w:t>
      </w:r>
      <w:proofErr w:type="spellEnd"/>
      <w:r>
        <w:t xml:space="preserve"> / </w:t>
      </w:r>
      <w:proofErr w:type="spellStart"/>
      <w:r>
        <w:t>pegal</w:t>
      </w:r>
      <w:proofErr w:type="spellEnd"/>
      <w:r>
        <w:t xml:space="preserve"> </w:t>
      </w:r>
      <w:proofErr w:type="spellStart"/>
      <w:r>
        <w:t>linu</w:t>
      </w:r>
      <w:proofErr w:type="spellEnd"/>
      <w:r>
        <w:t xml:space="preserve">,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tersumbat</w:t>
      </w:r>
      <w:proofErr w:type="spellEnd"/>
      <w:r>
        <w:t xml:space="preserve"> dan </w:t>
      </w:r>
      <w:proofErr w:type="spellStart"/>
      <w:r>
        <w:t>beringus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batuk</w:t>
      </w:r>
      <w:proofErr w:type="spellEnd"/>
      <w:r>
        <w:t xml:space="preserve"> dan </w:t>
      </w:r>
      <w:proofErr w:type="spellStart"/>
      <w:r>
        <w:t>tenggorokan</w:t>
      </w:r>
      <w:proofErr w:type="spellEnd"/>
      <w:r>
        <w:t xml:space="preserve"> </w:t>
      </w:r>
      <w:proofErr w:type="spellStart"/>
      <w:r>
        <w:t>kering</w:t>
      </w:r>
      <w:proofErr w:type="spellEnd"/>
      <w:r>
        <w:t>.</w:t>
      </w:r>
    </w:p>
    <w:p w14:paraId="7486C098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7097865F" w14:textId="77777777" w:rsidR="000915BC" w:rsidRDefault="000915BC" w:rsidP="000915BC">
      <w:pPr>
        <w:pStyle w:val="ListParagraph"/>
        <w:ind w:left="1440"/>
      </w:pPr>
      <w:r>
        <w:t xml:space="preserve">Fructus </w:t>
      </w:r>
      <w:proofErr w:type="spellStart"/>
      <w:r>
        <w:t>Forsythiae</w:t>
      </w:r>
      <w:proofErr w:type="spellEnd"/>
      <w:r>
        <w:t xml:space="preserve"> </w:t>
      </w:r>
      <w:proofErr w:type="spellStart"/>
      <w:r>
        <w:t>Suspensa</w:t>
      </w:r>
      <w:proofErr w:type="spellEnd"/>
      <w:r>
        <w:t xml:space="preserve">, </w:t>
      </w:r>
      <w:proofErr w:type="spellStart"/>
      <w:r>
        <w:t>Glychyrrhiza</w:t>
      </w:r>
      <w:proofErr w:type="spellEnd"/>
      <w:r>
        <w:t xml:space="preserve"> </w:t>
      </w:r>
      <w:proofErr w:type="spellStart"/>
      <w:r>
        <w:t>Uralensis</w:t>
      </w:r>
      <w:proofErr w:type="spellEnd"/>
      <w:r>
        <w:t xml:space="preserve"> Radix, Gypsum </w:t>
      </w:r>
      <w:proofErr w:type="spellStart"/>
      <w:r>
        <w:t>Fibrosum</w:t>
      </w:r>
      <w:proofErr w:type="spellEnd"/>
      <w:r>
        <w:t xml:space="preserve">, </w:t>
      </w:r>
      <w:proofErr w:type="spellStart"/>
      <w:r>
        <w:t>Herba</w:t>
      </w:r>
      <w:proofErr w:type="spellEnd"/>
      <w:r>
        <w:t xml:space="preserve"> </w:t>
      </w:r>
      <w:proofErr w:type="spellStart"/>
      <w:r>
        <w:t>Pogostemon</w:t>
      </w:r>
      <w:proofErr w:type="spellEnd"/>
      <w:r>
        <w:t xml:space="preserve"> </w:t>
      </w:r>
      <w:proofErr w:type="spellStart"/>
      <w:r>
        <w:t>Cablin</w:t>
      </w:r>
      <w:proofErr w:type="spellEnd"/>
      <w:r>
        <w:t xml:space="preserve">, </w:t>
      </w:r>
      <w:proofErr w:type="spellStart"/>
      <w:r>
        <w:t>Houttuyniae</w:t>
      </w:r>
      <w:proofErr w:type="spellEnd"/>
      <w:r>
        <w:t xml:space="preserve"> </w:t>
      </w:r>
      <w:proofErr w:type="spellStart"/>
      <w:r>
        <w:t>Cirdata</w:t>
      </w:r>
      <w:proofErr w:type="spellEnd"/>
      <w:r>
        <w:t xml:space="preserve"> </w:t>
      </w:r>
      <w:proofErr w:type="spellStart"/>
      <w:r>
        <w:t>Herba</w:t>
      </w:r>
      <w:proofErr w:type="spellEnd"/>
      <w:r>
        <w:t xml:space="preserve">, </w:t>
      </w:r>
      <w:proofErr w:type="spellStart"/>
      <w:r>
        <w:t>Isatidis</w:t>
      </w:r>
      <w:proofErr w:type="spellEnd"/>
      <w:r>
        <w:t xml:space="preserve"> </w:t>
      </w:r>
      <w:proofErr w:type="spellStart"/>
      <w:r>
        <w:t>Indigotica</w:t>
      </w:r>
      <w:proofErr w:type="spellEnd"/>
      <w:r>
        <w:t xml:space="preserve"> Radix, Lonicera Japonica </w:t>
      </w:r>
      <w:proofErr w:type="spellStart"/>
      <w:r>
        <w:t>Flos</w:t>
      </w:r>
      <w:proofErr w:type="spellEnd"/>
      <w:r>
        <w:t xml:space="preserve">, </w:t>
      </w:r>
      <w:proofErr w:type="spellStart"/>
      <w:r>
        <w:t>Prunbi</w:t>
      </w:r>
      <w:proofErr w:type="spellEnd"/>
      <w:r>
        <w:t xml:space="preserve"> </w:t>
      </w:r>
      <w:proofErr w:type="spellStart"/>
      <w:r>
        <w:t>Armeniaceae</w:t>
      </w:r>
      <w:proofErr w:type="spellEnd"/>
      <w:r>
        <w:t xml:space="preserve"> Semen, Rheum Officinale </w:t>
      </w:r>
      <w:proofErr w:type="spellStart"/>
      <w:r>
        <w:t>Rhizoma</w:t>
      </w:r>
      <w:proofErr w:type="spellEnd"/>
      <w:r>
        <w:t xml:space="preserve">, </w:t>
      </w:r>
      <w:proofErr w:type="spellStart"/>
      <w:r>
        <w:t>Rhizoma</w:t>
      </w:r>
      <w:proofErr w:type="spellEnd"/>
      <w:r>
        <w:t xml:space="preserve"> Dryopteris </w:t>
      </w:r>
      <w:proofErr w:type="spellStart"/>
      <w:r>
        <w:t>Crassirh</w:t>
      </w:r>
      <w:proofErr w:type="spellEnd"/>
      <w:r>
        <w:t>.</w:t>
      </w:r>
    </w:p>
    <w:p w14:paraId="000ACDCC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3985B226" w14:textId="77777777" w:rsidR="000915BC" w:rsidRDefault="000915BC" w:rsidP="000915BC">
      <w:pPr>
        <w:pStyle w:val="ListParagraph"/>
        <w:ind w:left="1080" w:firstLine="360"/>
      </w:pPr>
      <w:proofErr w:type="spellStart"/>
      <w:r>
        <w:t>Sehari</w:t>
      </w:r>
      <w:proofErr w:type="spellEnd"/>
      <w:r>
        <w:t xml:space="preserve"> 3 kali 4 </w:t>
      </w:r>
      <w:proofErr w:type="spellStart"/>
      <w:r>
        <w:t>kapsul</w:t>
      </w:r>
      <w:proofErr w:type="spellEnd"/>
    </w:p>
    <w:p w14:paraId="591027A2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5BCD526F" w14:textId="77777777" w:rsidR="000915BC" w:rsidRDefault="000915BC" w:rsidP="000915BC">
      <w:pPr>
        <w:pStyle w:val="ListParagraph"/>
        <w:ind w:left="1080" w:firstLine="360"/>
      </w:pPr>
      <w:proofErr w:type="spellStart"/>
      <w:r>
        <w:t>Dikonsumsi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6EE04B55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2DB6E202" w14:textId="77777777" w:rsidR="000915BC" w:rsidRDefault="000915BC" w:rsidP="000915BC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2 Blister @ 12 </w:t>
      </w:r>
      <w:proofErr w:type="spellStart"/>
      <w:r>
        <w:t>Kapsul</w:t>
      </w:r>
      <w:proofErr w:type="spellEnd"/>
    </w:p>
    <w:p w14:paraId="5C093061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6791E848" w14:textId="77777777" w:rsidR="000915BC" w:rsidRDefault="000915BC" w:rsidP="000915BC">
      <w:pPr>
        <w:pStyle w:val="ListParagraph"/>
        <w:ind w:left="1440"/>
      </w:pPr>
      <w:proofErr w:type="spellStart"/>
      <w:r>
        <w:t>Hindari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pada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hipersensitif</w:t>
      </w:r>
      <w:proofErr w:type="spellEnd"/>
      <w:r>
        <w:t xml:space="preserve"> (</w:t>
      </w:r>
      <w:proofErr w:type="spellStart"/>
      <w:r>
        <w:t>alergi</w:t>
      </w:r>
      <w:proofErr w:type="spellEnd"/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Lianhua</w:t>
      </w:r>
      <w:proofErr w:type="spellEnd"/>
      <w:r>
        <w:t xml:space="preserve"> </w:t>
      </w:r>
      <w:proofErr w:type="spellStart"/>
      <w:r>
        <w:t>Qingwen</w:t>
      </w:r>
      <w:proofErr w:type="spellEnd"/>
      <w:r>
        <w:t>.</w:t>
      </w:r>
    </w:p>
    <w:p w14:paraId="6388F356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17EC1AA3" w14:textId="77777777" w:rsidR="000915BC" w:rsidRDefault="000915BC" w:rsidP="000915BC">
      <w:pPr>
        <w:pStyle w:val="ListParagraph"/>
        <w:ind w:left="1440"/>
      </w:pPr>
      <w:r>
        <w:t xml:space="preserve">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hentikan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</w:t>
      </w:r>
      <w:proofErr w:type="spellStart"/>
      <w:r>
        <w:t>dokter</w:t>
      </w:r>
      <w:proofErr w:type="spellEnd"/>
      <w:r>
        <w:t>.</w:t>
      </w:r>
    </w:p>
    <w:p w14:paraId="57C6A45F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7A9CC373" w14:textId="77777777" w:rsidR="000915BC" w:rsidRDefault="000915BC" w:rsidP="000915BC">
      <w:pPr>
        <w:pStyle w:val="ListParagraph"/>
        <w:ind w:left="1080" w:firstLine="360"/>
      </w:pPr>
      <w:r>
        <w:t>Herbal</w:t>
      </w:r>
    </w:p>
    <w:p w14:paraId="6B03050A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10D097D2" w14:textId="4012E9F2" w:rsidR="000915BC" w:rsidRDefault="000915BC" w:rsidP="000915BC">
      <w:pPr>
        <w:pStyle w:val="ListParagraph"/>
        <w:ind w:left="1080" w:firstLine="360"/>
      </w:pPr>
      <w:r>
        <w:t>Intra Aries</w:t>
      </w:r>
    </w:p>
    <w:p w14:paraId="0110A0CB" w14:textId="6B58D774" w:rsidR="000915BC" w:rsidRDefault="000915BC" w:rsidP="000915BC">
      <w:pPr>
        <w:pStyle w:val="ListParagraph"/>
        <w:numPr>
          <w:ilvl w:val="1"/>
          <w:numId w:val="3"/>
        </w:numPr>
      </w:pPr>
      <w:proofErr w:type="spellStart"/>
      <w:r>
        <w:t>Halowell</w:t>
      </w:r>
      <w:proofErr w:type="spellEnd"/>
      <w:r>
        <w:t xml:space="preserve"> C 500 mg 30 </w:t>
      </w:r>
      <w:proofErr w:type="gramStart"/>
      <w:r>
        <w:t>Tablet(</w:t>
      </w:r>
      <w:proofErr w:type="gramEnd"/>
      <w:r>
        <w:t>Rp 19.800 - Rp 43.200)</w:t>
      </w:r>
    </w:p>
    <w:p w14:paraId="3A655D83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5DC13ECF" w14:textId="77777777" w:rsidR="000915BC" w:rsidRDefault="000915BC" w:rsidP="000915BC">
      <w:pPr>
        <w:pStyle w:val="ListParagraph"/>
        <w:ind w:left="1440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suplementasi</w:t>
      </w:r>
      <w:proofErr w:type="spellEnd"/>
      <w:r>
        <w:t xml:space="preserve"> Vitamin C pada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sariawan</w:t>
      </w:r>
      <w:proofErr w:type="spellEnd"/>
      <w:r>
        <w:t xml:space="preserve">, </w:t>
      </w:r>
      <w:proofErr w:type="spellStart"/>
      <w:r>
        <w:t>pendarahan</w:t>
      </w:r>
      <w:proofErr w:type="spellEnd"/>
      <w:r>
        <w:t xml:space="preserve"> </w:t>
      </w:r>
      <w:proofErr w:type="spellStart"/>
      <w:r>
        <w:t>gusi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penyembuhan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/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usia</w:t>
      </w:r>
      <w:proofErr w:type="spellEnd"/>
    </w:p>
    <w:p w14:paraId="59936B55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lastRenderedPageBreak/>
        <w:t>Deskripsi</w:t>
      </w:r>
      <w:proofErr w:type="spellEnd"/>
    </w:p>
    <w:p w14:paraId="07897772" w14:textId="1F281A42" w:rsidR="000915BC" w:rsidRDefault="000915BC" w:rsidP="000915BC">
      <w:pPr>
        <w:pStyle w:val="ListParagraph"/>
        <w:ind w:left="1440"/>
      </w:pPr>
      <w:r>
        <w:t xml:space="preserve">HALOWELL C 500 MG TABLET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suplemen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tablet yang </w:t>
      </w:r>
      <w:proofErr w:type="spellStart"/>
      <w:r>
        <w:t>mengandung</w:t>
      </w:r>
      <w:proofErr w:type="spellEnd"/>
      <w:r>
        <w:t xml:space="preserve"> Vitamin C. </w:t>
      </w:r>
      <w:proofErr w:type="spellStart"/>
      <w:r>
        <w:t>Suplemen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vitamin C </w:t>
      </w:r>
      <w:proofErr w:type="spellStart"/>
      <w:r>
        <w:t>tubuh</w:t>
      </w:r>
      <w:proofErr w:type="spellEnd"/>
      <w:r>
        <w:t>.</w:t>
      </w:r>
    </w:p>
    <w:p w14:paraId="52577CDB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015DCB68" w14:textId="77777777" w:rsidR="000915BC" w:rsidRDefault="000915BC" w:rsidP="000915BC">
      <w:pPr>
        <w:pStyle w:val="ListParagraph"/>
        <w:ind w:left="1080" w:firstLine="360"/>
      </w:pPr>
      <w:proofErr w:type="spellStart"/>
      <w:r>
        <w:t>Setiap</w:t>
      </w:r>
      <w:proofErr w:type="spellEnd"/>
      <w:r>
        <w:t xml:space="preserve"> tablet </w:t>
      </w:r>
      <w:proofErr w:type="spellStart"/>
      <w:r>
        <w:t>mengandung</w:t>
      </w:r>
      <w:proofErr w:type="spellEnd"/>
      <w:r>
        <w:t>: Vitamin C 500 mg.</w:t>
      </w:r>
    </w:p>
    <w:p w14:paraId="06511333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6F5A4AC4" w14:textId="77777777" w:rsidR="000915BC" w:rsidRDefault="000915BC" w:rsidP="000915BC">
      <w:pPr>
        <w:pStyle w:val="ListParagraph"/>
        <w:ind w:left="1080" w:firstLine="360"/>
      </w:pPr>
      <w:r>
        <w:t xml:space="preserve">1-2 </w:t>
      </w:r>
      <w:proofErr w:type="spellStart"/>
      <w:r>
        <w:t>Kaplet</w:t>
      </w:r>
      <w:proofErr w:type="spellEnd"/>
      <w:r>
        <w:t xml:space="preserve"> </w:t>
      </w:r>
      <w:proofErr w:type="spellStart"/>
      <w:r>
        <w:t>salut</w:t>
      </w:r>
      <w:proofErr w:type="spellEnd"/>
      <w:r>
        <w:t xml:space="preserve"> </w:t>
      </w:r>
      <w:proofErr w:type="spellStart"/>
      <w:r>
        <w:t>selaput</w:t>
      </w:r>
      <w:proofErr w:type="spellEnd"/>
      <w:r>
        <w:t xml:space="preserve"> per </w:t>
      </w:r>
      <w:proofErr w:type="spellStart"/>
      <w:r>
        <w:t>hari</w:t>
      </w:r>
      <w:proofErr w:type="spellEnd"/>
    </w:p>
    <w:p w14:paraId="75F3323A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0DDAC0C0" w14:textId="77777777" w:rsidR="000915BC" w:rsidRDefault="000915BC" w:rsidP="000915BC">
      <w:pPr>
        <w:pStyle w:val="ListParagraph"/>
        <w:ind w:left="1080" w:firstLine="360"/>
      </w:pPr>
      <w:proofErr w:type="spellStart"/>
      <w:r>
        <w:t>DIkonsumsi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1C214BF6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446BD769" w14:textId="77777777" w:rsidR="000915BC" w:rsidRDefault="000915BC" w:rsidP="000915BC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</w:t>
      </w:r>
      <w:proofErr w:type="spellStart"/>
      <w:r>
        <w:t>botol</w:t>
      </w:r>
      <w:proofErr w:type="spellEnd"/>
      <w:r>
        <w:t xml:space="preserve"> @ 30 </w:t>
      </w:r>
      <w:proofErr w:type="spellStart"/>
      <w:r>
        <w:t>kaplet</w:t>
      </w:r>
      <w:proofErr w:type="spellEnd"/>
      <w:r>
        <w:t xml:space="preserve"> </w:t>
      </w:r>
      <w:proofErr w:type="spellStart"/>
      <w:r>
        <w:t>salut</w:t>
      </w:r>
      <w:proofErr w:type="spellEnd"/>
      <w:r>
        <w:t xml:space="preserve"> </w:t>
      </w:r>
      <w:proofErr w:type="spellStart"/>
      <w:r>
        <w:t>selaput</w:t>
      </w:r>
      <w:proofErr w:type="spellEnd"/>
    </w:p>
    <w:p w14:paraId="7833B613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72DCFC6C" w14:textId="77777777" w:rsidR="000915BC" w:rsidRDefault="000915BC" w:rsidP="00587322">
      <w:pPr>
        <w:pStyle w:val="ListParagraph"/>
        <w:ind w:left="1440"/>
      </w:pPr>
      <w:proofErr w:type="spellStart"/>
      <w:r>
        <w:t>Dosis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iritasi</w:t>
      </w:r>
      <w:proofErr w:type="spellEnd"/>
      <w:r>
        <w:t xml:space="preserve"> </w:t>
      </w:r>
      <w:proofErr w:type="spellStart"/>
      <w:r>
        <w:t>lambung</w:t>
      </w:r>
      <w:proofErr w:type="spellEnd"/>
      <w:r>
        <w:t xml:space="preserve">, </w:t>
      </w:r>
      <w:proofErr w:type="spellStart"/>
      <w:r>
        <w:t>diare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disuria</w:t>
      </w:r>
      <w:proofErr w:type="spellEnd"/>
      <w:r>
        <w:t xml:space="preserve"> pada orang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Vitamin C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ginjal</w:t>
      </w:r>
      <w:proofErr w:type="spellEnd"/>
      <w:r>
        <w:t xml:space="preserve">, batu </w:t>
      </w:r>
      <w:proofErr w:type="spellStart"/>
      <w:r>
        <w:t>ginjal</w:t>
      </w:r>
      <w:proofErr w:type="spellEnd"/>
      <w:r>
        <w:t xml:space="preserve">,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hemokromatosis</w:t>
      </w:r>
      <w:proofErr w:type="spellEnd"/>
      <w:r>
        <w:t xml:space="preserve">, </w:t>
      </w:r>
      <w:proofErr w:type="spellStart"/>
      <w:r>
        <w:t>talasemia</w:t>
      </w:r>
      <w:proofErr w:type="spellEnd"/>
      <w:r>
        <w:t xml:space="preserve">, </w:t>
      </w:r>
      <w:proofErr w:type="spellStart"/>
      <w:r>
        <w:t>anemia</w:t>
      </w:r>
      <w:proofErr w:type="spellEnd"/>
      <w:r>
        <w:t xml:space="preserve"> </w:t>
      </w:r>
      <w:proofErr w:type="spellStart"/>
      <w:r>
        <w:t>sideroblastik</w:t>
      </w:r>
      <w:proofErr w:type="spellEnd"/>
      <w:r>
        <w:t xml:space="preserve">, </w:t>
      </w:r>
      <w:proofErr w:type="spellStart"/>
      <w:r>
        <w:t>difisiensi</w:t>
      </w:r>
      <w:proofErr w:type="spellEnd"/>
      <w:r>
        <w:t xml:space="preserve"> </w:t>
      </w:r>
      <w:proofErr w:type="spellStart"/>
      <w:r>
        <w:t>enzim</w:t>
      </w:r>
      <w:proofErr w:type="spellEnd"/>
      <w:r>
        <w:t xml:space="preserve"> G6PD. </w:t>
      </w:r>
      <w:proofErr w:type="spellStart"/>
      <w:r>
        <w:t>Simpan</w:t>
      </w:r>
      <w:proofErr w:type="spellEnd"/>
      <w:r>
        <w:t xml:space="preserve"> pada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30 C, </w:t>
      </w:r>
      <w:proofErr w:type="spellStart"/>
      <w:r>
        <w:t>terlindung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cahaya</w:t>
      </w:r>
      <w:proofErr w:type="spellEnd"/>
      <w:r>
        <w:t>.</w:t>
      </w:r>
    </w:p>
    <w:p w14:paraId="22CCAF73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21739E21" w14:textId="77777777" w:rsidR="000915BC" w:rsidRDefault="000915BC" w:rsidP="00587322">
      <w:pPr>
        <w:pStyle w:val="ListParagraph"/>
        <w:ind w:left="1080" w:firstLine="360"/>
      </w:pPr>
      <w:r>
        <w:t>Vitamin &amp; Supplement</w:t>
      </w:r>
    </w:p>
    <w:p w14:paraId="6B86192C" w14:textId="77777777" w:rsidR="000915BC" w:rsidRDefault="000915BC" w:rsidP="000915BC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4A4E801D" w14:textId="0263B24D" w:rsidR="000915BC" w:rsidRDefault="000915BC" w:rsidP="00587322">
      <w:pPr>
        <w:pStyle w:val="ListParagraph"/>
        <w:ind w:left="1080" w:firstLine="360"/>
      </w:pPr>
      <w:r>
        <w:t>Pertiwi Agung (</w:t>
      </w:r>
      <w:proofErr w:type="spellStart"/>
      <w:r>
        <w:t>Landson</w:t>
      </w:r>
      <w:proofErr w:type="spellEnd"/>
      <w:r>
        <w:t>)</w:t>
      </w:r>
    </w:p>
    <w:p w14:paraId="1F2E1F1A" w14:textId="0E1C18BA" w:rsidR="000915BC" w:rsidRDefault="00587322" w:rsidP="00587322">
      <w:pPr>
        <w:pStyle w:val="ListParagraph"/>
        <w:numPr>
          <w:ilvl w:val="1"/>
          <w:numId w:val="3"/>
        </w:numPr>
      </w:pPr>
      <w:proofErr w:type="spellStart"/>
      <w:r>
        <w:t>Imboost</w:t>
      </w:r>
      <w:proofErr w:type="spellEnd"/>
      <w:r>
        <w:t xml:space="preserve"> Kids Sirup Rasa </w:t>
      </w:r>
      <w:proofErr w:type="spellStart"/>
      <w:r>
        <w:t>Anggur</w:t>
      </w:r>
      <w:proofErr w:type="spellEnd"/>
      <w:r>
        <w:t xml:space="preserve"> 60 ml </w:t>
      </w:r>
      <w:proofErr w:type="gramStart"/>
      <w:r>
        <w:t>( Rp</w:t>
      </w:r>
      <w:proofErr w:type="gramEnd"/>
      <w:r>
        <w:t xml:space="preserve"> 36.500 - Rp 65.300</w:t>
      </w:r>
      <w:r w:rsidR="000915BC">
        <w:t>Batuk &amp; Flu</w:t>
      </w:r>
      <w:r>
        <w:t>)</w:t>
      </w:r>
    </w:p>
    <w:p w14:paraId="28DBBF20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114001E0" w14:textId="77777777" w:rsidR="00587322" w:rsidRDefault="00587322" w:rsidP="00587322">
      <w:pPr>
        <w:pStyle w:val="ListParagraph"/>
        <w:ind w:left="1440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kekebalan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terapi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menstimulasi</w:t>
      </w:r>
      <w:proofErr w:type="spellEnd"/>
      <w:r>
        <w:t>/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pada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kronik</w:t>
      </w:r>
      <w:proofErr w:type="spellEnd"/>
      <w:r>
        <w:t>.</w:t>
      </w:r>
    </w:p>
    <w:p w14:paraId="5F949A48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62EFA6ED" w14:textId="77777777" w:rsidR="00587322" w:rsidRDefault="00587322" w:rsidP="00587322">
      <w:pPr>
        <w:pStyle w:val="ListParagraph"/>
        <w:ind w:left="1440"/>
      </w:pPr>
      <w:r>
        <w:t xml:space="preserve">IMBOOST KIDS SIRUP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suplemen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imunostimulan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spellStart"/>
      <w:r>
        <w:t>Suplemen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Echinacea purpurea herb dry extract dan Zn </w:t>
      </w:r>
      <w:proofErr w:type="spellStart"/>
      <w:r>
        <w:t>Piccolinate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. </w:t>
      </w:r>
      <w:proofErr w:type="spellStart"/>
      <w:r>
        <w:t>Imboost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antibodi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virus.</w:t>
      </w:r>
    </w:p>
    <w:p w14:paraId="70962F67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4CA57E46" w14:textId="77777777" w:rsidR="00587322" w:rsidRDefault="00587322" w:rsidP="00587322">
      <w:pPr>
        <w:pStyle w:val="ListParagraph"/>
        <w:ind w:left="1080" w:firstLine="360"/>
      </w:pPr>
      <w:proofErr w:type="spellStart"/>
      <w:r>
        <w:t>Tiap</w:t>
      </w:r>
      <w:proofErr w:type="spellEnd"/>
      <w:r>
        <w:t xml:space="preserve"> 5 ml </w:t>
      </w:r>
      <w:proofErr w:type="spellStart"/>
      <w:proofErr w:type="gramStart"/>
      <w:r>
        <w:t>mengandung</w:t>
      </w:r>
      <w:proofErr w:type="spellEnd"/>
      <w:r>
        <w:t xml:space="preserve"> :</w:t>
      </w:r>
      <w:proofErr w:type="gramEnd"/>
      <w:r>
        <w:t xml:space="preserve"> Echinacea Purpurea extract 250 mg, Zn Picolinate 5 mg</w:t>
      </w:r>
    </w:p>
    <w:p w14:paraId="03EA2703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48E760ED" w14:textId="77777777" w:rsidR="00587322" w:rsidRDefault="00587322" w:rsidP="00587322">
      <w:pPr>
        <w:pStyle w:val="ListParagraph"/>
        <w:ind w:left="1440"/>
      </w:pPr>
      <w:r>
        <w:t xml:space="preserve">Anak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6 </w:t>
      </w: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5 ml, 3 kali </w:t>
      </w:r>
      <w:proofErr w:type="spellStart"/>
      <w:r>
        <w:t>sehari</w:t>
      </w:r>
      <w:proofErr w:type="spellEnd"/>
      <w:r>
        <w:t xml:space="preserve">. Anak </w:t>
      </w:r>
      <w:proofErr w:type="spellStart"/>
      <w:r>
        <w:t>umur</w:t>
      </w:r>
      <w:proofErr w:type="spellEnd"/>
      <w:r>
        <w:t xml:space="preserve"> 2 - 6 </w:t>
      </w:r>
      <w:proofErr w:type="spellStart"/>
      <w:r>
        <w:t>tahun</w:t>
      </w:r>
      <w:proofErr w:type="spellEnd"/>
      <w:r>
        <w:t xml:space="preserve">: 5 ml, 1 </w:t>
      </w:r>
      <w:proofErr w:type="spellStart"/>
      <w:r>
        <w:t>sampai</w:t>
      </w:r>
      <w:proofErr w:type="spellEnd"/>
      <w:r>
        <w:t xml:space="preserve"> 2 kali per </w:t>
      </w:r>
      <w:proofErr w:type="spellStart"/>
      <w:r>
        <w:t>hari</w:t>
      </w:r>
      <w:proofErr w:type="spellEnd"/>
      <w:r>
        <w:t xml:space="preserve">. Anak </w:t>
      </w:r>
      <w:proofErr w:type="spellStart"/>
      <w:r>
        <w:t>umur</w:t>
      </w:r>
      <w:proofErr w:type="spellEnd"/>
      <w:r>
        <w:t xml:space="preserve"> 1 -2 </w:t>
      </w:r>
      <w:proofErr w:type="spellStart"/>
      <w:r>
        <w:t>tahun</w:t>
      </w:r>
      <w:proofErr w:type="spellEnd"/>
      <w:r>
        <w:t xml:space="preserve">: </w:t>
      </w:r>
      <w:proofErr w:type="spellStart"/>
      <w:r>
        <w:t>Dosis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>.</w:t>
      </w:r>
    </w:p>
    <w:p w14:paraId="6F7E3ED5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593D704E" w14:textId="77777777" w:rsidR="00587322" w:rsidRDefault="00587322" w:rsidP="00587322">
      <w:pPr>
        <w:pStyle w:val="ListParagraph"/>
        <w:ind w:left="1080" w:firstLine="360"/>
      </w:pPr>
      <w:proofErr w:type="spellStart"/>
      <w:r>
        <w:t>Dikonsumsi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250A5527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18717377" w14:textId="77777777" w:rsidR="00587322" w:rsidRDefault="00587322" w:rsidP="00587322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</w:t>
      </w:r>
      <w:proofErr w:type="spellStart"/>
      <w:r>
        <w:t>Botol</w:t>
      </w:r>
      <w:proofErr w:type="spellEnd"/>
      <w:r>
        <w:t xml:space="preserve"> @ 60 ml</w:t>
      </w:r>
    </w:p>
    <w:p w14:paraId="53675BD8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3F3B4F7A" w14:textId="77777777" w:rsidR="00587322" w:rsidRDefault="00587322" w:rsidP="00587322">
      <w:pPr>
        <w:pStyle w:val="ListParagraph"/>
        <w:ind w:left="144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penderita</w:t>
      </w:r>
      <w:proofErr w:type="spellEnd"/>
      <w:r>
        <w:t xml:space="preserve"> sclerosis multiple,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kolagen</w:t>
      </w:r>
      <w:proofErr w:type="spellEnd"/>
      <w:r>
        <w:t xml:space="preserve">, leucosis, tuberculosis, AIDS dan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autoimun</w:t>
      </w:r>
      <w:proofErr w:type="spellEnd"/>
      <w:r>
        <w:t>.</w:t>
      </w:r>
    </w:p>
    <w:p w14:paraId="6164C546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71F0F2FB" w14:textId="77777777" w:rsidR="00587322" w:rsidRDefault="00587322" w:rsidP="00587322">
      <w:pPr>
        <w:pStyle w:val="ListParagraph"/>
        <w:ind w:left="1440"/>
      </w:pPr>
      <w:proofErr w:type="spellStart"/>
      <w:r>
        <w:t>Hentikan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 </w:t>
      </w:r>
      <w:proofErr w:type="spellStart"/>
      <w:r>
        <w:t>minggu</w:t>
      </w:r>
      <w:proofErr w:type="spellEnd"/>
      <w:r>
        <w:t xml:space="preserve">.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pada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menyusui</w:t>
      </w:r>
      <w:proofErr w:type="spellEnd"/>
      <w:r>
        <w:t xml:space="preserve">. </w:t>
      </w:r>
      <w:proofErr w:type="spellStart"/>
      <w:r>
        <w:t>Konsultasikan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Anda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1 </w:t>
      </w:r>
      <w:proofErr w:type="spellStart"/>
      <w:r>
        <w:t>tahun</w:t>
      </w:r>
      <w:proofErr w:type="spellEnd"/>
      <w:r>
        <w:t>.</w:t>
      </w:r>
    </w:p>
    <w:p w14:paraId="43A67E3F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6546027D" w14:textId="77777777" w:rsidR="00587322" w:rsidRDefault="00587322" w:rsidP="00587322">
      <w:pPr>
        <w:pStyle w:val="ListParagraph"/>
        <w:ind w:left="1080" w:firstLine="360"/>
      </w:pPr>
      <w:r>
        <w:lastRenderedPageBreak/>
        <w:t>Vitamin &amp; Supplement</w:t>
      </w:r>
    </w:p>
    <w:p w14:paraId="49DA59D0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66ED40DB" w14:textId="1C4758B6" w:rsidR="00587322" w:rsidRDefault="00587322" w:rsidP="00587322">
      <w:pPr>
        <w:pStyle w:val="ListParagraph"/>
        <w:ind w:left="1080" w:firstLine="360"/>
      </w:pPr>
      <w:r>
        <w:t xml:space="preserve">Soho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Pharmasi</w:t>
      </w:r>
      <w:proofErr w:type="spellEnd"/>
    </w:p>
    <w:p w14:paraId="7822F470" w14:textId="39AA1751" w:rsidR="00587322" w:rsidRDefault="00587322" w:rsidP="00587322">
      <w:pPr>
        <w:pStyle w:val="ListParagraph"/>
        <w:numPr>
          <w:ilvl w:val="1"/>
          <w:numId w:val="3"/>
        </w:numPr>
      </w:pPr>
      <w:proofErr w:type="spellStart"/>
      <w:r>
        <w:t>Vitacimin</w:t>
      </w:r>
      <w:proofErr w:type="spellEnd"/>
      <w:r>
        <w:t xml:space="preserve"> 500 mg Rasa Lemon 2 </w:t>
      </w:r>
      <w:proofErr w:type="gramStart"/>
      <w:r>
        <w:t>Tablet( Rp</w:t>
      </w:r>
      <w:proofErr w:type="gramEnd"/>
      <w:r>
        <w:t xml:space="preserve"> 1.100 - Rp 5.000)</w:t>
      </w:r>
    </w:p>
    <w:p w14:paraId="32CE3BD8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2CDA9FAB" w14:textId="77777777" w:rsidR="00587322" w:rsidRDefault="00587322" w:rsidP="00587322">
      <w:pPr>
        <w:pStyle w:val="ListParagraph"/>
        <w:ind w:left="1080" w:firstLine="360"/>
      </w:pPr>
      <w:proofErr w:type="spellStart"/>
      <w:r>
        <w:t>Pencegahan</w:t>
      </w:r>
      <w:proofErr w:type="spellEnd"/>
      <w:r>
        <w:t xml:space="preserve"> </w:t>
      </w:r>
      <w:proofErr w:type="spellStart"/>
      <w:r>
        <w:t>defisiensi</w:t>
      </w:r>
      <w:proofErr w:type="spellEnd"/>
      <w:r>
        <w:t xml:space="preserve"> vitamin C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14:paraId="5A2C2090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69EA0C0D" w14:textId="77777777" w:rsidR="00587322" w:rsidRDefault="00587322" w:rsidP="00587322">
      <w:pPr>
        <w:pStyle w:val="ListParagraph"/>
        <w:ind w:left="1440"/>
      </w:pPr>
      <w:r>
        <w:t xml:space="preserve">VITACIMIN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suplemen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Ascorbic acid </w:t>
      </w:r>
      <w:proofErr w:type="spellStart"/>
      <w:r>
        <w:t>atau</w:t>
      </w:r>
      <w:proofErr w:type="spellEnd"/>
      <w:r>
        <w:t xml:space="preserve"> Vitamin C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tablet </w:t>
      </w:r>
      <w:proofErr w:type="spellStart"/>
      <w:r>
        <w:t>hisap</w:t>
      </w:r>
      <w:proofErr w:type="spellEnd"/>
      <w:r>
        <w:t xml:space="preserve">. </w:t>
      </w:r>
      <w:proofErr w:type="spellStart"/>
      <w:r>
        <w:t>Suplemen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vitamin c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14:paraId="52DD4376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Kategori</w:t>
      </w:r>
      <w:proofErr w:type="spellEnd"/>
    </w:p>
    <w:p w14:paraId="0D71DF8F" w14:textId="77777777" w:rsidR="00587322" w:rsidRDefault="00587322" w:rsidP="00587322">
      <w:pPr>
        <w:pStyle w:val="ListParagraph"/>
        <w:ind w:left="1080" w:firstLine="360"/>
      </w:pPr>
      <w:proofErr w:type="spellStart"/>
      <w:r>
        <w:t>Cegah</w:t>
      </w:r>
      <w:proofErr w:type="spellEnd"/>
      <w:r>
        <w:t xml:space="preserve"> Corona</w:t>
      </w:r>
    </w:p>
    <w:p w14:paraId="649A34AF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0AE3FF36" w14:textId="77777777" w:rsidR="00587322" w:rsidRDefault="00587322" w:rsidP="00587322">
      <w:pPr>
        <w:pStyle w:val="ListParagraph"/>
        <w:ind w:left="1080" w:firstLine="360"/>
      </w:pPr>
      <w:r>
        <w:t>Vitamin c</w:t>
      </w:r>
    </w:p>
    <w:p w14:paraId="67C261BA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272C15BB" w14:textId="77777777" w:rsidR="00587322" w:rsidRDefault="00587322" w:rsidP="00587322">
      <w:pPr>
        <w:pStyle w:val="ListParagraph"/>
        <w:ind w:left="1080" w:firstLine="360"/>
      </w:pPr>
      <w:proofErr w:type="spellStart"/>
      <w:r>
        <w:t>Sehari</w:t>
      </w:r>
      <w:proofErr w:type="spellEnd"/>
      <w:r>
        <w:t xml:space="preserve"> 1-2 tablet, </w:t>
      </w:r>
      <w:proofErr w:type="spellStart"/>
      <w:r>
        <w:t>dihisap</w:t>
      </w:r>
      <w:proofErr w:type="spellEnd"/>
      <w:r>
        <w:t xml:space="preserve"> </w:t>
      </w:r>
      <w:proofErr w:type="spellStart"/>
      <w:r>
        <w:t>perlahan-lahan</w:t>
      </w:r>
      <w:proofErr w:type="spellEnd"/>
      <w:r>
        <w:t>.</w:t>
      </w:r>
    </w:p>
    <w:p w14:paraId="614A75C2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0094709E" w14:textId="77777777" w:rsidR="00587322" w:rsidRDefault="00587322" w:rsidP="00587322">
      <w:pPr>
        <w:pStyle w:val="ListParagraph"/>
        <w:ind w:left="1080" w:firstLine="360"/>
      </w:pPr>
      <w:proofErr w:type="spellStart"/>
      <w:r>
        <w:t>Dianjurkan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59B10868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779C61A9" w14:textId="77777777" w:rsidR="00587322" w:rsidRDefault="00587322" w:rsidP="00587322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10 Strip @ 2 </w:t>
      </w:r>
      <w:proofErr w:type="gramStart"/>
      <w:r>
        <w:t>tablet</w:t>
      </w:r>
      <w:proofErr w:type="gramEnd"/>
    </w:p>
    <w:p w14:paraId="455B7A91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6179F559" w14:textId="77777777" w:rsidR="00587322" w:rsidRDefault="00587322" w:rsidP="00587322">
      <w:pPr>
        <w:pStyle w:val="ListParagraph"/>
        <w:ind w:left="1080" w:firstLine="360"/>
      </w:pP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 </w:t>
      </w:r>
      <w:proofErr w:type="spellStart"/>
      <w:r>
        <w:t>tahun</w:t>
      </w:r>
      <w:proofErr w:type="spellEnd"/>
    </w:p>
    <w:p w14:paraId="1EC64E05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38ABE4DE" w14:textId="77777777" w:rsidR="00587322" w:rsidRDefault="00587322" w:rsidP="00587322">
      <w:pPr>
        <w:pStyle w:val="ListParagraph"/>
        <w:ind w:left="1440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Pemanis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Sakarin</w:t>
      </w:r>
      <w:proofErr w:type="spellEnd"/>
      <w:r>
        <w:t xml:space="preserve"> dan sodium </w:t>
      </w:r>
      <w:proofErr w:type="spellStart"/>
      <w:r>
        <w:t>siklamat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oleh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1 </w:t>
      </w:r>
      <w:proofErr w:type="spellStart"/>
      <w:r>
        <w:t>tahun</w:t>
      </w:r>
      <w:proofErr w:type="spellEnd"/>
    </w:p>
    <w:p w14:paraId="3577E454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537F2F86" w14:textId="77777777" w:rsidR="00587322" w:rsidRDefault="00587322" w:rsidP="00587322">
      <w:pPr>
        <w:pStyle w:val="ListParagraph"/>
        <w:ind w:left="1080" w:firstLine="360"/>
      </w:pPr>
      <w:r>
        <w:t>Vitamin &amp; Supplement</w:t>
      </w:r>
    </w:p>
    <w:p w14:paraId="514F0CAF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4D4D606E" w14:textId="6B329102" w:rsidR="00587322" w:rsidRDefault="00587322" w:rsidP="00587322">
      <w:pPr>
        <w:pStyle w:val="ListParagraph"/>
        <w:ind w:left="1080" w:firstLine="360"/>
      </w:pPr>
      <w:r>
        <w:t>Takeda</w:t>
      </w:r>
    </w:p>
    <w:p w14:paraId="0DF1D96A" w14:textId="6AE2FDF4" w:rsidR="00587322" w:rsidRDefault="00587322" w:rsidP="00587322">
      <w:pPr>
        <w:pStyle w:val="ListParagraph"/>
        <w:numPr>
          <w:ilvl w:val="1"/>
          <w:numId w:val="3"/>
        </w:numPr>
      </w:pPr>
      <w:proofErr w:type="spellStart"/>
      <w:r>
        <w:t>Surbex</w:t>
      </w:r>
      <w:proofErr w:type="spellEnd"/>
      <w:r>
        <w:t>-Z 6 Tablet (Rp 24.200 - Rp 46.900)</w:t>
      </w:r>
    </w:p>
    <w:p w14:paraId="4F9C0B01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305F0978" w14:textId="77777777" w:rsidR="00587322" w:rsidRDefault="00587322" w:rsidP="00587322">
      <w:pPr>
        <w:pStyle w:val="ListParagraph"/>
        <w:ind w:left="1440"/>
      </w:pPr>
      <w:proofErr w:type="spellStart"/>
      <w:r>
        <w:t>Melengkapi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vitamin2 yang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air </w:t>
      </w:r>
      <w:proofErr w:type="spellStart"/>
      <w:r>
        <w:t>sebelum</w:t>
      </w:r>
      <w:proofErr w:type="spellEnd"/>
      <w:r>
        <w:t xml:space="preserve"> &amp;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komplikasi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cerna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terapi</w:t>
      </w:r>
      <w:proofErr w:type="spellEnd"/>
      <w:r>
        <w:t xml:space="preserve"> </w:t>
      </w:r>
      <w:proofErr w:type="spellStart"/>
      <w:r>
        <w:t>antibiotik</w:t>
      </w:r>
      <w:proofErr w:type="spellEnd"/>
      <w:r>
        <w:t xml:space="preserve"> yang </w:t>
      </w:r>
      <w:proofErr w:type="spellStart"/>
      <w:r>
        <w:t>berkepanjangan</w:t>
      </w:r>
      <w:proofErr w:type="spellEnd"/>
      <w:r>
        <w:t xml:space="preserve">, </w:t>
      </w:r>
      <w:proofErr w:type="spellStart"/>
      <w:r>
        <w:t>penyakit</w:t>
      </w:r>
      <w:proofErr w:type="spellEnd"/>
      <w:r>
        <w:t xml:space="preserve"> liver/</w:t>
      </w:r>
      <w:proofErr w:type="spellStart"/>
      <w:r>
        <w:t>hati</w:t>
      </w:r>
      <w:proofErr w:type="spellEnd"/>
      <w:r>
        <w:t xml:space="preserve"> </w:t>
      </w:r>
      <w:proofErr w:type="spellStart"/>
      <w:r>
        <w:t>khronik</w:t>
      </w:r>
      <w:proofErr w:type="spellEnd"/>
      <w:r>
        <w:t xml:space="preserve">, </w:t>
      </w:r>
      <w:proofErr w:type="spellStart"/>
      <w:r>
        <w:t>alkoholisme</w:t>
      </w:r>
      <w:proofErr w:type="spellEnd"/>
      <w:r>
        <w:t xml:space="preserve"> &amp; masa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sakit</w:t>
      </w:r>
      <w:proofErr w:type="spellEnd"/>
    </w:p>
    <w:p w14:paraId="48FB0DD8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624EFBB9" w14:textId="77777777" w:rsidR="00587322" w:rsidRDefault="00587322" w:rsidP="00587322">
      <w:pPr>
        <w:pStyle w:val="ListParagraph"/>
        <w:ind w:left="1440"/>
      </w:pPr>
      <w:r>
        <w:t xml:space="preserve">SURBEX-Z TABLET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suplemen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multivitamin dan mineral. </w:t>
      </w:r>
      <w:proofErr w:type="spellStart"/>
      <w:r>
        <w:t>Suplemen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14:paraId="50CA3654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7893097B" w14:textId="77777777" w:rsidR="00587322" w:rsidRDefault="00587322" w:rsidP="00587322">
      <w:pPr>
        <w:pStyle w:val="ListParagraph"/>
        <w:ind w:left="1440"/>
      </w:pPr>
      <w:r>
        <w:t>Per-</w:t>
      </w:r>
      <w:proofErr w:type="gramStart"/>
      <w:r>
        <w:t>tablet :</w:t>
      </w:r>
      <w:proofErr w:type="gramEnd"/>
      <w:r>
        <w:t xml:space="preserve"> </w:t>
      </w:r>
      <w:proofErr w:type="spellStart"/>
      <w:r>
        <w:t>Vit.E</w:t>
      </w:r>
      <w:proofErr w:type="spellEnd"/>
      <w:r>
        <w:t xml:space="preserve"> 30 </w:t>
      </w:r>
      <w:proofErr w:type="spellStart"/>
      <w:r>
        <w:t>iu</w:t>
      </w:r>
      <w:proofErr w:type="spellEnd"/>
      <w:r>
        <w:t xml:space="preserve">, </w:t>
      </w:r>
      <w:proofErr w:type="spellStart"/>
      <w:r>
        <w:t>vit.C</w:t>
      </w:r>
      <w:proofErr w:type="spellEnd"/>
      <w:r>
        <w:t xml:space="preserve"> 750 mg, Folic acid 400 mcg, vit.B1 15 mg, vit.B2 15 mg, Niacin 100 mg, vit.B6 20 mg, vit.B12 12 mcg, Pantothenic acid 20 mg, Zn 22.5 mg</w:t>
      </w:r>
    </w:p>
    <w:p w14:paraId="3BDFB323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0FE81E82" w14:textId="77777777" w:rsidR="00587322" w:rsidRDefault="00587322" w:rsidP="00587322">
      <w:pPr>
        <w:pStyle w:val="ListParagraph"/>
        <w:ind w:left="1080" w:firstLine="360"/>
      </w:pPr>
      <w:proofErr w:type="spellStart"/>
      <w:proofErr w:type="gramStart"/>
      <w:r>
        <w:t>Dewasa</w:t>
      </w:r>
      <w:proofErr w:type="spellEnd"/>
      <w:r>
        <w:t xml:space="preserve"> :</w:t>
      </w:r>
      <w:proofErr w:type="gramEnd"/>
      <w:r>
        <w:t xml:space="preserve"> 1 tablet </w:t>
      </w:r>
      <w:proofErr w:type="spellStart"/>
      <w:r>
        <w:t>perhari</w:t>
      </w:r>
      <w:proofErr w:type="spellEnd"/>
    </w:p>
    <w:p w14:paraId="56E71E11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7B795EE5" w14:textId="77777777" w:rsidR="00587322" w:rsidRDefault="00587322" w:rsidP="00587322">
      <w:pPr>
        <w:pStyle w:val="ListParagraph"/>
        <w:ind w:left="1080" w:firstLine="360"/>
      </w:pP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7A3A6688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2D7C6C9D" w14:textId="77777777" w:rsidR="00587322" w:rsidRDefault="00587322" w:rsidP="00587322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5 Strip @ 6 Tablet Salut </w:t>
      </w:r>
      <w:proofErr w:type="spellStart"/>
      <w:r>
        <w:t>Selaput</w:t>
      </w:r>
      <w:proofErr w:type="spellEnd"/>
    </w:p>
    <w:p w14:paraId="195F8A98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0154AE9B" w14:textId="77777777" w:rsidR="00587322" w:rsidRDefault="00587322" w:rsidP="00587322">
      <w:pPr>
        <w:pStyle w:val="ListParagraph"/>
        <w:ind w:left="1080" w:firstLine="360"/>
      </w:pPr>
      <w:r>
        <w:t>Vitamin &amp; Supplement</w:t>
      </w:r>
    </w:p>
    <w:p w14:paraId="28BB2B6E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21355B59" w14:textId="0A34470B" w:rsidR="00587322" w:rsidRDefault="00587322" w:rsidP="00587322">
      <w:pPr>
        <w:pStyle w:val="ListParagraph"/>
        <w:ind w:left="1080" w:firstLine="360"/>
      </w:pPr>
      <w:r>
        <w:t>Abbott</w:t>
      </w:r>
    </w:p>
    <w:p w14:paraId="1296275C" w14:textId="1F6D8504" w:rsidR="00587322" w:rsidRDefault="00587322" w:rsidP="00587322">
      <w:pPr>
        <w:pStyle w:val="ListParagraph"/>
        <w:numPr>
          <w:ilvl w:val="1"/>
          <w:numId w:val="3"/>
        </w:numPr>
      </w:pPr>
      <w:r w:rsidRPr="00587322">
        <w:t xml:space="preserve">Bear Brand Susu </w:t>
      </w:r>
      <w:proofErr w:type="spellStart"/>
      <w:r w:rsidRPr="00587322">
        <w:t>Steril</w:t>
      </w:r>
      <w:proofErr w:type="spellEnd"/>
      <w:r w:rsidRPr="00587322">
        <w:t xml:space="preserve"> 189 ml</w:t>
      </w:r>
      <w:r>
        <w:t xml:space="preserve"> (</w:t>
      </w:r>
      <w:r w:rsidRPr="00587322">
        <w:t>Rp 9.400 - Rp 16.900</w:t>
      </w:r>
      <w:r>
        <w:t>)</w:t>
      </w:r>
    </w:p>
    <w:p w14:paraId="3B2DD93A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lastRenderedPageBreak/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68F34994" w14:textId="77777777" w:rsidR="00587322" w:rsidRDefault="00587322" w:rsidP="00587322">
      <w:pPr>
        <w:pStyle w:val="ListParagraph"/>
        <w:ind w:left="1440"/>
      </w:pPr>
      <w:proofErr w:type="spellStart"/>
      <w:r>
        <w:t>Minuman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100% susu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14:paraId="585AA5DB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28999C66" w14:textId="77777777" w:rsidR="00587322" w:rsidRDefault="00587322" w:rsidP="00587322">
      <w:pPr>
        <w:pStyle w:val="ListParagraph"/>
        <w:ind w:left="1440"/>
      </w:pPr>
      <w:r>
        <w:t xml:space="preserve">BEAR BRAND </w:t>
      </w:r>
      <w:proofErr w:type="spellStart"/>
      <w:r>
        <w:t>merupakan</w:t>
      </w:r>
      <w:proofErr w:type="spellEnd"/>
      <w:r>
        <w:t xml:space="preserve"> 100% susu </w:t>
      </w:r>
      <w:proofErr w:type="spellStart"/>
      <w:r>
        <w:t>sapi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proses </w:t>
      </w:r>
      <w:proofErr w:type="spellStart"/>
      <w:r>
        <w:t>sterilisasi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pengawet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. Susu </w:t>
      </w:r>
      <w:proofErr w:type="spellStart"/>
      <w:r>
        <w:t>murni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14:paraId="536EF997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636A07F8" w14:textId="77777777" w:rsidR="00587322" w:rsidRDefault="00587322" w:rsidP="00587322">
      <w:pPr>
        <w:pStyle w:val="ListParagraph"/>
        <w:ind w:left="1080" w:firstLine="360"/>
      </w:pPr>
      <w:r>
        <w:t xml:space="preserve">Susu </w:t>
      </w:r>
      <w:proofErr w:type="spellStart"/>
      <w:r>
        <w:t>sapi</w:t>
      </w:r>
      <w:proofErr w:type="spellEnd"/>
    </w:p>
    <w:p w14:paraId="75C0A76E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7AE42E34" w14:textId="77777777" w:rsidR="00587322" w:rsidRDefault="00587322" w:rsidP="00587322">
      <w:pPr>
        <w:pStyle w:val="ListParagraph"/>
        <w:ind w:left="1080" w:firstLine="360"/>
      </w:pPr>
      <w:proofErr w:type="spellStart"/>
      <w:r>
        <w:t>Dikonsumsi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1ECD7BDA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4C151085" w14:textId="77777777" w:rsidR="00587322" w:rsidRDefault="00587322" w:rsidP="00587322">
      <w:pPr>
        <w:pStyle w:val="ListParagraph"/>
        <w:ind w:left="1080" w:firstLine="36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minum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dingin</w:t>
      </w:r>
      <w:proofErr w:type="spellEnd"/>
    </w:p>
    <w:p w14:paraId="5F278C3E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0B3BFCC5" w14:textId="77777777" w:rsidR="00587322" w:rsidRDefault="00587322" w:rsidP="00587322">
      <w:pPr>
        <w:pStyle w:val="ListParagraph"/>
        <w:ind w:left="1080" w:firstLine="360"/>
      </w:pPr>
      <w:proofErr w:type="spellStart"/>
      <w:r>
        <w:t>Kaleng</w:t>
      </w:r>
      <w:proofErr w:type="spellEnd"/>
      <w:r>
        <w:t xml:space="preserve"> @ 189 ml</w:t>
      </w:r>
    </w:p>
    <w:p w14:paraId="175CC7AB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5D64A424" w14:textId="77777777" w:rsidR="00587322" w:rsidRDefault="00587322" w:rsidP="00587322">
      <w:pPr>
        <w:pStyle w:val="ListParagraph"/>
        <w:ind w:left="1080" w:firstLine="360"/>
      </w:pPr>
      <w:r>
        <w:t>Consumer Goods</w:t>
      </w:r>
    </w:p>
    <w:p w14:paraId="78F9DBAE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29BC20E6" w14:textId="1D360BAC" w:rsidR="00587322" w:rsidRDefault="00587322" w:rsidP="00587322">
      <w:pPr>
        <w:pStyle w:val="ListParagraph"/>
        <w:ind w:left="1080" w:firstLine="360"/>
      </w:pPr>
      <w:r>
        <w:t>Nestle</w:t>
      </w:r>
    </w:p>
    <w:p w14:paraId="3D6A79C9" w14:textId="2201CEDD" w:rsidR="00587322" w:rsidRDefault="00587322" w:rsidP="00587322">
      <w:pPr>
        <w:pStyle w:val="ListParagraph"/>
        <w:numPr>
          <w:ilvl w:val="1"/>
          <w:numId w:val="3"/>
        </w:numPr>
      </w:pPr>
      <w:r>
        <w:t>CDR Effervescent 10 Tablet (Rp 37.100 - Rp 86.400)</w:t>
      </w:r>
    </w:p>
    <w:p w14:paraId="7353CEF0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7136C273" w14:textId="77777777" w:rsidR="00587322" w:rsidRDefault="00587322" w:rsidP="00587322">
      <w:pPr>
        <w:pStyle w:val="ListParagraph"/>
        <w:ind w:left="1440"/>
      </w:pPr>
      <w:proofErr w:type="spellStart"/>
      <w:r>
        <w:t>Suplemen</w:t>
      </w:r>
      <w:proofErr w:type="spellEnd"/>
      <w:r>
        <w:t xml:space="preserve"> </w:t>
      </w:r>
      <w:proofErr w:type="spellStart"/>
      <w:r>
        <w:t>kalsium</w:t>
      </w:r>
      <w:proofErr w:type="spellEnd"/>
      <w:r>
        <w:t xml:space="preserve">, vitamin C, D, B6 agar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kalsium</w:t>
      </w:r>
      <w:proofErr w:type="spellEnd"/>
      <w:r>
        <w:t xml:space="preserve"> pada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dan </w:t>
      </w:r>
      <w:proofErr w:type="spellStart"/>
      <w:r>
        <w:t>menyusui</w:t>
      </w:r>
      <w:proofErr w:type="spellEnd"/>
      <w:r>
        <w:t xml:space="preserve">, juga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pertumbuhan</w:t>
      </w:r>
      <w:proofErr w:type="spellEnd"/>
      <w:r>
        <w:t xml:space="preserve">, masa </w:t>
      </w:r>
      <w:proofErr w:type="spellStart"/>
      <w:r>
        <w:t>penyembuhan</w:t>
      </w:r>
      <w:proofErr w:type="spellEnd"/>
      <w:r>
        <w:t xml:space="preserve">, </w:t>
      </w:r>
      <w:proofErr w:type="spellStart"/>
      <w:r>
        <w:t>kedaan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penyerapan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</w:p>
    <w:p w14:paraId="5CCEB0E2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0064B8BB" w14:textId="77777777" w:rsidR="00587322" w:rsidRDefault="00587322" w:rsidP="00587322">
      <w:pPr>
        <w:pStyle w:val="ListParagraph"/>
        <w:ind w:left="1440"/>
      </w:pPr>
      <w:r>
        <w:t xml:space="preserve">CDR EFFERVESCENT 10 TABLET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suplemen</w:t>
      </w:r>
      <w:proofErr w:type="spellEnd"/>
      <w:r>
        <w:t xml:space="preserve"> vitamin dan mineral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kehamilan</w:t>
      </w:r>
      <w:proofErr w:type="spellEnd"/>
      <w:r>
        <w:t xml:space="preserve"> dan </w:t>
      </w:r>
      <w:proofErr w:type="spellStart"/>
      <w:r>
        <w:t>menyusui</w:t>
      </w:r>
      <w:proofErr w:type="spellEnd"/>
      <w:r>
        <w:t xml:space="preserve">, masa </w:t>
      </w:r>
      <w:proofErr w:type="spellStart"/>
      <w:r>
        <w:t>pertumbuhan</w:t>
      </w:r>
      <w:proofErr w:type="spellEnd"/>
      <w:r>
        <w:t xml:space="preserve">, </w:t>
      </w:r>
      <w:proofErr w:type="spellStart"/>
      <w:r>
        <w:t>pemulihan</w:t>
      </w:r>
      <w:proofErr w:type="spellEnd"/>
      <w:r>
        <w:t xml:space="preserve">, </w:t>
      </w:r>
      <w:proofErr w:type="spellStart"/>
      <w:r>
        <w:t>malnutrisi</w:t>
      </w:r>
      <w:proofErr w:type="spellEnd"/>
      <w:r>
        <w:t xml:space="preserve"> dan </w:t>
      </w:r>
      <w:proofErr w:type="spellStart"/>
      <w:r>
        <w:t>malabsorbsi</w:t>
      </w:r>
      <w:proofErr w:type="spellEnd"/>
      <w:r>
        <w:t xml:space="preserve">. </w:t>
      </w:r>
      <w:proofErr w:type="spellStart"/>
      <w:r>
        <w:t>Suplemen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dan </w:t>
      </w:r>
      <w:proofErr w:type="spellStart"/>
      <w:r>
        <w:t>gigi</w:t>
      </w:r>
      <w:proofErr w:type="spellEnd"/>
      <w:r>
        <w:t>.</w:t>
      </w:r>
    </w:p>
    <w:p w14:paraId="15C2071E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4F97BB47" w14:textId="77777777" w:rsidR="00587322" w:rsidRDefault="00587322" w:rsidP="00587322">
      <w:pPr>
        <w:pStyle w:val="ListParagraph"/>
        <w:ind w:left="1440"/>
      </w:pPr>
      <w:proofErr w:type="spellStart"/>
      <w:r>
        <w:t>Calsium</w:t>
      </w:r>
      <w:proofErr w:type="spellEnd"/>
      <w:r>
        <w:t xml:space="preserve"> carbonate 625 mg (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Calsium</w:t>
      </w:r>
      <w:proofErr w:type="spellEnd"/>
      <w:r>
        <w:t xml:space="preserve"> 250 mg), Vitamin B6 15 mg, Vitamin C 1.000 mg, Vitamin D 300 IU.</w:t>
      </w:r>
    </w:p>
    <w:p w14:paraId="0AF8612C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75B4884F" w14:textId="77777777" w:rsidR="00587322" w:rsidRDefault="00587322" w:rsidP="00587322">
      <w:pPr>
        <w:pStyle w:val="ListParagraph"/>
        <w:ind w:left="1080" w:firstLine="360"/>
      </w:pPr>
      <w:r>
        <w:t xml:space="preserve">1 tablet effervescent per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dokter</w:t>
      </w:r>
      <w:proofErr w:type="spellEnd"/>
      <w:r>
        <w:t>.</w:t>
      </w:r>
    </w:p>
    <w:p w14:paraId="29DE28CD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4ACFFBBE" w14:textId="77777777" w:rsidR="00587322" w:rsidRDefault="00587322" w:rsidP="00587322">
      <w:pPr>
        <w:pStyle w:val="ListParagraph"/>
        <w:ind w:left="1080" w:firstLine="360"/>
      </w:pPr>
      <w:proofErr w:type="spellStart"/>
      <w:r>
        <w:t>Dilarutkan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gelas</w:t>
      </w:r>
      <w:proofErr w:type="spellEnd"/>
      <w:r>
        <w:t xml:space="preserve"> air </w:t>
      </w:r>
      <w:proofErr w:type="spellStart"/>
      <w:r>
        <w:t>minum</w:t>
      </w:r>
      <w:proofErr w:type="spellEnd"/>
      <w:r>
        <w:t xml:space="preserve"> dan di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dilarutkan</w:t>
      </w:r>
      <w:proofErr w:type="spellEnd"/>
      <w:r>
        <w:t>.</w:t>
      </w:r>
    </w:p>
    <w:p w14:paraId="27F97580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281D824C" w14:textId="77777777" w:rsidR="00587322" w:rsidRDefault="00587322" w:rsidP="00587322">
      <w:pPr>
        <w:pStyle w:val="ListParagraph"/>
        <w:ind w:left="1080" w:firstLine="360"/>
      </w:pPr>
      <w:proofErr w:type="spellStart"/>
      <w:r>
        <w:t>Dus</w:t>
      </w:r>
      <w:proofErr w:type="spellEnd"/>
      <w:r>
        <w:t>, Tube @ 10 tablet effervescent</w:t>
      </w:r>
    </w:p>
    <w:p w14:paraId="0F1C6C70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5078BB76" w14:textId="77777777" w:rsidR="00587322" w:rsidRDefault="00587322" w:rsidP="00587322">
      <w:pPr>
        <w:pStyle w:val="ListParagraph"/>
        <w:ind w:left="1440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pemanis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Aspartam</w:t>
      </w:r>
      <w:proofErr w:type="spellEnd"/>
      <w:r>
        <w:t xml:space="preserve"> &amp; Acesulfame,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orang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Fenilalanin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Fenilketonuria</w:t>
      </w:r>
      <w:proofErr w:type="spellEnd"/>
      <w:r>
        <w:t xml:space="preserve">. </w:t>
      </w:r>
      <w:proofErr w:type="spellStart"/>
      <w:r>
        <w:t>Tutuplah</w:t>
      </w:r>
      <w:proofErr w:type="spellEnd"/>
      <w:r>
        <w:t xml:space="preserve"> tube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dan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,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25 C.</w:t>
      </w:r>
    </w:p>
    <w:p w14:paraId="42BC6F3D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52045B0A" w14:textId="77777777" w:rsidR="00587322" w:rsidRDefault="00587322" w:rsidP="00587322">
      <w:pPr>
        <w:pStyle w:val="ListParagraph"/>
        <w:ind w:left="1080" w:firstLine="360"/>
      </w:pPr>
      <w:r>
        <w:t>Vitamin &amp; Supplement</w:t>
      </w:r>
    </w:p>
    <w:p w14:paraId="0C256D58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3A69C369" w14:textId="4C7CCBC5" w:rsidR="00587322" w:rsidRDefault="00587322" w:rsidP="00587322">
      <w:pPr>
        <w:pStyle w:val="ListParagraph"/>
        <w:ind w:left="1080" w:firstLine="360"/>
      </w:pPr>
      <w:r>
        <w:t>Bayer Indonesia</w:t>
      </w:r>
    </w:p>
    <w:p w14:paraId="6AA22B24" w14:textId="0B060A33" w:rsidR="00587322" w:rsidRDefault="00587322" w:rsidP="00587322">
      <w:pPr>
        <w:pStyle w:val="ListParagraph"/>
        <w:numPr>
          <w:ilvl w:val="1"/>
          <w:numId w:val="3"/>
        </w:numPr>
      </w:pPr>
      <w:proofErr w:type="spellStart"/>
      <w:r>
        <w:t>Vitalong</w:t>
      </w:r>
      <w:proofErr w:type="spellEnd"/>
      <w:r>
        <w:t xml:space="preserve"> C 30 </w:t>
      </w:r>
      <w:proofErr w:type="spellStart"/>
      <w:r>
        <w:t>Kapsul</w:t>
      </w:r>
      <w:proofErr w:type="spellEnd"/>
      <w:r>
        <w:t xml:space="preserve"> </w:t>
      </w:r>
      <w:proofErr w:type="gramStart"/>
      <w:r>
        <w:t>( Rp</w:t>
      </w:r>
      <w:proofErr w:type="gramEnd"/>
      <w:r>
        <w:t xml:space="preserve"> 34.800 - Rp 87.800)</w:t>
      </w:r>
    </w:p>
    <w:p w14:paraId="64CB83AE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6E878433" w14:textId="77777777" w:rsidR="00587322" w:rsidRDefault="00587322" w:rsidP="00587322">
      <w:pPr>
        <w:pStyle w:val="ListParagraph"/>
        <w:ind w:left="1080" w:firstLine="360"/>
      </w:pPr>
      <w:proofErr w:type="spellStart"/>
      <w:r>
        <w:lastRenderedPageBreak/>
        <w:t>Membantu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</w:p>
    <w:p w14:paraId="5FE77822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4DF8A7DD" w14:textId="77777777" w:rsidR="00587322" w:rsidRDefault="00587322" w:rsidP="00587322">
      <w:pPr>
        <w:pStyle w:val="ListParagraph"/>
        <w:ind w:left="1440"/>
      </w:pPr>
      <w:r>
        <w:t xml:space="preserve">VITALONG 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kapsul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Vitamin C 500 mg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Vitamin C </w:t>
      </w:r>
      <w:proofErr w:type="spellStart"/>
      <w:r>
        <w:t>harian</w:t>
      </w:r>
      <w:proofErr w:type="spellEnd"/>
      <w:r>
        <w:t xml:space="preserve">. Vitamin C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kekebalan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.</w:t>
      </w:r>
    </w:p>
    <w:p w14:paraId="546D46DA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7F43FDD2" w14:textId="77777777" w:rsidR="00587322" w:rsidRDefault="00587322" w:rsidP="00587322">
      <w:pPr>
        <w:pStyle w:val="ListParagraph"/>
        <w:ind w:left="1080" w:firstLine="360"/>
      </w:pPr>
      <w:r>
        <w:t>Ascorbic acid (Vitamin C) 500 mg</w:t>
      </w:r>
    </w:p>
    <w:p w14:paraId="6E6D5F51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74EE9458" w14:textId="77777777" w:rsidR="00587322" w:rsidRDefault="00587322" w:rsidP="00587322">
      <w:pPr>
        <w:pStyle w:val="ListParagraph"/>
        <w:ind w:left="1080" w:firstLine="360"/>
      </w:pPr>
      <w:r>
        <w:t xml:space="preserve">1 </w:t>
      </w:r>
      <w:proofErr w:type="spellStart"/>
      <w:r>
        <w:t>kapsul</w:t>
      </w:r>
      <w:proofErr w:type="spellEnd"/>
      <w:r>
        <w:t xml:space="preserve"> per </w:t>
      </w:r>
      <w:proofErr w:type="spellStart"/>
      <w:r>
        <w:t>hari</w:t>
      </w:r>
      <w:proofErr w:type="spellEnd"/>
    </w:p>
    <w:p w14:paraId="7FBDDFC9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323F30E9" w14:textId="77777777" w:rsidR="00587322" w:rsidRDefault="00587322" w:rsidP="00587322">
      <w:pPr>
        <w:pStyle w:val="ListParagraph"/>
        <w:ind w:left="1080" w:firstLine="360"/>
      </w:pPr>
      <w:proofErr w:type="spellStart"/>
      <w:r>
        <w:t>Dikonsumsi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3D441D1B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791D7311" w14:textId="77777777" w:rsidR="00587322" w:rsidRDefault="00587322" w:rsidP="00587322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</w:t>
      </w:r>
      <w:proofErr w:type="spellStart"/>
      <w:r>
        <w:t>Botol</w:t>
      </w:r>
      <w:proofErr w:type="spellEnd"/>
      <w:r>
        <w:t xml:space="preserve"> @ 30 </w:t>
      </w:r>
      <w:proofErr w:type="spellStart"/>
      <w:r>
        <w:t>Kapsul</w:t>
      </w:r>
      <w:proofErr w:type="spellEnd"/>
    </w:p>
    <w:p w14:paraId="79D44058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5EB562D5" w14:textId="77777777" w:rsidR="00587322" w:rsidRDefault="00587322" w:rsidP="00587322">
      <w:pPr>
        <w:pStyle w:val="ListParagraph"/>
        <w:ind w:left="1440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yang </w:t>
      </w:r>
      <w:proofErr w:type="spellStart"/>
      <w:r>
        <w:t>dianjurkan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pada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30 C dan </w:t>
      </w:r>
      <w:proofErr w:type="spellStart"/>
      <w:r>
        <w:t>kering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terlindung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6F9D70C0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05FB5AC2" w14:textId="77777777" w:rsidR="00587322" w:rsidRDefault="00587322" w:rsidP="00587322">
      <w:pPr>
        <w:pStyle w:val="ListParagraph"/>
        <w:ind w:left="1080" w:firstLine="360"/>
      </w:pPr>
      <w:r>
        <w:t>Vitamin &amp; Supplement</w:t>
      </w:r>
    </w:p>
    <w:p w14:paraId="16D57243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01C20386" w14:textId="28A5FF69" w:rsidR="00587322" w:rsidRDefault="00587322" w:rsidP="00587322">
      <w:pPr>
        <w:pStyle w:val="ListParagraph"/>
        <w:ind w:left="1080" w:firstLine="360"/>
      </w:pPr>
      <w:proofErr w:type="spellStart"/>
      <w:r>
        <w:t>Bernofarm</w:t>
      </w:r>
      <w:proofErr w:type="spellEnd"/>
    </w:p>
    <w:p w14:paraId="31492025" w14:textId="05CC35EC" w:rsidR="00587322" w:rsidRDefault="00587322" w:rsidP="00587322">
      <w:pPr>
        <w:pStyle w:val="ListParagraph"/>
        <w:numPr>
          <w:ilvl w:val="0"/>
          <w:numId w:val="3"/>
        </w:numPr>
      </w:pPr>
      <w:proofErr w:type="spellStart"/>
      <w:r>
        <w:t>Batuk</w:t>
      </w:r>
      <w:proofErr w:type="spellEnd"/>
      <w:r>
        <w:t xml:space="preserve"> &amp; Flu</w:t>
      </w:r>
    </w:p>
    <w:p w14:paraId="063D4FAB" w14:textId="080B6C6C" w:rsidR="00587322" w:rsidRDefault="00587322" w:rsidP="00587322">
      <w:pPr>
        <w:pStyle w:val="ListParagraph"/>
        <w:numPr>
          <w:ilvl w:val="1"/>
          <w:numId w:val="3"/>
        </w:numPr>
      </w:pPr>
      <w:r>
        <w:t xml:space="preserve">Rhinos SR 10 </w:t>
      </w:r>
      <w:proofErr w:type="spellStart"/>
      <w:r>
        <w:t>Kapsul</w:t>
      </w:r>
      <w:proofErr w:type="spellEnd"/>
      <w:r>
        <w:t xml:space="preserve"> (Rp 76.200 - Rp 97.200)</w:t>
      </w:r>
    </w:p>
    <w:p w14:paraId="42457AD7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7E866657" w14:textId="77777777" w:rsidR="00587322" w:rsidRDefault="00587322" w:rsidP="00587322">
      <w:pPr>
        <w:pStyle w:val="ListParagraph"/>
        <w:ind w:left="1440"/>
      </w:pPr>
      <w:r>
        <w:t xml:space="preserve">INFORMASI OBAT INI HANYA UNTUK KALANGAN MEDIS.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gejala-gejala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rinitis</w:t>
      </w:r>
      <w:proofErr w:type="spellEnd"/>
      <w:r>
        <w:t xml:space="preserve"> </w:t>
      </w:r>
      <w:proofErr w:type="spellStart"/>
      <w:r>
        <w:t>alergika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bersin-bersin</w:t>
      </w:r>
      <w:proofErr w:type="spellEnd"/>
      <w:r>
        <w:t xml:space="preserve">,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tersumbat</w:t>
      </w:r>
      <w:proofErr w:type="spellEnd"/>
      <w:r>
        <w:t xml:space="preserve">, </w:t>
      </w:r>
      <w:proofErr w:type="spellStart"/>
      <w:r>
        <w:t>rinorea</w:t>
      </w:r>
      <w:proofErr w:type="spellEnd"/>
      <w:r>
        <w:t xml:space="preserve"> dan rasa </w:t>
      </w:r>
      <w:proofErr w:type="spellStart"/>
      <w:r>
        <w:t>gatal</w:t>
      </w:r>
      <w:proofErr w:type="spellEnd"/>
      <w:r>
        <w:t xml:space="preserve"> di </w:t>
      </w:r>
      <w:proofErr w:type="spellStart"/>
      <w:r>
        <w:t>hidung</w:t>
      </w:r>
      <w:proofErr w:type="spellEnd"/>
      <w:r>
        <w:t>.</w:t>
      </w:r>
    </w:p>
    <w:p w14:paraId="05110874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797DEC88" w14:textId="77777777" w:rsidR="00587322" w:rsidRDefault="00587322" w:rsidP="006667B3">
      <w:pPr>
        <w:pStyle w:val="ListParagraph"/>
        <w:ind w:left="1440"/>
      </w:pPr>
      <w:r>
        <w:t xml:space="preserve">RHINOS SR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Pseudoephedrine HCl dan Loratadine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kapsul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rinitis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, </w:t>
      </w:r>
      <w:proofErr w:type="spellStart"/>
      <w:r>
        <w:t>bersin-bersin</w:t>
      </w:r>
      <w:proofErr w:type="spellEnd"/>
      <w:r>
        <w:t xml:space="preserve">,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tersumbat</w:t>
      </w:r>
      <w:proofErr w:type="spellEnd"/>
      <w:r>
        <w:t xml:space="preserve">, dan rasa </w:t>
      </w:r>
      <w:proofErr w:type="spellStart"/>
      <w:r>
        <w:t>gatal</w:t>
      </w:r>
      <w:proofErr w:type="spellEnd"/>
      <w:r>
        <w:t xml:space="preserve"> pada </w:t>
      </w:r>
      <w:proofErr w:type="spellStart"/>
      <w:r>
        <w:t>hidung</w:t>
      </w:r>
      <w:proofErr w:type="spellEnd"/>
      <w:r>
        <w:t xml:space="preserve">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antihistamin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loratadine dan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dekongestan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pseudoephedrine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SESUAI DENGAN PETUNJUK DOKTER.</w:t>
      </w:r>
    </w:p>
    <w:p w14:paraId="250EF146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494AD236" w14:textId="77777777" w:rsidR="00587322" w:rsidRDefault="00587322" w:rsidP="006667B3">
      <w:pPr>
        <w:pStyle w:val="ListParagraph"/>
        <w:ind w:left="1440"/>
      </w:pPr>
      <w:proofErr w:type="spellStart"/>
      <w:r>
        <w:t>Tiap</w:t>
      </w:r>
      <w:proofErr w:type="spellEnd"/>
      <w:r>
        <w:t xml:space="preserve"> </w:t>
      </w:r>
      <w:proofErr w:type="spellStart"/>
      <w:r>
        <w:t>kapsul</w:t>
      </w:r>
      <w:proofErr w:type="spellEnd"/>
      <w:r>
        <w:t xml:space="preserve"> </w:t>
      </w:r>
      <w:proofErr w:type="spellStart"/>
      <w:r>
        <w:t>Iepas</w:t>
      </w:r>
      <w:proofErr w:type="spellEnd"/>
      <w:r>
        <w:t xml:space="preserve"> </w:t>
      </w:r>
      <w:proofErr w:type="spellStart"/>
      <w:r>
        <w:t>tambat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: - Loratadine 5 mg - Pseudoephedrine HCI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60 mg - Pseudoephedrine HCI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60 mg</w:t>
      </w:r>
    </w:p>
    <w:p w14:paraId="566F3BE8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045A0867" w14:textId="77777777" w:rsidR="00587322" w:rsidRDefault="00587322" w:rsidP="006667B3">
      <w:pPr>
        <w:pStyle w:val="ListParagraph"/>
        <w:ind w:left="1440"/>
      </w:pPr>
      <w:r>
        <w:t xml:space="preserve">PENGGUNAAN OBAT INI HARUS SESUAI DENGAN PETUNJUK DOKTER. </w:t>
      </w:r>
      <w:proofErr w:type="spellStart"/>
      <w:r>
        <w:t>Dewasa</w:t>
      </w:r>
      <w:proofErr w:type="spellEnd"/>
      <w:r>
        <w:t xml:space="preserve">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: 1 </w:t>
      </w:r>
      <w:proofErr w:type="spellStart"/>
      <w:r>
        <w:t>kapsul</w:t>
      </w:r>
      <w:proofErr w:type="spellEnd"/>
      <w:r>
        <w:t xml:space="preserve">, 2 kali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12 jam.</w:t>
      </w:r>
    </w:p>
    <w:p w14:paraId="0D011816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7E05AE19" w14:textId="77777777" w:rsidR="00587322" w:rsidRDefault="00587322" w:rsidP="006667B3">
      <w:pPr>
        <w:pStyle w:val="ListParagraph"/>
        <w:ind w:left="1080" w:firstLine="360"/>
      </w:pPr>
      <w:proofErr w:type="spellStart"/>
      <w:r>
        <w:t>Diminum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3AF4F86F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62EB7DD5" w14:textId="77777777" w:rsidR="00587322" w:rsidRDefault="00587322" w:rsidP="006667B3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5 Blister @ 10 </w:t>
      </w:r>
      <w:proofErr w:type="spellStart"/>
      <w:r>
        <w:t>Kapsul</w:t>
      </w:r>
      <w:proofErr w:type="spellEnd"/>
      <w:r>
        <w:t xml:space="preserve"> 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lambat</w:t>
      </w:r>
      <w:proofErr w:type="spellEnd"/>
    </w:p>
    <w:p w14:paraId="7F474777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6C8DA06E" w14:textId="77777777" w:rsidR="00587322" w:rsidRDefault="00587322" w:rsidP="006667B3">
      <w:pPr>
        <w:pStyle w:val="ListParagraph"/>
        <w:ind w:left="1440"/>
      </w:pPr>
      <w:proofErr w:type="spellStart"/>
      <w:r>
        <w:t>Penderita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kardiovaskular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insufisiensi</w:t>
      </w:r>
      <w:proofErr w:type="spellEnd"/>
      <w:r>
        <w:t xml:space="preserve"> </w:t>
      </w:r>
      <w:proofErr w:type="spellStart"/>
      <w:r>
        <w:t>koroner</w:t>
      </w:r>
      <w:proofErr w:type="spellEnd"/>
      <w:r>
        <w:t xml:space="preserve">, </w:t>
      </w:r>
      <w:proofErr w:type="spellStart"/>
      <w:r>
        <w:t>aritmia</w:t>
      </w:r>
      <w:proofErr w:type="spellEnd"/>
      <w:r>
        <w:t xml:space="preserve"> dan </w:t>
      </w:r>
      <w:proofErr w:type="spellStart"/>
      <w:r>
        <w:t>hipertensi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. </w:t>
      </w:r>
      <w:proofErr w:type="spellStart"/>
      <w:r>
        <w:t>Penderita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diterapi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MAOI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Pada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glaukoma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, </w:t>
      </w:r>
      <w:proofErr w:type="spellStart"/>
      <w:r>
        <w:t>retensi</w:t>
      </w:r>
      <w:proofErr w:type="spellEnd"/>
      <w:r>
        <w:t xml:space="preserve"> </w:t>
      </w:r>
      <w:proofErr w:type="spellStart"/>
      <w:r>
        <w:t>urin</w:t>
      </w:r>
      <w:proofErr w:type="spellEnd"/>
      <w:r>
        <w:t xml:space="preserve">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arteri</w:t>
      </w:r>
      <w:proofErr w:type="spellEnd"/>
      <w:r>
        <w:t xml:space="preserve"> </w:t>
      </w:r>
      <w:proofErr w:type="spellStart"/>
      <w:r>
        <w:t>koroner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dan </w:t>
      </w:r>
      <w:proofErr w:type="spellStart"/>
      <w:r>
        <w:t>hipertiroidisme</w:t>
      </w:r>
      <w:proofErr w:type="spellEnd"/>
      <w:r>
        <w:t xml:space="preserve">. </w:t>
      </w:r>
      <w:proofErr w:type="spellStart"/>
      <w:r>
        <w:t>Hipersensitivitas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pseudoephedrine dan loratadine.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r>
        <w:lastRenderedPageBreak/>
        <w:t xml:space="preserve">ketoconazole dan </w:t>
      </w:r>
      <w:proofErr w:type="spellStart"/>
      <w:r>
        <w:t>derivat</w:t>
      </w:r>
      <w:proofErr w:type="spellEnd"/>
      <w:r>
        <w:t xml:space="preserve"> azole yang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makrolida</w:t>
      </w:r>
      <w:proofErr w:type="spellEnd"/>
      <w:r>
        <w:t xml:space="preserve">. Pada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pernafasan</w:t>
      </w:r>
      <w:proofErr w:type="spellEnd"/>
      <w:r>
        <w:t>.</w:t>
      </w:r>
    </w:p>
    <w:p w14:paraId="10509413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7E4D56F8" w14:textId="77777777" w:rsidR="00587322" w:rsidRDefault="00587322" w:rsidP="006667B3">
      <w:pPr>
        <w:pStyle w:val="ListParagraph"/>
        <w:ind w:left="1440"/>
      </w:pPr>
      <w:r>
        <w:t xml:space="preserve">HARUS DENGAN RESEP DOKTER. - </w:t>
      </w:r>
      <w:proofErr w:type="spellStart"/>
      <w:r>
        <w:t>Kehamilan</w:t>
      </w:r>
      <w:proofErr w:type="spellEnd"/>
      <w:r>
        <w:t xml:space="preserve"> dan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menyusui</w:t>
      </w:r>
      <w:proofErr w:type="spellEnd"/>
      <w:r>
        <w:t xml:space="preserve">. -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60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. -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ginjal</w:t>
      </w:r>
      <w:proofErr w:type="spellEnd"/>
      <w:r>
        <w:t xml:space="preserve"> (GFR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 ml/</w:t>
      </w:r>
      <w:proofErr w:type="spellStart"/>
      <w:r>
        <w:t>menit</w:t>
      </w:r>
      <w:proofErr w:type="spellEnd"/>
      <w:r>
        <w:t xml:space="preserve">). - Anak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>.</w:t>
      </w:r>
    </w:p>
    <w:p w14:paraId="780E5F87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5A73AC90" w14:textId="77777777" w:rsidR="00587322" w:rsidRDefault="00587322" w:rsidP="006667B3">
      <w:pPr>
        <w:pStyle w:val="ListParagraph"/>
        <w:ind w:left="1080" w:firstLine="360"/>
      </w:pPr>
      <w:r>
        <w:t>Red</w:t>
      </w:r>
    </w:p>
    <w:p w14:paraId="22AFE728" w14:textId="77777777" w:rsidR="00587322" w:rsidRDefault="00587322" w:rsidP="0058732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394B2C59" w14:textId="7C458FDF" w:rsidR="00587322" w:rsidRDefault="00587322" w:rsidP="006667B3">
      <w:pPr>
        <w:pStyle w:val="ListParagraph"/>
        <w:ind w:left="1080" w:firstLine="360"/>
      </w:pPr>
      <w:proofErr w:type="spellStart"/>
      <w:r>
        <w:t>Dexa</w:t>
      </w:r>
      <w:proofErr w:type="spellEnd"/>
      <w:r>
        <w:t xml:space="preserve"> Medica</w:t>
      </w:r>
    </w:p>
    <w:p w14:paraId="13AD66AF" w14:textId="37629946" w:rsidR="006667B3" w:rsidRDefault="006667B3" w:rsidP="006667B3">
      <w:pPr>
        <w:pStyle w:val="ListParagraph"/>
        <w:numPr>
          <w:ilvl w:val="1"/>
          <w:numId w:val="3"/>
        </w:numPr>
      </w:pPr>
      <w:proofErr w:type="spellStart"/>
      <w:r>
        <w:t>Tremenza</w:t>
      </w:r>
      <w:proofErr w:type="spellEnd"/>
      <w:r>
        <w:t xml:space="preserve"> 10 Tablet </w:t>
      </w:r>
      <w:proofErr w:type="gramStart"/>
      <w:r>
        <w:t>( Rp</w:t>
      </w:r>
      <w:proofErr w:type="gramEnd"/>
      <w:r>
        <w:t xml:space="preserve"> 19.000 - Rp 30.500)</w:t>
      </w:r>
    </w:p>
    <w:p w14:paraId="61DD9F39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0E3242D3" w14:textId="77777777" w:rsidR="006667B3" w:rsidRDefault="006667B3" w:rsidP="006667B3">
      <w:pPr>
        <w:pStyle w:val="ListParagraph"/>
        <w:ind w:left="1440"/>
      </w:pPr>
      <w:r>
        <w:t xml:space="preserve">INFORMASI OBAT INI HANYA UNTUK KALANGAN MEDIS.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gejala-gejala</w:t>
      </w:r>
      <w:proofErr w:type="spellEnd"/>
      <w:r>
        <w:t xml:space="preserve"> flu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 pada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pernafasan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dekongestan</w:t>
      </w:r>
      <w:proofErr w:type="spellEnd"/>
      <w:r>
        <w:t xml:space="preserve"> nasal dan </w:t>
      </w:r>
      <w:proofErr w:type="spellStart"/>
      <w:r>
        <w:t>antihistamin</w:t>
      </w:r>
      <w:proofErr w:type="spellEnd"/>
    </w:p>
    <w:p w14:paraId="393A4875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0BFA8600" w14:textId="77777777" w:rsidR="006667B3" w:rsidRDefault="006667B3" w:rsidP="006667B3">
      <w:pPr>
        <w:pStyle w:val="ListParagraph"/>
        <w:ind w:left="1440"/>
      </w:pPr>
      <w:r>
        <w:t xml:space="preserve">TREMENZA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Pseudoephedrine HCl dan Triprolidine HCl.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gejala-gejala</w:t>
      </w:r>
      <w:proofErr w:type="spellEnd"/>
      <w:r>
        <w:t xml:space="preserve"> flu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 pada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pernafasan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dekongestan</w:t>
      </w:r>
      <w:proofErr w:type="spellEnd"/>
      <w:r>
        <w:t xml:space="preserve"> nasal dan </w:t>
      </w:r>
      <w:proofErr w:type="spellStart"/>
      <w:r>
        <w:t>antihistamin</w:t>
      </w:r>
      <w:proofErr w:type="spellEnd"/>
      <w:r>
        <w:t xml:space="preserve">. </w:t>
      </w:r>
      <w:proofErr w:type="spellStart"/>
      <w:r>
        <w:t>Pseudoefedrin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reseptor</w:t>
      </w:r>
      <w:proofErr w:type="spellEnd"/>
      <w:r>
        <w:t xml:space="preserve"> alfa-</w:t>
      </w:r>
      <w:proofErr w:type="spellStart"/>
      <w:r>
        <w:t>adrenergik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mukosa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pernafasan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vasokonstriksi</w:t>
      </w:r>
      <w:proofErr w:type="spellEnd"/>
      <w:r>
        <w:t xml:space="preserve">. </w:t>
      </w:r>
      <w:proofErr w:type="spellStart"/>
      <w:r>
        <w:t>Triprolidin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antihistamin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antagonis</w:t>
      </w:r>
      <w:proofErr w:type="spellEnd"/>
      <w:r>
        <w:t xml:space="preserve"> </w:t>
      </w:r>
      <w:proofErr w:type="spellStart"/>
      <w:r>
        <w:t>reseptor</w:t>
      </w:r>
      <w:proofErr w:type="spellEnd"/>
      <w:r>
        <w:t xml:space="preserve"> </w:t>
      </w:r>
      <w:proofErr w:type="spellStart"/>
      <w:r>
        <w:t>histamin</w:t>
      </w:r>
      <w:proofErr w:type="spellEnd"/>
      <w:r>
        <w:t xml:space="preserve"> H1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SESUAI DENGAN PETUNJUK DOKTER.</w:t>
      </w:r>
    </w:p>
    <w:p w14:paraId="3564838F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6C17DD23" w14:textId="77777777" w:rsidR="006667B3" w:rsidRDefault="006667B3" w:rsidP="006667B3">
      <w:pPr>
        <w:pStyle w:val="ListParagraph"/>
        <w:ind w:left="1080" w:firstLine="360"/>
      </w:pPr>
      <w:r>
        <w:t>Pseudoephedrine HCl 60 mg, Triprolidine HCl 2.5 mg</w:t>
      </w:r>
    </w:p>
    <w:p w14:paraId="6A8B7FE6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04B681E2" w14:textId="77777777" w:rsidR="006667B3" w:rsidRDefault="006667B3" w:rsidP="006667B3">
      <w:pPr>
        <w:pStyle w:val="ListParagraph"/>
        <w:ind w:left="1440"/>
      </w:pPr>
      <w:r>
        <w:t xml:space="preserve">PENGGUNAAN OBAT INI HARUS SESUAI DENGAN PETUNJUK DOKTER. </w:t>
      </w:r>
      <w:proofErr w:type="spellStart"/>
      <w:r>
        <w:t>Dosis</w:t>
      </w:r>
      <w:proofErr w:type="spellEnd"/>
      <w:r>
        <w:t xml:space="preserve"> </w:t>
      </w:r>
      <w:proofErr w:type="spellStart"/>
      <w:proofErr w:type="gramStart"/>
      <w:r>
        <w:t>dewasa</w:t>
      </w:r>
      <w:proofErr w:type="spellEnd"/>
      <w:r>
        <w:t xml:space="preserve"> :</w:t>
      </w:r>
      <w:proofErr w:type="gramEnd"/>
      <w:r>
        <w:t xml:space="preserve"> 1 tablet, 3-4 kali </w:t>
      </w:r>
      <w:proofErr w:type="spellStart"/>
      <w:r>
        <w:t>sehari</w:t>
      </w:r>
      <w:proofErr w:type="spellEnd"/>
      <w:r>
        <w:t xml:space="preserve">. Anak 6 - 12 </w:t>
      </w: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1/2 tablet, 3-4 kali </w:t>
      </w:r>
      <w:proofErr w:type="spellStart"/>
      <w:r>
        <w:t>sehari</w:t>
      </w:r>
      <w:proofErr w:type="spellEnd"/>
      <w:r>
        <w:t>.</w:t>
      </w:r>
    </w:p>
    <w:p w14:paraId="68A18115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16E1F57F" w14:textId="77777777" w:rsidR="006667B3" w:rsidRDefault="006667B3" w:rsidP="006667B3">
      <w:pPr>
        <w:pStyle w:val="ListParagraph"/>
        <w:ind w:left="1080" w:firstLine="360"/>
      </w:pP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7593CE11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42556693" w14:textId="77777777" w:rsidR="006667B3" w:rsidRDefault="006667B3" w:rsidP="006667B3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10 Strip @ 10 </w:t>
      </w:r>
      <w:proofErr w:type="gramStart"/>
      <w:r>
        <w:t>tablet</w:t>
      </w:r>
      <w:proofErr w:type="gramEnd"/>
    </w:p>
    <w:p w14:paraId="614CEDBE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5F4971C8" w14:textId="77777777" w:rsidR="006667B3" w:rsidRDefault="006667B3" w:rsidP="006667B3">
      <w:pPr>
        <w:pStyle w:val="ListParagraph"/>
        <w:ind w:left="1440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nafas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asma</w:t>
      </w:r>
      <w:proofErr w:type="spellEnd"/>
      <w:r>
        <w:t xml:space="preserve">. </w:t>
      </w:r>
      <w:proofErr w:type="spellStart"/>
      <w:r>
        <w:t>Hipersensitivitas</w:t>
      </w:r>
      <w:proofErr w:type="spellEnd"/>
      <w:r>
        <w:t xml:space="preserve"> </w:t>
      </w:r>
      <w:proofErr w:type="spellStart"/>
      <w:r>
        <w:t>terhadpa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 xml:space="preserve">, </w:t>
      </w:r>
      <w:proofErr w:type="spellStart"/>
      <w:r>
        <w:t>galukoma</w:t>
      </w:r>
      <w:proofErr w:type="spellEnd"/>
      <w:r>
        <w:t xml:space="preserve">, diabetes,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arteri</w:t>
      </w:r>
      <w:proofErr w:type="spellEnd"/>
      <w:r>
        <w:t xml:space="preserve"> </w:t>
      </w:r>
      <w:proofErr w:type="spellStart"/>
      <w:r>
        <w:t>koroner</w:t>
      </w:r>
      <w:proofErr w:type="spellEnd"/>
      <w:r>
        <w:t xml:space="preserve">, dan pada </w:t>
      </w:r>
      <w:proofErr w:type="spellStart"/>
      <w:r>
        <w:t>terapi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penghambat</w:t>
      </w:r>
      <w:proofErr w:type="spellEnd"/>
      <w:r>
        <w:t xml:space="preserve"> </w:t>
      </w:r>
      <w:proofErr w:type="spellStart"/>
      <w:r>
        <w:t>monoamin</w:t>
      </w:r>
      <w:proofErr w:type="spellEnd"/>
      <w:r>
        <w:t xml:space="preserve"> </w:t>
      </w:r>
      <w:proofErr w:type="spellStart"/>
      <w:r>
        <w:t>oksidase</w:t>
      </w:r>
      <w:proofErr w:type="spellEnd"/>
      <w:r>
        <w:t>.</w:t>
      </w:r>
    </w:p>
    <w:p w14:paraId="1F9EE4BE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2DBA13C2" w14:textId="77777777" w:rsidR="006667B3" w:rsidRDefault="006667B3" w:rsidP="006667B3">
      <w:pPr>
        <w:pStyle w:val="ListParagraph"/>
        <w:ind w:left="1440"/>
      </w:pPr>
      <w:r>
        <w:t xml:space="preserve">HARUS DENGAN RESEP DOKTER.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mengendarai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  <w:proofErr w:type="spellStart"/>
      <w:r>
        <w:t>Pemberian</w:t>
      </w:r>
      <w:proofErr w:type="spellEnd"/>
      <w:r>
        <w:t xml:space="preserve"> pada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dan </w:t>
      </w:r>
      <w:proofErr w:type="spellStart"/>
      <w:r>
        <w:t>menyusui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yang </w:t>
      </w:r>
      <w:proofErr w:type="spellStart"/>
      <w:r>
        <w:t>dianjurkan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konsultasikan</w:t>
      </w:r>
      <w:proofErr w:type="spellEnd"/>
      <w:r>
        <w:t xml:space="preserve"> pada </w:t>
      </w:r>
      <w:proofErr w:type="spellStart"/>
      <w:r>
        <w:t>dokter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. </w:t>
      </w:r>
      <w:proofErr w:type="spellStart"/>
      <w:r>
        <w:t>Hentikan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sukar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berdebar</w:t>
      </w:r>
      <w:proofErr w:type="spellEnd"/>
      <w:r>
        <w:t xml:space="preserve">-debar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pusing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,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penenang</w:t>
      </w:r>
      <w:proofErr w:type="spellEnd"/>
      <w:r>
        <w:t xml:space="preserve"> dan </w:t>
      </w:r>
      <w:proofErr w:type="spellStart"/>
      <w:r>
        <w:t>obat</w:t>
      </w:r>
      <w:proofErr w:type="spellEnd"/>
      <w:r>
        <w:t xml:space="preserve"> lain yang </w:t>
      </w:r>
      <w:proofErr w:type="spellStart"/>
      <w:r>
        <w:t>menyebabkan</w:t>
      </w:r>
      <w:proofErr w:type="spellEnd"/>
      <w:r>
        <w:t xml:space="preserve"> rasa </w:t>
      </w:r>
      <w:proofErr w:type="spellStart"/>
      <w:r>
        <w:t>kantuk</w:t>
      </w:r>
      <w:proofErr w:type="spellEnd"/>
      <w:r>
        <w:t>.</w:t>
      </w:r>
    </w:p>
    <w:p w14:paraId="5694BEEF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236DBF47" w14:textId="77777777" w:rsidR="006667B3" w:rsidRDefault="006667B3" w:rsidP="006667B3">
      <w:pPr>
        <w:pStyle w:val="ListParagraph"/>
        <w:ind w:left="1080" w:firstLine="360"/>
      </w:pPr>
      <w:r>
        <w:t>Red</w:t>
      </w:r>
    </w:p>
    <w:p w14:paraId="444FC236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5C9EDC15" w14:textId="50959676" w:rsidR="006667B3" w:rsidRDefault="006667B3" w:rsidP="006667B3">
      <w:pPr>
        <w:pStyle w:val="ListParagraph"/>
        <w:ind w:left="1080" w:firstLine="360"/>
      </w:pPr>
      <w:proofErr w:type="spellStart"/>
      <w:r>
        <w:t>Sanbe</w:t>
      </w:r>
      <w:proofErr w:type="spellEnd"/>
      <w:r>
        <w:t xml:space="preserve"> </w:t>
      </w:r>
      <w:proofErr w:type="spellStart"/>
      <w:r>
        <w:t>Farma</w:t>
      </w:r>
      <w:proofErr w:type="spellEnd"/>
    </w:p>
    <w:p w14:paraId="15B9FC72" w14:textId="745BE33B" w:rsidR="006667B3" w:rsidRDefault="006667B3" w:rsidP="006667B3">
      <w:pPr>
        <w:pStyle w:val="ListParagraph"/>
        <w:numPr>
          <w:ilvl w:val="1"/>
          <w:numId w:val="3"/>
        </w:numPr>
      </w:pPr>
      <w:r>
        <w:lastRenderedPageBreak/>
        <w:t xml:space="preserve">Rhinos Junior Sirup 60 ml </w:t>
      </w:r>
      <w:proofErr w:type="gramStart"/>
      <w:r>
        <w:t>( Rp</w:t>
      </w:r>
      <w:proofErr w:type="gramEnd"/>
      <w:r>
        <w:t xml:space="preserve"> 49.000 - Rp 97.600)</w:t>
      </w:r>
    </w:p>
    <w:p w14:paraId="7B4DA104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6C271947" w14:textId="77777777" w:rsidR="006667B3" w:rsidRDefault="006667B3" w:rsidP="006667B3">
      <w:pPr>
        <w:pStyle w:val="ListParagraph"/>
        <w:ind w:left="1440"/>
      </w:pP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bersin-bersin</w:t>
      </w:r>
      <w:proofErr w:type="spellEnd"/>
      <w:r>
        <w:t xml:space="preserve"> dan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tersumbat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pilek</w:t>
      </w:r>
      <w:proofErr w:type="spellEnd"/>
      <w:r>
        <w:t>.</w:t>
      </w:r>
    </w:p>
    <w:p w14:paraId="33019854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5F3D98C5" w14:textId="77777777" w:rsidR="006667B3" w:rsidRDefault="006667B3" w:rsidP="006667B3">
      <w:pPr>
        <w:pStyle w:val="ListParagraph"/>
        <w:ind w:left="1440"/>
      </w:pPr>
      <w:r>
        <w:t xml:space="preserve">RHINOS JUNIOR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Pseudoephedrine HCl dan Chlorpheniramine Maleate yang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?</w:t>
      </w:r>
      <w:proofErr w:type="spellStart"/>
      <w:r>
        <w:t>meringankan</w:t>
      </w:r>
      <w:proofErr w:type="spellEnd"/>
      <w:proofErr w:type="gramEnd"/>
      <w:r>
        <w:t xml:space="preserve"> </w:t>
      </w:r>
      <w:proofErr w:type="spellStart"/>
      <w:r>
        <w:t>gejala</w:t>
      </w:r>
      <w:proofErr w:type="spellEnd"/>
      <w:r>
        <w:t xml:space="preserve"> flu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bersin-bersin</w:t>
      </w:r>
      <w:proofErr w:type="spellEnd"/>
      <w:r>
        <w:t xml:space="preserve"> dan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tersumbat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pilek</w:t>
      </w:r>
      <w:proofErr w:type="spellEnd"/>
      <w:r>
        <w:t xml:space="preserve">. Pseudoephedrine pada Rhinos Junior sirup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pembengkakan</w:t>
      </w:r>
      <w:proofErr w:type="spellEnd"/>
      <w:r>
        <w:t xml:space="preserve"> </w:t>
      </w:r>
      <w:proofErr w:type="spellStart"/>
      <w:r>
        <w:t>pembuluh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napas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dan napas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lega</w:t>
      </w:r>
      <w:proofErr w:type="spellEnd"/>
      <w:r>
        <w:t xml:space="preserve">. Chlorpheniramine maleate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antihistamin</w:t>
      </w:r>
      <w:proofErr w:type="spellEnd"/>
      <w:r>
        <w:t xml:space="preserve">/anti </w:t>
      </w:r>
      <w:proofErr w:type="spellStart"/>
      <w:r>
        <w:t>alergi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bersin-bersin</w:t>
      </w:r>
      <w:proofErr w:type="spellEnd"/>
      <w:r>
        <w:t>.</w:t>
      </w:r>
    </w:p>
    <w:p w14:paraId="36E87334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0E98613E" w14:textId="77777777" w:rsidR="006667B3" w:rsidRDefault="006667B3" w:rsidP="006667B3">
      <w:pPr>
        <w:pStyle w:val="ListParagraph"/>
        <w:ind w:left="1440"/>
      </w:pPr>
      <w:proofErr w:type="spellStart"/>
      <w:r>
        <w:t>Tiap</w:t>
      </w:r>
      <w:proofErr w:type="spellEnd"/>
      <w:r>
        <w:t xml:space="preserve"> 5 ml </w:t>
      </w:r>
      <w:proofErr w:type="spellStart"/>
      <w:proofErr w:type="gramStart"/>
      <w:r>
        <w:t>mengandung</w:t>
      </w:r>
      <w:proofErr w:type="spellEnd"/>
      <w:r>
        <w:t xml:space="preserve"> :Pseudoephedrine</w:t>
      </w:r>
      <w:proofErr w:type="gramEnd"/>
      <w:r>
        <w:t xml:space="preserve"> HCl 15 mg, Chlorpheniramine maleate 1 mg</w:t>
      </w:r>
    </w:p>
    <w:p w14:paraId="06D748B7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0C0D4902" w14:textId="77777777" w:rsidR="006667B3" w:rsidRDefault="006667B3" w:rsidP="006667B3">
      <w:pPr>
        <w:pStyle w:val="ListParagraph"/>
        <w:ind w:left="1440"/>
      </w:pPr>
      <w:proofErr w:type="spellStart"/>
      <w:r>
        <w:t>Dewasa</w:t>
      </w:r>
      <w:proofErr w:type="spellEnd"/>
      <w:r>
        <w:t xml:space="preserve"> dan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: 2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takar</w:t>
      </w:r>
      <w:proofErr w:type="spellEnd"/>
      <w:r>
        <w:t xml:space="preserve"> (10 ml), 3 kali </w:t>
      </w:r>
      <w:proofErr w:type="spellStart"/>
      <w:r>
        <w:t>sehari</w:t>
      </w:r>
      <w:proofErr w:type="spellEnd"/>
      <w:r>
        <w:t>. Anak-</w:t>
      </w:r>
      <w:proofErr w:type="spellStart"/>
      <w:r>
        <w:t>anak</w:t>
      </w:r>
      <w:proofErr w:type="spellEnd"/>
      <w:r>
        <w:t xml:space="preserve"> 6-12 </w:t>
      </w:r>
      <w:proofErr w:type="spellStart"/>
      <w:r>
        <w:t>tahun</w:t>
      </w:r>
      <w:proofErr w:type="spellEnd"/>
      <w:r>
        <w:t xml:space="preserve">: 1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takar</w:t>
      </w:r>
      <w:proofErr w:type="spellEnd"/>
      <w:r>
        <w:t xml:space="preserve"> (5 ml), 3 kali </w:t>
      </w:r>
      <w:proofErr w:type="spellStart"/>
      <w:r>
        <w:t>sehari</w:t>
      </w:r>
      <w:proofErr w:type="spellEnd"/>
      <w:r>
        <w:t>. Anak-</w:t>
      </w:r>
      <w:proofErr w:type="spellStart"/>
      <w:r>
        <w:t>anak</w:t>
      </w:r>
      <w:proofErr w:type="spellEnd"/>
      <w:r>
        <w:t xml:space="preserve"> 2-5 </w:t>
      </w:r>
      <w:proofErr w:type="spellStart"/>
      <w:r>
        <w:t>tahun</w:t>
      </w:r>
      <w:proofErr w:type="spellEnd"/>
      <w:r>
        <w:t xml:space="preserve">: 1/2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takar</w:t>
      </w:r>
      <w:proofErr w:type="spellEnd"/>
      <w:r>
        <w:t xml:space="preserve"> (2.5 ml), 3 kali </w:t>
      </w:r>
      <w:proofErr w:type="spellStart"/>
      <w:r>
        <w:t>sehari</w:t>
      </w:r>
      <w:proofErr w:type="spellEnd"/>
      <w:r>
        <w:t>. Anak-</w:t>
      </w:r>
      <w:proofErr w:type="spellStart"/>
      <w:r>
        <w:t>anak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: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dokter</w:t>
      </w:r>
      <w:proofErr w:type="spellEnd"/>
      <w:r>
        <w:t>.</w:t>
      </w:r>
    </w:p>
    <w:p w14:paraId="74B691DD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1B06B7B5" w14:textId="77777777" w:rsidR="006667B3" w:rsidRDefault="006667B3" w:rsidP="006667B3">
      <w:pPr>
        <w:pStyle w:val="ListParagraph"/>
        <w:ind w:left="1080" w:firstLine="36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6BC26E4C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1D0E47C2" w14:textId="77777777" w:rsidR="006667B3" w:rsidRDefault="006667B3" w:rsidP="006667B3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</w:t>
      </w:r>
      <w:proofErr w:type="spellStart"/>
      <w:r>
        <w:t>Botol</w:t>
      </w:r>
      <w:proofErr w:type="spellEnd"/>
      <w:r>
        <w:t xml:space="preserve"> @ 60 ml</w:t>
      </w:r>
    </w:p>
    <w:p w14:paraId="47E3918D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0053B148" w14:textId="77777777" w:rsidR="006667B3" w:rsidRDefault="006667B3" w:rsidP="006667B3">
      <w:pPr>
        <w:pStyle w:val="ListParagraph"/>
        <w:ind w:left="1440"/>
      </w:pPr>
      <w:proofErr w:type="spellStart"/>
      <w:r>
        <w:t>Lihat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. </w:t>
      </w:r>
      <w:proofErr w:type="spellStart"/>
      <w:r>
        <w:t>Penderita</w:t>
      </w:r>
      <w:proofErr w:type="spellEnd"/>
      <w:r>
        <w:t xml:space="preserve"> yang </w:t>
      </w:r>
      <w:proofErr w:type="spellStart"/>
      <w:r>
        <w:t>hipersensitif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yang </w:t>
      </w:r>
      <w:proofErr w:type="spellStart"/>
      <w:r>
        <w:t>peka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simpatomimetik</w:t>
      </w:r>
      <w:proofErr w:type="spellEnd"/>
      <w:r>
        <w:t xml:space="preserve"> lain (</w:t>
      </w:r>
      <w:proofErr w:type="spellStart"/>
      <w:r>
        <w:t>misalnya</w:t>
      </w:r>
      <w:proofErr w:type="spellEnd"/>
      <w:r>
        <w:t xml:space="preserve">: </w:t>
      </w:r>
      <w:proofErr w:type="spellStart"/>
      <w:r>
        <w:t>efedrin</w:t>
      </w:r>
      <w:proofErr w:type="spellEnd"/>
      <w:r>
        <w:t xml:space="preserve">, </w:t>
      </w:r>
      <w:proofErr w:type="spellStart"/>
      <w:r>
        <w:t>fenilpropanolamin</w:t>
      </w:r>
      <w:proofErr w:type="spellEnd"/>
      <w:r>
        <w:t xml:space="preserve">, </w:t>
      </w:r>
      <w:proofErr w:type="spellStart"/>
      <w:r>
        <w:t>fenilefrin</w:t>
      </w:r>
      <w:proofErr w:type="spellEnd"/>
      <w:r>
        <w:t xml:space="preserve">),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dan yang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terapi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antidepresan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penghambat</w:t>
      </w:r>
      <w:proofErr w:type="spellEnd"/>
      <w:r>
        <w:t xml:space="preserve"> MAO.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yang </w:t>
      </w:r>
      <w:proofErr w:type="spellStart"/>
      <w:r>
        <w:t>dianjurkan</w:t>
      </w:r>
      <w:proofErr w:type="spellEnd"/>
      <w:r>
        <w:t>.</w:t>
      </w:r>
    </w:p>
    <w:p w14:paraId="25C4CF94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0A5C31FE" w14:textId="77777777" w:rsidR="006667B3" w:rsidRDefault="006667B3" w:rsidP="006667B3">
      <w:pPr>
        <w:pStyle w:val="ListParagraph"/>
        <w:ind w:left="1440"/>
      </w:pPr>
      <w:proofErr w:type="spellStart"/>
      <w:proofErr w:type="gramStart"/>
      <w:r>
        <w:t>Peringatan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Awas</w:t>
      </w:r>
      <w:proofErr w:type="spellEnd"/>
      <w:r>
        <w:t xml:space="preserve">,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Bacalah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Pakainya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kantuk</w:t>
      </w:r>
      <w:proofErr w:type="spellEnd"/>
      <w:r>
        <w:t xml:space="preserve">.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ginjal</w:t>
      </w:r>
      <w:proofErr w:type="spellEnd"/>
      <w:r>
        <w:t xml:space="preserve">, </w:t>
      </w:r>
      <w:proofErr w:type="spellStart"/>
      <w:r>
        <w:t>glaukoma</w:t>
      </w:r>
      <w:proofErr w:type="spellEnd"/>
      <w:r>
        <w:t xml:space="preserve">, </w:t>
      </w:r>
      <w:proofErr w:type="spellStart"/>
      <w:r>
        <w:t>hipertrofi</w:t>
      </w:r>
      <w:proofErr w:type="spellEnd"/>
      <w:r>
        <w:t xml:space="preserve"> </w:t>
      </w:r>
      <w:proofErr w:type="spellStart"/>
      <w:r>
        <w:t>prostat</w:t>
      </w:r>
      <w:proofErr w:type="spellEnd"/>
      <w:r>
        <w:t xml:space="preserve">, </w:t>
      </w:r>
      <w:proofErr w:type="spellStart"/>
      <w:r>
        <w:t>hipertiroid</w:t>
      </w:r>
      <w:proofErr w:type="spellEnd"/>
      <w:r>
        <w:t xml:space="preserve">, </w:t>
      </w:r>
      <w:proofErr w:type="spellStart"/>
      <w:r>
        <w:t>retensi</w:t>
      </w:r>
      <w:proofErr w:type="spellEnd"/>
      <w:r>
        <w:t xml:space="preserve"> </w:t>
      </w:r>
      <w:proofErr w:type="spellStart"/>
      <w:r>
        <w:t>urin</w:t>
      </w:r>
      <w:proofErr w:type="spellEnd"/>
      <w:r>
        <w:t xml:space="preserve">,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dan diabetes </w:t>
      </w:r>
      <w:proofErr w:type="spellStart"/>
      <w:r>
        <w:t>melitus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dan </w:t>
      </w:r>
      <w:proofErr w:type="spellStart"/>
      <w:r>
        <w:t>menyusui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mengendarai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obat-obat</w:t>
      </w:r>
      <w:proofErr w:type="spellEnd"/>
      <w:r>
        <w:t xml:space="preserve"> lain yang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.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stroke,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berlebih</w:t>
      </w:r>
      <w:proofErr w:type="spellEnd"/>
      <w:r>
        <w:t xml:space="preserve"> (overweight)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flu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,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unit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.</w:t>
      </w:r>
    </w:p>
    <w:p w14:paraId="0DF69B3E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48AE5551" w14:textId="77777777" w:rsidR="006667B3" w:rsidRDefault="006667B3" w:rsidP="006667B3">
      <w:pPr>
        <w:pStyle w:val="ListParagraph"/>
        <w:ind w:left="1080" w:firstLine="360"/>
      </w:pPr>
      <w:r>
        <w:t>Blue</w:t>
      </w:r>
    </w:p>
    <w:p w14:paraId="630BDC51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042949C5" w14:textId="52D3831B" w:rsidR="006667B3" w:rsidRDefault="006667B3" w:rsidP="006667B3">
      <w:pPr>
        <w:pStyle w:val="ListParagraph"/>
        <w:ind w:left="1080" w:firstLine="360"/>
      </w:pPr>
      <w:proofErr w:type="spellStart"/>
      <w:r>
        <w:t>Dexa</w:t>
      </w:r>
      <w:proofErr w:type="spellEnd"/>
      <w:r>
        <w:t xml:space="preserve"> Medica</w:t>
      </w:r>
    </w:p>
    <w:p w14:paraId="17598DA9" w14:textId="1D0A4D0A" w:rsidR="006667B3" w:rsidRDefault="006667B3" w:rsidP="006667B3">
      <w:pPr>
        <w:pStyle w:val="ListParagraph"/>
        <w:numPr>
          <w:ilvl w:val="1"/>
          <w:numId w:val="3"/>
        </w:numPr>
      </w:pPr>
      <w:proofErr w:type="spellStart"/>
      <w:r>
        <w:t>Bisolvon</w:t>
      </w:r>
      <w:proofErr w:type="spellEnd"/>
      <w:r>
        <w:t xml:space="preserve"> Extra Sirup 60 ml </w:t>
      </w:r>
      <w:proofErr w:type="gramStart"/>
      <w:r>
        <w:t>( Rp</w:t>
      </w:r>
      <w:proofErr w:type="gramEnd"/>
      <w:r>
        <w:t xml:space="preserve"> 46.200 - Rp 60.200)</w:t>
      </w:r>
    </w:p>
    <w:p w14:paraId="0949250D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561F0B22" w14:textId="77777777" w:rsidR="006667B3" w:rsidRDefault="006667B3" w:rsidP="006667B3">
      <w:pPr>
        <w:pStyle w:val="ListParagraph"/>
        <w:ind w:left="1440"/>
      </w:pP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sekretolitik</w:t>
      </w:r>
      <w:proofErr w:type="spellEnd"/>
      <w:r>
        <w:t xml:space="preserve"> (</w:t>
      </w:r>
      <w:proofErr w:type="spellStart"/>
      <w:r>
        <w:t>mukolitik</w:t>
      </w:r>
      <w:proofErr w:type="spellEnd"/>
      <w:r>
        <w:t xml:space="preserve">) dan </w:t>
      </w:r>
      <w:proofErr w:type="spellStart"/>
      <w:r>
        <w:t>ekspektoran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berdahak</w:t>
      </w:r>
      <w:proofErr w:type="spellEnd"/>
      <w:r>
        <w:t xml:space="preserve"> dan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dahak</w:t>
      </w:r>
      <w:proofErr w:type="spellEnd"/>
      <w:r>
        <w:t>.</w:t>
      </w:r>
    </w:p>
    <w:p w14:paraId="7FFB0604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5C22D285" w14:textId="77777777" w:rsidR="006667B3" w:rsidRDefault="006667B3" w:rsidP="006667B3">
      <w:pPr>
        <w:pStyle w:val="ListParagraph"/>
        <w:ind w:left="1440"/>
      </w:pPr>
      <w:r>
        <w:lastRenderedPageBreak/>
        <w:t xml:space="preserve">BISOLVON EXTRA SIRUP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berdahak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Bromhexine HCl dan Guaifenesin. Bromhexine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mengencerkan</w:t>
      </w:r>
      <w:proofErr w:type="spellEnd"/>
      <w:r>
        <w:t xml:space="preserve"> </w:t>
      </w:r>
      <w:proofErr w:type="spellStart"/>
      <w:r>
        <w:t>dahak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Guaiaphenesine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berdahak</w:t>
      </w:r>
      <w:proofErr w:type="spellEnd"/>
      <w:r>
        <w:t xml:space="preserve"> dan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dahak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batuk</w:t>
      </w:r>
      <w:proofErr w:type="spellEnd"/>
      <w:r>
        <w:t>.</w:t>
      </w:r>
    </w:p>
    <w:p w14:paraId="1C87CF49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2127E35C" w14:textId="77777777" w:rsidR="006667B3" w:rsidRDefault="006667B3" w:rsidP="006667B3">
      <w:pPr>
        <w:pStyle w:val="ListParagraph"/>
        <w:ind w:left="1080" w:firstLine="360"/>
      </w:pPr>
      <w:r>
        <w:t>Per 5 mL: Bromhexine HCl 4 mg, guaifenesin 100 mg</w:t>
      </w:r>
    </w:p>
    <w:p w14:paraId="124A10F9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3E79DE0C" w14:textId="32EFA3D6" w:rsidR="006667B3" w:rsidRDefault="006667B3" w:rsidP="006667B3">
      <w:pPr>
        <w:pStyle w:val="ListParagraph"/>
        <w:ind w:left="1440"/>
      </w:pPr>
      <w:proofErr w:type="spellStart"/>
      <w:r>
        <w:t>Dewasa</w:t>
      </w:r>
      <w:proofErr w:type="spellEnd"/>
      <w:r>
        <w:t xml:space="preserve"> dan Anak </w:t>
      </w:r>
      <w:proofErr w:type="spellStart"/>
      <w:r>
        <w:t>diatas</w:t>
      </w:r>
      <w:proofErr w:type="spellEnd"/>
      <w:r>
        <w:t xml:space="preserve"> 12 tahun:10 ml (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takar</w:t>
      </w:r>
      <w:proofErr w:type="spellEnd"/>
      <w:r>
        <w:t xml:space="preserve"> 5 ml), </w:t>
      </w:r>
      <w:proofErr w:type="spellStart"/>
      <w:r>
        <w:t>diberikan</w:t>
      </w:r>
      <w:proofErr w:type="spellEnd"/>
      <w:r>
        <w:t xml:space="preserve"> 3 kali </w:t>
      </w:r>
      <w:proofErr w:type="spellStart"/>
      <w:r>
        <w:t>perhari</w:t>
      </w:r>
      <w:proofErr w:type="spellEnd"/>
      <w:r>
        <w:t xml:space="preserve">. Anak 6-12 </w:t>
      </w:r>
      <w:proofErr w:type="spellStart"/>
      <w:r>
        <w:t>tahun</w:t>
      </w:r>
      <w:proofErr w:type="spellEnd"/>
      <w:r>
        <w:t xml:space="preserve">: 5 ml (1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takar</w:t>
      </w:r>
      <w:proofErr w:type="spellEnd"/>
      <w:r>
        <w:t xml:space="preserve"> 5 ml), </w:t>
      </w:r>
      <w:proofErr w:type="spellStart"/>
      <w:r>
        <w:t>diberikan</w:t>
      </w:r>
      <w:proofErr w:type="spellEnd"/>
      <w:r>
        <w:t xml:space="preserve"> 3 kali per </w:t>
      </w:r>
      <w:proofErr w:type="spellStart"/>
      <w:r>
        <w:t>hari</w:t>
      </w:r>
      <w:proofErr w:type="spellEnd"/>
      <w:r>
        <w:t xml:space="preserve">. Anak 2-6 </w:t>
      </w:r>
      <w:proofErr w:type="spellStart"/>
      <w:r>
        <w:t>tahun</w:t>
      </w:r>
      <w:proofErr w:type="spellEnd"/>
      <w:r>
        <w:t>: 2.5 ml (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takar</w:t>
      </w:r>
      <w:proofErr w:type="spellEnd"/>
      <w:r>
        <w:t xml:space="preserve"> 5 ml), </w:t>
      </w:r>
      <w:proofErr w:type="spellStart"/>
      <w:r>
        <w:t>diberikan</w:t>
      </w:r>
      <w:proofErr w:type="spellEnd"/>
      <w:r>
        <w:t xml:space="preserve"> 3 kali per </w:t>
      </w:r>
      <w:proofErr w:type="spellStart"/>
      <w:r>
        <w:t>hari</w:t>
      </w:r>
      <w:proofErr w:type="spellEnd"/>
      <w:r>
        <w:t>.</w:t>
      </w:r>
    </w:p>
    <w:p w14:paraId="64485809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46663DC4" w14:textId="77777777" w:rsidR="006667B3" w:rsidRDefault="006667B3" w:rsidP="006667B3">
      <w:pPr>
        <w:pStyle w:val="ListParagraph"/>
        <w:ind w:left="1080" w:firstLine="360"/>
      </w:pPr>
      <w:proofErr w:type="spellStart"/>
      <w:r>
        <w:t>Dikonsumsi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5B5C62A4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024110A3" w14:textId="77777777" w:rsidR="006667B3" w:rsidRDefault="006667B3" w:rsidP="006667B3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1 </w:t>
      </w:r>
      <w:proofErr w:type="spellStart"/>
      <w:r>
        <w:t>Botol</w:t>
      </w:r>
      <w:proofErr w:type="spellEnd"/>
      <w:r>
        <w:t xml:space="preserve"> @ 60 ml</w:t>
      </w:r>
    </w:p>
    <w:p w14:paraId="1527F5A4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39073F71" w14:textId="77777777" w:rsidR="006667B3" w:rsidRDefault="006667B3" w:rsidP="006667B3">
      <w:pPr>
        <w:pStyle w:val="ListParagraph"/>
        <w:ind w:left="1440"/>
      </w:pPr>
      <w:proofErr w:type="spellStart"/>
      <w:r>
        <w:t>penderita</w:t>
      </w:r>
      <w:proofErr w:type="spellEnd"/>
      <w:r>
        <w:t xml:space="preserve"> yang </w:t>
      </w:r>
      <w:proofErr w:type="spellStart"/>
      <w:r>
        <w:t>hipersensitif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Bromhexine HCl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formula.</w:t>
      </w:r>
    </w:p>
    <w:p w14:paraId="661998A2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7F015CBC" w14:textId="76D88940" w:rsidR="006667B3" w:rsidRDefault="006667B3" w:rsidP="006667B3">
      <w:pPr>
        <w:pStyle w:val="ListParagraph"/>
        <w:ind w:left="1440"/>
      </w:pPr>
      <w:proofErr w:type="spellStart"/>
      <w:r>
        <w:t>Hindari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Bisolvon</w:t>
      </w:r>
      <w:proofErr w:type="spellEnd"/>
      <w:r>
        <w:t xml:space="preserve"> pada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kehamilan</w:t>
      </w:r>
      <w:proofErr w:type="spellEnd"/>
      <w:r>
        <w:t xml:space="preserve"> dan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menyusui</w:t>
      </w:r>
      <w:proofErr w:type="spellEnd"/>
      <w:r>
        <w:t xml:space="preserve">.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kehamilan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C: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berisiko</w:t>
      </w:r>
      <w:proofErr w:type="spellEnd"/>
      <w:r>
        <w:t xml:space="preserve">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janin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pada </w:t>
      </w:r>
      <w:proofErr w:type="spellStart"/>
      <w:r>
        <w:t>hewan</w:t>
      </w:r>
      <w:proofErr w:type="spellEnd"/>
      <w:r>
        <w:t xml:space="preserve"> uji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janin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>.</w:t>
      </w:r>
    </w:p>
    <w:p w14:paraId="724F88FC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704732F1" w14:textId="77777777" w:rsidR="006667B3" w:rsidRDefault="006667B3" w:rsidP="006667B3">
      <w:pPr>
        <w:pStyle w:val="ListParagraph"/>
        <w:ind w:left="1080" w:firstLine="360"/>
      </w:pPr>
      <w:r>
        <w:t>Blue</w:t>
      </w:r>
    </w:p>
    <w:p w14:paraId="767A2A14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2F3A4A3B" w14:textId="6F4A505F" w:rsidR="006667B3" w:rsidRDefault="006667B3" w:rsidP="006667B3">
      <w:pPr>
        <w:pStyle w:val="ListParagraph"/>
        <w:ind w:left="1080" w:firstLine="360"/>
      </w:pPr>
      <w:r>
        <w:t xml:space="preserve">Boehringer </w:t>
      </w:r>
      <w:proofErr w:type="spellStart"/>
      <w:r>
        <w:t>InGelheim</w:t>
      </w:r>
      <w:proofErr w:type="spellEnd"/>
    </w:p>
    <w:p w14:paraId="10FA3663" w14:textId="71190324" w:rsidR="006667B3" w:rsidRDefault="006667B3" w:rsidP="006667B3">
      <w:pPr>
        <w:pStyle w:val="ListParagraph"/>
        <w:numPr>
          <w:ilvl w:val="1"/>
          <w:numId w:val="3"/>
        </w:numPr>
      </w:pPr>
      <w:proofErr w:type="spellStart"/>
      <w:r>
        <w:t>Paratusin</w:t>
      </w:r>
      <w:proofErr w:type="spellEnd"/>
      <w:r>
        <w:t xml:space="preserve"> 10 Tablet </w:t>
      </w:r>
      <w:proofErr w:type="gramStart"/>
      <w:r>
        <w:t>( Rp</w:t>
      </w:r>
      <w:proofErr w:type="gramEnd"/>
      <w:r>
        <w:t xml:space="preserve"> 14.500 - Rp 25.400)</w:t>
      </w:r>
    </w:p>
    <w:p w14:paraId="68CA8000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3B9D612F" w14:textId="77777777" w:rsidR="006667B3" w:rsidRDefault="006667B3" w:rsidP="006667B3">
      <w:pPr>
        <w:pStyle w:val="ListParagraph"/>
        <w:ind w:left="1440"/>
      </w:pP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gejala-gejala</w:t>
      </w:r>
      <w:proofErr w:type="spellEnd"/>
      <w:r>
        <w:t xml:space="preserve"> flu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tersumbat</w:t>
      </w:r>
      <w:proofErr w:type="spellEnd"/>
      <w:r>
        <w:t xml:space="preserve"> dan </w:t>
      </w:r>
      <w:proofErr w:type="spellStart"/>
      <w:r>
        <w:t>bersin-bersin</w:t>
      </w:r>
      <w:proofErr w:type="spellEnd"/>
      <w:r>
        <w:t xml:space="preserve"> yang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batuk</w:t>
      </w:r>
      <w:proofErr w:type="spellEnd"/>
      <w:r>
        <w:t>.</w:t>
      </w:r>
    </w:p>
    <w:p w14:paraId="1FA6121B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41115AF8" w14:textId="77777777" w:rsidR="006667B3" w:rsidRDefault="006667B3" w:rsidP="006667B3">
      <w:pPr>
        <w:pStyle w:val="ListParagraph"/>
        <w:ind w:left="1440"/>
      </w:pPr>
      <w:r>
        <w:t xml:space="preserve">PARATUSIN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Noscapine, chlorpheniramine maleate, glyceryl </w:t>
      </w:r>
      <w:proofErr w:type="spellStart"/>
      <w:r>
        <w:t>guaiacolate</w:t>
      </w:r>
      <w:proofErr w:type="spellEnd"/>
      <w:r>
        <w:t xml:space="preserve">, paracetamol, dan phenylpropanolamine HCl. </w:t>
      </w:r>
      <w:proofErr w:type="spellStart"/>
      <w:r>
        <w:t>Paratusin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gejala-gejala</w:t>
      </w:r>
      <w:proofErr w:type="spellEnd"/>
      <w:r>
        <w:t xml:space="preserve"> flu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tersumbat</w:t>
      </w:r>
      <w:proofErr w:type="spellEnd"/>
      <w:r>
        <w:t xml:space="preserve"> dan </w:t>
      </w:r>
      <w:proofErr w:type="spellStart"/>
      <w:r>
        <w:t>bersin-bersin</w:t>
      </w:r>
      <w:proofErr w:type="spellEnd"/>
      <w:r>
        <w:t xml:space="preserve"> yang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. Noscapine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antitusif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refleks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. Paracetamol </w:t>
      </w:r>
      <w:proofErr w:type="spellStart"/>
      <w:r>
        <w:t>berefek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 dan </w:t>
      </w:r>
      <w:proofErr w:type="spellStart"/>
      <w:r>
        <w:t>pereda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. Chlorpheniramine maleate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antihistamin</w:t>
      </w:r>
      <w:proofErr w:type="spellEnd"/>
      <w:r>
        <w:t xml:space="preserve">/anti </w:t>
      </w:r>
      <w:proofErr w:type="spellStart"/>
      <w:r>
        <w:t>alergi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bersin-bersin</w:t>
      </w:r>
      <w:proofErr w:type="spellEnd"/>
      <w:r>
        <w:t xml:space="preserve">. </w:t>
      </w:r>
      <w:proofErr w:type="spellStart"/>
      <w:r>
        <w:t>Gliceryl</w:t>
      </w:r>
      <w:proofErr w:type="spellEnd"/>
      <w:r>
        <w:t xml:space="preserve"> </w:t>
      </w:r>
      <w:proofErr w:type="spellStart"/>
      <w:r>
        <w:t>guaiacolate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ekspektoran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peluruh</w:t>
      </w:r>
      <w:proofErr w:type="spellEnd"/>
      <w:r>
        <w:t xml:space="preserve"> </w:t>
      </w:r>
      <w:proofErr w:type="spellStart"/>
      <w:r>
        <w:t>dahak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flu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tersumbat</w:t>
      </w:r>
      <w:proofErr w:type="spellEnd"/>
      <w:r>
        <w:t xml:space="preserve"> dan </w:t>
      </w:r>
      <w:proofErr w:type="spellStart"/>
      <w:r>
        <w:t>bersin-bersin</w:t>
      </w:r>
      <w:proofErr w:type="spellEnd"/>
      <w:r>
        <w:t xml:space="preserve"> yang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batuk</w:t>
      </w:r>
      <w:proofErr w:type="spellEnd"/>
      <w:r>
        <w:t>.</w:t>
      </w:r>
    </w:p>
    <w:p w14:paraId="7A49A1E0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75D40D60" w14:textId="77777777" w:rsidR="006667B3" w:rsidRDefault="006667B3" w:rsidP="006667B3">
      <w:pPr>
        <w:pStyle w:val="ListParagraph"/>
        <w:ind w:left="1440"/>
      </w:pPr>
      <w:r>
        <w:t xml:space="preserve">Noscapine 10 mg, chlorpheniramine maleate 2 mg, glyceryl </w:t>
      </w:r>
      <w:proofErr w:type="spellStart"/>
      <w:r>
        <w:t>guaiacolate</w:t>
      </w:r>
      <w:proofErr w:type="spellEnd"/>
      <w:r>
        <w:t xml:space="preserve"> 50 mg, paracetamol 500 mg, phenylpropanolamine HCl 15 mg</w:t>
      </w:r>
    </w:p>
    <w:p w14:paraId="63121794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481F84C6" w14:textId="77777777" w:rsidR="006667B3" w:rsidRDefault="006667B3" w:rsidP="006667B3">
      <w:pPr>
        <w:pStyle w:val="ListParagraph"/>
        <w:ind w:left="1080" w:firstLine="360"/>
      </w:pPr>
      <w:proofErr w:type="spellStart"/>
      <w:r>
        <w:t>Dewasa</w:t>
      </w:r>
      <w:proofErr w:type="spellEnd"/>
      <w:r>
        <w:t xml:space="preserve">: 3 kali </w:t>
      </w:r>
      <w:proofErr w:type="spellStart"/>
      <w:r>
        <w:t>sehari</w:t>
      </w:r>
      <w:proofErr w:type="spellEnd"/>
      <w:r>
        <w:t xml:space="preserve"> 1 tablet. Anak (6 - 12 </w:t>
      </w:r>
      <w:proofErr w:type="spellStart"/>
      <w:r>
        <w:t>tahun</w:t>
      </w:r>
      <w:proofErr w:type="spellEnd"/>
      <w:proofErr w:type="gramStart"/>
      <w:r>
        <w:t>) :</w:t>
      </w:r>
      <w:proofErr w:type="gramEnd"/>
      <w:r>
        <w:t xml:space="preserve"> 3 kali </w:t>
      </w:r>
      <w:proofErr w:type="spellStart"/>
      <w:r>
        <w:t>sehari</w:t>
      </w:r>
      <w:proofErr w:type="spellEnd"/>
      <w:r>
        <w:t xml:space="preserve"> 1/2 tablet.</w:t>
      </w:r>
    </w:p>
    <w:p w14:paraId="7C356B01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285705B8" w14:textId="77777777" w:rsidR="006667B3" w:rsidRDefault="006667B3" w:rsidP="006667B3">
      <w:pPr>
        <w:pStyle w:val="ListParagraph"/>
        <w:ind w:left="1080" w:firstLine="360"/>
      </w:pPr>
      <w:proofErr w:type="spellStart"/>
      <w:r>
        <w:t>Obat</w:t>
      </w:r>
      <w:proofErr w:type="spellEnd"/>
      <w:r>
        <w:t xml:space="preserve"> </w:t>
      </w:r>
      <w:proofErr w:type="spellStart"/>
      <w:r>
        <w:t>diminum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2D831D2A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1A02AC60" w14:textId="77777777" w:rsidR="006667B3" w:rsidRDefault="006667B3" w:rsidP="006667B3">
      <w:pPr>
        <w:pStyle w:val="ListParagraph"/>
        <w:ind w:left="1080" w:firstLine="360"/>
      </w:pPr>
      <w:proofErr w:type="spellStart"/>
      <w:r>
        <w:lastRenderedPageBreak/>
        <w:t>Dus</w:t>
      </w:r>
      <w:proofErr w:type="spellEnd"/>
      <w:r>
        <w:t xml:space="preserve">, 20 Catch Cover @ 1 </w:t>
      </w:r>
      <w:proofErr w:type="gramStart"/>
      <w:r>
        <w:t>strip</w:t>
      </w:r>
      <w:proofErr w:type="gramEnd"/>
      <w:r>
        <w:t xml:space="preserve"> @ 10 tablet</w:t>
      </w:r>
    </w:p>
    <w:p w14:paraId="739BA9BA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35CB3005" w14:textId="77777777" w:rsidR="006667B3" w:rsidRDefault="006667B3" w:rsidP="006667B3">
      <w:pPr>
        <w:pStyle w:val="ListParagraph"/>
        <w:ind w:left="1440"/>
      </w:pPr>
      <w:proofErr w:type="spellStart"/>
      <w:r>
        <w:t>Penderita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. Wanita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subur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mutagenik</w:t>
      </w:r>
      <w:proofErr w:type="spellEnd"/>
      <w:r>
        <w:t xml:space="preserve"> yang </w:t>
      </w:r>
      <w:proofErr w:type="spellStart"/>
      <w:r>
        <w:t>potensial</w:t>
      </w:r>
      <w:proofErr w:type="spellEnd"/>
      <w:r>
        <w:t xml:space="preserve">. </w:t>
      </w:r>
      <w:proofErr w:type="spellStart"/>
      <w:r>
        <w:t>Penderita</w:t>
      </w:r>
      <w:proofErr w:type="spellEnd"/>
      <w:r>
        <w:t xml:space="preserve"> yang </w:t>
      </w:r>
      <w:proofErr w:type="spellStart"/>
      <w:r>
        <w:t>hipersensitif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dan diabetes </w:t>
      </w:r>
      <w:proofErr w:type="spellStart"/>
      <w:r>
        <w:t>melitus</w:t>
      </w:r>
      <w:proofErr w:type="spellEnd"/>
      <w:r>
        <w:t>.</w:t>
      </w:r>
    </w:p>
    <w:p w14:paraId="4EFDF593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7FC2E65C" w14:textId="77777777" w:rsidR="006667B3" w:rsidRDefault="006667B3" w:rsidP="006667B3">
      <w:pPr>
        <w:pStyle w:val="ListParagraph"/>
        <w:ind w:left="1440"/>
      </w:pPr>
      <w:proofErr w:type="spellStart"/>
      <w:proofErr w:type="gramStart"/>
      <w:r>
        <w:t>Peringatan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Awas</w:t>
      </w:r>
      <w:proofErr w:type="spellEnd"/>
      <w:r>
        <w:t xml:space="preserve">,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Bacalah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Pakainya</w:t>
      </w:r>
      <w:proofErr w:type="spellEnd"/>
      <w:r>
        <w:t xml:space="preserve">.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ginjal</w:t>
      </w:r>
      <w:proofErr w:type="spellEnd"/>
      <w:r>
        <w:t xml:space="preserve">, </w:t>
      </w:r>
      <w:proofErr w:type="spellStart"/>
      <w:r>
        <w:t>glaukoma</w:t>
      </w:r>
      <w:proofErr w:type="spellEnd"/>
      <w:r>
        <w:t xml:space="preserve">, </w:t>
      </w:r>
      <w:proofErr w:type="spellStart"/>
      <w:r>
        <w:t>hipertrofi</w:t>
      </w:r>
      <w:proofErr w:type="spellEnd"/>
      <w:r>
        <w:t xml:space="preserve"> </w:t>
      </w:r>
      <w:proofErr w:type="spellStart"/>
      <w:r>
        <w:t>prostat</w:t>
      </w:r>
      <w:proofErr w:type="spellEnd"/>
      <w:r>
        <w:t xml:space="preserve">, </w:t>
      </w:r>
      <w:proofErr w:type="spellStart"/>
      <w:r>
        <w:t>hipertiroid</w:t>
      </w:r>
      <w:proofErr w:type="spellEnd"/>
      <w:r>
        <w:t xml:space="preserve"> dan </w:t>
      </w:r>
      <w:proofErr w:type="spellStart"/>
      <w:r>
        <w:t>retensi</w:t>
      </w:r>
      <w:proofErr w:type="spellEnd"/>
      <w:r>
        <w:t xml:space="preserve"> </w:t>
      </w:r>
      <w:proofErr w:type="spellStart"/>
      <w:r>
        <w:t>urin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pada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6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dan </w:t>
      </w:r>
      <w:proofErr w:type="spellStart"/>
      <w:r>
        <w:t>menyusui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.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obat-obat</w:t>
      </w:r>
      <w:proofErr w:type="spellEnd"/>
      <w:r>
        <w:t xml:space="preserve"> lain yang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mengendarai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yang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>.</w:t>
      </w:r>
    </w:p>
    <w:p w14:paraId="730C4F14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3A42B59E" w14:textId="77777777" w:rsidR="006667B3" w:rsidRDefault="006667B3" w:rsidP="006667B3">
      <w:pPr>
        <w:pStyle w:val="ListParagraph"/>
        <w:ind w:left="1080" w:firstLine="360"/>
      </w:pPr>
      <w:r>
        <w:t>Blue</w:t>
      </w:r>
    </w:p>
    <w:p w14:paraId="2C3E31E9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679A6427" w14:textId="690D845E" w:rsidR="006667B3" w:rsidRDefault="006667B3" w:rsidP="006667B3">
      <w:pPr>
        <w:pStyle w:val="ListParagraph"/>
        <w:ind w:left="1080" w:firstLine="360"/>
      </w:pPr>
      <w:r>
        <w:t xml:space="preserve">Darya Varia </w:t>
      </w:r>
      <w:proofErr w:type="spellStart"/>
      <w:r>
        <w:t>Laboratoria</w:t>
      </w:r>
      <w:proofErr w:type="spellEnd"/>
    </w:p>
    <w:p w14:paraId="2EBDB8B8" w14:textId="4DF3FB2D" w:rsidR="006667B3" w:rsidRDefault="006667B3" w:rsidP="006667B3">
      <w:pPr>
        <w:pStyle w:val="ListParagraph"/>
        <w:numPr>
          <w:ilvl w:val="1"/>
          <w:numId w:val="3"/>
        </w:numPr>
      </w:pPr>
      <w:r>
        <w:t xml:space="preserve">Acetylcysteine 200 mg 10 </w:t>
      </w:r>
      <w:proofErr w:type="spellStart"/>
      <w:r>
        <w:t>Kapsul</w:t>
      </w:r>
      <w:proofErr w:type="spellEnd"/>
      <w:r>
        <w:t xml:space="preserve"> </w:t>
      </w:r>
      <w:proofErr w:type="gramStart"/>
      <w:r>
        <w:t>( Rp</w:t>
      </w:r>
      <w:proofErr w:type="gramEnd"/>
      <w:r>
        <w:t xml:space="preserve"> 8.300 - Rp 35.000)</w:t>
      </w:r>
    </w:p>
    <w:p w14:paraId="64495EA4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6DC0B8A7" w14:textId="77777777" w:rsidR="006667B3" w:rsidRDefault="006667B3" w:rsidP="006667B3">
      <w:pPr>
        <w:pStyle w:val="ListParagraph"/>
        <w:ind w:left="1440"/>
      </w:pPr>
      <w:r>
        <w:t xml:space="preserve">INFORMASI OBAT INI HANYA UNTUK KALANGAN MEDIS. </w:t>
      </w:r>
      <w:proofErr w:type="spellStart"/>
      <w:r>
        <w:t>Mengencerkan</w:t>
      </w:r>
      <w:proofErr w:type="spellEnd"/>
      <w:r>
        <w:t xml:space="preserve"> </w:t>
      </w:r>
      <w:proofErr w:type="spellStart"/>
      <w:r>
        <w:t>dahak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lendir</w:t>
      </w:r>
      <w:proofErr w:type="spellEnd"/>
      <w:r>
        <w:t xml:space="preserve"> di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penafasan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paru-paru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: </w:t>
      </w:r>
      <w:proofErr w:type="spellStart"/>
      <w:r>
        <w:t>emfisema</w:t>
      </w:r>
      <w:proofErr w:type="spellEnd"/>
      <w:r>
        <w:t xml:space="preserve">, </w:t>
      </w:r>
      <w:proofErr w:type="spellStart"/>
      <w:r>
        <w:t>bronkitis</w:t>
      </w:r>
      <w:proofErr w:type="spellEnd"/>
      <w:r>
        <w:t xml:space="preserve">, fibrosis </w:t>
      </w:r>
      <w:proofErr w:type="spellStart"/>
      <w:r>
        <w:t>kistik</w:t>
      </w:r>
      <w:proofErr w:type="spellEnd"/>
      <w:r>
        <w:t xml:space="preserve">, </w:t>
      </w:r>
      <w:proofErr w:type="spellStart"/>
      <w:r>
        <w:t>pneumnia</w:t>
      </w:r>
      <w:proofErr w:type="spellEnd"/>
      <w:r>
        <w:t>).</w:t>
      </w:r>
    </w:p>
    <w:p w14:paraId="1578E145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5966DE9E" w14:textId="77777777" w:rsidR="006667B3" w:rsidRDefault="006667B3" w:rsidP="006667B3">
      <w:pPr>
        <w:pStyle w:val="ListParagraph"/>
        <w:ind w:left="1440"/>
      </w:pPr>
      <w:r>
        <w:t xml:space="preserve">ACETYLCYSTEINE 200 MG KAPSUL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generik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mukolitik</w:t>
      </w:r>
      <w:proofErr w:type="spellEnd"/>
      <w:r>
        <w:t xml:space="preserve"> (</w:t>
      </w:r>
      <w:proofErr w:type="spellStart"/>
      <w:r>
        <w:t>pengencer</w:t>
      </w:r>
      <w:proofErr w:type="spellEnd"/>
      <w:r>
        <w:t xml:space="preserve"> </w:t>
      </w:r>
      <w:proofErr w:type="spellStart"/>
      <w:r>
        <w:t>dahak</w:t>
      </w:r>
      <w:proofErr w:type="spellEnd"/>
      <w:r>
        <w:t xml:space="preserve">) dan antidot pada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overdosis</w:t>
      </w:r>
      <w:proofErr w:type="spellEnd"/>
      <w:r>
        <w:t xml:space="preserve"> Paracetamol.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mukolitik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Acetylcysteine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disulfida</w:t>
      </w:r>
      <w:proofErr w:type="spellEnd"/>
      <w:r>
        <w:t xml:space="preserve"> pada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mukus</w:t>
      </w:r>
      <w:proofErr w:type="spellEnd"/>
      <w:r>
        <w:t xml:space="preserve"> (</w:t>
      </w:r>
      <w:proofErr w:type="spellStart"/>
      <w:r>
        <w:t>dahak</w:t>
      </w:r>
      <w:proofErr w:type="spellEnd"/>
      <w:r>
        <w:t xml:space="preserve">)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mukus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encer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mukus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menempelnya</w:t>
      </w:r>
      <w:proofErr w:type="spellEnd"/>
      <w:r>
        <w:t xml:space="preserve"> </w:t>
      </w:r>
      <w:proofErr w:type="spellStart"/>
      <w:r>
        <w:t>mukus</w:t>
      </w:r>
      <w:proofErr w:type="spellEnd"/>
      <w:r>
        <w:t xml:space="preserve"> pada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tenggorokan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HARUS SESUAI DENGAN PETUNJUK DOKTER.</w:t>
      </w:r>
    </w:p>
    <w:p w14:paraId="547537C4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2FE941D5" w14:textId="77777777" w:rsidR="006667B3" w:rsidRDefault="006667B3" w:rsidP="006667B3">
      <w:pPr>
        <w:pStyle w:val="ListParagraph"/>
        <w:ind w:left="1080" w:firstLine="360"/>
      </w:pPr>
      <w:r>
        <w:t>Acetylcysteine 200 mg</w:t>
      </w:r>
    </w:p>
    <w:p w14:paraId="228F43E0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6D2BA464" w14:textId="77777777" w:rsidR="006667B3" w:rsidRDefault="006667B3" w:rsidP="006667B3">
      <w:pPr>
        <w:pStyle w:val="ListParagraph"/>
        <w:ind w:left="1440"/>
      </w:pPr>
      <w:r>
        <w:t xml:space="preserve">PENGGUNAAN OBAT INI HARUS SESUAI DENGAN PETUNJUK DOKTER.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mukolitik</w:t>
      </w:r>
      <w:proofErr w:type="spellEnd"/>
      <w:r>
        <w:t xml:space="preserve">: 3 x </w:t>
      </w:r>
      <w:proofErr w:type="spellStart"/>
      <w:r>
        <w:t>sehari</w:t>
      </w:r>
      <w:proofErr w:type="spellEnd"/>
      <w:r>
        <w:t xml:space="preserve"> 1 </w:t>
      </w:r>
      <w:proofErr w:type="spellStart"/>
      <w:r>
        <w:t>kapsul</w:t>
      </w:r>
      <w:proofErr w:type="spellEnd"/>
      <w:r>
        <w:t>.</w:t>
      </w:r>
    </w:p>
    <w:p w14:paraId="3E4E7D20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64230492" w14:textId="77777777" w:rsidR="006667B3" w:rsidRDefault="006667B3" w:rsidP="006667B3">
      <w:pPr>
        <w:pStyle w:val="ListParagraph"/>
        <w:ind w:left="1080" w:firstLine="360"/>
      </w:pPr>
      <w:proofErr w:type="spellStart"/>
      <w:r>
        <w:t>Dikonsumsi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2E734DFA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188329BE" w14:textId="77777777" w:rsidR="006667B3" w:rsidRDefault="006667B3" w:rsidP="006667B3">
      <w:pPr>
        <w:pStyle w:val="ListParagraph"/>
        <w:ind w:left="1080" w:firstLine="360"/>
      </w:pPr>
      <w:proofErr w:type="spellStart"/>
      <w:r>
        <w:t>Dus</w:t>
      </w:r>
      <w:proofErr w:type="spellEnd"/>
      <w:r>
        <w:t>, 10 Strip @ 10 Tablet</w:t>
      </w:r>
    </w:p>
    <w:p w14:paraId="7AE52128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4335F225" w14:textId="77777777" w:rsidR="006667B3" w:rsidRDefault="006667B3" w:rsidP="006667B3">
      <w:pPr>
        <w:pStyle w:val="ListParagraph"/>
        <w:ind w:left="1080" w:firstLine="360"/>
      </w:pPr>
      <w:proofErr w:type="spellStart"/>
      <w:r>
        <w:t>Hipersensitivitas</w:t>
      </w:r>
      <w:proofErr w:type="spellEnd"/>
      <w:r>
        <w:t>.</w:t>
      </w:r>
    </w:p>
    <w:p w14:paraId="07973D9A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5022ED59" w14:textId="77777777" w:rsidR="006667B3" w:rsidRDefault="006667B3" w:rsidP="006667B3">
      <w:pPr>
        <w:pStyle w:val="ListParagraph"/>
        <w:ind w:left="1440"/>
      </w:pPr>
      <w:r>
        <w:t xml:space="preserve">HARUS DENGAN RESEP DOKTER.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pada: </w:t>
      </w:r>
      <w:proofErr w:type="spellStart"/>
      <w:r>
        <w:t>Penderita</w:t>
      </w:r>
      <w:proofErr w:type="spellEnd"/>
      <w:r>
        <w:t xml:space="preserve"> denga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asma</w:t>
      </w:r>
      <w:proofErr w:type="spellEnd"/>
      <w:r>
        <w:t xml:space="preserve">, </w:t>
      </w:r>
      <w:proofErr w:type="spellStart"/>
      <w:r>
        <w:t>bronkospasme</w:t>
      </w:r>
      <w:proofErr w:type="spellEnd"/>
      <w:r>
        <w:t xml:space="preserve">, </w:t>
      </w:r>
      <w:proofErr w:type="spellStart"/>
      <w:r>
        <w:t>tukak</w:t>
      </w:r>
      <w:proofErr w:type="spellEnd"/>
      <w:r>
        <w:t xml:space="preserve"> </w:t>
      </w:r>
      <w:proofErr w:type="spellStart"/>
      <w:r>
        <w:t>lambung</w:t>
      </w:r>
      <w:proofErr w:type="spellEnd"/>
      <w:r>
        <w:t xml:space="preserve">, </w:t>
      </w:r>
      <w:proofErr w:type="spellStart"/>
      <w:r>
        <w:t>varises</w:t>
      </w:r>
      <w:proofErr w:type="spellEnd"/>
      <w:r>
        <w:t xml:space="preserve"> </w:t>
      </w:r>
      <w:proofErr w:type="spellStart"/>
      <w:r>
        <w:t>esofagus</w:t>
      </w:r>
      <w:proofErr w:type="spellEnd"/>
      <w:r>
        <w:t>. Anak-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dan </w:t>
      </w:r>
      <w:proofErr w:type="spellStart"/>
      <w:r>
        <w:t>menyusui</w:t>
      </w:r>
      <w:proofErr w:type="spellEnd"/>
      <w:r>
        <w:t xml:space="preserve">.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Kehamilan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B: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pada </w:t>
      </w:r>
      <w:proofErr w:type="spellStart"/>
      <w:r>
        <w:t>hewan</w:t>
      </w:r>
      <w:proofErr w:type="spellEnd"/>
      <w:r>
        <w:t xml:space="preserve"> uji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janin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>.</w:t>
      </w:r>
    </w:p>
    <w:p w14:paraId="66F85635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60101827" w14:textId="77777777" w:rsidR="006667B3" w:rsidRDefault="006667B3" w:rsidP="006667B3">
      <w:pPr>
        <w:pStyle w:val="ListParagraph"/>
        <w:ind w:left="1080" w:firstLine="360"/>
      </w:pPr>
      <w:r>
        <w:t>Red</w:t>
      </w:r>
    </w:p>
    <w:p w14:paraId="647B7565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lastRenderedPageBreak/>
        <w:t>Manufaktur</w:t>
      </w:r>
      <w:proofErr w:type="spellEnd"/>
    </w:p>
    <w:p w14:paraId="23F7BF9F" w14:textId="734B21D2" w:rsidR="006667B3" w:rsidRDefault="006667B3" w:rsidP="006667B3">
      <w:pPr>
        <w:pStyle w:val="ListParagraph"/>
        <w:ind w:left="1080" w:firstLine="360"/>
      </w:pPr>
      <w:r>
        <w:t>Generic Manufacturer</w:t>
      </w:r>
    </w:p>
    <w:p w14:paraId="245D7C89" w14:textId="0A394FA5" w:rsidR="006667B3" w:rsidRDefault="006667B3" w:rsidP="006667B3">
      <w:pPr>
        <w:pStyle w:val="ListParagraph"/>
        <w:numPr>
          <w:ilvl w:val="1"/>
          <w:numId w:val="3"/>
        </w:numPr>
      </w:pPr>
      <w:proofErr w:type="spellStart"/>
      <w:r>
        <w:t>Sterimar</w:t>
      </w:r>
      <w:proofErr w:type="spellEnd"/>
      <w:r>
        <w:t xml:space="preserve"> Nose Hygiene and Comfort 50 ml (Rp 111.700 - Rp 216.500)</w:t>
      </w:r>
    </w:p>
    <w:p w14:paraId="07E4BA3D" w14:textId="13B8FC8C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6CC95A93" w14:textId="77777777" w:rsidR="006667B3" w:rsidRDefault="006667B3" w:rsidP="006667B3">
      <w:pPr>
        <w:pStyle w:val="ListParagraph"/>
        <w:ind w:left="1440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, dan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sekresi</w:t>
      </w:r>
      <w:proofErr w:type="spellEnd"/>
      <w:r>
        <w:t xml:space="preserve"> </w:t>
      </w:r>
      <w:proofErr w:type="spellStart"/>
      <w:r>
        <w:t>hingus</w:t>
      </w:r>
      <w:proofErr w:type="spellEnd"/>
      <w:r>
        <w:t xml:space="preserve"> dan </w:t>
      </w:r>
      <w:proofErr w:type="spellStart"/>
      <w:r>
        <w:t>kotoran</w:t>
      </w:r>
      <w:proofErr w:type="spellEnd"/>
      <w:r>
        <w:t>.</w:t>
      </w:r>
    </w:p>
    <w:p w14:paraId="03A49DE3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5D49B0E8" w14:textId="77777777" w:rsidR="006667B3" w:rsidRDefault="006667B3" w:rsidP="006667B3">
      <w:pPr>
        <w:pStyle w:val="ListParagraph"/>
        <w:ind w:left="1440"/>
      </w:pPr>
      <w:r>
        <w:t xml:space="preserve">STERIMAR NOSE HYGIENE AND COMFORT </w:t>
      </w:r>
      <w:proofErr w:type="spellStart"/>
      <w:r>
        <w:t>sediaan</w:t>
      </w:r>
      <w:proofErr w:type="spellEnd"/>
      <w:r>
        <w:t xml:space="preserve"> </w:t>
      </w:r>
      <w:proofErr w:type="spellStart"/>
      <w:r>
        <w:t>pencuci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trance element air </w:t>
      </w:r>
      <w:proofErr w:type="spellStart"/>
      <w:r>
        <w:t>laut</w:t>
      </w:r>
      <w:proofErr w:type="spellEnd"/>
      <w:r>
        <w:t xml:space="preserve"> dan zinc oleh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THT dan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STERIMAR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dan </w:t>
      </w:r>
      <w:proofErr w:type="spellStart"/>
      <w:r>
        <w:t>mengobati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 dan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tersumbat</w:t>
      </w:r>
      <w:proofErr w:type="spellEnd"/>
      <w:r>
        <w:t>.</w:t>
      </w:r>
    </w:p>
    <w:p w14:paraId="58323CFD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1A5AA15D" w14:textId="77777777" w:rsidR="006667B3" w:rsidRDefault="006667B3" w:rsidP="006667B3">
      <w:pPr>
        <w:pStyle w:val="ListParagraph"/>
        <w:ind w:left="1080" w:firstLine="360"/>
      </w:pPr>
      <w:r>
        <w:t xml:space="preserve">Sea water 31.82 mL, purified water </w:t>
      </w:r>
      <w:proofErr w:type="spellStart"/>
      <w:r>
        <w:t>qsp</w:t>
      </w:r>
      <w:proofErr w:type="spellEnd"/>
      <w:r>
        <w:t xml:space="preserve"> 100 mL</w:t>
      </w:r>
    </w:p>
    <w:p w14:paraId="21ED2309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2165D73B" w14:textId="77777777" w:rsidR="006667B3" w:rsidRDefault="006667B3" w:rsidP="006667B3">
      <w:pPr>
        <w:pStyle w:val="ListParagraph"/>
        <w:ind w:left="1440"/>
      </w:pPr>
      <w:r>
        <w:t xml:space="preserve">2-6 kali </w:t>
      </w:r>
      <w:proofErr w:type="spellStart"/>
      <w:r>
        <w:t>semprotan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).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p w14:paraId="5AFEA66F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7643CC68" w14:textId="77777777" w:rsidR="006667B3" w:rsidRDefault="006667B3" w:rsidP="006667B3">
      <w:pPr>
        <w:pStyle w:val="ListParagraph"/>
        <w:ind w:left="1440"/>
      </w:pPr>
      <w:proofErr w:type="spellStart"/>
      <w:r>
        <w:t>Semprotkan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. Lama </w:t>
      </w:r>
      <w:proofErr w:type="spellStart"/>
      <w:r>
        <w:t>penyemprotan</w:t>
      </w:r>
      <w:proofErr w:type="spellEnd"/>
      <w:r>
        <w:t xml:space="preserve"> 1-2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Bersihkan</w:t>
      </w:r>
      <w:proofErr w:type="spellEnd"/>
      <w:r>
        <w:t xml:space="preserve"> </w:t>
      </w:r>
      <w:proofErr w:type="spellStart"/>
      <w:r>
        <w:t>nosel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keringkan</w:t>
      </w:r>
      <w:proofErr w:type="spellEnd"/>
      <w:r>
        <w:t>.</w:t>
      </w:r>
    </w:p>
    <w:p w14:paraId="2205BB0D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50E5B292" w14:textId="77777777" w:rsidR="006667B3" w:rsidRDefault="006667B3" w:rsidP="006667B3">
      <w:pPr>
        <w:pStyle w:val="ListParagraph"/>
        <w:ind w:left="1080" w:firstLine="360"/>
      </w:pPr>
      <w:proofErr w:type="spellStart"/>
      <w:r>
        <w:t>Botol</w:t>
      </w:r>
      <w:proofErr w:type="spellEnd"/>
      <w:r>
        <w:t xml:space="preserve"> @ 50 ml</w:t>
      </w:r>
    </w:p>
    <w:p w14:paraId="17006482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051C7E10" w14:textId="77777777" w:rsidR="006667B3" w:rsidRDefault="006667B3" w:rsidP="006667B3">
      <w:pPr>
        <w:pStyle w:val="ListParagraph"/>
        <w:ind w:left="1080" w:firstLine="360"/>
      </w:pPr>
      <w:r>
        <w:t>Medical Device &amp; Consumable</w:t>
      </w:r>
    </w:p>
    <w:p w14:paraId="311CCD15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0A50F173" w14:textId="066806F4" w:rsidR="006667B3" w:rsidRDefault="006667B3" w:rsidP="006667B3">
      <w:pPr>
        <w:pStyle w:val="ListParagraph"/>
        <w:ind w:left="1080" w:firstLine="360"/>
      </w:pPr>
      <w:r>
        <w:t>Church &amp; Dwight UK Limited</w:t>
      </w:r>
    </w:p>
    <w:p w14:paraId="5FDF7796" w14:textId="251AD21B" w:rsidR="006667B3" w:rsidRDefault="006667B3" w:rsidP="006667B3">
      <w:pPr>
        <w:pStyle w:val="ListParagraph"/>
        <w:numPr>
          <w:ilvl w:val="1"/>
          <w:numId w:val="3"/>
        </w:numPr>
      </w:pPr>
      <w:r>
        <w:t xml:space="preserve">Betadine Cold Defence Adult Nasal Spray 20ml </w:t>
      </w:r>
      <w:proofErr w:type="gramStart"/>
      <w:r>
        <w:t>( Rp</w:t>
      </w:r>
      <w:proofErr w:type="gramEnd"/>
      <w:r>
        <w:t xml:space="preserve"> 135.000 - Rp 250.000)</w:t>
      </w:r>
    </w:p>
    <w:p w14:paraId="209F0BC3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1092EE04" w14:textId="77777777" w:rsidR="006667B3" w:rsidRDefault="006667B3" w:rsidP="006667B3">
      <w:pPr>
        <w:pStyle w:val="ListParagraph"/>
        <w:ind w:left="1080" w:firstLine="360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pilek</w:t>
      </w:r>
      <w:proofErr w:type="spellEnd"/>
      <w:r>
        <w:t xml:space="preserve"> dan flu.</w:t>
      </w:r>
    </w:p>
    <w:p w14:paraId="6FC1CF70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79400088" w14:textId="77777777" w:rsidR="006667B3" w:rsidRDefault="006667B3" w:rsidP="006667B3">
      <w:pPr>
        <w:pStyle w:val="ListParagraph"/>
        <w:ind w:left="1440"/>
      </w:pPr>
      <w:r>
        <w:t xml:space="preserve">BETADINE COLD DEFENCE ADULT NASAL SPRAY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semprotan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rongga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Carragelose</w:t>
      </w:r>
      <w:proofErr w:type="spellEnd"/>
      <w:r>
        <w:t xml:space="preserve">. </w:t>
      </w:r>
      <w:proofErr w:type="spellStart"/>
      <w:r>
        <w:t>Carragelose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kuman</w:t>
      </w:r>
      <w:proofErr w:type="spellEnd"/>
      <w:r>
        <w:t xml:space="preserve"> pada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, </w:t>
      </w:r>
      <w:proofErr w:type="spellStart"/>
      <w:r>
        <w:t>menghalangi</w:t>
      </w:r>
      <w:proofErr w:type="spellEnd"/>
      <w:r>
        <w:t xml:space="preserve"> </w:t>
      </w:r>
      <w:proofErr w:type="spellStart"/>
      <w:r>
        <w:t>kuman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dan </w:t>
      </w:r>
      <w:proofErr w:type="spellStart"/>
      <w:r>
        <w:t>bermultiplikasi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area di </w:t>
      </w:r>
      <w:proofErr w:type="spellStart"/>
      <w:r>
        <w:t>rongga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di mana </w:t>
      </w:r>
      <w:proofErr w:type="spellStart"/>
      <w:r>
        <w:t>kuman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pilek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melembabkan</w:t>
      </w:r>
      <w:proofErr w:type="spellEnd"/>
      <w:r>
        <w:t xml:space="preserve"> </w:t>
      </w:r>
      <w:proofErr w:type="spellStart"/>
      <w:r>
        <w:t>selaput</w:t>
      </w:r>
      <w:proofErr w:type="spellEnd"/>
      <w:r>
        <w:t xml:space="preserve"> </w:t>
      </w:r>
      <w:proofErr w:type="spellStart"/>
      <w:r>
        <w:t>lendir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penghalang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pilek</w:t>
      </w:r>
      <w:proofErr w:type="spellEnd"/>
      <w:r>
        <w:t xml:space="preserve">,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, dan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dan </w:t>
      </w:r>
      <w:proofErr w:type="spellStart"/>
      <w:r>
        <w:t>keparahan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pilek</w:t>
      </w:r>
      <w:proofErr w:type="spellEnd"/>
      <w:r>
        <w:t xml:space="preserve"> dan flu.</w:t>
      </w:r>
    </w:p>
    <w:p w14:paraId="38E7FD63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36F092CF" w14:textId="77777777" w:rsidR="006667B3" w:rsidRDefault="006667B3" w:rsidP="006667B3">
      <w:pPr>
        <w:pStyle w:val="ListParagraph"/>
        <w:ind w:left="1080" w:firstLine="360"/>
      </w:pPr>
      <w:proofErr w:type="spellStart"/>
      <w:r>
        <w:t>Semprotkan</w:t>
      </w:r>
      <w:proofErr w:type="spellEnd"/>
      <w:r>
        <w:t xml:space="preserve"> 3 kali </w:t>
      </w:r>
      <w:proofErr w:type="spellStart"/>
      <w:r>
        <w:t>sehari</w:t>
      </w:r>
      <w:proofErr w:type="spellEnd"/>
      <w:r>
        <w:t>.</w:t>
      </w:r>
    </w:p>
    <w:p w14:paraId="463CF2DB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2B3D855D" w14:textId="77777777" w:rsidR="006667B3" w:rsidRDefault="006667B3" w:rsidP="006667B3">
      <w:pPr>
        <w:pStyle w:val="ListParagraph"/>
        <w:ind w:left="1440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pilek</w:t>
      </w:r>
      <w:proofErr w:type="spellEnd"/>
      <w:r>
        <w:t xml:space="preserve"> dan flu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1. </w:t>
      </w:r>
      <w:proofErr w:type="spellStart"/>
      <w:r>
        <w:t>Bersihkan</w:t>
      </w:r>
      <w:proofErr w:type="spellEnd"/>
      <w:r>
        <w:t xml:space="preserve"> </w:t>
      </w:r>
      <w:proofErr w:type="spellStart"/>
      <w:r>
        <w:t>rongga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. 2. </w:t>
      </w:r>
      <w:proofErr w:type="spellStart"/>
      <w:r>
        <w:t>Lepaskan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pompa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disemprotkan</w:t>
      </w:r>
      <w:proofErr w:type="spellEnd"/>
      <w:r>
        <w:t xml:space="preserve">. 3.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duduk </w:t>
      </w:r>
      <w:proofErr w:type="spellStart"/>
      <w:r>
        <w:t>tegak</w:t>
      </w:r>
      <w:proofErr w:type="spellEnd"/>
      <w:r>
        <w:t xml:space="preserve"> dan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menunduk</w:t>
      </w:r>
      <w:proofErr w:type="spellEnd"/>
      <w:r>
        <w:t xml:space="preserve">. </w:t>
      </w:r>
      <w:proofErr w:type="spellStart"/>
      <w:r>
        <w:t>Sebisa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pegang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tegak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menyemprotkan</w:t>
      </w:r>
      <w:proofErr w:type="spellEnd"/>
      <w:r>
        <w:t xml:space="preserve">. </w:t>
      </w:r>
      <w:proofErr w:type="spellStart"/>
      <w:r>
        <w:t>Semprotkan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semprotan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bernapaslah</w:t>
      </w:r>
      <w:proofErr w:type="spellEnd"/>
      <w:r>
        <w:t xml:space="preserve"> </w:t>
      </w:r>
      <w:proofErr w:type="spellStart"/>
      <w:r>
        <w:t>perlahan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kali </w:t>
      </w:r>
      <w:proofErr w:type="spellStart"/>
      <w:r>
        <w:t>sehari</w:t>
      </w:r>
      <w:proofErr w:type="spellEnd"/>
      <w:r>
        <w:t xml:space="preserve">. 4. Pasang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72321766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06B8A35D" w14:textId="77777777" w:rsidR="006667B3" w:rsidRDefault="006667B3" w:rsidP="006667B3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</w:t>
      </w:r>
      <w:proofErr w:type="spellStart"/>
      <w:r>
        <w:t>Botol</w:t>
      </w:r>
      <w:proofErr w:type="spellEnd"/>
      <w:r>
        <w:t xml:space="preserve"> @ 20 ml.</w:t>
      </w:r>
    </w:p>
    <w:p w14:paraId="745FCB46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lastRenderedPageBreak/>
        <w:t>Perhatian</w:t>
      </w:r>
      <w:proofErr w:type="spellEnd"/>
    </w:p>
    <w:p w14:paraId="1A0627E1" w14:textId="77777777" w:rsidR="006667B3" w:rsidRDefault="006667B3" w:rsidP="006667B3">
      <w:pPr>
        <w:pStyle w:val="ListParagraph"/>
        <w:ind w:left="1440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bahannya</w:t>
      </w:r>
      <w:proofErr w:type="spellEnd"/>
      <w:r>
        <w:t xml:space="preserve">. 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hentikan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dan </w:t>
      </w:r>
      <w:proofErr w:type="spellStart"/>
      <w:r>
        <w:t>konsultasikan</w:t>
      </w:r>
      <w:proofErr w:type="spellEnd"/>
      <w:r>
        <w:t xml:space="preserve"> pada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apoteker</w:t>
      </w:r>
      <w:proofErr w:type="spellEnd"/>
      <w:r>
        <w:t xml:space="preserve">. </w:t>
      </w:r>
      <w:proofErr w:type="spellStart"/>
      <w:r>
        <w:t>Jauhkan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dan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kontaminasi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orang.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lemari</w:t>
      </w:r>
      <w:proofErr w:type="spellEnd"/>
      <w:r>
        <w:t xml:space="preserve"> 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dibekukan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30 C.</w:t>
      </w:r>
    </w:p>
    <w:p w14:paraId="7934A87E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7430EE18" w14:textId="77777777" w:rsidR="006667B3" w:rsidRDefault="006667B3" w:rsidP="006667B3">
      <w:pPr>
        <w:pStyle w:val="ListParagraph"/>
        <w:ind w:left="1080" w:firstLine="360"/>
      </w:pPr>
      <w:r>
        <w:t>Medical Device &amp; Consumable</w:t>
      </w:r>
    </w:p>
    <w:p w14:paraId="142B0688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10FB21A4" w14:textId="74F00C49" w:rsidR="006667B3" w:rsidRDefault="006667B3" w:rsidP="006667B3">
      <w:pPr>
        <w:pStyle w:val="ListParagraph"/>
        <w:ind w:left="1080" w:firstLine="360"/>
      </w:pPr>
      <w:proofErr w:type="spellStart"/>
      <w:r>
        <w:t>Mundipharma</w:t>
      </w:r>
      <w:proofErr w:type="spellEnd"/>
      <w:r>
        <w:t xml:space="preserve"> Healthcare Indonesia</w:t>
      </w:r>
    </w:p>
    <w:p w14:paraId="38143964" w14:textId="5D5E2DA0" w:rsidR="006667B3" w:rsidRDefault="006667B3" w:rsidP="006667B3">
      <w:pPr>
        <w:pStyle w:val="ListParagraph"/>
        <w:numPr>
          <w:ilvl w:val="1"/>
          <w:numId w:val="3"/>
        </w:numPr>
      </w:pPr>
      <w:proofErr w:type="spellStart"/>
      <w:r>
        <w:t>Sistenol</w:t>
      </w:r>
      <w:proofErr w:type="spellEnd"/>
      <w:r>
        <w:t xml:space="preserve"> 10 </w:t>
      </w:r>
      <w:proofErr w:type="spellStart"/>
      <w:r>
        <w:t>Kaplet</w:t>
      </w:r>
      <w:proofErr w:type="spellEnd"/>
      <w:r>
        <w:t xml:space="preserve"> </w:t>
      </w:r>
      <w:proofErr w:type="gramStart"/>
      <w:r>
        <w:t>( Rp</w:t>
      </w:r>
      <w:proofErr w:type="gramEnd"/>
      <w:r>
        <w:t xml:space="preserve"> 25.500 - Rp 45.600 )</w:t>
      </w:r>
    </w:p>
    <w:p w14:paraId="1F71CF77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6C30DCAC" w14:textId="77777777" w:rsidR="006667B3" w:rsidRDefault="006667B3" w:rsidP="006667B3">
      <w:pPr>
        <w:pStyle w:val="ListParagraph"/>
        <w:ind w:left="1440"/>
      </w:pPr>
      <w:r>
        <w:t xml:space="preserve">INFORMASI OBAT INI HANYA UNTUK KALANGAN MEDIS.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berdahak</w:t>
      </w:r>
      <w:proofErr w:type="spellEnd"/>
      <w:r>
        <w:t xml:space="preserve"> dan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Flu</w:t>
      </w:r>
    </w:p>
    <w:p w14:paraId="298EA786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60BD8F07" w14:textId="77777777" w:rsidR="006667B3" w:rsidRDefault="006667B3" w:rsidP="006667B3">
      <w:pPr>
        <w:pStyle w:val="ListParagraph"/>
        <w:ind w:left="1440"/>
      </w:pPr>
      <w:r>
        <w:t xml:space="preserve">SISTENOL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penurun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 yang di </w:t>
      </w:r>
      <w:proofErr w:type="spellStart"/>
      <w:r>
        <w:t>sertai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pada </w:t>
      </w:r>
      <w:proofErr w:type="spellStart"/>
      <w:r>
        <w:t>gejala</w:t>
      </w:r>
      <w:proofErr w:type="spellEnd"/>
      <w:r>
        <w:t xml:space="preserve"> influenza. </w:t>
      </w:r>
      <w:proofErr w:type="spellStart"/>
      <w:r>
        <w:t>Sistenol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Paracetamol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antipiretik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analgetik</w:t>
      </w:r>
      <w:proofErr w:type="spellEnd"/>
      <w:r>
        <w:t xml:space="preserve"> di </w:t>
      </w:r>
      <w:proofErr w:type="spellStart"/>
      <w:r>
        <w:t>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Acetylcysteine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viskositas</w:t>
      </w:r>
      <w:proofErr w:type="spellEnd"/>
      <w:r>
        <w:t xml:space="preserve"> </w:t>
      </w:r>
      <w:proofErr w:type="spellStart"/>
      <w:r>
        <w:t>dahak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SESUAI DENGAN PETUNJUK DOKTER.</w:t>
      </w:r>
    </w:p>
    <w:p w14:paraId="50B446CF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2F0D5F9F" w14:textId="77777777" w:rsidR="006667B3" w:rsidRDefault="006667B3" w:rsidP="006667B3">
      <w:pPr>
        <w:pStyle w:val="ListParagraph"/>
        <w:ind w:left="1080" w:firstLine="360"/>
      </w:pPr>
      <w:r>
        <w:t>Paracetamol 500 mg, N-Acetylcysteine 200 mg</w:t>
      </w:r>
    </w:p>
    <w:p w14:paraId="2F1A2A3C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19D3009D" w14:textId="77777777" w:rsidR="006667B3" w:rsidRDefault="006667B3" w:rsidP="006667B3">
      <w:pPr>
        <w:pStyle w:val="ListParagraph"/>
        <w:ind w:left="1440"/>
      </w:pPr>
      <w:r>
        <w:t xml:space="preserve">PENGGUNAAN OBAT INI HARUS SESUAI DENGAN PETUNJUK DOKTER. </w:t>
      </w:r>
      <w:proofErr w:type="spellStart"/>
      <w:r>
        <w:t>Dewasa</w:t>
      </w:r>
      <w:proofErr w:type="spellEnd"/>
      <w:r>
        <w:t xml:space="preserve"> &amp; </w:t>
      </w:r>
      <w:proofErr w:type="spellStart"/>
      <w:r>
        <w:t>anak</w:t>
      </w:r>
      <w:proofErr w:type="spellEnd"/>
      <w:r>
        <w:t xml:space="preserve"> &gt; 11 </w:t>
      </w: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1 </w:t>
      </w:r>
      <w:proofErr w:type="spellStart"/>
      <w:r>
        <w:t>kaplet</w:t>
      </w:r>
      <w:proofErr w:type="spellEnd"/>
      <w:r>
        <w:t xml:space="preserve"> Anak 6-11 </w:t>
      </w:r>
      <w:proofErr w:type="spellStart"/>
      <w:r>
        <w:t>tahun</w:t>
      </w:r>
      <w:proofErr w:type="spellEnd"/>
      <w:r>
        <w:t xml:space="preserve"> : 0.5-1 </w:t>
      </w:r>
      <w:proofErr w:type="spellStart"/>
      <w:r>
        <w:t>kaplet</w:t>
      </w:r>
      <w:proofErr w:type="spellEnd"/>
      <w:r>
        <w:t xml:space="preserve"> ; Anak 1-5 </w:t>
      </w:r>
      <w:proofErr w:type="spellStart"/>
      <w:r>
        <w:t>tahun</w:t>
      </w:r>
      <w:proofErr w:type="spellEnd"/>
      <w:r>
        <w:t xml:space="preserve"> : 0.25-0.5 </w:t>
      </w:r>
      <w:proofErr w:type="spellStart"/>
      <w:r>
        <w:t>kaplet</w:t>
      </w:r>
      <w:proofErr w:type="spellEnd"/>
      <w:r>
        <w:t xml:space="preserve"> ;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3 x </w:t>
      </w:r>
      <w:proofErr w:type="spellStart"/>
      <w:r>
        <w:t>sehari</w:t>
      </w:r>
      <w:proofErr w:type="spellEnd"/>
    </w:p>
    <w:p w14:paraId="4ECB3F15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663FDD5F" w14:textId="77777777" w:rsidR="006667B3" w:rsidRDefault="006667B3" w:rsidP="006667B3">
      <w:pPr>
        <w:pStyle w:val="ListParagraph"/>
        <w:ind w:left="1080" w:firstLine="360"/>
      </w:pP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3B1C700F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4D03D487" w14:textId="77777777" w:rsidR="006667B3" w:rsidRDefault="006667B3" w:rsidP="006667B3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1 </w:t>
      </w:r>
      <w:proofErr w:type="spellStart"/>
      <w:r>
        <w:t>Botol</w:t>
      </w:r>
      <w:proofErr w:type="spellEnd"/>
      <w:r>
        <w:t xml:space="preserve"> @ 10 </w:t>
      </w:r>
      <w:proofErr w:type="spellStart"/>
      <w:r>
        <w:t>Kaplet</w:t>
      </w:r>
      <w:proofErr w:type="spellEnd"/>
      <w:r>
        <w:t xml:space="preserve"> Salut</w:t>
      </w:r>
    </w:p>
    <w:p w14:paraId="26FD1A28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56E14593" w14:textId="77777777" w:rsidR="006667B3" w:rsidRDefault="006667B3" w:rsidP="006667B3">
      <w:pPr>
        <w:pStyle w:val="ListParagraph"/>
        <w:ind w:left="1440"/>
      </w:pPr>
      <w:proofErr w:type="spellStart"/>
      <w:r>
        <w:t>Pasien</w:t>
      </w:r>
      <w:proofErr w:type="spellEnd"/>
      <w:r>
        <w:t xml:space="preserve"> yang </w:t>
      </w:r>
      <w:proofErr w:type="spellStart"/>
      <w:r>
        <w:t>hipersensitif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Paracetamol dan N-</w:t>
      </w:r>
      <w:proofErr w:type="spellStart"/>
      <w:r>
        <w:t>acetylcystein</w:t>
      </w:r>
      <w:proofErr w:type="spellEnd"/>
      <w:r>
        <w:t xml:space="preserve">.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>.</w:t>
      </w:r>
    </w:p>
    <w:p w14:paraId="1B36F877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26E69B77" w14:textId="77777777" w:rsidR="006667B3" w:rsidRDefault="006667B3" w:rsidP="006667B3">
      <w:pPr>
        <w:pStyle w:val="ListParagraph"/>
        <w:ind w:left="1440"/>
      </w:pPr>
      <w:r>
        <w:t xml:space="preserve">HARUS DENGAN RESEP DOKTER.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anemia</w:t>
      </w:r>
      <w:proofErr w:type="spellEnd"/>
      <w:r>
        <w:t xml:space="preserve">,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cerna</w:t>
      </w:r>
      <w:proofErr w:type="spellEnd"/>
      <w:r>
        <w:t xml:space="preserve"> dan </w:t>
      </w:r>
      <w:proofErr w:type="spellStart"/>
      <w:r>
        <w:t>asma</w:t>
      </w:r>
      <w:proofErr w:type="spellEnd"/>
      <w:r>
        <w:t xml:space="preserve">.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pada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yang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.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ginjal</w:t>
      </w:r>
      <w:proofErr w:type="spellEnd"/>
      <w:r>
        <w:t>.</w:t>
      </w:r>
    </w:p>
    <w:p w14:paraId="77E6DA7A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6E5867A3" w14:textId="77777777" w:rsidR="006667B3" w:rsidRDefault="006667B3" w:rsidP="006667B3">
      <w:pPr>
        <w:pStyle w:val="ListParagraph"/>
        <w:ind w:left="1080" w:firstLine="360"/>
      </w:pPr>
      <w:r>
        <w:t>Red</w:t>
      </w:r>
    </w:p>
    <w:p w14:paraId="508CD904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010935CF" w14:textId="113CA6E2" w:rsidR="006667B3" w:rsidRDefault="006667B3" w:rsidP="006667B3">
      <w:pPr>
        <w:pStyle w:val="ListParagraph"/>
        <w:ind w:left="1080" w:firstLine="360"/>
      </w:pPr>
      <w:proofErr w:type="spellStart"/>
      <w:r>
        <w:t>Dexa</w:t>
      </w:r>
      <w:proofErr w:type="spellEnd"/>
      <w:r>
        <w:t xml:space="preserve"> Medica</w:t>
      </w:r>
    </w:p>
    <w:p w14:paraId="5EDAF934" w14:textId="77984BD3" w:rsidR="006667B3" w:rsidRDefault="006667B3" w:rsidP="006667B3">
      <w:pPr>
        <w:pStyle w:val="ListParagraph"/>
        <w:numPr>
          <w:ilvl w:val="1"/>
          <w:numId w:val="3"/>
        </w:numPr>
      </w:pPr>
      <w:proofErr w:type="spellStart"/>
      <w:r>
        <w:t>Sanadryl</w:t>
      </w:r>
      <w:proofErr w:type="spellEnd"/>
      <w:r>
        <w:t xml:space="preserve"> DMP Sirup 120 ml </w:t>
      </w:r>
      <w:proofErr w:type="gramStart"/>
      <w:r>
        <w:t>( Rp</w:t>
      </w:r>
      <w:proofErr w:type="gramEnd"/>
      <w:r>
        <w:t xml:space="preserve"> 26.000 - Rp 45.200 )</w:t>
      </w:r>
    </w:p>
    <w:p w14:paraId="0F8DF602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542351B0" w14:textId="77777777" w:rsidR="006667B3" w:rsidRDefault="006667B3" w:rsidP="006667B3">
      <w:pPr>
        <w:pStyle w:val="ListParagraph"/>
        <w:ind w:left="1440"/>
      </w:pP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berdahak</w:t>
      </w:r>
      <w:proofErr w:type="spellEnd"/>
      <w:r>
        <w:t xml:space="preserve"> yang </w:t>
      </w:r>
      <w:proofErr w:type="spellStart"/>
      <w:r>
        <w:t>menimbulkan</w:t>
      </w:r>
      <w:proofErr w:type="spellEnd"/>
      <w:r>
        <w:t xml:space="preserve"> rasa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alergi</w:t>
      </w:r>
      <w:proofErr w:type="spellEnd"/>
      <w:r>
        <w:t>.</w:t>
      </w:r>
    </w:p>
    <w:p w14:paraId="6A01B828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5F02D3F6" w14:textId="77777777" w:rsidR="006667B3" w:rsidRDefault="006667B3" w:rsidP="006667B3">
      <w:pPr>
        <w:pStyle w:val="ListParagraph"/>
        <w:ind w:left="1440"/>
      </w:pPr>
      <w:r>
        <w:t xml:space="preserve">SANADRYL DMP SIRUP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berdahak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Dextromethorphan HBr, </w:t>
      </w:r>
      <w:proofErr w:type="spellStart"/>
      <w:r>
        <w:t>Difenhidramin</w:t>
      </w:r>
      <w:proofErr w:type="spellEnd"/>
      <w:r>
        <w:t xml:space="preserve"> HCl, Ammonium </w:t>
      </w:r>
      <w:proofErr w:type="spellStart"/>
      <w:r>
        <w:t>Klorida</w:t>
      </w:r>
      <w:proofErr w:type="spellEnd"/>
      <w:r>
        <w:t xml:space="preserve">, Natrium </w:t>
      </w:r>
      <w:proofErr w:type="spellStart"/>
      <w:r>
        <w:t>Sitrat</w:t>
      </w:r>
      <w:proofErr w:type="spellEnd"/>
      <w:r>
        <w:t xml:space="preserve"> dan menthol. </w:t>
      </w:r>
      <w:proofErr w:type="spellStart"/>
      <w:r>
        <w:t>Sanadryl</w:t>
      </w:r>
      <w:proofErr w:type="spellEnd"/>
      <w:r>
        <w:t xml:space="preserve"> DMP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lastRenderedPageBreak/>
        <w:t>berdahak</w:t>
      </w:r>
      <w:proofErr w:type="spellEnd"/>
      <w:r>
        <w:t xml:space="preserve"> yang </w:t>
      </w:r>
      <w:proofErr w:type="spellStart"/>
      <w:r>
        <w:t>menimbulkan</w:t>
      </w:r>
      <w:proofErr w:type="spellEnd"/>
      <w:r>
        <w:t xml:space="preserve"> rasa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. Dextromethorphan HBr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antitusif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refleks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. </w:t>
      </w:r>
      <w:proofErr w:type="spellStart"/>
      <w:r>
        <w:t>Difenhidramin</w:t>
      </w:r>
      <w:proofErr w:type="spellEnd"/>
      <w:r>
        <w:t xml:space="preserve"> HCl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antihistamin</w:t>
      </w:r>
      <w:proofErr w:type="spellEnd"/>
      <w:r>
        <w:t xml:space="preserve">/anti </w:t>
      </w:r>
      <w:proofErr w:type="spellStart"/>
      <w:r>
        <w:t>alergi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bersin-bersin</w:t>
      </w:r>
      <w:proofErr w:type="spellEnd"/>
      <w:r>
        <w:t xml:space="preserve">. Ammonium </w:t>
      </w:r>
      <w:proofErr w:type="spellStart"/>
      <w:r>
        <w:t>Klorida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pengencer</w:t>
      </w:r>
      <w:proofErr w:type="spellEnd"/>
      <w:r>
        <w:t xml:space="preserve"> </w:t>
      </w:r>
      <w:proofErr w:type="spellStart"/>
      <w:r>
        <w:t>dahak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berdahak</w:t>
      </w:r>
      <w:proofErr w:type="spellEnd"/>
      <w:r>
        <w:t xml:space="preserve"> yang </w:t>
      </w:r>
      <w:proofErr w:type="spellStart"/>
      <w:r>
        <w:t>menimbulkan</w:t>
      </w:r>
      <w:proofErr w:type="spellEnd"/>
      <w:r>
        <w:t xml:space="preserve"> rasa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alergi</w:t>
      </w:r>
      <w:proofErr w:type="spellEnd"/>
      <w:r>
        <w:t>.</w:t>
      </w:r>
    </w:p>
    <w:p w14:paraId="3BEAB5C5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364C219B" w14:textId="77777777" w:rsidR="006667B3" w:rsidRDefault="006667B3" w:rsidP="006667B3">
      <w:pPr>
        <w:pStyle w:val="ListParagraph"/>
        <w:ind w:left="1440"/>
      </w:pPr>
      <w:r>
        <w:t>Per 5 mL: Dextromethorphan HBr 10 mg, Diphenhydramine HCl 12.5 mg, Ammonium Chloride 100 mg, Sodium citrate 50 mg, Menthol 1 mg</w:t>
      </w:r>
    </w:p>
    <w:p w14:paraId="21B20563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458564C8" w14:textId="77777777" w:rsidR="006667B3" w:rsidRDefault="006667B3" w:rsidP="006667B3">
      <w:pPr>
        <w:pStyle w:val="ListParagraph"/>
        <w:ind w:left="1440"/>
      </w:pPr>
      <w:proofErr w:type="spellStart"/>
      <w:proofErr w:type="gramStart"/>
      <w:r>
        <w:t>Dewasa</w:t>
      </w:r>
      <w:proofErr w:type="spellEnd"/>
      <w:r>
        <w:t xml:space="preserve"> :</w:t>
      </w:r>
      <w:proofErr w:type="gramEnd"/>
      <w:r>
        <w:t xml:space="preserve"> 3-4 kali </w:t>
      </w:r>
      <w:proofErr w:type="spellStart"/>
      <w:r>
        <w:t>sehari</w:t>
      </w:r>
      <w:proofErr w:type="spellEnd"/>
      <w:r>
        <w:t xml:space="preserve"> 2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takar</w:t>
      </w:r>
      <w:proofErr w:type="spellEnd"/>
      <w:r>
        <w:t xml:space="preserve"> (10 mL). Anak 6-12 </w:t>
      </w: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3-4 kali </w:t>
      </w:r>
      <w:proofErr w:type="spellStart"/>
      <w:r>
        <w:t>sehari</w:t>
      </w:r>
      <w:proofErr w:type="spellEnd"/>
      <w:r>
        <w:t xml:space="preserve"> 1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takar</w:t>
      </w:r>
      <w:proofErr w:type="spellEnd"/>
      <w:r>
        <w:t xml:space="preserve"> (5 ml).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dokter</w:t>
      </w:r>
      <w:proofErr w:type="spellEnd"/>
      <w:r>
        <w:t>.</w:t>
      </w:r>
    </w:p>
    <w:p w14:paraId="297820E1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00921183" w14:textId="77777777" w:rsidR="006667B3" w:rsidRDefault="006667B3" w:rsidP="006667B3">
      <w:pPr>
        <w:pStyle w:val="ListParagraph"/>
        <w:ind w:left="1080" w:firstLine="360"/>
      </w:pPr>
      <w:proofErr w:type="spellStart"/>
      <w:r>
        <w:t>Dikonsumsi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</w:p>
    <w:p w14:paraId="7EB683C9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3AEAB4E0" w14:textId="77777777" w:rsidR="006667B3" w:rsidRDefault="006667B3" w:rsidP="006667B3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1 </w:t>
      </w:r>
      <w:proofErr w:type="spellStart"/>
      <w:r>
        <w:t>Botol</w:t>
      </w:r>
      <w:proofErr w:type="spellEnd"/>
      <w:r>
        <w:t xml:space="preserve"> @ 120 ml</w:t>
      </w:r>
    </w:p>
    <w:p w14:paraId="5929C852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32F6CE8D" w14:textId="77777777" w:rsidR="006667B3" w:rsidRDefault="006667B3" w:rsidP="006667B3">
      <w:pPr>
        <w:pStyle w:val="ListParagraph"/>
        <w:ind w:left="1080" w:firstLine="360"/>
      </w:pPr>
      <w:proofErr w:type="spellStart"/>
      <w:r>
        <w:t>Hipersensitif</w:t>
      </w:r>
      <w:proofErr w:type="spellEnd"/>
    </w:p>
    <w:p w14:paraId="415ECC1E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6CC96D04" w14:textId="77777777" w:rsidR="006667B3" w:rsidRDefault="006667B3" w:rsidP="006667B3">
      <w:pPr>
        <w:pStyle w:val="ListParagraph"/>
        <w:ind w:left="1440"/>
      </w:pPr>
      <w:proofErr w:type="spellStart"/>
      <w:r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</w:t>
      </w:r>
      <w:proofErr w:type="spellStart"/>
      <w:r>
        <w:t>asma</w:t>
      </w:r>
      <w:proofErr w:type="spellEnd"/>
      <w:r>
        <w:t xml:space="preserve">, </w:t>
      </w:r>
      <w:proofErr w:type="spellStart"/>
      <w:r>
        <w:t>glaukoma</w:t>
      </w:r>
      <w:proofErr w:type="spellEnd"/>
      <w:r>
        <w:t xml:space="preserve">. </w:t>
      </w:r>
      <w:proofErr w:type="spellStart"/>
      <w:r>
        <w:t>Hamil</w:t>
      </w:r>
      <w:proofErr w:type="spellEnd"/>
      <w:r>
        <w:t xml:space="preserve">, </w:t>
      </w:r>
      <w:proofErr w:type="spellStart"/>
      <w:r>
        <w:t>anak-anak</w:t>
      </w:r>
      <w:proofErr w:type="spellEnd"/>
      <w:r>
        <w:t xml:space="preserve">.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/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</w:p>
    <w:p w14:paraId="066835A8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66DF239A" w14:textId="77777777" w:rsidR="006667B3" w:rsidRDefault="006667B3" w:rsidP="006667B3">
      <w:pPr>
        <w:pStyle w:val="ListParagraph"/>
        <w:ind w:left="1080" w:firstLine="360"/>
      </w:pPr>
      <w:r>
        <w:t>Blue</w:t>
      </w:r>
    </w:p>
    <w:p w14:paraId="1965C648" w14:textId="77777777" w:rsidR="006667B3" w:rsidRDefault="006667B3" w:rsidP="006667B3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28A1D790" w14:textId="70746AE1" w:rsidR="006667B3" w:rsidRDefault="006667B3" w:rsidP="006667B3">
      <w:pPr>
        <w:pStyle w:val="ListParagraph"/>
        <w:ind w:left="1080" w:firstLine="360"/>
      </w:pPr>
      <w:proofErr w:type="spellStart"/>
      <w:r>
        <w:t>Sanbe</w:t>
      </w:r>
      <w:proofErr w:type="spellEnd"/>
      <w:r>
        <w:t xml:space="preserve"> </w:t>
      </w:r>
      <w:proofErr w:type="spellStart"/>
      <w:r>
        <w:t>Farma</w:t>
      </w:r>
      <w:proofErr w:type="spellEnd"/>
    </w:p>
    <w:p w14:paraId="3DD1862A" w14:textId="7F5BF84B" w:rsidR="006667B3" w:rsidRDefault="000915BC" w:rsidP="006667B3">
      <w:pPr>
        <w:pStyle w:val="ListParagraph"/>
        <w:numPr>
          <w:ilvl w:val="0"/>
          <w:numId w:val="3"/>
        </w:numPr>
      </w:pPr>
      <w:r>
        <w:t>Mata</w:t>
      </w:r>
    </w:p>
    <w:p w14:paraId="5CC3CAAC" w14:textId="5E387C0F" w:rsidR="00587322" w:rsidRDefault="00D8171B" w:rsidP="00D8171B">
      <w:pPr>
        <w:pStyle w:val="ListParagraph"/>
        <w:numPr>
          <w:ilvl w:val="1"/>
          <w:numId w:val="3"/>
        </w:numPr>
      </w:pPr>
      <w:proofErr w:type="spellStart"/>
      <w:r>
        <w:t>Cendo</w:t>
      </w:r>
      <w:proofErr w:type="spellEnd"/>
      <w:r>
        <w:t xml:space="preserve"> </w:t>
      </w:r>
      <w:proofErr w:type="spellStart"/>
      <w:r>
        <w:t>Xitrol</w:t>
      </w:r>
      <w:proofErr w:type="spellEnd"/>
      <w:r>
        <w:t xml:space="preserve"> </w:t>
      </w:r>
      <w:proofErr w:type="spellStart"/>
      <w:r>
        <w:t>Salep</w:t>
      </w:r>
      <w:proofErr w:type="spellEnd"/>
      <w:r>
        <w:t xml:space="preserve"> Mata 3.5 g </w:t>
      </w:r>
      <w:proofErr w:type="gramStart"/>
      <w:r>
        <w:t>( Rp</w:t>
      </w:r>
      <w:proofErr w:type="gramEnd"/>
      <w:r>
        <w:t xml:space="preserve"> 43.500 - Rp 70.800 )</w:t>
      </w:r>
    </w:p>
    <w:p w14:paraId="74B978F5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0A6252A8" w14:textId="77777777" w:rsidR="00D8171B" w:rsidRDefault="00D8171B" w:rsidP="00D8171B">
      <w:pPr>
        <w:pStyle w:val="ListParagraph"/>
        <w:ind w:left="1440"/>
      </w:pPr>
      <w:r>
        <w:t xml:space="preserve">INFORMASI OBAT INI HANYA UNTUK KALANGAN MEDIS.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</w:t>
      </w:r>
      <w:proofErr w:type="spellStart"/>
      <w:r>
        <w:t>peka</w:t>
      </w:r>
      <w:proofErr w:type="spellEnd"/>
      <w:r>
        <w:t xml:space="preserve"> </w:t>
      </w:r>
      <w:proofErr w:type="spellStart"/>
      <w:r>
        <w:t>Neomisindan</w:t>
      </w:r>
      <w:proofErr w:type="spellEnd"/>
      <w:r>
        <w:t xml:space="preserve"> </w:t>
      </w:r>
      <w:proofErr w:type="spellStart"/>
      <w:r>
        <w:t>Polimiksin</w:t>
      </w:r>
      <w:proofErr w:type="spellEnd"/>
      <w:r>
        <w:t xml:space="preserve">, </w:t>
      </w:r>
      <w:proofErr w:type="spellStart"/>
      <w:r>
        <w:t>blefaritis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bernanah</w:t>
      </w:r>
      <w:proofErr w:type="spellEnd"/>
      <w:r>
        <w:t xml:space="preserve">, </w:t>
      </w:r>
      <w:proofErr w:type="spellStart"/>
      <w:r>
        <w:t>konjungtivits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bernanah</w:t>
      </w:r>
      <w:proofErr w:type="spellEnd"/>
      <w:r>
        <w:t xml:space="preserve">, </w:t>
      </w:r>
      <w:proofErr w:type="spellStart"/>
      <w:r>
        <w:t>skleritis</w:t>
      </w:r>
      <w:proofErr w:type="spellEnd"/>
      <w:r>
        <w:t xml:space="preserve">, </w:t>
      </w:r>
      <w:proofErr w:type="spellStart"/>
      <w:r>
        <w:t>tukak</w:t>
      </w:r>
      <w:proofErr w:type="spellEnd"/>
      <w:r>
        <w:t xml:space="preserve"> </w:t>
      </w:r>
      <w:proofErr w:type="spellStart"/>
      <w:r>
        <w:t>kornea</w:t>
      </w:r>
      <w:proofErr w:type="spellEnd"/>
      <w:r>
        <w:t xml:space="preserve"> dan keratitis</w:t>
      </w:r>
    </w:p>
    <w:p w14:paraId="7909B00C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55C84F25" w14:textId="1D84440A" w:rsidR="00D8171B" w:rsidRDefault="00D8171B" w:rsidP="00D8171B">
      <w:pPr>
        <w:pStyle w:val="ListParagraph"/>
        <w:ind w:left="1440"/>
      </w:pPr>
      <w:r>
        <w:t xml:space="preserve">CENDO XITROL SALEP MATA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bengkak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iritasi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konjungtiva</w:t>
      </w:r>
      <w:proofErr w:type="spellEnd"/>
      <w:r>
        <w:t xml:space="preserve"> dan </w:t>
      </w:r>
      <w:proofErr w:type="spellStart"/>
      <w:r>
        <w:t>kornea</w:t>
      </w:r>
      <w:proofErr w:type="spellEnd"/>
      <w:r>
        <w:t xml:space="preserve">. </w:t>
      </w:r>
      <w:proofErr w:type="spellStart"/>
      <w:r>
        <w:t>Cendo</w:t>
      </w:r>
      <w:proofErr w:type="spellEnd"/>
      <w:r>
        <w:t xml:space="preserve"> </w:t>
      </w:r>
      <w:proofErr w:type="spellStart"/>
      <w:r>
        <w:t>xitrol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anti </w:t>
      </w:r>
      <w:proofErr w:type="spellStart"/>
      <w:r>
        <w:t>inflamasi</w:t>
      </w:r>
      <w:proofErr w:type="spellEnd"/>
      <w:r>
        <w:t xml:space="preserve"> dan </w:t>
      </w:r>
      <w:proofErr w:type="spellStart"/>
      <w:r>
        <w:t>antibiotik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di </w:t>
      </w:r>
      <w:proofErr w:type="spellStart"/>
      <w:r>
        <w:t>sertai</w:t>
      </w:r>
      <w:proofErr w:type="spellEnd"/>
      <w:r>
        <w:t xml:space="preserve"> </w:t>
      </w:r>
      <w:proofErr w:type="spellStart"/>
      <w:r>
        <w:t>peradangan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HARUS SESUAI PETUNJUK DOKTER.</w:t>
      </w:r>
    </w:p>
    <w:p w14:paraId="00911224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58719E6F" w14:textId="77777777" w:rsidR="00D8171B" w:rsidRDefault="00D8171B" w:rsidP="00D8171B">
      <w:pPr>
        <w:pStyle w:val="ListParagraph"/>
        <w:ind w:left="1080" w:firstLine="360"/>
      </w:pPr>
      <w:r>
        <w:t xml:space="preserve">Per </w:t>
      </w:r>
      <w:proofErr w:type="gramStart"/>
      <w:r>
        <w:t>gram :</w:t>
      </w:r>
      <w:proofErr w:type="gramEnd"/>
      <w:r>
        <w:t xml:space="preserve"> </w:t>
      </w:r>
      <w:proofErr w:type="spellStart"/>
      <w:r>
        <w:t>Deksametason</w:t>
      </w:r>
      <w:proofErr w:type="spellEnd"/>
      <w:r>
        <w:t xml:space="preserve"> 0.1%, </w:t>
      </w:r>
      <w:proofErr w:type="spellStart"/>
      <w:r>
        <w:t>Neomisin</w:t>
      </w:r>
      <w:proofErr w:type="spellEnd"/>
      <w:r>
        <w:t xml:space="preserve"> (</w:t>
      </w:r>
      <w:proofErr w:type="spellStart"/>
      <w:r>
        <w:t>sulfat</w:t>
      </w:r>
      <w:proofErr w:type="spellEnd"/>
      <w:r>
        <w:t xml:space="preserve">) 3.5 mg, </w:t>
      </w:r>
      <w:proofErr w:type="spellStart"/>
      <w:r>
        <w:t>Polimiksin</w:t>
      </w:r>
      <w:proofErr w:type="spellEnd"/>
      <w:r>
        <w:t>-B-</w:t>
      </w:r>
      <w:proofErr w:type="spellStart"/>
      <w:r>
        <w:t>Sulfat</w:t>
      </w:r>
      <w:proofErr w:type="spellEnd"/>
      <w:r>
        <w:t xml:space="preserve"> 6000 UI</w:t>
      </w:r>
    </w:p>
    <w:p w14:paraId="19D7DA60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08E14FD9" w14:textId="77777777" w:rsidR="00D8171B" w:rsidRDefault="00D8171B" w:rsidP="00D8171B">
      <w:pPr>
        <w:pStyle w:val="ListParagraph"/>
        <w:ind w:left="1440"/>
      </w:pPr>
      <w:r>
        <w:t xml:space="preserve">PENGGUNAAN OBAT INI HARUS SESUAI DENGAN PETUNJUK DOKTER. 1-2 tetes </w:t>
      </w:r>
      <w:proofErr w:type="spellStart"/>
      <w:r>
        <w:t>tiap</w:t>
      </w:r>
      <w:proofErr w:type="spellEnd"/>
      <w:r>
        <w:t xml:space="preserve"> jam pada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tiap</w:t>
      </w:r>
      <w:proofErr w:type="spellEnd"/>
      <w:r>
        <w:t xml:space="preserve"> 2 jam pada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 tetes </w:t>
      </w:r>
      <w:proofErr w:type="spellStart"/>
      <w:r>
        <w:t>tiap</w:t>
      </w:r>
      <w:proofErr w:type="spellEnd"/>
      <w:r>
        <w:t xml:space="preserve"> 4 jam</w:t>
      </w:r>
    </w:p>
    <w:p w14:paraId="46C0E96F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71C82A9A" w14:textId="77777777" w:rsidR="00D8171B" w:rsidRDefault="00D8171B" w:rsidP="00D8171B">
      <w:pPr>
        <w:pStyle w:val="ListParagraph"/>
        <w:ind w:left="1440"/>
      </w:pPr>
      <w:r>
        <w:t xml:space="preserve">1.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dan </w:t>
      </w:r>
      <w:proofErr w:type="spellStart"/>
      <w:r>
        <w:t>sabun</w:t>
      </w:r>
      <w:proofErr w:type="spellEnd"/>
      <w:r>
        <w:t xml:space="preserve">. 2. Buka </w:t>
      </w:r>
      <w:proofErr w:type="spellStart"/>
      <w:r>
        <w:t>penutup</w:t>
      </w:r>
      <w:proofErr w:type="spellEnd"/>
      <w:r>
        <w:t xml:space="preserve"> tube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tube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3. </w:t>
      </w:r>
      <w:proofErr w:type="spellStart"/>
      <w:r>
        <w:t>Condongkan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kelopak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(</w:t>
      </w:r>
      <w:proofErr w:type="spellStart"/>
      <w:r>
        <w:t>telunjuk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diolesi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kantung</w:t>
      </w:r>
      <w:proofErr w:type="spellEnd"/>
      <w:r>
        <w:t xml:space="preserve">. 4.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pegang</w:t>
      </w:r>
      <w:proofErr w:type="spellEnd"/>
      <w:r>
        <w:t xml:space="preserve"> dan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tube </w:t>
      </w:r>
      <w:proofErr w:type="spellStart"/>
      <w:r>
        <w:t>sedekat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kantung</w:t>
      </w:r>
      <w:proofErr w:type="spellEnd"/>
      <w:r>
        <w:t xml:space="preserve"> </w:t>
      </w:r>
      <w:proofErr w:type="spellStart"/>
      <w:r>
        <w:t>kelopak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menyentuhnya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oleskankan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1 cm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kantung</w:t>
      </w:r>
      <w:proofErr w:type="spellEnd"/>
      <w:r>
        <w:t xml:space="preserve"> </w:t>
      </w:r>
      <w:proofErr w:type="spellStart"/>
      <w:r>
        <w:t>kelopak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5. Setelah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kedipkan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lastRenderedPageBreak/>
        <w:t>secara</w:t>
      </w:r>
      <w:proofErr w:type="spellEnd"/>
      <w:r>
        <w:t xml:space="preserve"> </w:t>
      </w:r>
      <w:proofErr w:type="spellStart"/>
      <w:r>
        <w:t>perlahan</w:t>
      </w:r>
      <w:proofErr w:type="spellEnd"/>
      <w:r>
        <w:t xml:space="preserve"> dan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2-3 </w:t>
      </w:r>
      <w:proofErr w:type="spellStart"/>
      <w:r>
        <w:t>menit</w:t>
      </w:r>
      <w:proofErr w:type="spellEnd"/>
      <w:r>
        <w:t xml:space="preserve">. </w:t>
      </w:r>
      <w:proofErr w:type="spellStart"/>
      <w:r>
        <w:t>Bersihkan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berlebih</w:t>
      </w:r>
      <w:proofErr w:type="spellEnd"/>
      <w:r>
        <w:t xml:space="preserve"> pada </w:t>
      </w:r>
      <w:proofErr w:type="spellStart"/>
      <w:r>
        <w:t>wajah</w:t>
      </w:r>
      <w:proofErr w:type="spellEnd"/>
      <w:r>
        <w:t xml:space="preserve">. 6.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tube dan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. </w:t>
      </w:r>
      <w:proofErr w:type="spellStart"/>
      <w:proofErr w:type="gramStart"/>
      <w:r>
        <w:t>Perhatian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penetes</w:t>
      </w:r>
      <w:proofErr w:type="spellEnd"/>
      <w:r>
        <w:t xml:space="preserve"> tube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lain.</w:t>
      </w:r>
    </w:p>
    <w:p w14:paraId="271749A3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4370B713" w14:textId="77777777" w:rsidR="00D8171B" w:rsidRDefault="00D8171B" w:rsidP="00D8171B">
      <w:pPr>
        <w:pStyle w:val="ListParagraph"/>
        <w:ind w:left="1080" w:firstLine="360"/>
      </w:pPr>
      <w:r>
        <w:t>Tube @ 3.5 G</w:t>
      </w:r>
    </w:p>
    <w:p w14:paraId="562C2AF8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7779487A" w14:textId="77777777" w:rsidR="00D8171B" w:rsidRDefault="00D8171B" w:rsidP="00D8171B">
      <w:pPr>
        <w:pStyle w:val="ListParagraph"/>
        <w:ind w:left="1080" w:firstLine="360"/>
      </w:pPr>
      <w:proofErr w:type="spellStart"/>
      <w:r>
        <w:t>hipersensitif</w:t>
      </w:r>
      <w:proofErr w:type="spellEnd"/>
      <w:r>
        <w:t xml:space="preserve">,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sistemik</w:t>
      </w:r>
      <w:proofErr w:type="spellEnd"/>
      <w:r>
        <w:t xml:space="preserve">, </w:t>
      </w:r>
      <w:proofErr w:type="spellStart"/>
      <w:r>
        <w:t>glaukoma</w:t>
      </w:r>
      <w:proofErr w:type="spellEnd"/>
      <w:r>
        <w:t>, simplex keratitis</w:t>
      </w:r>
    </w:p>
    <w:p w14:paraId="02DE6F1A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2A58F8CF" w14:textId="77777777" w:rsidR="00D8171B" w:rsidRDefault="00D8171B" w:rsidP="00D8171B">
      <w:pPr>
        <w:pStyle w:val="ListParagraph"/>
        <w:ind w:left="1440"/>
      </w:pPr>
      <w:r>
        <w:t xml:space="preserve">HARUS DENGAN RESEP DOKTER. </w:t>
      </w:r>
      <w:proofErr w:type="spellStart"/>
      <w:r>
        <w:t>Hipersensitif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virus</w:t>
      </w:r>
    </w:p>
    <w:p w14:paraId="324DF82A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7436415D" w14:textId="77777777" w:rsidR="00D8171B" w:rsidRDefault="00D8171B" w:rsidP="00D8171B">
      <w:pPr>
        <w:pStyle w:val="ListParagraph"/>
        <w:ind w:left="1080" w:firstLine="360"/>
      </w:pPr>
      <w:r>
        <w:t>Red</w:t>
      </w:r>
    </w:p>
    <w:p w14:paraId="60769261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37FC4270" w14:textId="7632FEDC" w:rsidR="00D8171B" w:rsidRDefault="00D8171B" w:rsidP="00D8171B">
      <w:pPr>
        <w:pStyle w:val="ListParagraph"/>
        <w:ind w:left="1080" w:firstLine="360"/>
      </w:pPr>
      <w:proofErr w:type="spellStart"/>
      <w:r>
        <w:t>Cendo</w:t>
      </w:r>
      <w:proofErr w:type="spellEnd"/>
      <w:r>
        <w:t xml:space="preserve"> Pharmaceutical</w:t>
      </w:r>
    </w:p>
    <w:p w14:paraId="1D683CDA" w14:textId="24D184A9" w:rsidR="00D8171B" w:rsidRDefault="00D8171B" w:rsidP="00D8171B">
      <w:pPr>
        <w:pStyle w:val="ListParagraph"/>
        <w:numPr>
          <w:ilvl w:val="1"/>
          <w:numId w:val="3"/>
        </w:numPr>
      </w:pPr>
      <w:proofErr w:type="spellStart"/>
      <w:r>
        <w:t>Cendo</w:t>
      </w:r>
      <w:proofErr w:type="spellEnd"/>
      <w:r>
        <w:t xml:space="preserve"> </w:t>
      </w:r>
      <w:proofErr w:type="spellStart"/>
      <w:r>
        <w:t>Xitrol</w:t>
      </w:r>
      <w:proofErr w:type="spellEnd"/>
      <w:r>
        <w:t xml:space="preserve"> Eye Drop 5 ml (Rp 35.700 - Rp 58.600)</w:t>
      </w:r>
    </w:p>
    <w:p w14:paraId="3CF26F8C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3BAE1711" w14:textId="77777777" w:rsidR="00D8171B" w:rsidRDefault="00D8171B" w:rsidP="00D8171B">
      <w:pPr>
        <w:pStyle w:val="ListParagraph"/>
        <w:ind w:left="1440"/>
      </w:pPr>
      <w:r>
        <w:t xml:space="preserve">INFORMASI OBAT INI HANYA UNTUK KALANGAN MEDIS.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</w:t>
      </w:r>
      <w:proofErr w:type="spellStart"/>
      <w:r>
        <w:t>peka</w:t>
      </w:r>
      <w:proofErr w:type="spellEnd"/>
      <w:r>
        <w:t xml:space="preserve"> </w:t>
      </w:r>
      <w:proofErr w:type="spellStart"/>
      <w:r>
        <w:t>Neomisindan</w:t>
      </w:r>
      <w:proofErr w:type="spellEnd"/>
      <w:r>
        <w:t xml:space="preserve"> </w:t>
      </w:r>
      <w:proofErr w:type="spellStart"/>
      <w:r>
        <w:t>Polimiksin</w:t>
      </w:r>
      <w:proofErr w:type="spellEnd"/>
      <w:r>
        <w:t xml:space="preserve">, </w:t>
      </w:r>
      <w:proofErr w:type="spellStart"/>
      <w:r>
        <w:t>blefaritis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bernanah</w:t>
      </w:r>
      <w:proofErr w:type="spellEnd"/>
      <w:r>
        <w:t xml:space="preserve">, </w:t>
      </w:r>
      <w:proofErr w:type="spellStart"/>
      <w:r>
        <w:t>konjungtivits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bernanah</w:t>
      </w:r>
      <w:proofErr w:type="spellEnd"/>
      <w:r>
        <w:t xml:space="preserve">, </w:t>
      </w:r>
      <w:proofErr w:type="spellStart"/>
      <w:r>
        <w:t>skleritis</w:t>
      </w:r>
      <w:proofErr w:type="spellEnd"/>
      <w:r>
        <w:t xml:space="preserve">, </w:t>
      </w:r>
      <w:proofErr w:type="spellStart"/>
      <w:r>
        <w:t>tukak</w:t>
      </w:r>
      <w:proofErr w:type="spellEnd"/>
      <w:r>
        <w:t xml:space="preserve"> </w:t>
      </w:r>
      <w:proofErr w:type="spellStart"/>
      <w:r>
        <w:t>kornea</w:t>
      </w:r>
      <w:proofErr w:type="spellEnd"/>
      <w:r>
        <w:t xml:space="preserve"> dan keratitis</w:t>
      </w:r>
    </w:p>
    <w:p w14:paraId="20B7AC69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43E0F8EB" w14:textId="5A313A1B" w:rsidR="00D8171B" w:rsidRDefault="00D8171B" w:rsidP="00D8171B">
      <w:pPr>
        <w:pStyle w:val="ListParagraph"/>
        <w:ind w:left="1440"/>
      </w:pPr>
      <w:r>
        <w:t xml:space="preserve">CENDO XITROL </w:t>
      </w:r>
      <w:proofErr w:type="spellStart"/>
      <w:r>
        <w:t>adalah</w:t>
      </w:r>
      <w:proofErr w:type="spellEnd"/>
      <w:r>
        <w:t xml:space="preserve"> tetes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steril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Deksametason</w:t>
      </w:r>
      <w:proofErr w:type="spellEnd"/>
      <w:r>
        <w:t xml:space="preserve">, Neomycin </w:t>
      </w:r>
      <w:proofErr w:type="spellStart"/>
      <w:r>
        <w:t>Sulfate</w:t>
      </w:r>
      <w:proofErr w:type="spellEnd"/>
      <w:r>
        <w:t xml:space="preserve">, </w:t>
      </w:r>
      <w:proofErr w:type="spellStart"/>
      <w:r>
        <w:t>Poliymyxin</w:t>
      </w:r>
      <w:proofErr w:type="spellEnd"/>
      <w:r>
        <w:t xml:space="preserve"> B </w:t>
      </w:r>
      <w:proofErr w:type="spellStart"/>
      <w:r>
        <w:t>Sulfate</w:t>
      </w:r>
      <w:proofErr w:type="spellEnd"/>
      <w:r>
        <w:t xml:space="preserve">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bakterisid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gram-</w:t>
      </w:r>
      <w:proofErr w:type="spellStart"/>
      <w:r>
        <w:t>positif</w:t>
      </w:r>
      <w:proofErr w:type="spellEnd"/>
      <w:r>
        <w:t xml:space="preserve"> dan gram-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SESUAI DENGAN PETUNJUK DOKTER.</w:t>
      </w:r>
    </w:p>
    <w:p w14:paraId="28BA247E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0816B671" w14:textId="77777777" w:rsidR="00D8171B" w:rsidRDefault="00D8171B" w:rsidP="00D8171B">
      <w:pPr>
        <w:pStyle w:val="ListParagraph"/>
        <w:ind w:left="1080" w:firstLine="360"/>
      </w:pPr>
      <w:r>
        <w:t xml:space="preserve">Per </w:t>
      </w:r>
      <w:proofErr w:type="gramStart"/>
      <w:r>
        <w:t>mL :</w:t>
      </w:r>
      <w:proofErr w:type="gramEnd"/>
      <w:r>
        <w:t xml:space="preserve"> </w:t>
      </w:r>
      <w:proofErr w:type="spellStart"/>
      <w:r>
        <w:t>Deksametason</w:t>
      </w:r>
      <w:proofErr w:type="spellEnd"/>
      <w:r>
        <w:t xml:space="preserve"> 0.1%, </w:t>
      </w:r>
      <w:proofErr w:type="spellStart"/>
      <w:r>
        <w:t>Neomisin</w:t>
      </w:r>
      <w:proofErr w:type="spellEnd"/>
      <w:r>
        <w:t xml:space="preserve"> (</w:t>
      </w:r>
      <w:proofErr w:type="spellStart"/>
      <w:r>
        <w:t>sulfat</w:t>
      </w:r>
      <w:proofErr w:type="spellEnd"/>
      <w:r>
        <w:t xml:space="preserve">) 3.5 mg, </w:t>
      </w:r>
      <w:proofErr w:type="spellStart"/>
      <w:r>
        <w:t>Polimiksin</w:t>
      </w:r>
      <w:proofErr w:type="spellEnd"/>
      <w:r>
        <w:t>-B-</w:t>
      </w:r>
      <w:proofErr w:type="spellStart"/>
      <w:r>
        <w:t>Sulfat</w:t>
      </w:r>
      <w:proofErr w:type="spellEnd"/>
      <w:r>
        <w:t xml:space="preserve"> 6000 UI</w:t>
      </w:r>
    </w:p>
    <w:p w14:paraId="6A61B729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41BC7CE1" w14:textId="77777777" w:rsidR="00D8171B" w:rsidRDefault="00D8171B" w:rsidP="00D8171B">
      <w:pPr>
        <w:pStyle w:val="ListParagraph"/>
        <w:ind w:left="1440"/>
      </w:pPr>
      <w:r>
        <w:t xml:space="preserve">PENGGUNAAN OBAT INI HARUS SESUAI DENGAN PETUNJUK DOKTER. 1-2 tetes </w:t>
      </w:r>
      <w:proofErr w:type="spellStart"/>
      <w:r>
        <w:t>tiap</w:t>
      </w:r>
      <w:proofErr w:type="spellEnd"/>
      <w:r>
        <w:t xml:space="preserve"> jam pada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tiap</w:t>
      </w:r>
      <w:proofErr w:type="spellEnd"/>
      <w:r>
        <w:t xml:space="preserve"> 2 jam pada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 tetes </w:t>
      </w:r>
      <w:proofErr w:type="spellStart"/>
      <w:r>
        <w:t>tiap</w:t>
      </w:r>
      <w:proofErr w:type="spellEnd"/>
      <w:r>
        <w:t xml:space="preserve"> 4 jam</w:t>
      </w:r>
    </w:p>
    <w:p w14:paraId="770FAD89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2F814CE4" w14:textId="77777777" w:rsidR="00D8171B" w:rsidRDefault="00D8171B" w:rsidP="00D8171B">
      <w:pPr>
        <w:pStyle w:val="ListParagraph"/>
        <w:ind w:left="1080" w:firstLine="360"/>
      </w:pPr>
      <w:proofErr w:type="spellStart"/>
      <w:r>
        <w:t>Teteskan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sakit</w:t>
      </w:r>
      <w:proofErr w:type="spellEnd"/>
    </w:p>
    <w:p w14:paraId="0E6FA4DE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6C148A8C" w14:textId="77777777" w:rsidR="00D8171B" w:rsidRDefault="00D8171B" w:rsidP="00D8171B">
      <w:pPr>
        <w:pStyle w:val="ListParagraph"/>
        <w:ind w:left="1080" w:firstLine="360"/>
      </w:pPr>
      <w:proofErr w:type="spellStart"/>
      <w:r>
        <w:t>Botol</w:t>
      </w:r>
      <w:proofErr w:type="spellEnd"/>
      <w:r>
        <w:t xml:space="preserve"> @ 5 ml</w:t>
      </w:r>
    </w:p>
    <w:p w14:paraId="6B141C03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7D83825E" w14:textId="77777777" w:rsidR="00D8171B" w:rsidRDefault="00D8171B" w:rsidP="00D8171B">
      <w:pPr>
        <w:pStyle w:val="ListParagraph"/>
        <w:ind w:left="1080" w:firstLine="360"/>
      </w:pPr>
      <w:proofErr w:type="spellStart"/>
      <w:r>
        <w:t>hipersensitif</w:t>
      </w:r>
      <w:proofErr w:type="spellEnd"/>
    </w:p>
    <w:p w14:paraId="392D43EA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189333EA" w14:textId="77777777" w:rsidR="00D8171B" w:rsidRDefault="00D8171B" w:rsidP="00D8171B">
      <w:pPr>
        <w:pStyle w:val="ListParagraph"/>
        <w:ind w:left="1440"/>
      </w:pPr>
      <w:r>
        <w:t xml:space="preserve">HARUS DENGAN RESEP DOKTER. </w:t>
      </w:r>
      <w:proofErr w:type="spellStart"/>
      <w:r>
        <w:t>Hipersensitif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virus</w:t>
      </w:r>
    </w:p>
    <w:p w14:paraId="623B4B8F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17CE8598" w14:textId="77777777" w:rsidR="00D8171B" w:rsidRDefault="00D8171B" w:rsidP="00D8171B">
      <w:pPr>
        <w:pStyle w:val="ListParagraph"/>
        <w:ind w:left="1080" w:firstLine="360"/>
      </w:pPr>
      <w:r>
        <w:t>Red</w:t>
      </w:r>
    </w:p>
    <w:p w14:paraId="68E7C71F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14DB183F" w14:textId="2D8F0BBB" w:rsidR="00D8171B" w:rsidRDefault="00D8171B" w:rsidP="00D8171B">
      <w:pPr>
        <w:pStyle w:val="ListParagraph"/>
        <w:ind w:left="1080" w:firstLine="360"/>
      </w:pPr>
      <w:proofErr w:type="spellStart"/>
      <w:r>
        <w:t>Cendo</w:t>
      </w:r>
      <w:proofErr w:type="spellEnd"/>
      <w:r>
        <w:t xml:space="preserve"> Pharmaceutical</w:t>
      </w:r>
    </w:p>
    <w:p w14:paraId="63C1CA51" w14:textId="044947DC" w:rsidR="00D8171B" w:rsidRDefault="00D8171B" w:rsidP="00D8171B">
      <w:pPr>
        <w:pStyle w:val="ListParagraph"/>
        <w:numPr>
          <w:ilvl w:val="1"/>
          <w:numId w:val="3"/>
        </w:numPr>
      </w:pPr>
      <w:proofErr w:type="spellStart"/>
      <w:r>
        <w:t>Cendo</w:t>
      </w:r>
      <w:proofErr w:type="spellEnd"/>
      <w:r>
        <w:t xml:space="preserve"> </w:t>
      </w:r>
      <w:proofErr w:type="spellStart"/>
      <w:r>
        <w:t>Tobroson</w:t>
      </w:r>
      <w:proofErr w:type="spellEnd"/>
      <w:r>
        <w:t xml:space="preserve"> </w:t>
      </w:r>
      <w:proofErr w:type="spellStart"/>
      <w:r>
        <w:t>Minidose</w:t>
      </w:r>
      <w:proofErr w:type="spellEnd"/>
      <w:r>
        <w:t xml:space="preserve"> 0.6 ml </w:t>
      </w:r>
      <w:proofErr w:type="gramStart"/>
      <w:r>
        <w:t>( Rp</w:t>
      </w:r>
      <w:proofErr w:type="gramEnd"/>
      <w:r>
        <w:t xml:space="preserve"> 37.200 - Rp 55.600 )</w:t>
      </w:r>
    </w:p>
    <w:p w14:paraId="2B7D21E4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7A89E557" w14:textId="77777777" w:rsidR="00D8171B" w:rsidRDefault="00D8171B" w:rsidP="00D8171B">
      <w:pPr>
        <w:pStyle w:val="ListParagraph"/>
        <w:ind w:left="1440"/>
      </w:pPr>
      <w:r>
        <w:t xml:space="preserve">INFORMASI OBAT INI HANYA UNTUK KALANGAN MEDIS.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kortikosteroid</w:t>
      </w:r>
      <w:proofErr w:type="spellEnd"/>
    </w:p>
    <w:p w14:paraId="17303FAE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7B0D76D2" w14:textId="31CC0439" w:rsidR="00D8171B" w:rsidRDefault="00D8171B" w:rsidP="00D8171B">
      <w:pPr>
        <w:pStyle w:val="ListParagraph"/>
        <w:ind w:left="1440"/>
      </w:pPr>
      <w:r>
        <w:t xml:space="preserve">CENDO TOBROSON MINIDOSE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tetes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tobramycin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antibiotik</w:t>
      </w:r>
      <w:proofErr w:type="spellEnd"/>
      <w:r>
        <w:t xml:space="preserve"> </w:t>
      </w:r>
      <w:proofErr w:type="spellStart"/>
      <w:r>
        <w:t>aminoglikosida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mengobati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mengobati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tobramycin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lastRenderedPageBreak/>
        <w:t>membunuh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dan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pertumbuhannya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SESUAI DENGAN PETUNJUK DOKTER.</w:t>
      </w:r>
    </w:p>
    <w:p w14:paraId="4E9449AE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29DB6790" w14:textId="77777777" w:rsidR="00D8171B" w:rsidRDefault="00D8171B" w:rsidP="00D8171B">
      <w:pPr>
        <w:pStyle w:val="ListParagraph"/>
        <w:ind w:left="1080" w:firstLine="360"/>
      </w:pPr>
      <w:proofErr w:type="spellStart"/>
      <w:r>
        <w:t>Tiap</w:t>
      </w:r>
      <w:proofErr w:type="spellEnd"/>
      <w:r>
        <w:t xml:space="preserve"> </w:t>
      </w:r>
      <w:proofErr w:type="gramStart"/>
      <w:r>
        <w:t>ml :</w:t>
      </w:r>
      <w:proofErr w:type="gramEnd"/>
      <w:r>
        <w:t xml:space="preserve"> Tobramycin 3 mg, </w:t>
      </w:r>
      <w:proofErr w:type="spellStart"/>
      <w:r>
        <w:t>Dexamethason</w:t>
      </w:r>
      <w:proofErr w:type="spellEnd"/>
      <w:r>
        <w:t xml:space="preserve"> 1 mg</w:t>
      </w:r>
    </w:p>
    <w:p w14:paraId="6120C080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4085C963" w14:textId="77777777" w:rsidR="00D8171B" w:rsidRDefault="00D8171B" w:rsidP="00D8171B">
      <w:pPr>
        <w:pStyle w:val="ListParagraph"/>
        <w:ind w:left="1440"/>
      </w:pPr>
      <w:r>
        <w:t xml:space="preserve">PENGGUNAAN OBAT INI HARUS SESUAI DENGAN PETUNJUK DOKTER. 1-2 tetes, </w:t>
      </w:r>
      <w:proofErr w:type="spellStart"/>
      <w:r>
        <w:t>setiap</w:t>
      </w:r>
      <w:proofErr w:type="spellEnd"/>
      <w:r>
        <w:t xml:space="preserve"> 4-6 jam,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2 </w:t>
      </w:r>
      <w:proofErr w:type="spellStart"/>
      <w:r>
        <w:t>jamselama</w:t>
      </w:r>
      <w:proofErr w:type="spellEnd"/>
      <w:r>
        <w:t xml:space="preserve"> 24-48 jam </w:t>
      </w:r>
      <w:proofErr w:type="spellStart"/>
      <w:r>
        <w:t>pertama</w:t>
      </w:r>
      <w:proofErr w:type="spellEnd"/>
    </w:p>
    <w:p w14:paraId="678BC177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7789DEA6" w14:textId="77777777" w:rsidR="00D8171B" w:rsidRDefault="00D8171B" w:rsidP="00D8171B">
      <w:pPr>
        <w:pStyle w:val="ListParagraph"/>
        <w:ind w:left="1440"/>
      </w:pPr>
      <w:r>
        <w:t xml:space="preserve">1.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dan </w:t>
      </w:r>
      <w:proofErr w:type="spellStart"/>
      <w:r>
        <w:t>sabun</w:t>
      </w:r>
      <w:proofErr w:type="spellEnd"/>
      <w:r>
        <w:t xml:space="preserve">. 2. Buka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penetes</w:t>
      </w:r>
      <w:proofErr w:type="spellEnd"/>
      <w:r>
        <w:t xml:space="preserve"> pada </w:t>
      </w:r>
      <w:proofErr w:type="spellStart"/>
      <w:r>
        <w:t>botol</w:t>
      </w:r>
      <w:proofErr w:type="spellEnd"/>
      <w:r>
        <w:t xml:space="preserve">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. 3. </w:t>
      </w:r>
      <w:proofErr w:type="spellStart"/>
      <w:r>
        <w:t>Condongkan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kelopak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(</w:t>
      </w:r>
      <w:proofErr w:type="spellStart"/>
      <w:r>
        <w:t>telunjuk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ditetesi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kantung</w:t>
      </w:r>
      <w:proofErr w:type="spellEnd"/>
      <w:r>
        <w:t xml:space="preserve">. 4.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pegang</w:t>
      </w:r>
      <w:proofErr w:type="spellEnd"/>
      <w:r>
        <w:t xml:space="preserve"> dan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</w:t>
      </w:r>
      <w:proofErr w:type="spellStart"/>
      <w:r>
        <w:t>sedekat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kantung</w:t>
      </w:r>
      <w:proofErr w:type="spellEnd"/>
      <w:r>
        <w:t xml:space="preserve"> </w:t>
      </w:r>
      <w:proofErr w:type="spellStart"/>
      <w:r>
        <w:t>kelopak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menyentuhnya</w:t>
      </w:r>
      <w:proofErr w:type="spellEnd"/>
      <w:r>
        <w:t xml:space="preserve">. 5.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teteskan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anjuran</w:t>
      </w:r>
      <w:proofErr w:type="spellEnd"/>
      <w:r>
        <w:t>/</w:t>
      </w:r>
      <w:proofErr w:type="spellStart"/>
      <w:r>
        <w:t>dosis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kantung</w:t>
      </w:r>
      <w:proofErr w:type="spellEnd"/>
      <w:r>
        <w:t xml:space="preserve"> </w:t>
      </w:r>
      <w:proofErr w:type="spellStart"/>
      <w:r>
        <w:t>kelopak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berkedip</w:t>
      </w:r>
      <w:proofErr w:type="spellEnd"/>
      <w:r>
        <w:t xml:space="preserve">. 6. Setelah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2-3 </w:t>
      </w:r>
      <w:proofErr w:type="spellStart"/>
      <w:r>
        <w:t>menit</w:t>
      </w:r>
      <w:proofErr w:type="spellEnd"/>
      <w:r>
        <w:t xml:space="preserve">. </w:t>
      </w:r>
      <w:proofErr w:type="spellStart"/>
      <w:r>
        <w:t>Bersihkan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berlebih</w:t>
      </w:r>
      <w:proofErr w:type="spellEnd"/>
      <w:r>
        <w:t xml:space="preserve"> pada </w:t>
      </w:r>
      <w:proofErr w:type="spellStart"/>
      <w:r>
        <w:t>wajah</w:t>
      </w:r>
      <w:proofErr w:type="spellEnd"/>
      <w:r>
        <w:t xml:space="preserve">. 7.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dan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bersih</w:t>
      </w:r>
      <w:proofErr w:type="spellEnd"/>
      <w:r>
        <w:t>.</w:t>
      </w:r>
    </w:p>
    <w:p w14:paraId="7F2F8022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5C53A60A" w14:textId="77777777" w:rsidR="00D8171B" w:rsidRDefault="00D8171B" w:rsidP="00D8171B">
      <w:pPr>
        <w:pStyle w:val="ListParagraph"/>
        <w:ind w:left="1080" w:firstLine="360"/>
      </w:pPr>
      <w:r>
        <w:t xml:space="preserve">Catch Cover, 5 </w:t>
      </w:r>
      <w:proofErr w:type="spellStart"/>
      <w:r>
        <w:t>Botol</w:t>
      </w:r>
      <w:proofErr w:type="spellEnd"/>
      <w:r>
        <w:t xml:space="preserve"> @ 0,6 ml</w:t>
      </w:r>
    </w:p>
    <w:p w14:paraId="1015BA0F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2C8F7E8F" w14:textId="77777777" w:rsidR="00D8171B" w:rsidRDefault="00D8171B" w:rsidP="00D8171B">
      <w:pPr>
        <w:pStyle w:val="ListParagraph"/>
        <w:ind w:left="1080" w:firstLine="360"/>
      </w:pPr>
      <w:proofErr w:type="spellStart"/>
      <w:r>
        <w:t>hipersensitif</w:t>
      </w:r>
      <w:proofErr w:type="spellEnd"/>
    </w:p>
    <w:p w14:paraId="17F6F4C4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7818BB3F" w14:textId="77777777" w:rsidR="00D8171B" w:rsidRDefault="00D8171B" w:rsidP="00D8171B">
      <w:pPr>
        <w:pStyle w:val="ListParagraph"/>
        <w:ind w:left="1440"/>
      </w:pPr>
      <w:r>
        <w:t xml:space="preserve">HARUS DENGAN RESEP DOKTER.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sejuk</w:t>
      </w:r>
      <w:proofErr w:type="spellEnd"/>
      <w:r>
        <w:t xml:space="preserve"> dan </w:t>
      </w:r>
      <w:proofErr w:type="spellStart"/>
      <w:r>
        <w:t>kering</w:t>
      </w:r>
      <w:proofErr w:type="spellEnd"/>
      <w:r>
        <w:t xml:space="preserve">,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Kehamilan</w:t>
      </w:r>
      <w:proofErr w:type="spellEnd"/>
      <w:r>
        <w:t xml:space="preserve"> :</w:t>
      </w:r>
      <w:proofErr w:type="gramEnd"/>
      <w:r>
        <w:t xml:space="preserve"> B</w:t>
      </w:r>
    </w:p>
    <w:p w14:paraId="67D45AFE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58B3ACE5" w14:textId="77777777" w:rsidR="00D8171B" w:rsidRDefault="00D8171B" w:rsidP="00D8171B">
      <w:pPr>
        <w:pStyle w:val="ListParagraph"/>
        <w:ind w:left="1080" w:firstLine="360"/>
      </w:pPr>
      <w:r>
        <w:t>Red</w:t>
      </w:r>
    </w:p>
    <w:p w14:paraId="7FFCB93C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0A566505" w14:textId="7ACADADE" w:rsidR="00D8171B" w:rsidRDefault="00D8171B" w:rsidP="00D8171B">
      <w:pPr>
        <w:pStyle w:val="ListParagraph"/>
        <w:ind w:left="1080" w:firstLine="360"/>
      </w:pPr>
      <w:proofErr w:type="spellStart"/>
      <w:r>
        <w:t>Cendo</w:t>
      </w:r>
      <w:proofErr w:type="spellEnd"/>
      <w:r>
        <w:t xml:space="preserve"> Pharmaceutical</w:t>
      </w:r>
    </w:p>
    <w:p w14:paraId="533B6085" w14:textId="2E1D4CEA" w:rsidR="00D8171B" w:rsidRDefault="00D8171B" w:rsidP="00D8171B">
      <w:pPr>
        <w:pStyle w:val="ListParagraph"/>
        <w:numPr>
          <w:ilvl w:val="1"/>
          <w:numId w:val="3"/>
        </w:numPr>
      </w:pPr>
      <w:proofErr w:type="spellStart"/>
      <w:r>
        <w:t>Cendo</w:t>
      </w:r>
      <w:proofErr w:type="spellEnd"/>
      <w:r>
        <w:t xml:space="preserve"> </w:t>
      </w:r>
      <w:proofErr w:type="spellStart"/>
      <w:r>
        <w:t>Cenfresh</w:t>
      </w:r>
      <w:proofErr w:type="spellEnd"/>
      <w:r>
        <w:t xml:space="preserve"> </w:t>
      </w:r>
      <w:proofErr w:type="spellStart"/>
      <w:r>
        <w:t>Minidose</w:t>
      </w:r>
      <w:proofErr w:type="spellEnd"/>
      <w:r>
        <w:t xml:space="preserve"> 0.6 ml (Rp 26.600 - Rp 44.900)</w:t>
      </w:r>
    </w:p>
    <w:p w14:paraId="255EE53F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448D6579" w14:textId="77777777" w:rsidR="00D8171B" w:rsidRDefault="00D8171B" w:rsidP="00D8171B">
      <w:pPr>
        <w:pStyle w:val="ListParagraph"/>
        <w:ind w:left="1440"/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iritasi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kering</w:t>
      </w:r>
      <w:proofErr w:type="spellEnd"/>
      <w:r>
        <w:t xml:space="preserve">.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iritasi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Mengurangi</w:t>
      </w:r>
      <w:proofErr w:type="spellEnd"/>
      <w:r>
        <w:t xml:space="preserve"> rasa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iritasi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dan </w:t>
      </w:r>
      <w:proofErr w:type="spellStart"/>
      <w:r>
        <w:t>angin</w:t>
      </w:r>
      <w:proofErr w:type="spellEnd"/>
      <w:r>
        <w:t>.</w:t>
      </w:r>
    </w:p>
    <w:p w14:paraId="7F7AA6A6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18444AF6" w14:textId="6C46DDB0" w:rsidR="00D8171B" w:rsidRDefault="00D8171B" w:rsidP="00D8171B">
      <w:pPr>
        <w:pStyle w:val="ListParagraph"/>
        <w:ind w:left="1440"/>
      </w:pPr>
      <w:r>
        <w:t xml:space="preserve">CENDO CENFRESH </w:t>
      </w:r>
      <w:proofErr w:type="spellStart"/>
      <w:r>
        <w:t>mengandung</w:t>
      </w:r>
      <w:proofErr w:type="spellEnd"/>
      <w:r>
        <w:t xml:space="preserve"> Carboxymethylcellulose Sodium </w:t>
      </w:r>
      <w:proofErr w:type="spellStart"/>
      <w:r>
        <w:t>merupakan</w:t>
      </w:r>
      <w:proofErr w:type="spellEnd"/>
      <w:r>
        <w:t xml:space="preserve"> tetes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iritasi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rasa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dan </w:t>
      </w:r>
      <w:proofErr w:type="spellStart"/>
      <w:r>
        <w:t>angin</w:t>
      </w:r>
      <w:proofErr w:type="spellEnd"/>
      <w:r>
        <w:t>.</w:t>
      </w:r>
    </w:p>
    <w:p w14:paraId="0EFC78FE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06BA4F8A" w14:textId="77777777" w:rsidR="00D8171B" w:rsidRDefault="00D8171B" w:rsidP="00D8171B">
      <w:pPr>
        <w:pStyle w:val="ListParagraph"/>
        <w:ind w:left="1080" w:firstLine="360"/>
      </w:pPr>
      <w:proofErr w:type="spellStart"/>
      <w:r>
        <w:t>Setiap</w:t>
      </w:r>
      <w:proofErr w:type="spellEnd"/>
      <w:r>
        <w:t xml:space="preserve"> ml 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: </w:t>
      </w:r>
      <w:proofErr w:type="spellStart"/>
      <w:r>
        <w:t>Carmellose</w:t>
      </w:r>
      <w:proofErr w:type="spellEnd"/>
      <w:r>
        <w:t xml:space="preserve"> Sodium 5 mg</w:t>
      </w:r>
    </w:p>
    <w:p w14:paraId="348A1B81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314DEA72" w14:textId="77777777" w:rsidR="00D8171B" w:rsidRDefault="00D8171B" w:rsidP="00D8171B">
      <w:pPr>
        <w:pStyle w:val="ListParagraph"/>
        <w:ind w:left="1080" w:firstLine="360"/>
      </w:pPr>
      <w:r>
        <w:t xml:space="preserve">1-2 tetes pada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sakit</w:t>
      </w:r>
      <w:proofErr w:type="spellEnd"/>
      <w:r>
        <w:t xml:space="preserve">. </w:t>
      </w:r>
      <w:proofErr w:type="spellStart"/>
      <w:r>
        <w:t>Diteteskan</w:t>
      </w:r>
      <w:proofErr w:type="spellEnd"/>
      <w:r>
        <w:t xml:space="preserve"> 3-4 kali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1527F54D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38FA554D" w14:textId="77777777" w:rsidR="00D8171B" w:rsidRDefault="00D8171B" w:rsidP="00D8171B">
      <w:pPr>
        <w:pStyle w:val="ListParagraph"/>
        <w:ind w:left="1440"/>
      </w:pPr>
      <w:proofErr w:type="spellStart"/>
      <w:r>
        <w:t>Teteskan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sakit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dibuka</w:t>
      </w:r>
      <w:proofErr w:type="spellEnd"/>
      <w:r>
        <w:t>.</w:t>
      </w:r>
    </w:p>
    <w:p w14:paraId="76A74C00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0B1BA4D3" w14:textId="77777777" w:rsidR="00D8171B" w:rsidRDefault="00D8171B" w:rsidP="00D8171B">
      <w:pPr>
        <w:pStyle w:val="ListParagraph"/>
        <w:ind w:left="1080" w:firstLine="360"/>
      </w:pPr>
      <w:r>
        <w:t xml:space="preserve">Catch Cover, 5 </w:t>
      </w:r>
      <w:proofErr w:type="spellStart"/>
      <w:r>
        <w:t>Botol</w:t>
      </w:r>
      <w:proofErr w:type="spellEnd"/>
      <w:r>
        <w:t xml:space="preserve"> @ 0,6 ml</w:t>
      </w:r>
    </w:p>
    <w:p w14:paraId="3E8ED9D7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0947E6E0" w14:textId="77777777" w:rsidR="00D8171B" w:rsidRDefault="00D8171B" w:rsidP="00D8171B">
      <w:pPr>
        <w:pStyle w:val="ListParagraph"/>
        <w:ind w:left="1080" w:firstLine="360"/>
      </w:pPr>
      <w:proofErr w:type="spellStart"/>
      <w:r>
        <w:t>hipersensitivitas</w:t>
      </w:r>
      <w:proofErr w:type="spellEnd"/>
    </w:p>
    <w:p w14:paraId="2670C3B8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4F1120FE" w14:textId="77777777" w:rsidR="00D8171B" w:rsidRDefault="00D8171B" w:rsidP="00D8171B">
      <w:pPr>
        <w:pStyle w:val="ListParagraph"/>
        <w:ind w:left="1440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kontaminasi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. </w:t>
      </w:r>
      <w:proofErr w:type="spellStart"/>
      <w:r>
        <w:t>Botol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. </w:t>
      </w:r>
      <w:proofErr w:type="spellStart"/>
      <w:r>
        <w:lastRenderedPageBreak/>
        <w:t>Jauhkan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. Jika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kemerahan</w:t>
      </w:r>
      <w:proofErr w:type="spellEnd"/>
      <w:r>
        <w:t xml:space="preserve"> dan </w:t>
      </w:r>
      <w:proofErr w:type="spellStart"/>
      <w:r>
        <w:t>iritasi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72 jam, </w:t>
      </w:r>
      <w:proofErr w:type="spellStart"/>
      <w:r>
        <w:t>hentikan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>.</w:t>
      </w:r>
    </w:p>
    <w:p w14:paraId="5F2B7E1F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229260E7" w14:textId="77777777" w:rsidR="00D8171B" w:rsidRDefault="00D8171B" w:rsidP="00D8171B">
      <w:pPr>
        <w:pStyle w:val="ListParagraph"/>
        <w:ind w:left="1080" w:firstLine="360"/>
      </w:pPr>
      <w:r>
        <w:t>Blue</w:t>
      </w:r>
    </w:p>
    <w:p w14:paraId="649C3823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351C6E92" w14:textId="75B3A76A" w:rsidR="00D8171B" w:rsidRDefault="00D8171B" w:rsidP="00D8171B">
      <w:pPr>
        <w:pStyle w:val="ListParagraph"/>
        <w:ind w:left="1080" w:firstLine="360"/>
      </w:pPr>
      <w:proofErr w:type="spellStart"/>
      <w:r>
        <w:t>Cendo</w:t>
      </w:r>
      <w:proofErr w:type="spellEnd"/>
      <w:r>
        <w:t xml:space="preserve"> Pharmaceutical</w:t>
      </w:r>
    </w:p>
    <w:p w14:paraId="082A7EBA" w14:textId="5EBD3207" w:rsidR="00D8171B" w:rsidRDefault="00D8171B" w:rsidP="00D8171B">
      <w:pPr>
        <w:pStyle w:val="ListParagraph"/>
        <w:numPr>
          <w:ilvl w:val="1"/>
          <w:numId w:val="3"/>
        </w:numPr>
      </w:pPr>
      <w:proofErr w:type="spellStart"/>
      <w:r>
        <w:t>Cendo</w:t>
      </w:r>
      <w:proofErr w:type="spellEnd"/>
      <w:r>
        <w:t xml:space="preserve"> Gentamicin 0.3% </w:t>
      </w:r>
      <w:proofErr w:type="spellStart"/>
      <w:r>
        <w:t>Salep</w:t>
      </w:r>
      <w:proofErr w:type="spellEnd"/>
      <w:r>
        <w:t xml:space="preserve"> Mata 3.5 g </w:t>
      </w:r>
      <w:proofErr w:type="gramStart"/>
      <w:r>
        <w:t>( Rp</w:t>
      </w:r>
      <w:proofErr w:type="gramEnd"/>
      <w:r>
        <w:t xml:space="preserve"> 35.800 - Rp 76.000)</w:t>
      </w:r>
    </w:p>
    <w:p w14:paraId="2CF9AD68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017E43FB" w14:textId="77777777" w:rsidR="00D8171B" w:rsidRDefault="00D8171B" w:rsidP="00D8171B">
      <w:pPr>
        <w:pStyle w:val="ListParagraph"/>
        <w:ind w:left="1440"/>
      </w:pPr>
      <w:r>
        <w:t xml:space="preserve">INFORMASI OBAT INI HANYA UNTUK KALANGAN MEDIS. </w:t>
      </w:r>
      <w:proofErr w:type="spellStart"/>
      <w:r>
        <w:t>Konjungtivitis</w:t>
      </w:r>
      <w:proofErr w:type="spellEnd"/>
      <w:r>
        <w:t xml:space="preserve">, </w:t>
      </w:r>
      <w:proofErr w:type="spellStart"/>
      <w:r>
        <w:t>blefaritis</w:t>
      </w:r>
      <w:proofErr w:type="spellEnd"/>
      <w:r>
        <w:t xml:space="preserve">, </w:t>
      </w:r>
      <w:proofErr w:type="spellStart"/>
      <w:r>
        <w:t>blefarokonjungtivitis</w:t>
      </w:r>
      <w:proofErr w:type="spellEnd"/>
      <w:r>
        <w:t xml:space="preserve">, keratitis, </w:t>
      </w:r>
      <w:proofErr w:type="spellStart"/>
      <w:r>
        <w:t>tukak</w:t>
      </w:r>
      <w:proofErr w:type="spellEnd"/>
      <w:r>
        <w:t xml:space="preserve"> </w:t>
      </w:r>
      <w:proofErr w:type="spellStart"/>
      <w:r>
        <w:t>kornea</w:t>
      </w:r>
      <w:proofErr w:type="spellEnd"/>
      <w:r>
        <w:t xml:space="preserve">, </w:t>
      </w:r>
      <w:proofErr w:type="spellStart"/>
      <w:r>
        <w:t>keratokonjungtivitis</w:t>
      </w:r>
      <w:proofErr w:type="spellEnd"/>
      <w:r>
        <w:t xml:space="preserve">, </w:t>
      </w:r>
      <w:proofErr w:type="spellStart"/>
      <w:r>
        <w:t>dakriosistitis</w:t>
      </w:r>
      <w:proofErr w:type="spellEnd"/>
    </w:p>
    <w:p w14:paraId="64029573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59C934D7" w14:textId="4EA68BEE" w:rsidR="00D8171B" w:rsidRDefault="00D8171B" w:rsidP="00D8171B">
      <w:pPr>
        <w:pStyle w:val="ListParagraph"/>
        <w:ind w:left="1440"/>
      </w:pPr>
      <w:r>
        <w:t xml:space="preserve">CENDO GENTAMICIN 0.3% SALEP MATA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salep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Gentamicin. Gentamicin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antibiotik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aminoglikosida</w:t>
      </w:r>
      <w:proofErr w:type="spellEnd"/>
      <w:r>
        <w:t xml:space="preserve">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mengobati</w:t>
      </w:r>
      <w:proofErr w:type="spellEnd"/>
      <w:r>
        <w:t xml:space="preserve"> </w:t>
      </w:r>
      <w:proofErr w:type="spellStart"/>
      <w:r>
        <w:t>radang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oleh </w:t>
      </w:r>
      <w:proofErr w:type="spellStart"/>
      <w:r>
        <w:t>bakteri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Gentamicin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antibiotika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aminoglikosida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mengobati</w:t>
      </w:r>
      <w:proofErr w:type="spellEnd"/>
      <w:r>
        <w:t xml:space="preserve"> </w:t>
      </w:r>
      <w:proofErr w:type="spellStart"/>
      <w:r>
        <w:t>infeksi-infeksi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bakteri</w:t>
      </w:r>
      <w:proofErr w:type="spellEnd"/>
      <w:r>
        <w:t xml:space="preserve"> gram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Pseudomonas, Proteus, Serratia, dan Staphylococcus.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HARUS SESUAI DENGAN PETUNJUK DOKTER.</w:t>
      </w:r>
    </w:p>
    <w:p w14:paraId="16FD0947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0459B539" w14:textId="77777777" w:rsidR="00D8171B" w:rsidRDefault="00D8171B" w:rsidP="00D8171B">
      <w:pPr>
        <w:pStyle w:val="ListParagraph"/>
        <w:ind w:left="1080" w:firstLine="360"/>
      </w:pPr>
      <w:r>
        <w:t xml:space="preserve">Gentamicin </w:t>
      </w:r>
      <w:proofErr w:type="spellStart"/>
      <w:r>
        <w:t>sulfat</w:t>
      </w:r>
      <w:proofErr w:type="spellEnd"/>
      <w:r>
        <w:t xml:space="preserve"> 0.3%</w:t>
      </w:r>
    </w:p>
    <w:p w14:paraId="008A09AD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4AA1EDA4" w14:textId="77777777" w:rsidR="00D8171B" w:rsidRDefault="00D8171B" w:rsidP="00D8171B">
      <w:pPr>
        <w:pStyle w:val="ListParagraph"/>
        <w:ind w:left="1440"/>
      </w:pPr>
      <w:r>
        <w:t xml:space="preserve">PENGGUNAAN OBAT INI HARUS SESUAI DENGAN PETUNJUK DOKTER. </w:t>
      </w:r>
      <w:proofErr w:type="spellStart"/>
      <w:r>
        <w:t>Dioleskan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bermasalah</w:t>
      </w:r>
      <w:proofErr w:type="spellEnd"/>
      <w:r>
        <w:t xml:space="preserve">, 2-3 kali per </w:t>
      </w:r>
      <w:proofErr w:type="spellStart"/>
      <w:r>
        <w:t>hari</w:t>
      </w:r>
      <w:proofErr w:type="spellEnd"/>
      <w:r>
        <w:t>.</w:t>
      </w:r>
    </w:p>
    <w:p w14:paraId="41268478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7DB4D75E" w14:textId="77777777" w:rsidR="00D8171B" w:rsidRDefault="00D8171B" w:rsidP="00D8171B">
      <w:pPr>
        <w:pStyle w:val="ListParagraph"/>
        <w:ind w:left="1080" w:firstLine="360"/>
      </w:pPr>
      <w:proofErr w:type="spellStart"/>
      <w:r>
        <w:t>dioleskan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2-3 kali </w:t>
      </w:r>
      <w:proofErr w:type="spellStart"/>
      <w:r>
        <w:t>sehari</w:t>
      </w:r>
      <w:proofErr w:type="spellEnd"/>
    </w:p>
    <w:p w14:paraId="1DB720F2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157797B1" w14:textId="77777777" w:rsidR="00D8171B" w:rsidRDefault="00D8171B" w:rsidP="00D8171B">
      <w:pPr>
        <w:pStyle w:val="ListParagraph"/>
        <w:ind w:left="1080" w:firstLine="360"/>
      </w:pPr>
      <w:r>
        <w:t>Tube @ 3.5 g</w:t>
      </w:r>
    </w:p>
    <w:p w14:paraId="2803287C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1C34E5F4" w14:textId="77777777" w:rsidR="00D8171B" w:rsidRDefault="00D8171B" w:rsidP="00D8171B">
      <w:pPr>
        <w:pStyle w:val="ListParagraph"/>
        <w:ind w:left="1080" w:firstLine="360"/>
      </w:pPr>
      <w:proofErr w:type="spellStart"/>
      <w:r>
        <w:t>Hipersensitivitas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Gentamisin</w:t>
      </w:r>
      <w:proofErr w:type="spellEnd"/>
      <w:r>
        <w:t xml:space="preserve"> dan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Aminoglikosida</w:t>
      </w:r>
      <w:proofErr w:type="spellEnd"/>
    </w:p>
    <w:p w14:paraId="3466915E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5DE380D0" w14:textId="77777777" w:rsidR="00D8171B" w:rsidRDefault="00D8171B" w:rsidP="00D8171B">
      <w:pPr>
        <w:pStyle w:val="ListParagraph"/>
        <w:ind w:left="1440"/>
      </w:pPr>
      <w:r>
        <w:t xml:space="preserve">HARUS DENGAN RESEP DOKTER.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virus.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antibiotik</w:t>
      </w:r>
      <w:proofErr w:type="spellEnd"/>
      <w:r>
        <w:t xml:space="preserve"> </w:t>
      </w:r>
      <w:proofErr w:type="spellStart"/>
      <w:r>
        <w:t>topikal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superinfeksi</w:t>
      </w:r>
      <w:proofErr w:type="spellEnd"/>
      <w:r>
        <w:t xml:space="preserve">. Jika </w:t>
      </w:r>
      <w:proofErr w:type="spellStart"/>
      <w:r>
        <w:t>superinfeksi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iritasi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7BD19835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32C911A1" w14:textId="77777777" w:rsidR="00D8171B" w:rsidRDefault="00D8171B" w:rsidP="00D8171B">
      <w:pPr>
        <w:pStyle w:val="ListParagraph"/>
        <w:ind w:left="1080" w:firstLine="360"/>
      </w:pPr>
      <w:r>
        <w:t>Red</w:t>
      </w:r>
    </w:p>
    <w:p w14:paraId="66B62860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1B352C8F" w14:textId="6652F7C2" w:rsidR="00D8171B" w:rsidRDefault="00D8171B" w:rsidP="00D8171B">
      <w:pPr>
        <w:pStyle w:val="ListParagraph"/>
        <w:ind w:left="1080" w:firstLine="360"/>
      </w:pPr>
      <w:proofErr w:type="spellStart"/>
      <w:r>
        <w:t>Cendo</w:t>
      </w:r>
      <w:proofErr w:type="spellEnd"/>
      <w:r>
        <w:t xml:space="preserve"> Pharmaceutical</w:t>
      </w:r>
    </w:p>
    <w:p w14:paraId="17F7C690" w14:textId="7EAEFEA9" w:rsidR="00D8171B" w:rsidRDefault="00D8171B" w:rsidP="00D8171B">
      <w:pPr>
        <w:pStyle w:val="ListParagraph"/>
        <w:numPr>
          <w:ilvl w:val="1"/>
          <w:numId w:val="3"/>
        </w:numPr>
      </w:pPr>
      <w:proofErr w:type="spellStart"/>
      <w:r>
        <w:t>Cendo</w:t>
      </w:r>
      <w:proofErr w:type="spellEnd"/>
      <w:r>
        <w:t xml:space="preserve"> </w:t>
      </w:r>
      <w:proofErr w:type="spellStart"/>
      <w:r>
        <w:t>Lyteers</w:t>
      </w:r>
      <w:proofErr w:type="spellEnd"/>
      <w:r>
        <w:t xml:space="preserve"> Eye Drops 15 ml </w:t>
      </w:r>
      <w:proofErr w:type="gramStart"/>
      <w:r>
        <w:t>( Rp</w:t>
      </w:r>
      <w:proofErr w:type="gramEnd"/>
      <w:r>
        <w:t xml:space="preserve"> 27.700 - Rp 44.300 )</w:t>
      </w:r>
    </w:p>
    <w:p w14:paraId="35729735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081F8ECB" w14:textId="77777777" w:rsidR="00D8171B" w:rsidRDefault="00D8171B" w:rsidP="00D8171B">
      <w:pPr>
        <w:pStyle w:val="ListParagraph"/>
        <w:ind w:left="1440"/>
      </w:pPr>
      <w:proofErr w:type="spellStart"/>
      <w:r>
        <w:t>Melumasi</w:t>
      </w:r>
      <w:proofErr w:type="spellEnd"/>
      <w:r>
        <w:t xml:space="preserve"> dan </w:t>
      </w:r>
      <w:proofErr w:type="spellStart"/>
      <w:r>
        <w:t>menyejukan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sekresi</w:t>
      </w:r>
      <w:proofErr w:type="spellEnd"/>
      <w:r>
        <w:t xml:space="preserve"> air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teriritasi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ketidaknyamanan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hard contact lens,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lendir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>.</w:t>
      </w:r>
    </w:p>
    <w:p w14:paraId="3DB5C09D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7F98EC88" w14:textId="1EFFF08D" w:rsidR="00D8171B" w:rsidRDefault="00D8171B" w:rsidP="00D8171B">
      <w:pPr>
        <w:pStyle w:val="ListParagraph"/>
        <w:ind w:left="1440"/>
      </w:pPr>
      <w:r>
        <w:t xml:space="preserve">CENDO LYTEERS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tetes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Sodium Chloride dan Potassium Chloride.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melumasi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menyejukkan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sekresi</w:t>
      </w:r>
      <w:proofErr w:type="spellEnd"/>
      <w:r>
        <w:t xml:space="preserve"> air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teriritasi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contact lens, dan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lendir</w:t>
      </w:r>
      <w:proofErr w:type="spellEnd"/>
      <w:r>
        <w:t xml:space="preserve"> </w:t>
      </w:r>
      <w:proofErr w:type="spellStart"/>
      <w:r>
        <w:t>berlebih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>.</w:t>
      </w:r>
    </w:p>
    <w:p w14:paraId="28B71CC9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13D81CC5" w14:textId="77777777" w:rsidR="00D8171B" w:rsidRDefault="00D8171B" w:rsidP="00D8171B">
      <w:pPr>
        <w:pStyle w:val="ListParagraph"/>
        <w:ind w:left="1080" w:firstLine="360"/>
      </w:pPr>
      <w:r>
        <w:t>Sodium chloride 4.40 mg dan Potassium chloride 0.80 mg.</w:t>
      </w:r>
    </w:p>
    <w:p w14:paraId="64D46B8F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lastRenderedPageBreak/>
        <w:t>Dosis</w:t>
      </w:r>
      <w:proofErr w:type="spellEnd"/>
    </w:p>
    <w:p w14:paraId="442F3D6B" w14:textId="77777777" w:rsidR="00D8171B" w:rsidRDefault="00D8171B" w:rsidP="00D8171B">
      <w:pPr>
        <w:pStyle w:val="ListParagraph"/>
        <w:ind w:left="1080" w:firstLine="360"/>
      </w:pPr>
      <w:proofErr w:type="spellStart"/>
      <w:r>
        <w:t>Teteskan</w:t>
      </w:r>
      <w:proofErr w:type="spellEnd"/>
      <w:r>
        <w:t xml:space="preserve"> pada masing- masing </w:t>
      </w:r>
      <w:proofErr w:type="spellStart"/>
      <w:r>
        <w:t>mata</w:t>
      </w:r>
      <w:proofErr w:type="spellEnd"/>
      <w:r>
        <w:t xml:space="preserve"> 1-2 tetes, 3 -4 kali </w:t>
      </w:r>
      <w:proofErr w:type="spellStart"/>
      <w:r>
        <w:t>sehari</w:t>
      </w:r>
      <w:proofErr w:type="spellEnd"/>
      <w:r>
        <w:t>.</w:t>
      </w:r>
    </w:p>
    <w:p w14:paraId="6353FDFF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28440E75" w14:textId="77777777" w:rsidR="00D8171B" w:rsidRDefault="00D8171B" w:rsidP="00D8171B">
      <w:pPr>
        <w:pStyle w:val="ListParagraph"/>
        <w:ind w:left="1080" w:firstLine="360"/>
      </w:pPr>
      <w:proofErr w:type="spellStart"/>
      <w:r>
        <w:t>Teteskan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sakit</w:t>
      </w:r>
      <w:proofErr w:type="spellEnd"/>
    </w:p>
    <w:p w14:paraId="55EB6AC8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436C510C" w14:textId="77777777" w:rsidR="00D8171B" w:rsidRDefault="00D8171B" w:rsidP="00D8171B">
      <w:pPr>
        <w:pStyle w:val="ListParagraph"/>
        <w:ind w:left="1080" w:firstLine="360"/>
      </w:pPr>
      <w:proofErr w:type="spellStart"/>
      <w:r>
        <w:t>Botol</w:t>
      </w:r>
      <w:proofErr w:type="spellEnd"/>
      <w:r>
        <w:t xml:space="preserve"> @ 15 ml</w:t>
      </w:r>
    </w:p>
    <w:p w14:paraId="2D6E23C2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755EA09E" w14:textId="77777777" w:rsidR="00D8171B" w:rsidRDefault="00D8171B" w:rsidP="00D8171B">
      <w:pPr>
        <w:pStyle w:val="ListParagraph"/>
        <w:ind w:left="1080" w:firstLine="360"/>
      </w:pPr>
      <w:proofErr w:type="spellStart"/>
      <w:r>
        <w:t>hipersensitivitas</w:t>
      </w:r>
      <w:proofErr w:type="spellEnd"/>
    </w:p>
    <w:p w14:paraId="4A44B0C1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483DB08F" w14:textId="77777777" w:rsidR="00D8171B" w:rsidRDefault="00D8171B" w:rsidP="00D8171B">
      <w:pPr>
        <w:pStyle w:val="ListParagraph"/>
        <w:ind w:left="1080" w:firstLine="360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30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dibuka</w:t>
      </w:r>
      <w:proofErr w:type="spellEnd"/>
      <w:r>
        <w:t>.</w:t>
      </w:r>
    </w:p>
    <w:p w14:paraId="01AB2CA1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1EDBC554" w14:textId="77777777" w:rsidR="00D8171B" w:rsidRDefault="00D8171B" w:rsidP="00D8171B">
      <w:pPr>
        <w:pStyle w:val="ListParagraph"/>
        <w:ind w:left="1080" w:firstLine="360"/>
      </w:pPr>
      <w:r>
        <w:t>Green</w:t>
      </w:r>
    </w:p>
    <w:p w14:paraId="702DDAC4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1A6C9A20" w14:textId="5BBC1FE5" w:rsidR="00D8171B" w:rsidRDefault="00D8171B" w:rsidP="00D8171B">
      <w:pPr>
        <w:pStyle w:val="ListParagraph"/>
        <w:ind w:left="1080" w:firstLine="360"/>
      </w:pPr>
      <w:proofErr w:type="spellStart"/>
      <w:r>
        <w:t>Cendo</w:t>
      </w:r>
      <w:proofErr w:type="spellEnd"/>
      <w:r>
        <w:t xml:space="preserve"> Pharmaceutical</w:t>
      </w:r>
    </w:p>
    <w:p w14:paraId="5B2089C1" w14:textId="0B13FD66" w:rsidR="00D8171B" w:rsidRDefault="00D8171B" w:rsidP="00D8171B">
      <w:pPr>
        <w:pStyle w:val="ListParagraph"/>
        <w:numPr>
          <w:ilvl w:val="1"/>
          <w:numId w:val="3"/>
        </w:numPr>
      </w:pPr>
      <w:proofErr w:type="spellStart"/>
      <w:r>
        <w:t>Cendo</w:t>
      </w:r>
      <w:proofErr w:type="spellEnd"/>
      <w:r>
        <w:t xml:space="preserve"> </w:t>
      </w:r>
      <w:proofErr w:type="spellStart"/>
      <w:r>
        <w:t>Protagenta</w:t>
      </w:r>
      <w:proofErr w:type="spellEnd"/>
      <w:r>
        <w:t xml:space="preserve"> </w:t>
      </w:r>
      <w:proofErr w:type="spellStart"/>
      <w:r>
        <w:t>Minidose</w:t>
      </w:r>
      <w:proofErr w:type="spellEnd"/>
      <w:r>
        <w:t xml:space="preserve"> 0.6 ml (Rp 41.500 - Rp 71.100)</w:t>
      </w:r>
    </w:p>
    <w:p w14:paraId="4AB13530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0B523EA5" w14:textId="77777777" w:rsidR="00D8171B" w:rsidRDefault="00D8171B" w:rsidP="00D8171B">
      <w:pPr>
        <w:pStyle w:val="ListParagraph"/>
        <w:ind w:left="1440"/>
      </w:pPr>
      <w:proofErr w:type="spellStart"/>
      <w:r>
        <w:t>Manifestasi</w:t>
      </w:r>
      <w:proofErr w:type="spellEnd"/>
      <w:r>
        <w:t xml:space="preserve"> </w:t>
      </w:r>
      <w:proofErr w:type="spellStart"/>
      <w:r>
        <w:t>rangsangan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(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). </w:t>
      </w:r>
      <w:proofErr w:type="spellStart"/>
      <w:r>
        <w:t>Pelicin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kontak</w:t>
      </w:r>
      <w:proofErr w:type="spellEnd"/>
    </w:p>
    <w:p w14:paraId="6D39E900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193EE861" w14:textId="6D837627" w:rsidR="00D8171B" w:rsidRDefault="00D8171B" w:rsidP="00D8171B">
      <w:pPr>
        <w:pStyle w:val="ListParagraph"/>
        <w:ind w:left="1440"/>
      </w:pPr>
      <w:r>
        <w:t xml:space="preserve">CENDO PROTAGENTA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Plyvinylpyrrolidone</w:t>
      </w:r>
      <w:proofErr w:type="spellEnd"/>
      <w:r>
        <w:t xml:space="preserve">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air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dan </w:t>
      </w:r>
      <w:proofErr w:type="spellStart"/>
      <w:r>
        <w:t>menstabilkan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pre </w:t>
      </w:r>
      <w:proofErr w:type="spellStart"/>
      <w:r>
        <w:t>korneal</w:t>
      </w:r>
      <w:proofErr w:type="spellEnd"/>
      <w:r>
        <w:t xml:space="preserve"> </w:t>
      </w:r>
      <w:proofErr w:type="spellStart"/>
      <w:r>
        <w:t>alamiah</w:t>
      </w:r>
      <w:proofErr w:type="spellEnd"/>
      <w:r>
        <w:t>.</w:t>
      </w:r>
    </w:p>
    <w:p w14:paraId="1D658FA8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5C44DF45" w14:textId="77777777" w:rsidR="00D8171B" w:rsidRDefault="00D8171B" w:rsidP="00D8171B">
      <w:pPr>
        <w:pStyle w:val="ListParagraph"/>
        <w:ind w:left="1080" w:firstLine="360"/>
      </w:pPr>
      <w:r>
        <w:t>Polyvinylpyrrolidone 20 mg</w:t>
      </w:r>
    </w:p>
    <w:p w14:paraId="59363F98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113288C8" w14:textId="77777777" w:rsidR="00D8171B" w:rsidRDefault="00D8171B" w:rsidP="00D8171B">
      <w:pPr>
        <w:pStyle w:val="ListParagraph"/>
        <w:ind w:left="1440"/>
      </w:pPr>
      <w:r>
        <w:t xml:space="preserve">4-5 x </w:t>
      </w:r>
      <w:proofErr w:type="spellStart"/>
      <w:r>
        <w:t>sehari</w:t>
      </w:r>
      <w:proofErr w:type="spellEnd"/>
      <w:r>
        <w:t xml:space="preserve"> 1-2 tetes pada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1-2 tetes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kontak</w:t>
      </w:r>
      <w:proofErr w:type="spellEnd"/>
    </w:p>
    <w:p w14:paraId="5AB61CF9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17825EC4" w14:textId="77777777" w:rsidR="00D8171B" w:rsidRDefault="00D8171B" w:rsidP="00D8171B">
      <w:pPr>
        <w:pStyle w:val="ListParagraph"/>
        <w:ind w:left="1080" w:firstLine="360"/>
      </w:pPr>
      <w:proofErr w:type="spellStart"/>
      <w:r>
        <w:t>Teteskan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sakit</w:t>
      </w:r>
      <w:proofErr w:type="spellEnd"/>
    </w:p>
    <w:p w14:paraId="7F7A44AA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10A92832" w14:textId="77777777" w:rsidR="00D8171B" w:rsidRDefault="00D8171B" w:rsidP="00D8171B">
      <w:pPr>
        <w:pStyle w:val="ListParagraph"/>
        <w:ind w:left="1080" w:firstLine="360"/>
      </w:pPr>
      <w:r>
        <w:t xml:space="preserve">Catch Cover @ 5 </w:t>
      </w:r>
      <w:proofErr w:type="spellStart"/>
      <w:r>
        <w:t>Botol</w:t>
      </w:r>
      <w:proofErr w:type="spellEnd"/>
      <w:r>
        <w:t xml:space="preserve"> @ 0,6 ml</w:t>
      </w:r>
    </w:p>
    <w:p w14:paraId="4477B226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3EFA272F" w14:textId="77777777" w:rsidR="00D8171B" w:rsidRDefault="00D8171B" w:rsidP="00D8171B">
      <w:pPr>
        <w:pStyle w:val="ListParagraph"/>
        <w:ind w:left="1080" w:firstLine="360"/>
      </w:pPr>
      <w:proofErr w:type="spellStart"/>
      <w:r>
        <w:t>hipersensitif</w:t>
      </w:r>
      <w:proofErr w:type="spellEnd"/>
    </w:p>
    <w:p w14:paraId="1DBE0593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1DE8A787" w14:textId="77777777" w:rsidR="00D8171B" w:rsidRDefault="00D8171B" w:rsidP="00D8171B">
      <w:pPr>
        <w:pStyle w:val="ListParagraph"/>
        <w:ind w:left="1080" w:firstLine="360"/>
      </w:pPr>
      <w:proofErr w:type="spellStart"/>
      <w:r>
        <w:t>Hipersensitif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komponen</w:t>
      </w:r>
      <w:proofErr w:type="spellEnd"/>
    </w:p>
    <w:p w14:paraId="016FB8B1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360D1F31" w14:textId="77777777" w:rsidR="00D8171B" w:rsidRDefault="00D8171B" w:rsidP="00D8171B">
      <w:pPr>
        <w:pStyle w:val="ListParagraph"/>
        <w:ind w:left="1080" w:firstLine="360"/>
      </w:pPr>
      <w:r>
        <w:t>Green</w:t>
      </w:r>
    </w:p>
    <w:p w14:paraId="307259D1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18ECF365" w14:textId="6758A6C8" w:rsidR="00D8171B" w:rsidRDefault="00D8171B" w:rsidP="00D8171B">
      <w:pPr>
        <w:pStyle w:val="ListParagraph"/>
        <w:ind w:left="1080" w:firstLine="360"/>
      </w:pPr>
      <w:proofErr w:type="spellStart"/>
      <w:r>
        <w:t>Cendo</w:t>
      </w:r>
      <w:proofErr w:type="spellEnd"/>
      <w:r>
        <w:t xml:space="preserve"> Pharmaceutical</w:t>
      </w:r>
    </w:p>
    <w:p w14:paraId="4F034728" w14:textId="601DFEEF" w:rsidR="00D8171B" w:rsidRDefault="00D8171B" w:rsidP="00D8171B">
      <w:pPr>
        <w:pStyle w:val="ListParagraph"/>
        <w:numPr>
          <w:ilvl w:val="1"/>
          <w:numId w:val="3"/>
        </w:numPr>
      </w:pPr>
      <w:proofErr w:type="spellStart"/>
      <w:r>
        <w:t>Cendo</w:t>
      </w:r>
      <w:proofErr w:type="spellEnd"/>
      <w:r>
        <w:t xml:space="preserve"> </w:t>
      </w:r>
      <w:proofErr w:type="spellStart"/>
      <w:r>
        <w:t>Mycos</w:t>
      </w:r>
      <w:proofErr w:type="spellEnd"/>
      <w:r>
        <w:t xml:space="preserve"> Eye Ointment 3.5 g </w:t>
      </w:r>
      <w:proofErr w:type="gramStart"/>
      <w:r>
        <w:t>( Rp</w:t>
      </w:r>
      <w:proofErr w:type="gramEnd"/>
      <w:r>
        <w:t xml:space="preserve"> 28.800 - Rp 54.000)</w:t>
      </w:r>
    </w:p>
    <w:p w14:paraId="7E39CF86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0ADB3EF8" w14:textId="77777777" w:rsidR="00D8171B" w:rsidRDefault="00D8171B" w:rsidP="00D8171B">
      <w:pPr>
        <w:pStyle w:val="ListParagraph"/>
        <w:ind w:left="1440"/>
      </w:pPr>
      <w:r>
        <w:t xml:space="preserve">INFORMASI OBAT INI HANYA UNTUK KALANGAN MEDIS.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okular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organisme</w:t>
      </w:r>
      <w:proofErr w:type="spellEnd"/>
      <w:r>
        <w:t xml:space="preserve"> yang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chloromicetin</w:t>
      </w:r>
      <w:proofErr w:type="spellEnd"/>
      <w:r>
        <w:t xml:space="preserve">,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terapi</w:t>
      </w:r>
      <w:proofErr w:type="spellEnd"/>
      <w:r>
        <w:t xml:space="preserve"> </w:t>
      </w:r>
      <w:proofErr w:type="spellStart"/>
      <w:r>
        <w:t>kortikosteroid</w:t>
      </w:r>
      <w:proofErr w:type="spellEnd"/>
    </w:p>
    <w:p w14:paraId="180B6A2A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3FC1CF4C" w14:textId="4CE7E4AA" w:rsidR="00D8171B" w:rsidRDefault="00D8171B" w:rsidP="00D8171B">
      <w:pPr>
        <w:pStyle w:val="ListParagraph"/>
        <w:ind w:left="1440"/>
      </w:pPr>
      <w:r>
        <w:t xml:space="preserve">CENDO MYCOS EYE OINTMENT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salep</w:t>
      </w:r>
      <w:proofErr w:type="spellEnd"/>
      <w:r>
        <w:t xml:space="preserve"> </w:t>
      </w:r>
      <w:proofErr w:type="spellStart"/>
      <w:r>
        <w:t>antibiotik</w:t>
      </w:r>
      <w:proofErr w:type="spellEnd"/>
      <w:r>
        <w:t xml:space="preserve"> </w:t>
      </w:r>
      <w:proofErr w:type="spellStart"/>
      <w:r>
        <w:t>steril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Chloramphenicol 0.2% dan Hydrocortisone 0.5%. Chloramphenicol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antibiotik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bakteriostatik</w:t>
      </w:r>
      <w:proofErr w:type="spellEnd"/>
      <w:r>
        <w:t xml:space="preserve">. Hydrocortisone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kortikosteroid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anti </w:t>
      </w:r>
      <w:proofErr w:type="spellStart"/>
      <w:proofErr w:type="gramStart"/>
      <w:r>
        <w:t>peradangan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mengobati</w:t>
      </w:r>
      <w:proofErr w:type="spellEnd"/>
      <w:r>
        <w:t xml:space="preserve"> </w:t>
      </w:r>
      <w:proofErr w:type="spellStart"/>
      <w:r>
        <w:t>radang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iritis, </w:t>
      </w:r>
      <w:proofErr w:type="spellStart"/>
      <w:r>
        <w:t>konjungtivitis</w:t>
      </w:r>
      <w:proofErr w:type="spellEnd"/>
      <w:r>
        <w:t xml:space="preserve">, </w:t>
      </w:r>
      <w:r>
        <w:lastRenderedPageBreak/>
        <w:t xml:space="preserve">keratitis, </w:t>
      </w:r>
      <w:proofErr w:type="spellStart"/>
      <w:r>
        <w:t>dakriositis</w:t>
      </w:r>
      <w:proofErr w:type="spellEnd"/>
      <w:r>
        <w:t xml:space="preserve">, dan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lain yang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Chloramphenicol.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SESUAI DENGAN PETUNJUK DOKTER.</w:t>
      </w:r>
    </w:p>
    <w:p w14:paraId="093A5F5E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1F695AF0" w14:textId="77777777" w:rsidR="00D8171B" w:rsidRDefault="00D8171B" w:rsidP="00D8171B">
      <w:pPr>
        <w:pStyle w:val="ListParagraph"/>
        <w:ind w:left="1080" w:firstLine="360"/>
      </w:pPr>
      <w:r>
        <w:t>Chloramphenicol 0.2%, Hydrocortisone 0.5%</w:t>
      </w:r>
    </w:p>
    <w:p w14:paraId="27D26F19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4EFCD79D" w14:textId="77777777" w:rsidR="00D8171B" w:rsidRDefault="00D8171B" w:rsidP="00D8171B">
      <w:pPr>
        <w:pStyle w:val="ListParagraph"/>
        <w:ind w:left="1440"/>
      </w:pPr>
      <w:r>
        <w:t xml:space="preserve">PENGGUNAAN OBAT INI HARUS SESUAI DENGAN PETUNJUK DOKTER. </w:t>
      </w:r>
      <w:proofErr w:type="spellStart"/>
      <w:r>
        <w:t>Oleskan</w:t>
      </w:r>
      <w:proofErr w:type="spellEnd"/>
      <w:r>
        <w:t xml:space="preserve"> pada </w:t>
      </w:r>
      <w:proofErr w:type="spellStart"/>
      <w:r>
        <w:t>kelopak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1-3 kali </w:t>
      </w:r>
      <w:proofErr w:type="spellStart"/>
      <w:r>
        <w:t>sehari</w:t>
      </w:r>
      <w:proofErr w:type="spellEnd"/>
    </w:p>
    <w:p w14:paraId="54E89174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7920ECCC" w14:textId="77777777" w:rsidR="00D8171B" w:rsidRDefault="00D8171B" w:rsidP="00D8171B">
      <w:pPr>
        <w:pStyle w:val="ListParagraph"/>
        <w:ind w:left="1080" w:firstLine="360"/>
      </w:pPr>
      <w:proofErr w:type="spellStart"/>
      <w:r>
        <w:t>oleskan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 cm </w:t>
      </w:r>
      <w:proofErr w:type="spellStart"/>
      <w:r>
        <w:t>salep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sakit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kelopak</w:t>
      </w:r>
      <w:proofErr w:type="spellEnd"/>
      <w:r>
        <w:t xml:space="preserve"> </w:t>
      </w:r>
      <w:proofErr w:type="spellStart"/>
      <w:r>
        <w:t>mata</w:t>
      </w:r>
      <w:proofErr w:type="spellEnd"/>
    </w:p>
    <w:p w14:paraId="7F295042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6EF8E172" w14:textId="77777777" w:rsidR="00D8171B" w:rsidRDefault="00D8171B" w:rsidP="00D8171B">
      <w:pPr>
        <w:pStyle w:val="ListParagraph"/>
        <w:ind w:left="1080" w:firstLine="360"/>
      </w:pPr>
      <w:r>
        <w:t>Tube @ 3.5 g</w:t>
      </w:r>
    </w:p>
    <w:p w14:paraId="5CEDBACA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2723B246" w14:textId="77777777" w:rsidR="00D8171B" w:rsidRDefault="00D8171B" w:rsidP="00D8171B">
      <w:pPr>
        <w:pStyle w:val="ListParagraph"/>
        <w:ind w:left="1080" w:firstLine="360"/>
      </w:pPr>
      <w:proofErr w:type="spellStart"/>
      <w:r>
        <w:t>hipersensitif</w:t>
      </w:r>
      <w:proofErr w:type="spellEnd"/>
      <w:r>
        <w:t xml:space="preserve">,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sistemik</w:t>
      </w:r>
      <w:proofErr w:type="spellEnd"/>
      <w:r>
        <w:t xml:space="preserve">, </w:t>
      </w:r>
      <w:proofErr w:type="spellStart"/>
      <w:r>
        <w:t>glaukoma</w:t>
      </w:r>
      <w:proofErr w:type="spellEnd"/>
      <w:r>
        <w:t xml:space="preserve">,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tbc</w:t>
      </w:r>
    </w:p>
    <w:p w14:paraId="1F7AE792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49129219" w14:textId="77777777" w:rsidR="00D8171B" w:rsidRDefault="00D8171B" w:rsidP="00D8171B">
      <w:pPr>
        <w:pStyle w:val="ListParagraph"/>
        <w:ind w:left="1080" w:firstLine="360"/>
      </w:pPr>
      <w:r>
        <w:t xml:space="preserve">HARUS DENGAN RESEP DOKTER. </w:t>
      </w:r>
      <w:proofErr w:type="spellStart"/>
      <w:r>
        <w:t>hati-hati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>, diabetes</w:t>
      </w:r>
    </w:p>
    <w:p w14:paraId="687B9C8D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6931B466" w14:textId="77777777" w:rsidR="00D8171B" w:rsidRDefault="00D8171B" w:rsidP="00D8171B">
      <w:pPr>
        <w:pStyle w:val="ListParagraph"/>
        <w:ind w:left="1080" w:firstLine="360"/>
      </w:pPr>
      <w:r>
        <w:t>Red</w:t>
      </w:r>
    </w:p>
    <w:p w14:paraId="32E28B77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59800D7C" w14:textId="0E66A1FB" w:rsidR="00D8171B" w:rsidRDefault="00D8171B" w:rsidP="00D8171B">
      <w:pPr>
        <w:pStyle w:val="ListParagraph"/>
        <w:ind w:left="1080" w:firstLine="360"/>
      </w:pPr>
      <w:proofErr w:type="spellStart"/>
      <w:r>
        <w:t>Cendo</w:t>
      </w:r>
      <w:proofErr w:type="spellEnd"/>
      <w:r>
        <w:t xml:space="preserve"> Pharmaceutical</w:t>
      </w:r>
    </w:p>
    <w:p w14:paraId="1260CBDD" w14:textId="597AD30A" w:rsidR="00D8171B" w:rsidRDefault="00D8171B" w:rsidP="00D8171B">
      <w:pPr>
        <w:pStyle w:val="ListParagraph"/>
        <w:numPr>
          <w:ilvl w:val="1"/>
          <w:numId w:val="3"/>
        </w:numPr>
      </w:pPr>
      <w:proofErr w:type="spellStart"/>
      <w:r>
        <w:t>Cendo</w:t>
      </w:r>
      <w:proofErr w:type="spellEnd"/>
      <w:r>
        <w:t xml:space="preserve"> </w:t>
      </w:r>
      <w:proofErr w:type="spellStart"/>
      <w:r>
        <w:t>Xitrol</w:t>
      </w:r>
      <w:proofErr w:type="spellEnd"/>
      <w:r>
        <w:t xml:space="preserve"> </w:t>
      </w:r>
      <w:proofErr w:type="spellStart"/>
      <w:r>
        <w:t>Minidose</w:t>
      </w:r>
      <w:proofErr w:type="spellEnd"/>
      <w:r>
        <w:t xml:space="preserve"> 0.6 ml </w:t>
      </w:r>
      <w:proofErr w:type="gramStart"/>
      <w:r>
        <w:t>( Rp</w:t>
      </w:r>
      <w:proofErr w:type="gramEnd"/>
      <w:r>
        <w:t xml:space="preserve"> 29.800 - Rp 50.400 )</w:t>
      </w:r>
    </w:p>
    <w:p w14:paraId="1A19366C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54499C48" w14:textId="77777777" w:rsidR="00D8171B" w:rsidRDefault="00D8171B" w:rsidP="00D8171B">
      <w:pPr>
        <w:pStyle w:val="ListParagraph"/>
        <w:ind w:left="1440"/>
      </w:pPr>
      <w:r>
        <w:t xml:space="preserve">INFORMASI OBAT INI HANYA UNTUK KALANGAN MEDIS.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inflamasi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steroid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bakteri</w:t>
      </w:r>
      <w:proofErr w:type="spellEnd"/>
    </w:p>
    <w:p w14:paraId="26FD6833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0C153514" w14:textId="0ADCBB09" w:rsidR="00D8171B" w:rsidRDefault="00D8171B" w:rsidP="00D8171B">
      <w:pPr>
        <w:pStyle w:val="ListParagraph"/>
        <w:ind w:left="1440"/>
      </w:pPr>
      <w:r>
        <w:t xml:space="preserve">CENDO XITROL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tetes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steril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Dexamethasone Neomycin sulphate dan Polymyxin B sulphate. Neomycin Sulphate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aminoglikosida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bakterisid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Gram </w:t>
      </w:r>
      <w:proofErr w:type="spellStart"/>
      <w:r>
        <w:t>positif</w:t>
      </w:r>
      <w:proofErr w:type="spellEnd"/>
      <w:r>
        <w:t xml:space="preserve"> dan Gram </w:t>
      </w:r>
      <w:proofErr w:type="spellStart"/>
      <w:r>
        <w:t>negatif</w:t>
      </w:r>
      <w:proofErr w:type="spellEnd"/>
      <w:r>
        <w:t xml:space="preserve">. Neomycin sulphate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sintesa</w:t>
      </w:r>
      <w:proofErr w:type="spellEnd"/>
      <w:r>
        <w:t xml:space="preserve"> protein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RNA </w:t>
      </w:r>
      <w:proofErr w:type="spellStart"/>
      <w:r>
        <w:t>ribosom</w:t>
      </w:r>
      <w:proofErr w:type="spellEnd"/>
      <w:r>
        <w:t xml:space="preserve"> dan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salah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genetiknya</w:t>
      </w:r>
      <w:proofErr w:type="spellEnd"/>
      <w:r>
        <w:t xml:space="preserve">. Polymyxin Sulphate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bakterisid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Gram </w:t>
      </w:r>
      <w:proofErr w:type="spellStart"/>
      <w:r>
        <w:t>negatif</w:t>
      </w:r>
      <w:proofErr w:type="spellEnd"/>
      <w:r>
        <w:t xml:space="preserve">. Dexamethasone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glukokortikoid</w:t>
      </w:r>
      <w:proofErr w:type="spellEnd"/>
      <w:r>
        <w:t xml:space="preserve"> </w:t>
      </w:r>
      <w:proofErr w:type="spellStart"/>
      <w:r>
        <w:t>sintetik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anti-</w:t>
      </w:r>
      <w:proofErr w:type="spellStart"/>
      <w:r>
        <w:t>inflamasi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mengobati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radang</w:t>
      </w:r>
      <w:proofErr w:type="spellEnd"/>
      <w:r>
        <w:t xml:space="preserve"> yang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SESUAI DENGAN PETUNJUK DOKTER.</w:t>
      </w:r>
    </w:p>
    <w:p w14:paraId="24A1F312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73F6B2DB" w14:textId="77777777" w:rsidR="00D8171B" w:rsidRDefault="00D8171B" w:rsidP="00D8171B">
      <w:pPr>
        <w:pStyle w:val="ListParagraph"/>
        <w:ind w:left="1440"/>
      </w:pPr>
      <w:r>
        <w:t xml:space="preserve">Per </w:t>
      </w:r>
      <w:proofErr w:type="gramStart"/>
      <w:r>
        <w:t>ml :</w:t>
      </w:r>
      <w:proofErr w:type="gramEnd"/>
      <w:r>
        <w:t xml:space="preserve"> Dexamethasone 1 mg, Neomycin sulphate 3.5 mg, Polymyxin B sulphate 10000 Si.</w:t>
      </w:r>
    </w:p>
    <w:p w14:paraId="5A387A09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43AE9C7C" w14:textId="77777777" w:rsidR="00D8171B" w:rsidRDefault="00D8171B" w:rsidP="00D8171B">
      <w:pPr>
        <w:pStyle w:val="ListParagraph"/>
        <w:ind w:left="1440"/>
      </w:pPr>
      <w:r>
        <w:t xml:space="preserve">PENGGUNAAN OBAT INI HARUS SESUAI DENGAN PETUNJUK DOKTER. 1-2 tetes </w:t>
      </w:r>
      <w:proofErr w:type="spellStart"/>
      <w:r>
        <w:t>tiap</w:t>
      </w:r>
      <w:proofErr w:type="spellEnd"/>
      <w:r>
        <w:t xml:space="preserve"> jam pada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tiap</w:t>
      </w:r>
      <w:proofErr w:type="spellEnd"/>
      <w:r>
        <w:t xml:space="preserve"> 2 jam pada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 tetes </w:t>
      </w:r>
      <w:proofErr w:type="spellStart"/>
      <w:r>
        <w:t>tiap</w:t>
      </w:r>
      <w:proofErr w:type="spellEnd"/>
      <w:r>
        <w:t xml:space="preserve"> 4 jam</w:t>
      </w:r>
    </w:p>
    <w:p w14:paraId="1CB62C7F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13D5C9C0" w14:textId="77777777" w:rsidR="00D8171B" w:rsidRDefault="00D8171B" w:rsidP="00D8171B">
      <w:pPr>
        <w:pStyle w:val="ListParagraph"/>
        <w:ind w:left="1080" w:firstLine="360"/>
      </w:pPr>
      <w:proofErr w:type="spellStart"/>
      <w:r>
        <w:t>Teteskan</w:t>
      </w:r>
      <w:proofErr w:type="spellEnd"/>
      <w:r>
        <w:t xml:space="preserve"> pada </w:t>
      </w:r>
      <w:proofErr w:type="spellStart"/>
      <w:r>
        <w:t>kantung</w:t>
      </w:r>
      <w:proofErr w:type="spellEnd"/>
      <w:r>
        <w:t xml:space="preserve"> </w:t>
      </w:r>
      <w:proofErr w:type="spellStart"/>
      <w:r>
        <w:t>konjungtiva</w:t>
      </w:r>
      <w:proofErr w:type="spellEnd"/>
      <w:r>
        <w:t>.</w:t>
      </w:r>
    </w:p>
    <w:p w14:paraId="0BA9746A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7EE3B9AE" w14:textId="77777777" w:rsidR="00D8171B" w:rsidRDefault="00D8171B" w:rsidP="00D8171B">
      <w:pPr>
        <w:pStyle w:val="ListParagraph"/>
        <w:ind w:left="1080" w:firstLine="360"/>
      </w:pPr>
      <w:r>
        <w:t xml:space="preserve">Catch cover @ 5 </w:t>
      </w:r>
      <w:proofErr w:type="spellStart"/>
      <w:r>
        <w:t>Botol</w:t>
      </w:r>
      <w:proofErr w:type="spellEnd"/>
      <w:r>
        <w:t xml:space="preserve"> @ 0,6 ml</w:t>
      </w:r>
    </w:p>
    <w:p w14:paraId="01574ABD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0CDAF853" w14:textId="77777777" w:rsidR="00D8171B" w:rsidRDefault="00D8171B" w:rsidP="00D8171B">
      <w:pPr>
        <w:pStyle w:val="ListParagraph"/>
        <w:ind w:left="1080" w:firstLine="360"/>
      </w:pPr>
      <w:proofErr w:type="spellStart"/>
      <w:r>
        <w:t>hipersensitif</w:t>
      </w:r>
      <w:proofErr w:type="spellEnd"/>
      <w:r>
        <w:t xml:space="preserve">,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sistemik</w:t>
      </w:r>
      <w:proofErr w:type="spellEnd"/>
      <w:r>
        <w:t xml:space="preserve">, </w:t>
      </w:r>
      <w:proofErr w:type="spellStart"/>
      <w:r>
        <w:t>glaukoma</w:t>
      </w:r>
      <w:proofErr w:type="spellEnd"/>
      <w:r>
        <w:t>, simplex keratitis</w:t>
      </w:r>
    </w:p>
    <w:p w14:paraId="47753C74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779D0B3C" w14:textId="77777777" w:rsidR="00D8171B" w:rsidRDefault="00D8171B" w:rsidP="00D8171B">
      <w:pPr>
        <w:pStyle w:val="ListParagraph"/>
        <w:ind w:left="1440"/>
      </w:pPr>
      <w:r>
        <w:t xml:space="preserve">HARUS DENGAN RESEP DOKTER.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glaukoma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pada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, </w:t>
      </w:r>
      <w:proofErr w:type="spellStart"/>
      <w:r>
        <w:lastRenderedPageBreak/>
        <w:t>penglihatan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, </w:t>
      </w:r>
      <w:proofErr w:type="spellStart"/>
      <w:r>
        <w:t>pembentukan</w:t>
      </w:r>
      <w:proofErr w:type="spellEnd"/>
      <w:r>
        <w:t xml:space="preserve"> posterior subcapsular cataract,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, </w:t>
      </w:r>
      <w:proofErr w:type="spellStart"/>
      <w:r>
        <w:t>penipisan</w:t>
      </w:r>
      <w:proofErr w:type="spellEnd"/>
      <w:r>
        <w:t xml:space="preserve"> </w:t>
      </w:r>
      <w:proofErr w:type="spellStart"/>
      <w:r>
        <w:t>kornea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sklera</w:t>
      </w:r>
      <w:proofErr w:type="spellEnd"/>
      <w:r>
        <w:t xml:space="preserve">, </w:t>
      </w:r>
      <w:proofErr w:type="spellStart"/>
      <w:r>
        <w:t>perforasi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purulent </w:t>
      </w:r>
      <w:proofErr w:type="spellStart"/>
      <w:r>
        <w:t>akut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. </w:t>
      </w:r>
      <w:proofErr w:type="spellStart"/>
      <w:r>
        <w:t>Hipersensitif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dan </w:t>
      </w:r>
      <w:proofErr w:type="spellStart"/>
      <w:r>
        <w:t>menyusui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>.</w:t>
      </w:r>
    </w:p>
    <w:p w14:paraId="5EC50444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47418E21" w14:textId="77777777" w:rsidR="00D8171B" w:rsidRDefault="00D8171B" w:rsidP="00D8171B">
      <w:pPr>
        <w:pStyle w:val="ListParagraph"/>
        <w:ind w:left="1080" w:firstLine="360"/>
      </w:pPr>
      <w:r>
        <w:t>Red</w:t>
      </w:r>
    </w:p>
    <w:p w14:paraId="38F65145" w14:textId="77777777" w:rsidR="00D8171B" w:rsidRDefault="00D8171B" w:rsidP="00D8171B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57FF1680" w14:textId="51000F60" w:rsidR="00D8171B" w:rsidRDefault="00D8171B" w:rsidP="00D8171B">
      <w:pPr>
        <w:pStyle w:val="ListParagraph"/>
        <w:ind w:left="1080" w:firstLine="360"/>
      </w:pPr>
      <w:proofErr w:type="spellStart"/>
      <w:r>
        <w:t>Cendo</w:t>
      </w:r>
      <w:proofErr w:type="spellEnd"/>
      <w:r>
        <w:t xml:space="preserve"> Pharmaceutical</w:t>
      </w:r>
    </w:p>
    <w:p w14:paraId="0A5ABE2E" w14:textId="09238D04" w:rsidR="00D8171B" w:rsidRDefault="00F35312" w:rsidP="00F35312">
      <w:pPr>
        <w:pStyle w:val="ListParagraph"/>
        <w:numPr>
          <w:ilvl w:val="1"/>
          <w:numId w:val="3"/>
        </w:numPr>
        <w:tabs>
          <w:tab w:val="left" w:pos="851"/>
        </w:tabs>
        <w:ind w:left="709"/>
      </w:pPr>
      <w:proofErr w:type="spellStart"/>
      <w:r>
        <w:t>Erlamycetin</w:t>
      </w:r>
      <w:proofErr w:type="spellEnd"/>
      <w:r>
        <w:t xml:space="preserve"> 1% </w:t>
      </w:r>
      <w:proofErr w:type="spellStart"/>
      <w:r>
        <w:t>Salep</w:t>
      </w:r>
      <w:proofErr w:type="spellEnd"/>
      <w:r>
        <w:t xml:space="preserve"> Mata 3.5 g </w:t>
      </w:r>
      <w:proofErr w:type="gramStart"/>
      <w:r>
        <w:t>( Rp</w:t>
      </w:r>
      <w:proofErr w:type="gramEnd"/>
      <w:r>
        <w:t xml:space="preserve"> 9.100 - Rp 28.900)</w:t>
      </w:r>
    </w:p>
    <w:p w14:paraId="1F6C1AC4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114B83EF" w14:textId="77777777" w:rsidR="00F35312" w:rsidRDefault="00F35312" w:rsidP="00F35312">
      <w:pPr>
        <w:pStyle w:val="ListParagraph"/>
        <w:ind w:left="1440"/>
      </w:pPr>
      <w:r>
        <w:t xml:space="preserve">INFORMASI OBAT INI HANYA UNTUK KALANGAN MEDIS.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konjunctivitis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Escherichia coli, Haemophilus influenzae, Staphylococcus </w:t>
      </w:r>
      <w:proofErr w:type="spellStart"/>
      <w:r>
        <w:t>aereus</w:t>
      </w:r>
      <w:proofErr w:type="spellEnd"/>
      <w:r>
        <w:t xml:space="preserve">, streptococcus </w:t>
      </w:r>
      <w:proofErr w:type="spellStart"/>
      <w:r>
        <w:t>haemolyticus</w:t>
      </w:r>
      <w:proofErr w:type="spellEnd"/>
    </w:p>
    <w:p w14:paraId="19111A2E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1BD53911" w14:textId="604033D3" w:rsidR="00F35312" w:rsidRDefault="00F35312" w:rsidP="00F35312">
      <w:pPr>
        <w:pStyle w:val="ListParagraph"/>
        <w:ind w:left="1440"/>
      </w:pPr>
      <w:r>
        <w:t xml:space="preserve">ERLAMYCETIN 1% SALEP MATA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salep</w:t>
      </w:r>
      <w:proofErr w:type="spellEnd"/>
      <w:r>
        <w:t xml:space="preserve"> </w:t>
      </w:r>
      <w:proofErr w:type="spellStart"/>
      <w:r>
        <w:t>antibiotik</w:t>
      </w:r>
      <w:proofErr w:type="spellEnd"/>
      <w:r>
        <w:t xml:space="preserve"> </w:t>
      </w:r>
      <w:proofErr w:type="spellStart"/>
      <w:r>
        <w:t>steril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Chloramphenicol 1%. Chloramphenicol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antibiotik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bakteriostatik</w:t>
      </w:r>
      <w:proofErr w:type="spellEnd"/>
      <w:r>
        <w:t xml:space="preserve">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gram </w:t>
      </w:r>
      <w:proofErr w:type="spellStart"/>
      <w:r>
        <w:t>positif</w:t>
      </w:r>
      <w:proofErr w:type="spellEnd"/>
      <w:r>
        <w:t xml:space="preserve"> dan gram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aerob</w:t>
      </w:r>
      <w:proofErr w:type="spellEnd"/>
      <w:r>
        <w:t xml:space="preserve"> dan </w:t>
      </w:r>
      <w:proofErr w:type="spellStart"/>
      <w:r>
        <w:t>anaerob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Pseudomonas aeruginosa.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sintesis</w:t>
      </w:r>
      <w:proofErr w:type="spellEnd"/>
      <w:r>
        <w:t xml:space="preserve"> protein </w:t>
      </w:r>
      <w:proofErr w:type="spellStart"/>
      <w:r>
        <w:t>bakteri</w:t>
      </w:r>
      <w:proofErr w:type="spellEnd"/>
      <w:r>
        <w:t xml:space="preserve">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mengobati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iritis, </w:t>
      </w:r>
      <w:proofErr w:type="spellStart"/>
      <w:r>
        <w:t>konjungtivitis</w:t>
      </w:r>
      <w:proofErr w:type="spellEnd"/>
      <w:r>
        <w:t xml:space="preserve">, keratitis, </w:t>
      </w:r>
      <w:proofErr w:type="spellStart"/>
      <w:r>
        <w:t>dakriositis</w:t>
      </w:r>
      <w:proofErr w:type="spellEnd"/>
      <w:r>
        <w:t xml:space="preserve">, dan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lain yang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Chloramphenicol.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SESUAI DENGAN PETUNJUK DOKTER.</w:t>
      </w:r>
    </w:p>
    <w:p w14:paraId="5DFAF506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7F96DBB1" w14:textId="77777777" w:rsidR="00F35312" w:rsidRDefault="00F35312" w:rsidP="00F35312">
      <w:pPr>
        <w:pStyle w:val="ListParagraph"/>
        <w:ind w:left="1080" w:firstLine="360"/>
      </w:pPr>
      <w:r>
        <w:t>Chloramphenicol 1%</w:t>
      </w:r>
    </w:p>
    <w:p w14:paraId="59770072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45590C07" w14:textId="77777777" w:rsidR="00F35312" w:rsidRDefault="00F35312" w:rsidP="00F35312">
      <w:pPr>
        <w:pStyle w:val="ListParagraph"/>
        <w:ind w:left="1440"/>
      </w:pPr>
      <w:r>
        <w:t xml:space="preserve">PENGGUNAAN OBAT INI HARUS SESUAI DENGAN PETUNJUK DOKTER. </w:t>
      </w:r>
      <w:proofErr w:type="spellStart"/>
      <w:r>
        <w:t>oleskan</w:t>
      </w:r>
      <w:proofErr w:type="spellEnd"/>
      <w:r>
        <w:t xml:space="preserve"> 3 kali </w:t>
      </w:r>
      <w:proofErr w:type="spellStart"/>
      <w:r>
        <w:t>sehari</w:t>
      </w:r>
      <w:proofErr w:type="spellEnd"/>
    </w:p>
    <w:p w14:paraId="042F30A1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216939ED" w14:textId="77777777" w:rsidR="00F35312" w:rsidRDefault="00F35312" w:rsidP="00F35312">
      <w:pPr>
        <w:pStyle w:val="ListParagraph"/>
        <w:ind w:left="1080" w:firstLine="360"/>
      </w:pPr>
      <w:proofErr w:type="spellStart"/>
      <w:r>
        <w:t>oleskan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sakit</w:t>
      </w:r>
      <w:proofErr w:type="spellEnd"/>
    </w:p>
    <w:p w14:paraId="5CDFFDBB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1815D776" w14:textId="77777777" w:rsidR="00F35312" w:rsidRDefault="00F35312" w:rsidP="00F35312">
      <w:pPr>
        <w:pStyle w:val="ListParagraph"/>
        <w:ind w:left="1080" w:firstLine="360"/>
      </w:pPr>
      <w:proofErr w:type="spellStart"/>
      <w:r>
        <w:t>Dus</w:t>
      </w:r>
      <w:proofErr w:type="spellEnd"/>
      <w:r>
        <w:t>, Tube @ 3.5 G</w:t>
      </w:r>
    </w:p>
    <w:p w14:paraId="18F78C42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6BCC70E7" w14:textId="77777777" w:rsidR="00F35312" w:rsidRDefault="00F35312" w:rsidP="00F35312">
      <w:pPr>
        <w:pStyle w:val="ListParagraph"/>
        <w:ind w:left="1080" w:firstLine="360"/>
      </w:pPr>
      <w:proofErr w:type="spellStart"/>
      <w:r>
        <w:t>Hipersensitif</w:t>
      </w:r>
      <w:proofErr w:type="spellEnd"/>
    </w:p>
    <w:p w14:paraId="1D143F36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2CC9C6AC" w14:textId="77777777" w:rsidR="00F35312" w:rsidRDefault="00F35312" w:rsidP="00F35312">
      <w:pPr>
        <w:pStyle w:val="ListParagraph"/>
        <w:ind w:left="1440"/>
      </w:pPr>
      <w:r>
        <w:t xml:space="preserve">HARUS DENGAN RESEP DOKTER.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menyusui</w:t>
      </w:r>
      <w:proofErr w:type="spellEnd"/>
      <w:r>
        <w:t xml:space="preserve">,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ginja</w:t>
      </w:r>
      <w:proofErr w:type="spellEnd"/>
      <w:r>
        <w:t xml:space="preserve"> l yang </w:t>
      </w:r>
      <w:proofErr w:type="spellStart"/>
      <w:r>
        <w:t>buruk</w:t>
      </w:r>
      <w:proofErr w:type="spellEnd"/>
    </w:p>
    <w:p w14:paraId="53D775F9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0BD5A1DC" w14:textId="77777777" w:rsidR="00F35312" w:rsidRDefault="00F35312" w:rsidP="00F35312">
      <w:pPr>
        <w:pStyle w:val="ListParagraph"/>
        <w:ind w:left="1080" w:firstLine="360"/>
      </w:pPr>
      <w:r>
        <w:t>Red</w:t>
      </w:r>
    </w:p>
    <w:p w14:paraId="1DAF2494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33E58C99" w14:textId="631B0952" w:rsidR="00F35312" w:rsidRDefault="00F35312" w:rsidP="00F35312">
      <w:pPr>
        <w:pStyle w:val="ListParagraph"/>
        <w:ind w:left="1080" w:firstLine="360"/>
      </w:pPr>
      <w:proofErr w:type="spellStart"/>
      <w:r>
        <w:t>Erela</w:t>
      </w:r>
      <w:proofErr w:type="spellEnd"/>
    </w:p>
    <w:p w14:paraId="648C7F1F" w14:textId="5E430937" w:rsidR="000915BC" w:rsidRDefault="000915BC" w:rsidP="000915BC">
      <w:pPr>
        <w:pStyle w:val="ListParagraph"/>
        <w:numPr>
          <w:ilvl w:val="0"/>
          <w:numId w:val="3"/>
        </w:numPr>
      </w:pPr>
      <w:proofErr w:type="spellStart"/>
      <w:r>
        <w:t>AntiSeptik</w:t>
      </w:r>
      <w:proofErr w:type="spellEnd"/>
    </w:p>
    <w:p w14:paraId="4CC56FED" w14:textId="1EC1DC66" w:rsidR="00587322" w:rsidRDefault="00F35312" w:rsidP="00F35312">
      <w:pPr>
        <w:pStyle w:val="ListParagraph"/>
        <w:numPr>
          <w:ilvl w:val="1"/>
          <w:numId w:val="3"/>
        </w:numPr>
      </w:pPr>
      <w:r>
        <w:t>Betadine Feminine Hygiene 60 ml (Rp 25.900 - Rp 49.500)</w:t>
      </w:r>
    </w:p>
    <w:p w14:paraId="2A655830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0CF4F0FF" w14:textId="77777777" w:rsidR="00F35312" w:rsidRDefault="00F35312" w:rsidP="00F35312">
      <w:pPr>
        <w:pStyle w:val="ListParagraph"/>
        <w:ind w:left="1440"/>
      </w:pPr>
      <w:proofErr w:type="spellStart"/>
      <w:r>
        <w:t>Cairan</w:t>
      </w:r>
      <w:proofErr w:type="spellEnd"/>
      <w:r>
        <w:t xml:space="preserve"> vaginal yang </w:t>
      </w:r>
      <w:proofErr w:type="spellStart"/>
      <w:r>
        <w:t>terinfeksi</w:t>
      </w:r>
      <w:proofErr w:type="spellEnd"/>
      <w:r>
        <w:t xml:space="preserve">; vaginitis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Kandida</w:t>
      </w:r>
      <w:proofErr w:type="spellEnd"/>
      <w:r>
        <w:t xml:space="preserve">, </w:t>
      </w:r>
      <w:proofErr w:type="spellStart"/>
      <w:r>
        <w:t>Trikomonas</w:t>
      </w:r>
      <w:proofErr w:type="spellEnd"/>
      <w:r>
        <w:t xml:space="preserve">, </w:t>
      </w:r>
      <w:proofErr w:type="spellStart"/>
      <w:r>
        <w:t>bakteri</w:t>
      </w:r>
      <w:proofErr w:type="spellEnd"/>
      <w:r>
        <w:t xml:space="preserve">, </w:t>
      </w:r>
      <w:proofErr w:type="spellStart"/>
      <w:r>
        <w:t>jamur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, </w:t>
      </w:r>
      <w:proofErr w:type="spellStart"/>
      <w:r>
        <w:t>servisitis</w:t>
      </w:r>
      <w:proofErr w:type="spellEnd"/>
      <w:r>
        <w:t xml:space="preserve">. </w:t>
      </w:r>
      <w:proofErr w:type="spellStart"/>
      <w:r>
        <w:t>Higiene</w:t>
      </w:r>
      <w:proofErr w:type="spellEnd"/>
      <w:r>
        <w:t xml:space="preserve"> vaginal</w:t>
      </w:r>
    </w:p>
    <w:p w14:paraId="2BCE2C06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2BC046A1" w14:textId="1D8AD868" w:rsidR="00F35312" w:rsidRDefault="00F35312" w:rsidP="00F35312">
      <w:pPr>
        <w:pStyle w:val="ListParagraph"/>
        <w:ind w:left="1440"/>
      </w:pPr>
      <w:r>
        <w:t xml:space="preserve">BETADINE FEMININE HYGIENE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Povidone Iodine,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kewanitaan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gatal</w:t>
      </w:r>
      <w:proofErr w:type="spellEnd"/>
      <w:r>
        <w:t xml:space="preserve">, </w:t>
      </w:r>
      <w:proofErr w:type="spellStart"/>
      <w:r>
        <w:t>bau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sedap</w:t>
      </w:r>
      <w:proofErr w:type="spellEnd"/>
      <w:r>
        <w:t xml:space="preserve"> dan </w:t>
      </w:r>
      <w:proofErr w:type="spellStart"/>
      <w:r>
        <w:t>keputihan</w:t>
      </w:r>
      <w:proofErr w:type="spellEnd"/>
      <w:r>
        <w:t>.</w:t>
      </w:r>
    </w:p>
    <w:p w14:paraId="0A625C91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7A85E47D" w14:textId="77777777" w:rsidR="00F35312" w:rsidRDefault="00F35312" w:rsidP="00F35312">
      <w:pPr>
        <w:pStyle w:val="ListParagraph"/>
        <w:ind w:left="1080" w:firstLine="360"/>
      </w:pPr>
      <w:r>
        <w:t>Povidone-iodine 10%</w:t>
      </w:r>
    </w:p>
    <w:p w14:paraId="7D9B89FD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5309B568" w14:textId="77777777" w:rsidR="00F35312" w:rsidRDefault="00F35312" w:rsidP="00F35312">
      <w:pPr>
        <w:pStyle w:val="ListParagraph"/>
        <w:ind w:left="1440"/>
      </w:pPr>
      <w:proofErr w:type="spellStart"/>
      <w:proofErr w:type="gramStart"/>
      <w:r>
        <w:lastRenderedPageBreak/>
        <w:t>Terapi</w:t>
      </w:r>
      <w:proofErr w:type="spellEnd"/>
      <w:r>
        <w:t xml:space="preserve"> :</w:t>
      </w:r>
      <w:proofErr w:type="gramEnd"/>
      <w:r>
        <w:t xml:space="preserve"> 30-960 mL betadine </w:t>
      </w:r>
      <w:proofErr w:type="spellStart"/>
      <w:r>
        <w:t>dalam</w:t>
      </w:r>
      <w:proofErr w:type="spellEnd"/>
      <w:r>
        <w:t xml:space="preserve"> air </w:t>
      </w:r>
      <w:proofErr w:type="spellStart"/>
      <w:r>
        <w:t>hangat</w:t>
      </w:r>
      <w:proofErr w:type="spellEnd"/>
      <w:r>
        <w:t xml:space="preserve"> 1 kali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6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proofErr w:type="gramStart"/>
      <w:r>
        <w:t>rutin</w:t>
      </w:r>
      <w:proofErr w:type="spellEnd"/>
      <w:r>
        <w:t xml:space="preserve"> :</w:t>
      </w:r>
      <w:proofErr w:type="gramEnd"/>
      <w:r>
        <w:t xml:space="preserve"> 15-960 mL betadine </w:t>
      </w:r>
      <w:proofErr w:type="spellStart"/>
      <w:r>
        <w:t>dalam</w:t>
      </w:r>
      <w:proofErr w:type="spellEnd"/>
      <w:r>
        <w:t xml:space="preserve"> air </w:t>
      </w:r>
      <w:proofErr w:type="spellStart"/>
      <w:r>
        <w:t>hangat</w:t>
      </w:r>
      <w:proofErr w:type="spellEnd"/>
      <w:r>
        <w:t xml:space="preserve"> 1-2 kali/</w:t>
      </w:r>
      <w:proofErr w:type="spellStart"/>
      <w:r>
        <w:t>minggu</w:t>
      </w:r>
      <w:proofErr w:type="spellEnd"/>
    </w:p>
    <w:p w14:paraId="3681326B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15781255" w14:textId="77777777" w:rsidR="00F35312" w:rsidRDefault="00F35312" w:rsidP="00F35312">
      <w:pPr>
        <w:pStyle w:val="ListParagraph"/>
        <w:ind w:left="1080" w:firstLine="360"/>
      </w:pPr>
      <w:proofErr w:type="spellStart"/>
      <w:r>
        <w:t>basuh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kewanitaan</w:t>
      </w:r>
      <w:proofErr w:type="spellEnd"/>
    </w:p>
    <w:p w14:paraId="3A640A17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2AE3EB93" w14:textId="77777777" w:rsidR="00F35312" w:rsidRDefault="00F35312" w:rsidP="00F35312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</w:t>
      </w:r>
      <w:proofErr w:type="spellStart"/>
      <w:r>
        <w:t>Botol</w:t>
      </w:r>
      <w:proofErr w:type="spellEnd"/>
      <w:r>
        <w:t xml:space="preserve"> @ 60 ml</w:t>
      </w:r>
    </w:p>
    <w:p w14:paraId="04D12A5E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675301F5" w14:textId="77777777" w:rsidR="00F35312" w:rsidRDefault="00F35312" w:rsidP="00F35312">
      <w:pPr>
        <w:pStyle w:val="ListParagraph"/>
        <w:ind w:left="1080" w:firstLine="360"/>
      </w:pPr>
      <w:proofErr w:type="spellStart"/>
      <w:r>
        <w:t>Hamil</w:t>
      </w:r>
      <w:proofErr w:type="spellEnd"/>
      <w:r>
        <w:t xml:space="preserve">, </w:t>
      </w:r>
      <w:proofErr w:type="spellStart"/>
      <w:r>
        <w:t>laktasi</w:t>
      </w:r>
      <w:proofErr w:type="spellEnd"/>
    </w:p>
    <w:p w14:paraId="767EFB7A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0082719C" w14:textId="77777777" w:rsidR="00F35312" w:rsidRDefault="00F35312" w:rsidP="00F35312">
      <w:pPr>
        <w:pStyle w:val="ListParagraph"/>
        <w:ind w:left="1080" w:firstLine="360"/>
      </w:pPr>
      <w:proofErr w:type="spellStart"/>
      <w:r>
        <w:t>wanita</w:t>
      </w:r>
      <w:proofErr w:type="spellEnd"/>
      <w:r>
        <w:t xml:space="preserve"> yang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,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hamil</w:t>
      </w:r>
      <w:proofErr w:type="spellEnd"/>
    </w:p>
    <w:p w14:paraId="274D0B92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51C1A5B9" w14:textId="77777777" w:rsidR="00F35312" w:rsidRDefault="00F35312" w:rsidP="00F35312">
      <w:pPr>
        <w:pStyle w:val="ListParagraph"/>
        <w:ind w:left="1080" w:firstLine="360"/>
      </w:pPr>
      <w:r>
        <w:t>Blue</w:t>
      </w:r>
    </w:p>
    <w:p w14:paraId="0CFF8CB4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0E310588" w14:textId="729CC706" w:rsidR="00F35312" w:rsidRDefault="00F35312" w:rsidP="00F35312">
      <w:pPr>
        <w:pStyle w:val="ListParagraph"/>
        <w:ind w:left="1080" w:firstLine="360"/>
      </w:pPr>
      <w:r>
        <w:t xml:space="preserve">Mahakam Beta </w:t>
      </w:r>
      <w:proofErr w:type="spellStart"/>
      <w:r>
        <w:t>Farma</w:t>
      </w:r>
      <w:proofErr w:type="spellEnd"/>
    </w:p>
    <w:p w14:paraId="038C28B2" w14:textId="498F63CB" w:rsidR="00F35312" w:rsidRDefault="00F35312" w:rsidP="00F35312">
      <w:pPr>
        <w:pStyle w:val="ListParagraph"/>
        <w:numPr>
          <w:ilvl w:val="1"/>
          <w:numId w:val="3"/>
        </w:numPr>
      </w:pPr>
      <w:proofErr w:type="spellStart"/>
      <w:r>
        <w:t>Saniter</w:t>
      </w:r>
      <w:proofErr w:type="spellEnd"/>
      <w:r>
        <w:t xml:space="preserve"> Spray 200 ml </w:t>
      </w:r>
      <w:proofErr w:type="gramStart"/>
      <w:r>
        <w:t>( Rp</w:t>
      </w:r>
      <w:proofErr w:type="gramEnd"/>
      <w:r>
        <w:t xml:space="preserve"> 24.200 - Rp 55.100)</w:t>
      </w:r>
    </w:p>
    <w:p w14:paraId="7DC9E1C3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44E6EAA7" w14:textId="77777777" w:rsidR="00F35312" w:rsidRDefault="00F35312" w:rsidP="00F35312">
      <w:pPr>
        <w:pStyle w:val="ListParagraph"/>
        <w:ind w:left="1080" w:firstLine="360"/>
      </w:pPr>
      <w:proofErr w:type="spellStart"/>
      <w:r>
        <w:t>Saniter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kuman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diudara</w:t>
      </w:r>
      <w:proofErr w:type="spellEnd"/>
      <w:r>
        <w:t xml:space="preserve"> dan </w:t>
      </w:r>
      <w:proofErr w:type="spellStart"/>
      <w:r>
        <w:t>permukaan</w:t>
      </w:r>
      <w:proofErr w:type="spellEnd"/>
      <w:r>
        <w:t>.</w:t>
      </w:r>
    </w:p>
    <w:p w14:paraId="69C4E966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308E0ACC" w14:textId="7041C490" w:rsidR="00F35312" w:rsidRDefault="00F35312" w:rsidP="00F35312">
      <w:pPr>
        <w:pStyle w:val="ListParagraph"/>
        <w:ind w:left="1440"/>
      </w:pPr>
      <w:r>
        <w:t xml:space="preserve">SANITER SPRAY </w:t>
      </w:r>
      <w:proofErr w:type="spellStart"/>
      <w:r>
        <w:t>merupakan</w:t>
      </w:r>
      <w:proofErr w:type="spellEnd"/>
      <w:r>
        <w:t xml:space="preserve"> Sanitizer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dan </w:t>
      </w:r>
      <w:proofErr w:type="spellStart"/>
      <w:r>
        <w:t>permukaan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 70% dan Benzalkonium </w:t>
      </w:r>
      <w:proofErr w:type="spellStart"/>
      <w:r>
        <w:t>Klorida</w:t>
      </w:r>
      <w:proofErr w:type="spellEnd"/>
      <w:r>
        <w:t xml:space="preserve"> 0.05 %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membasmi</w:t>
      </w:r>
      <w:proofErr w:type="spellEnd"/>
      <w:r>
        <w:t xml:space="preserve"> </w:t>
      </w:r>
      <w:proofErr w:type="spellStart"/>
      <w:r>
        <w:t>kiman</w:t>
      </w:r>
      <w:proofErr w:type="spellEnd"/>
      <w:r>
        <w:t xml:space="preserve"> di </w:t>
      </w:r>
      <w:proofErr w:type="spellStart"/>
      <w:r>
        <w:t>udara</w:t>
      </w:r>
      <w:proofErr w:type="spellEnd"/>
      <w:r>
        <w:t xml:space="preserve"> dan </w:t>
      </w:r>
      <w:proofErr w:type="spellStart"/>
      <w:r>
        <w:t>dipermukaan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5440EEC7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5A152ABF" w14:textId="77777777" w:rsidR="00F35312" w:rsidRDefault="00F35312" w:rsidP="00F35312">
      <w:pPr>
        <w:pStyle w:val="ListParagraph"/>
        <w:ind w:left="1080" w:firstLine="360"/>
      </w:pPr>
      <w:proofErr w:type="spellStart"/>
      <w:r>
        <w:t>Alkohol</w:t>
      </w:r>
      <w:proofErr w:type="spellEnd"/>
      <w:r>
        <w:t xml:space="preserve"> 70 %, benzalkonium chloride 0.05%</w:t>
      </w:r>
    </w:p>
    <w:p w14:paraId="7915D526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559F04FF" w14:textId="77777777" w:rsidR="00F35312" w:rsidRDefault="00F35312" w:rsidP="00F35312">
      <w:pPr>
        <w:pStyle w:val="ListParagraph"/>
        <w:ind w:left="1080" w:firstLine="360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508F7D95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2BD199E4" w14:textId="77777777" w:rsidR="00F35312" w:rsidRDefault="00F35312" w:rsidP="00F35312">
      <w:pPr>
        <w:pStyle w:val="ListParagraph"/>
        <w:ind w:left="1080" w:firstLine="360"/>
      </w:pPr>
      <w:proofErr w:type="spellStart"/>
      <w:r>
        <w:t>Semprotkan</w:t>
      </w:r>
      <w:proofErr w:type="spellEnd"/>
      <w:r>
        <w:t xml:space="preserve"> pada area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</w:p>
    <w:p w14:paraId="230994B9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419B4F54" w14:textId="77777777" w:rsidR="00F35312" w:rsidRDefault="00F35312" w:rsidP="00F35312">
      <w:pPr>
        <w:pStyle w:val="ListParagraph"/>
        <w:ind w:left="1080" w:firstLine="360"/>
      </w:pPr>
      <w:proofErr w:type="spellStart"/>
      <w:r>
        <w:t>Botol</w:t>
      </w:r>
      <w:proofErr w:type="spellEnd"/>
      <w:r>
        <w:t xml:space="preserve"> @ 200 ml</w:t>
      </w:r>
    </w:p>
    <w:p w14:paraId="7E3F2659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57AF268E" w14:textId="77777777" w:rsidR="00F35312" w:rsidRDefault="00F35312" w:rsidP="00F35312">
      <w:pPr>
        <w:pStyle w:val="ListParagraph"/>
        <w:ind w:left="1440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terbakar</w:t>
      </w:r>
      <w:proofErr w:type="spellEnd"/>
      <w:r>
        <w:t xml:space="preserve">.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percikan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menyemprotkan</w:t>
      </w:r>
      <w:proofErr w:type="spellEnd"/>
      <w:r>
        <w:t xml:space="preserve"> pada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</w:t>
      </w:r>
      <w:proofErr w:type="spellStart"/>
      <w:r>
        <w:t>Jauhkan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menyemprotkan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>.</w:t>
      </w:r>
    </w:p>
    <w:p w14:paraId="75670A19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0CFB4C3C" w14:textId="77777777" w:rsidR="00F35312" w:rsidRDefault="00F35312" w:rsidP="00F35312">
      <w:pPr>
        <w:pStyle w:val="ListParagraph"/>
        <w:ind w:left="1080" w:firstLine="360"/>
      </w:pPr>
      <w:r>
        <w:t>Consumer Goods</w:t>
      </w:r>
    </w:p>
    <w:p w14:paraId="1FA843AF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1CF4462E" w14:textId="261ECB4A" w:rsidR="00F35312" w:rsidRDefault="00F35312" w:rsidP="00F35312">
      <w:pPr>
        <w:pStyle w:val="ListParagraph"/>
        <w:ind w:left="1080" w:firstLine="360"/>
      </w:pPr>
      <w:proofErr w:type="spellStart"/>
      <w:r>
        <w:t>Megasari</w:t>
      </w:r>
      <w:proofErr w:type="spellEnd"/>
      <w:r>
        <w:t xml:space="preserve"> Makmur</w:t>
      </w:r>
    </w:p>
    <w:p w14:paraId="06699CD8" w14:textId="16B2E372" w:rsidR="00F35312" w:rsidRDefault="00F35312" w:rsidP="00F35312">
      <w:pPr>
        <w:pStyle w:val="ListParagraph"/>
        <w:numPr>
          <w:ilvl w:val="1"/>
          <w:numId w:val="3"/>
        </w:numPr>
      </w:pPr>
      <w:r>
        <w:t xml:space="preserve">Eagle Eucalyptus Disinfectant Spray 500 ml </w:t>
      </w:r>
      <w:proofErr w:type="gramStart"/>
      <w:r>
        <w:t>( Rp</w:t>
      </w:r>
      <w:proofErr w:type="gramEnd"/>
      <w:r>
        <w:t xml:space="preserve"> 72.400 - Rp 153.900)</w:t>
      </w:r>
    </w:p>
    <w:p w14:paraId="6F743F22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59A6F1D0" w14:textId="77777777" w:rsidR="00F35312" w:rsidRDefault="00F35312" w:rsidP="00F35312">
      <w:pPr>
        <w:pStyle w:val="ListParagraph"/>
        <w:ind w:left="1440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membasmi</w:t>
      </w:r>
      <w:proofErr w:type="spellEnd"/>
      <w:r>
        <w:t xml:space="preserve"> dan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kuman</w:t>
      </w:r>
      <w:proofErr w:type="spellEnd"/>
      <w:r>
        <w:t xml:space="preserve"> di </w:t>
      </w:r>
      <w:proofErr w:type="spellStart"/>
      <w:r>
        <w:t>permukaan</w:t>
      </w:r>
      <w:proofErr w:type="spellEnd"/>
      <w:r>
        <w:t xml:space="preserve"> dan </w:t>
      </w:r>
      <w:proofErr w:type="spellStart"/>
      <w:r>
        <w:t>udara</w:t>
      </w:r>
      <w:proofErr w:type="spellEnd"/>
      <w:r>
        <w:t>.</w:t>
      </w:r>
    </w:p>
    <w:p w14:paraId="74979924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76DAFF73" w14:textId="77777777" w:rsidR="00F35312" w:rsidRDefault="00F35312" w:rsidP="00F35312">
      <w:pPr>
        <w:pStyle w:val="ListParagraph"/>
        <w:ind w:left="1440"/>
      </w:pPr>
      <w:r>
        <w:t xml:space="preserve">EAGLE EUCALYPTUS DISINFECTANT SPRAY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pembasmi</w:t>
      </w:r>
      <w:proofErr w:type="spellEnd"/>
      <w:r>
        <w:t xml:space="preserve"> </w:t>
      </w:r>
      <w:proofErr w:type="spellStart"/>
      <w:r>
        <w:t>kuman</w:t>
      </w:r>
      <w:proofErr w:type="spellEnd"/>
      <w:r>
        <w:t xml:space="preserve"> di </w:t>
      </w:r>
      <w:proofErr w:type="spellStart"/>
      <w:r>
        <w:t>permukaan</w:t>
      </w:r>
      <w:proofErr w:type="spellEnd"/>
      <w:r>
        <w:t xml:space="preserve"> dan </w:t>
      </w:r>
      <w:proofErr w:type="spellStart"/>
      <w:r>
        <w:t>udara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eucalyptus globulus, yang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anti </w:t>
      </w:r>
      <w:proofErr w:type="spellStart"/>
      <w:r>
        <w:t>bakterial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kuman</w:t>
      </w:r>
      <w:proofErr w:type="spellEnd"/>
      <w:r>
        <w:t xml:space="preserve"> di </w:t>
      </w:r>
      <w:proofErr w:type="spellStart"/>
      <w:r>
        <w:t>permukaan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bau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sedap</w:t>
      </w:r>
      <w:proofErr w:type="spellEnd"/>
      <w:r>
        <w:t>.</w:t>
      </w:r>
    </w:p>
    <w:p w14:paraId="4A86C4E7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Kategori</w:t>
      </w:r>
      <w:proofErr w:type="spellEnd"/>
    </w:p>
    <w:p w14:paraId="2F3CC1F0" w14:textId="77777777" w:rsidR="00F35312" w:rsidRDefault="00F35312" w:rsidP="00F35312">
      <w:pPr>
        <w:pStyle w:val="ListParagraph"/>
        <w:ind w:left="1080" w:firstLine="360"/>
      </w:pPr>
      <w:proofErr w:type="spellStart"/>
      <w:r>
        <w:t>Antiseptik</w:t>
      </w:r>
      <w:proofErr w:type="spellEnd"/>
      <w:r>
        <w:t xml:space="preserve">, </w:t>
      </w:r>
      <w:proofErr w:type="spellStart"/>
      <w:r>
        <w:t>Cegah</w:t>
      </w:r>
      <w:proofErr w:type="spellEnd"/>
      <w:r>
        <w:t xml:space="preserve"> Corona</w:t>
      </w:r>
    </w:p>
    <w:p w14:paraId="48E8DCDE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286E11D5" w14:textId="77777777" w:rsidR="00F35312" w:rsidRDefault="00F35312" w:rsidP="00F35312">
      <w:pPr>
        <w:pStyle w:val="ListParagraph"/>
        <w:ind w:left="1080" w:firstLine="360"/>
      </w:pPr>
      <w:r>
        <w:t>Eucalyptus Globulus</w:t>
      </w:r>
    </w:p>
    <w:p w14:paraId="21AEE269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lastRenderedPageBreak/>
        <w:t>Dosis</w:t>
      </w:r>
      <w:proofErr w:type="spellEnd"/>
    </w:p>
    <w:p w14:paraId="4D309B4E" w14:textId="77777777" w:rsidR="00F35312" w:rsidRDefault="00F35312" w:rsidP="00F35312">
      <w:pPr>
        <w:pStyle w:val="ListParagraph"/>
        <w:ind w:left="1440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semprotkan</w:t>
      </w:r>
      <w:proofErr w:type="spellEnd"/>
      <w:r>
        <w:t xml:space="preserve"> di </w:t>
      </w:r>
      <w:proofErr w:type="spellStart"/>
      <w:r>
        <w:t>udara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2-4 jam</w:t>
      </w:r>
    </w:p>
    <w:p w14:paraId="5CC2CBE9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38159BE9" w14:textId="77777777" w:rsidR="00F35312" w:rsidRDefault="00F35312" w:rsidP="00F35312">
      <w:pPr>
        <w:pStyle w:val="ListParagraph"/>
        <w:ind w:left="1080" w:firstLine="360"/>
      </w:pPr>
      <w:proofErr w:type="spellStart"/>
      <w:r>
        <w:t>Semprotkan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kuman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perlu</w:t>
      </w:r>
      <w:proofErr w:type="spellEnd"/>
    </w:p>
    <w:p w14:paraId="300B138F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33FA2D97" w14:textId="77777777" w:rsidR="00F35312" w:rsidRDefault="00F35312" w:rsidP="00F35312">
      <w:pPr>
        <w:pStyle w:val="ListParagraph"/>
        <w:ind w:left="1080" w:firstLine="360"/>
      </w:pPr>
      <w:proofErr w:type="spellStart"/>
      <w:r>
        <w:t>Botol</w:t>
      </w:r>
      <w:proofErr w:type="spellEnd"/>
      <w:r>
        <w:t>, @ 500 ml</w:t>
      </w:r>
    </w:p>
    <w:p w14:paraId="1FB3CF20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501DCD39" w14:textId="77777777" w:rsidR="00F35312" w:rsidRDefault="00F35312" w:rsidP="00F35312">
      <w:pPr>
        <w:pStyle w:val="ListParagraph"/>
        <w:ind w:left="1080" w:firstLine="360"/>
      </w:pPr>
      <w:proofErr w:type="spellStart"/>
      <w:r>
        <w:t>Jauhkan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Jauhkan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percikan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256F24E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7C9A51B4" w14:textId="77777777" w:rsidR="00F35312" w:rsidRDefault="00F35312" w:rsidP="00F35312">
      <w:pPr>
        <w:pStyle w:val="ListParagraph"/>
        <w:ind w:left="1080" w:firstLine="360"/>
      </w:pPr>
      <w:r>
        <w:t>Consumer Goods</w:t>
      </w:r>
    </w:p>
    <w:p w14:paraId="473D6F82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67CC5D1C" w14:textId="5FF14AF2" w:rsidR="00F35312" w:rsidRDefault="00F35312" w:rsidP="00F35312">
      <w:pPr>
        <w:pStyle w:val="ListParagraph"/>
        <w:ind w:left="1080" w:firstLine="360"/>
      </w:pPr>
      <w:r>
        <w:t>Eagle Indo Pharma</w:t>
      </w:r>
    </w:p>
    <w:p w14:paraId="46D5187B" w14:textId="7409F348" w:rsidR="00F35312" w:rsidRDefault="00F35312" w:rsidP="00F35312">
      <w:pPr>
        <w:pStyle w:val="ListParagraph"/>
        <w:numPr>
          <w:ilvl w:val="1"/>
          <w:numId w:val="3"/>
        </w:numPr>
      </w:pPr>
      <w:proofErr w:type="spellStart"/>
      <w:r>
        <w:t>Lactacyd</w:t>
      </w:r>
      <w:proofErr w:type="spellEnd"/>
      <w:r>
        <w:t xml:space="preserve"> Feminine Hygiene 60 </w:t>
      </w:r>
      <w:proofErr w:type="gramStart"/>
      <w:r>
        <w:t>ml( Rp</w:t>
      </w:r>
      <w:proofErr w:type="gramEnd"/>
      <w:r>
        <w:t xml:space="preserve"> 21.900 - Rp 59.400)</w:t>
      </w:r>
    </w:p>
    <w:p w14:paraId="6B02D2DE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666082C9" w14:textId="77777777" w:rsidR="00F35312" w:rsidRDefault="00F35312" w:rsidP="00F35312">
      <w:pPr>
        <w:pStyle w:val="ListParagraph"/>
        <w:ind w:left="1080" w:firstLine="360"/>
      </w:pPr>
      <w:proofErr w:type="spellStart"/>
      <w:r>
        <w:t>Mencegah</w:t>
      </w:r>
      <w:proofErr w:type="spellEnd"/>
      <w:r>
        <w:t xml:space="preserve"> </w:t>
      </w:r>
      <w:proofErr w:type="spellStart"/>
      <w:r>
        <w:t>gatal-gatal</w:t>
      </w:r>
      <w:proofErr w:type="spellEnd"/>
      <w:r>
        <w:t xml:space="preserve">, </w:t>
      </w:r>
      <w:proofErr w:type="spellStart"/>
      <w:r>
        <w:t>iritasi</w:t>
      </w:r>
      <w:proofErr w:type="spellEnd"/>
      <w:r>
        <w:t xml:space="preserve">, dan </w:t>
      </w:r>
      <w:proofErr w:type="spellStart"/>
      <w:r>
        <w:t>bau</w:t>
      </w:r>
      <w:proofErr w:type="spellEnd"/>
      <w:r>
        <w:t xml:space="preserve"> pada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kewanitaan</w:t>
      </w:r>
      <w:proofErr w:type="spellEnd"/>
    </w:p>
    <w:p w14:paraId="1F8647D7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2253D2C0" w14:textId="08960260" w:rsidR="00F35312" w:rsidRDefault="00F35312" w:rsidP="00F35312">
      <w:pPr>
        <w:pStyle w:val="ListParagraph"/>
        <w:ind w:left="1440"/>
      </w:pPr>
      <w:r>
        <w:t xml:space="preserve">LACTACYD FEMININE HYGIENE 60 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sabun</w:t>
      </w:r>
      <w:proofErr w:type="spellEnd"/>
      <w:r>
        <w:t xml:space="preserve"> </w:t>
      </w:r>
      <w:proofErr w:type="spellStart"/>
      <w:r>
        <w:t>kewanitaan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Lactoserum</w:t>
      </w:r>
      <w:proofErr w:type="spellEnd"/>
      <w:r>
        <w:t xml:space="preserve"> dan Lactic acid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susu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dan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pH </w:t>
      </w:r>
      <w:proofErr w:type="spellStart"/>
      <w:r>
        <w:t>alami</w:t>
      </w:r>
      <w:proofErr w:type="spellEnd"/>
      <w:r>
        <w:t xml:space="preserve"> area V</w:t>
      </w:r>
    </w:p>
    <w:p w14:paraId="04C8C780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259A325F" w14:textId="77777777" w:rsidR="00F35312" w:rsidRDefault="00F35312" w:rsidP="00F35312">
      <w:pPr>
        <w:pStyle w:val="ListParagraph"/>
        <w:ind w:left="1080" w:firstLine="360"/>
      </w:pPr>
      <w:proofErr w:type="spellStart"/>
      <w:r>
        <w:t>Asam</w:t>
      </w:r>
      <w:proofErr w:type="spellEnd"/>
      <w:r>
        <w:t xml:space="preserve"> </w:t>
      </w:r>
      <w:proofErr w:type="spellStart"/>
      <w:r>
        <w:t>Laktat</w:t>
      </w:r>
      <w:proofErr w:type="spellEnd"/>
      <w:r>
        <w:t xml:space="preserve"> 1 Gr, </w:t>
      </w:r>
      <w:proofErr w:type="spellStart"/>
      <w:r>
        <w:t>Laktoserum</w:t>
      </w:r>
      <w:proofErr w:type="spellEnd"/>
      <w:r>
        <w:t xml:space="preserve"> 900 Mg,</w:t>
      </w:r>
    </w:p>
    <w:p w14:paraId="278B3B2F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236A374B" w14:textId="77777777" w:rsidR="00F35312" w:rsidRDefault="00F35312" w:rsidP="00F35312">
      <w:pPr>
        <w:pStyle w:val="ListParagraph"/>
        <w:ind w:left="144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sehari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masa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menstruasi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mandi </w:t>
      </w:r>
      <w:proofErr w:type="spellStart"/>
      <w:r>
        <w:t>pagi</w:t>
      </w:r>
      <w:proofErr w:type="spellEnd"/>
      <w:r>
        <w:t xml:space="preserve"> dan sore.</w:t>
      </w:r>
    </w:p>
    <w:p w14:paraId="3CD7FB15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44C82F5E" w14:textId="77777777" w:rsidR="00F35312" w:rsidRDefault="00F35312" w:rsidP="00F35312">
      <w:pPr>
        <w:pStyle w:val="ListParagraph"/>
        <w:ind w:left="1440"/>
      </w:pPr>
      <w:proofErr w:type="spellStart"/>
      <w:r>
        <w:t>Tuangkan</w:t>
      </w:r>
      <w:proofErr w:type="spellEnd"/>
      <w:r>
        <w:t xml:space="preserve"> </w:t>
      </w:r>
      <w:proofErr w:type="spellStart"/>
      <w:r>
        <w:t>secukupnya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telapak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dan </w:t>
      </w:r>
      <w:proofErr w:type="spellStart"/>
      <w:r>
        <w:t>bersihkan</w:t>
      </w:r>
      <w:proofErr w:type="spellEnd"/>
      <w:r>
        <w:t xml:space="preserve"> area </w:t>
      </w:r>
      <w:proofErr w:type="spellStart"/>
      <w:r>
        <w:t>intim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bilas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bersih</w:t>
      </w:r>
      <w:proofErr w:type="spellEnd"/>
      <w:r>
        <w:t>.</w:t>
      </w:r>
    </w:p>
    <w:p w14:paraId="4ECE01B7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502497C8" w14:textId="77777777" w:rsidR="00F35312" w:rsidRDefault="00F35312" w:rsidP="00F35312">
      <w:pPr>
        <w:pStyle w:val="ListParagraph"/>
        <w:ind w:left="1080" w:firstLine="360"/>
      </w:pPr>
      <w:proofErr w:type="spellStart"/>
      <w:r>
        <w:t>Botol</w:t>
      </w:r>
      <w:proofErr w:type="spellEnd"/>
      <w:r>
        <w:t xml:space="preserve"> @ 60 ml</w:t>
      </w:r>
    </w:p>
    <w:p w14:paraId="26DFA661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6CFE9F18" w14:textId="77777777" w:rsidR="00F35312" w:rsidRDefault="00F35312" w:rsidP="00F35312">
      <w:pPr>
        <w:pStyle w:val="ListParagraph"/>
        <w:ind w:left="1080" w:firstLine="360"/>
      </w:pPr>
      <w:proofErr w:type="spellStart"/>
      <w:r>
        <w:t>Hipersensitivitas</w:t>
      </w:r>
      <w:proofErr w:type="spellEnd"/>
    </w:p>
    <w:p w14:paraId="7F2A3CF9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127213F9" w14:textId="77777777" w:rsidR="00F35312" w:rsidRDefault="00F35312" w:rsidP="00F35312">
      <w:pPr>
        <w:pStyle w:val="ListParagraph"/>
        <w:ind w:left="1440"/>
      </w:pPr>
      <w:proofErr w:type="spellStart"/>
      <w:r>
        <w:t>Kocok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organ </w:t>
      </w:r>
      <w:proofErr w:type="spellStart"/>
      <w:r>
        <w:t>kewanitaan</w:t>
      </w:r>
      <w:proofErr w:type="spellEnd"/>
      <w:r>
        <w:t xml:space="preserve"> Anda. </w:t>
      </w:r>
      <w:proofErr w:type="spellStart"/>
      <w:r>
        <w:t>jauhkan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>.</w:t>
      </w:r>
    </w:p>
    <w:p w14:paraId="3D74E025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47C7B71E" w14:textId="77777777" w:rsidR="00F35312" w:rsidRDefault="00F35312" w:rsidP="00F35312">
      <w:pPr>
        <w:pStyle w:val="ListParagraph"/>
        <w:ind w:left="1080" w:firstLine="360"/>
      </w:pPr>
      <w:r>
        <w:t>Consumer Goods</w:t>
      </w:r>
    </w:p>
    <w:p w14:paraId="53C8E545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4D615F93" w14:textId="62FF30C3" w:rsidR="00F35312" w:rsidRDefault="00F35312" w:rsidP="00F35312">
      <w:pPr>
        <w:pStyle w:val="ListParagraph"/>
        <w:ind w:left="1080" w:firstLine="360"/>
      </w:pPr>
      <w:r>
        <w:t>Sanofi Aventis</w:t>
      </w:r>
    </w:p>
    <w:p w14:paraId="36A1102E" w14:textId="3E9C3660" w:rsidR="00F35312" w:rsidRDefault="00F35312" w:rsidP="00F35312">
      <w:pPr>
        <w:pStyle w:val="ListParagraph"/>
        <w:numPr>
          <w:ilvl w:val="1"/>
          <w:numId w:val="3"/>
        </w:numPr>
      </w:pPr>
      <w:proofErr w:type="spellStart"/>
      <w:r>
        <w:t>Saniter</w:t>
      </w:r>
      <w:proofErr w:type="spellEnd"/>
      <w:r>
        <w:t xml:space="preserve"> Spray 400 </w:t>
      </w:r>
      <w:proofErr w:type="spellStart"/>
      <w:r>
        <w:t>mlRp</w:t>
      </w:r>
      <w:proofErr w:type="spellEnd"/>
      <w:r>
        <w:t xml:space="preserve"> 37.800 - Rp 103.500Indikasi </w:t>
      </w:r>
      <w:proofErr w:type="spellStart"/>
      <w:r>
        <w:t>Umum</w:t>
      </w:r>
      <w:proofErr w:type="spellEnd"/>
    </w:p>
    <w:p w14:paraId="6E03BA34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200B58C0" w14:textId="77777777" w:rsidR="00F35312" w:rsidRDefault="00F35312" w:rsidP="00F35312">
      <w:pPr>
        <w:pStyle w:val="ListParagraph"/>
        <w:ind w:left="1080" w:firstLine="360"/>
      </w:pPr>
      <w:proofErr w:type="spellStart"/>
      <w:r>
        <w:t>Saniter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kuman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diudara</w:t>
      </w:r>
      <w:proofErr w:type="spellEnd"/>
      <w:r>
        <w:t xml:space="preserve"> dan </w:t>
      </w:r>
      <w:proofErr w:type="spellStart"/>
      <w:r>
        <w:t>permukaan</w:t>
      </w:r>
      <w:proofErr w:type="spellEnd"/>
      <w:r>
        <w:t>.</w:t>
      </w:r>
    </w:p>
    <w:p w14:paraId="6E587AF7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53723EEE" w14:textId="77777777" w:rsidR="00F35312" w:rsidRDefault="00F35312" w:rsidP="00F35312">
      <w:pPr>
        <w:pStyle w:val="ListParagraph"/>
        <w:ind w:left="1440"/>
      </w:pPr>
      <w:r>
        <w:t xml:space="preserve">SANITER SPRAY </w:t>
      </w:r>
      <w:proofErr w:type="spellStart"/>
      <w:r>
        <w:t>merupakan</w:t>
      </w:r>
      <w:proofErr w:type="spellEnd"/>
      <w:r>
        <w:t xml:space="preserve"> Sanitizer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dan </w:t>
      </w:r>
      <w:proofErr w:type="spellStart"/>
      <w:r>
        <w:t>permukaan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 70% dan Benzalkonium </w:t>
      </w:r>
      <w:proofErr w:type="spellStart"/>
      <w:r>
        <w:t>Klorida</w:t>
      </w:r>
      <w:proofErr w:type="spellEnd"/>
      <w:r>
        <w:t xml:space="preserve"> 0.05 %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membasmi</w:t>
      </w:r>
      <w:proofErr w:type="spellEnd"/>
      <w:r>
        <w:t xml:space="preserve"> </w:t>
      </w:r>
      <w:proofErr w:type="spellStart"/>
      <w:r>
        <w:t>kiman</w:t>
      </w:r>
      <w:proofErr w:type="spellEnd"/>
      <w:r>
        <w:t xml:space="preserve"> di </w:t>
      </w:r>
      <w:proofErr w:type="spellStart"/>
      <w:r>
        <w:t>udara</w:t>
      </w:r>
      <w:proofErr w:type="spellEnd"/>
      <w:r>
        <w:t xml:space="preserve"> dan </w:t>
      </w:r>
      <w:proofErr w:type="spellStart"/>
      <w:r>
        <w:t>dipermukaan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5E047304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48D06FD1" w14:textId="77777777" w:rsidR="00F35312" w:rsidRDefault="00F35312" w:rsidP="00F35312">
      <w:pPr>
        <w:pStyle w:val="ListParagraph"/>
        <w:ind w:left="1080" w:firstLine="360"/>
      </w:pPr>
      <w:proofErr w:type="spellStart"/>
      <w:r>
        <w:t>Alkohol</w:t>
      </w:r>
      <w:proofErr w:type="spellEnd"/>
      <w:r>
        <w:t xml:space="preserve"> 70 %, benzalkonium chloride 0.05%</w:t>
      </w:r>
    </w:p>
    <w:p w14:paraId="5A20CAFD" w14:textId="290CF19C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37182D3E" w14:textId="77777777" w:rsidR="00F35312" w:rsidRDefault="00F35312" w:rsidP="00F35312">
      <w:pPr>
        <w:pStyle w:val="ListParagraph"/>
        <w:ind w:left="1080" w:firstLine="360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358C7B7D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696A4DB0" w14:textId="77777777" w:rsidR="00F35312" w:rsidRDefault="00F35312" w:rsidP="00F35312">
      <w:pPr>
        <w:pStyle w:val="ListParagraph"/>
        <w:ind w:left="1080" w:firstLine="360"/>
      </w:pPr>
      <w:proofErr w:type="spellStart"/>
      <w:r>
        <w:lastRenderedPageBreak/>
        <w:t>Semprotkan</w:t>
      </w:r>
      <w:proofErr w:type="spellEnd"/>
      <w:r>
        <w:t xml:space="preserve"> pada area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</w:p>
    <w:p w14:paraId="2E334CA1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010F815A" w14:textId="77777777" w:rsidR="00F35312" w:rsidRDefault="00F35312" w:rsidP="00F35312">
      <w:pPr>
        <w:pStyle w:val="ListParagraph"/>
        <w:ind w:left="1080" w:firstLine="360"/>
      </w:pPr>
      <w:proofErr w:type="spellStart"/>
      <w:r>
        <w:t>Botol</w:t>
      </w:r>
      <w:proofErr w:type="spellEnd"/>
      <w:r>
        <w:t xml:space="preserve"> 400 ml</w:t>
      </w:r>
    </w:p>
    <w:p w14:paraId="4AE20A66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5CB5C771" w14:textId="77777777" w:rsidR="00F35312" w:rsidRDefault="00F35312" w:rsidP="00F35312">
      <w:pPr>
        <w:pStyle w:val="ListParagraph"/>
        <w:ind w:left="1440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terbakar</w:t>
      </w:r>
      <w:proofErr w:type="spellEnd"/>
      <w:r>
        <w:t xml:space="preserve">.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percikan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menyemprotkan</w:t>
      </w:r>
      <w:proofErr w:type="spellEnd"/>
      <w:r>
        <w:t xml:space="preserve"> pada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</w:t>
      </w:r>
      <w:proofErr w:type="spellStart"/>
      <w:r>
        <w:t>Jauhkan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menyemprotkan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>.</w:t>
      </w:r>
    </w:p>
    <w:p w14:paraId="44B11DEE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59D6122B" w14:textId="77777777" w:rsidR="00F35312" w:rsidRDefault="00F35312" w:rsidP="00F35312">
      <w:pPr>
        <w:pStyle w:val="ListParagraph"/>
        <w:ind w:left="1080" w:firstLine="360"/>
      </w:pPr>
      <w:r>
        <w:t>Consumer Goods</w:t>
      </w:r>
    </w:p>
    <w:p w14:paraId="0483EC3E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7CF5C5B0" w14:textId="540ABA39" w:rsidR="000915BC" w:rsidRDefault="00F35312" w:rsidP="00F35312">
      <w:pPr>
        <w:pStyle w:val="ListParagraph"/>
        <w:ind w:left="1080" w:firstLine="360"/>
      </w:pPr>
      <w:proofErr w:type="spellStart"/>
      <w:r>
        <w:t>Megasari</w:t>
      </w:r>
      <w:proofErr w:type="spellEnd"/>
      <w:r>
        <w:t xml:space="preserve"> </w:t>
      </w:r>
      <w:proofErr w:type="spellStart"/>
      <w:r>
        <w:t>Makmur</w:t>
      </w:r>
      <w:r w:rsidR="000915BC">
        <w:t>Demam</w:t>
      </w:r>
      <w:proofErr w:type="spellEnd"/>
    </w:p>
    <w:p w14:paraId="0522F1E1" w14:textId="3616BE00" w:rsidR="00587322" w:rsidRDefault="00F35312" w:rsidP="00F35312">
      <w:pPr>
        <w:pStyle w:val="ListParagraph"/>
        <w:numPr>
          <w:ilvl w:val="0"/>
          <w:numId w:val="3"/>
        </w:numPr>
      </w:pPr>
      <w:proofErr w:type="spellStart"/>
      <w:r>
        <w:t>Demam</w:t>
      </w:r>
      <w:proofErr w:type="spellEnd"/>
    </w:p>
    <w:p w14:paraId="5806F2B5" w14:textId="262AF29A" w:rsidR="00F35312" w:rsidRDefault="00F35312" w:rsidP="00F35312">
      <w:pPr>
        <w:pStyle w:val="ListParagraph"/>
        <w:numPr>
          <w:ilvl w:val="1"/>
          <w:numId w:val="3"/>
        </w:numPr>
      </w:pPr>
      <w:proofErr w:type="spellStart"/>
      <w:r>
        <w:t>Sanmol</w:t>
      </w:r>
      <w:proofErr w:type="spellEnd"/>
      <w:r>
        <w:t xml:space="preserve"> 500 mg 4 Tablet (Rp 1.500 - Rp 3.200)</w:t>
      </w:r>
    </w:p>
    <w:p w14:paraId="19EEAED6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74B618D0" w14:textId="77777777" w:rsidR="00F35312" w:rsidRDefault="00F35312" w:rsidP="00F35312">
      <w:pPr>
        <w:pStyle w:val="ListParagraph"/>
        <w:ind w:left="1440"/>
      </w:pP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dan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gigi</w:t>
      </w:r>
      <w:proofErr w:type="spellEnd"/>
      <w:r>
        <w:t>.</w:t>
      </w:r>
    </w:p>
    <w:p w14:paraId="08E2D1F0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009C86BC" w14:textId="77777777" w:rsidR="00F35312" w:rsidRDefault="00F35312" w:rsidP="00F35312">
      <w:pPr>
        <w:pStyle w:val="ListParagraph"/>
        <w:ind w:left="1440"/>
      </w:pPr>
      <w:r>
        <w:t xml:space="preserve">SANMOL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Paracetamol 500 mg.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rasa </w:t>
      </w:r>
      <w:proofErr w:type="spellStart"/>
      <w:r>
        <w:t>sakit</w:t>
      </w:r>
      <w:proofErr w:type="spellEnd"/>
      <w:r>
        <w:t xml:space="preserve"> pada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. </w:t>
      </w:r>
      <w:proofErr w:type="spellStart"/>
      <w:r>
        <w:t>Sanmol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hipotalamus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(</w:t>
      </w:r>
      <w:proofErr w:type="spellStart"/>
      <w:r>
        <w:t>antipiretik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sintesis</w:t>
      </w:r>
      <w:proofErr w:type="spellEnd"/>
      <w:r>
        <w:t xml:space="preserve"> prostaglandin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(</w:t>
      </w:r>
      <w:proofErr w:type="spellStart"/>
      <w:r>
        <w:t>analgesik</w:t>
      </w:r>
      <w:proofErr w:type="spellEnd"/>
      <w:r>
        <w:t>).</w:t>
      </w:r>
    </w:p>
    <w:p w14:paraId="3F783F99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032CA13F" w14:textId="77777777" w:rsidR="00F35312" w:rsidRDefault="00F35312" w:rsidP="00F35312">
      <w:pPr>
        <w:pStyle w:val="ListParagraph"/>
        <w:ind w:left="1080" w:firstLine="360"/>
      </w:pPr>
      <w:proofErr w:type="spellStart"/>
      <w:r>
        <w:t>Setiap</w:t>
      </w:r>
      <w:proofErr w:type="spellEnd"/>
      <w:r>
        <w:t xml:space="preserve"> tablet </w:t>
      </w:r>
      <w:proofErr w:type="spellStart"/>
      <w:r>
        <w:t>mengandung</w:t>
      </w:r>
      <w:proofErr w:type="spellEnd"/>
      <w:r>
        <w:t xml:space="preserve"> Paracetamol 500 mg</w:t>
      </w:r>
    </w:p>
    <w:p w14:paraId="6232A2C9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4B9BDC00" w14:textId="77777777" w:rsidR="00F35312" w:rsidRDefault="00F35312" w:rsidP="00F35312">
      <w:pPr>
        <w:pStyle w:val="ListParagraph"/>
        <w:ind w:left="1440"/>
      </w:pPr>
      <w:proofErr w:type="spellStart"/>
      <w:r>
        <w:t>Dewasa</w:t>
      </w:r>
      <w:proofErr w:type="spellEnd"/>
      <w:r>
        <w:t xml:space="preserve">: 1 tablet, 3-4 kali per </w:t>
      </w:r>
      <w:proofErr w:type="spellStart"/>
      <w:r>
        <w:t>hari</w:t>
      </w:r>
      <w:proofErr w:type="spellEnd"/>
      <w:r>
        <w:t xml:space="preserve">. Anak (6 - 12 </w:t>
      </w:r>
      <w:proofErr w:type="spellStart"/>
      <w:r>
        <w:t>tahun</w:t>
      </w:r>
      <w:proofErr w:type="spellEnd"/>
      <w:r>
        <w:t xml:space="preserve">): 1/2 - 1 tablet, 3-4 kali </w:t>
      </w:r>
      <w:proofErr w:type="spellStart"/>
      <w:r>
        <w:t>sehari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dokter</w:t>
      </w:r>
      <w:proofErr w:type="spellEnd"/>
      <w:r>
        <w:t>.</w:t>
      </w:r>
    </w:p>
    <w:p w14:paraId="3553DAD2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6CFE7690" w14:textId="77777777" w:rsidR="00F35312" w:rsidRDefault="00F35312" w:rsidP="00F35312">
      <w:pPr>
        <w:pStyle w:val="ListParagraph"/>
        <w:ind w:left="1080" w:firstLine="360"/>
      </w:pPr>
      <w:proofErr w:type="spellStart"/>
      <w:r>
        <w:t>Obat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diminum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79176F11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130CC9A7" w14:textId="77777777" w:rsidR="00F35312" w:rsidRDefault="00F35312" w:rsidP="00F35312">
      <w:pPr>
        <w:pStyle w:val="ListParagraph"/>
        <w:ind w:left="1080" w:firstLine="360"/>
      </w:pPr>
      <w:proofErr w:type="spellStart"/>
      <w:r>
        <w:t>Dus</w:t>
      </w:r>
      <w:proofErr w:type="spellEnd"/>
      <w:r>
        <w:t>, 25 Catch Cover @1 Strip @ 4 Tablet</w:t>
      </w:r>
    </w:p>
    <w:p w14:paraId="6CA0C37D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6E78789C" w14:textId="77777777" w:rsidR="00F35312" w:rsidRDefault="00F35312" w:rsidP="00F35312">
      <w:pPr>
        <w:pStyle w:val="ListParagraph"/>
        <w:ind w:left="1080" w:firstLine="360"/>
      </w:pPr>
      <w:proofErr w:type="spellStart"/>
      <w:r>
        <w:t>Penderita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berat</w:t>
      </w:r>
      <w:proofErr w:type="spellEnd"/>
      <w:r>
        <w:t xml:space="preserve">. </w:t>
      </w:r>
      <w:proofErr w:type="spellStart"/>
      <w:r>
        <w:t>Hipersensitivitas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Paracetamol.</w:t>
      </w:r>
    </w:p>
    <w:p w14:paraId="1EB7EF96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116F0B29" w14:textId="77777777" w:rsidR="00F35312" w:rsidRDefault="00F35312" w:rsidP="00F35312">
      <w:pPr>
        <w:pStyle w:val="ListParagraph"/>
        <w:ind w:left="1440"/>
      </w:pPr>
      <w:proofErr w:type="spellStart"/>
      <w:r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ginjal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2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 xml:space="preserve">,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Unit </w:t>
      </w:r>
      <w:proofErr w:type="spellStart"/>
      <w:r>
        <w:t>Pelayanan</w:t>
      </w:r>
      <w:proofErr w:type="spellEnd"/>
      <w:r>
        <w:t xml:space="preserve"> Kesehatan.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yang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.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kehamilan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B: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pada </w:t>
      </w:r>
      <w:proofErr w:type="spellStart"/>
      <w:r>
        <w:t>hewan</w:t>
      </w:r>
      <w:proofErr w:type="spellEnd"/>
      <w:r>
        <w:t xml:space="preserve"> uji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janin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>.</w:t>
      </w:r>
    </w:p>
    <w:p w14:paraId="6C0BEA2D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2023A8BA" w14:textId="77777777" w:rsidR="00F35312" w:rsidRDefault="00F35312" w:rsidP="00F35312">
      <w:pPr>
        <w:pStyle w:val="ListParagraph"/>
        <w:ind w:left="1080" w:firstLine="360"/>
      </w:pPr>
      <w:r>
        <w:t>Green</w:t>
      </w:r>
    </w:p>
    <w:p w14:paraId="130C9C19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58A9C547" w14:textId="65CD2B38" w:rsidR="00F35312" w:rsidRDefault="00F35312" w:rsidP="00F35312">
      <w:pPr>
        <w:pStyle w:val="ListParagraph"/>
        <w:ind w:left="1080" w:firstLine="360"/>
      </w:pPr>
      <w:proofErr w:type="spellStart"/>
      <w:r>
        <w:t>Sanbe</w:t>
      </w:r>
      <w:proofErr w:type="spellEnd"/>
      <w:r>
        <w:t xml:space="preserve"> </w:t>
      </w:r>
      <w:proofErr w:type="spellStart"/>
      <w:r>
        <w:t>Farma</w:t>
      </w:r>
      <w:proofErr w:type="spellEnd"/>
    </w:p>
    <w:p w14:paraId="3C448A24" w14:textId="2F54CA4B" w:rsidR="000915BC" w:rsidRDefault="00F35312" w:rsidP="00F35312">
      <w:pPr>
        <w:pStyle w:val="ListParagraph"/>
        <w:numPr>
          <w:ilvl w:val="1"/>
          <w:numId w:val="3"/>
        </w:numPr>
      </w:pPr>
      <w:proofErr w:type="spellStart"/>
      <w:r>
        <w:t>Sumagesic</w:t>
      </w:r>
      <w:proofErr w:type="spellEnd"/>
      <w:r>
        <w:t xml:space="preserve"> 600 mg 4 </w:t>
      </w:r>
      <w:proofErr w:type="gramStart"/>
      <w:r>
        <w:t>Tablet( Rp</w:t>
      </w:r>
      <w:proofErr w:type="gramEnd"/>
      <w:r>
        <w:t xml:space="preserve"> 2.400 - Rp 6.800)</w:t>
      </w:r>
    </w:p>
    <w:p w14:paraId="74B160EF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53E0A184" w14:textId="77777777" w:rsidR="00F35312" w:rsidRDefault="00F35312" w:rsidP="00F35312">
      <w:pPr>
        <w:pStyle w:val="ListParagraph"/>
        <w:ind w:left="1440"/>
      </w:pP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rasa </w:t>
      </w:r>
      <w:proofErr w:type="spellStart"/>
      <w:r>
        <w:t>sakit</w:t>
      </w:r>
      <w:proofErr w:type="spellEnd"/>
      <w:r>
        <w:t xml:space="preserve"> pada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demam</w:t>
      </w:r>
      <w:proofErr w:type="spellEnd"/>
      <w:r>
        <w:t>.</w:t>
      </w:r>
    </w:p>
    <w:p w14:paraId="6BA125FC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116D2797" w14:textId="77777777" w:rsidR="00F35312" w:rsidRDefault="00F35312" w:rsidP="00F35312">
      <w:pPr>
        <w:pStyle w:val="ListParagraph"/>
        <w:ind w:left="1440"/>
      </w:pPr>
      <w:r>
        <w:lastRenderedPageBreak/>
        <w:t xml:space="preserve">SUMAGESIC TABLET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Paracetamol 600 mg.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rasa </w:t>
      </w:r>
      <w:proofErr w:type="spellStart"/>
      <w:r>
        <w:t>sakit</w:t>
      </w:r>
      <w:proofErr w:type="spellEnd"/>
      <w:r>
        <w:t xml:space="preserve"> pada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, dan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. Paracetamol pada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hipotalamus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(</w:t>
      </w:r>
      <w:proofErr w:type="spellStart"/>
      <w:r>
        <w:t>antipiretik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sintesis</w:t>
      </w:r>
      <w:proofErr w:type="spellEnd"/>
      <w:r>
        <w:t xml:space="preserve"> prostaglandin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(</w:t>
      </w:r>
      <w:proofErr w:type="spellStart"/>
      <w:r>
        <w:t>analgesik</w:t>
      </w:r>
      <w:proofErr w:type="spellEnd"/>
      <w:r>
        <w:t>).</w:t>
      </w:r>
    </w:p>
    <w:p w14:paraId="71FFB6A1" w14:textId="0492DE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7A0E426F" w14:textId="77777777" w:rsidR="00F35312" w:rsidRDefault="00F35312" w:rsidP="00F35312">
      <w:pPr>
        <w:pStyle w:val="ListParagraph"/>
        <w:ind w:left="1080" w:firstLine="360"/>
      </w:pPr>
      <w:proofErr w:type="spellStart"/>
      <w:r>
        <w:t>Tiap</w:t>
      </w:r>
      <w:proofErr w:type="spellEnd"/>
      <w:r>
        <w:t xml:space="preserve"> tablet </w:t>
      </w:r>
      <w:proofErr w:type="spellStart"/>
      <w:r>
        <w:t>mengandung</w:t>
      </w:r>
      <w:proofErr w:type="spellEnd"/>
      <w:r>
        <w:t xml:space="preserve"> Paracetamol 600 mg</w:t>
      </w:r>
    </w:p>
    <w:p w14:paraId="10179796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741F0153" w14:textId="77777777" w:rsidR="00F35312" w:rsidRDefault="00F35312" w:rsidP="00F35312">
      <w:pPr>
        <w:pStyle w:val="ListParagraph"/>
        <w:ind w:left="1080" w:firstLine="360"/>
      </w:pPr>
      <w:proofErr w:type="spellStart"/>
      <w:proofErr w:type="gramStart"/>
      <w:r>
        <w:t>Dewasa</w:t>
      </w:r>
      <w:proofErr w:type="spellEnd"/>
      <w:r>
        <w:t xml:space="preserve"> :</w:t>
      </w:r>
      <w:proofErr w:type="gramEnd"/>
      <w:r>
        <w:t xml:space="preserve"> 1 tablet, 3-4 kali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dokter</w:t>
      </w:r>
      <w:proofErr w:type="spellEnd"/>
      <w:r>
        <w:t>.</w:t>
      </w:r>
    </w:p>
    <w:p w14:paraId="6482B0F4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04CB7EC0" w14:textId="77777777" w:rsidR="00F35312" w:rsidRDefault="00F35312" w:rsidP="00F35312">
      <w:pPr>
        <w:pStyle w:val="ListParagraph"/>
        <w:ind w:left="1080" w:firstLine="360"/>
      </w:pPr>
      <w:proofErr w:type="spellStart"/>
      <w:r>
        <w:t>Obat</w:t>
      </w:r>
      <w:proofErr w:type="spellEnd"/>
      <w:r>
        <w:t xml:space="preserve"> </w:t>
      </w:r>
      <w:proofErr w:type="spellStart"/>
      <w:r>
        <w:t>diminum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0DCA33C4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21309988" w14:textId="77777777" w:rsidR="00F35312" w:rsidRDefault="00F35312" w:rsidP="00F35312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25 Catch Cover @ 1 Strip @ 4 </w:t>
      </w:r>
      <w:proofErr w:type="gramStart"/>
      <w:r>
        <w:t>tablet</w:t>
      </w:r>
      <w:proofErr w:type="gramEnd"/>
    </w:p>
    <w:p w14:paraId="607EBA24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78B7D8B5" w14:textId="77777777" w:rsidR="00F35312" w:rsidRDefault="00F35312" w:rsidP="00F35312">
      <w:pPr>
        <w:pStyle w:val="ListParagraph"/>
        <w:ind w:left="1440"/>
      </w:pPr>
      <w:proofErr w:type="spellStart"/>
      <w:r>
        <w:t>Penderita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berat</w:t>
      </w:r>
      <w:proofErr w:type="spellEnd"/>
      <w:r>
        <w:t xml:space="preserve">, dan </w:t>
      </w:r>
      <w:proofErr w:type="spellStart"/>
      <w:r>
        <w:t>penderita</w:t>
      </w:r>
      <w:proofErr w:type="spellEnd"/>
      <w:r>
        <w:t xml:space="preserve"> yang </w:t>
      </w:r>
      <w:proofErr w:type="spellStart"/>
      <w:r>
        <w:t>hipersensitif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alergi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Paracetamol.</w:t>
      </w:r>
    </w:p>
    <w:p w14:paraId="40018B98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1655192B" w14:textId="77777777" w:rsidR="00F35312" w:rsidRDefault="00F35312" w:rsidP="00F35312">
      <w:pPr>
        <w:pStyle w:val="ListParagraph"/>
        <w:ind w:left="1440"/>
      </w:pPr>
      <w:proofErr w:type="spellStart"/>
      <w:r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ginjal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2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Unit </w:t>
      </w:r>
      <w:proofErr w:type="spellStart"/>
      <w:r>
        <w:t>Pelayanan</w:t>
      </w:r>
      <w:proofErr w:type="spellEnd"/>
      <w:r>
        <w:t xml:space="preserve"> Kesehatan.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yang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.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Kehamilan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B: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pada </w:t>
      </w:r>
      <w:proofErr w:type="spellStart"/>
      <w:r>
        <w:t>hewan</w:t>
      </w:r>
      <w:proofErr w:type="spellEnd"/>
      <w:r>
        <w:t xml:space="preserve"> uji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janin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>.</w:t>
      </w:r>
    </w:p>
    <w:p w14:paraId="59B33D05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4C38BDB6" w14:textId="77777777" w:rsidR="00F35312" w:rsidRDefault="00F35312" w:rsidP="00F35312">
      <w:pPr>
        <w:pStyle w:val="ListParagraph"/>
        <w:ind w:left="1080" w:firstLine="360"/>
      </w:pPr>
      <w:r>
        <w:t>Green</w:t>
      </w:r>
    </w:p>
    <w:p w14:paraId="37D2C13D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62E16753" w14:textId="239493B7" w:rsidR="00F35312" w:rsidRDefault="00F35312" w:rsidP="00F35312">
      <w:pPr>
        <w:pStyle w:val="ListParagraph"/>
        <w:ind w:left="1080" w:firstLine="360"/>
      </w:pPr>
      <w:r>
        <w:t xml:space="preserve">Darya Varia </w:t>
      </w:r>
      <w:proofErr w:type="spellStart"/>
      <w:r>
        <w:t>Laboratoria</w:t>
      </w:r>
      <w:proofErr w:type="spellEnd"/>
    </w:p>
    <w:p w14:paraId="15F38E61" w14:textId="4CA2ABF6" w:rsidR="00F35312" w:rsidRDefault="00F35312" w:rsidP="00F35312">
      <w:pPr>
        <w:pStyle w:val="ListParagraph"/>
        <w:numPr>
          <w:ilvl w:val="1"/>
          <w:numId w:val="3"/>
        </w:numPr>
      </w:pPr>
      <w:proofErr w:type="spellStart"/>
      <w:r>
        <w:t>Sanmol</w:t>
      </w:r>
      <w:proofErr w:type="spellEnd"/>
      <w:r>
        <w:t xml:space="preserve"> Forte 4 Tablet </w:t>
      </w:r>
      <w:proofErr w:type="gramStart"/>
      <w:r>
        <w:t>( Rp</w:t>
      </w:r>
      <w:proofErr w:type="gramEnd"/>
      <w:r>
        <w:t xml:space="preserve"> 1.800 - Rp 6.700)</w:t>
      </w:r>
    </w:p>
    <w:p w14:paraId="15DA4320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714DD19A" w14:textId="77777777" w:rsidR="00F35312" w:rsidRDefault="00F35312" w:rsidP="00F35312">
      <w:pPr>
        <w:pStyle w:val="ListParagraph"/>
        <w:ind w:left="1440"/>
      </w:pP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rasa </w:t>
      </w:r>
      <w:proofErr w:type="spellStart"/>
      <w:r>
        <w:t>sakit</w:t>
      </w:r>
      <w:proofErr w:type="spellEnd"/>
      <w:r>
        <w:t xml:space="preserve"> pada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demam</w:t>
      </w:r>
      <w:proofErr w:type="spellEnd"/>
      <w:r>
        <w:t>.</w:t>
      </w:r>
    </w:p>
    <w:p w14:paraId="516EFCE0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29E80800" w14:textId="77777777" w:rsidR="00F35312" w:rsidRDefault="00F35312" w:rsidP="00F35312">
      <w:pPr>
        <w:pStyle w:val="ListParagraph"/>
        <w:ind w:left="1440"/>
      </w:pPr>
      <w:r>
        <w:t xml:space="preserve">SANMOL FORTE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Paracetamol 650 mg.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rasa </w:t>
      </w:r>
      <w:proofErr w:type="spellStart"/>
      <w:r>
        <w:t>sakit</w:t>
      </w:r>
      <w:proofErr w:type="spellEnd"/>
      <w:r>
        <w:t xml:space="preserve"> pada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. </w:t>
      </w:r>
      <w:proofErr w:type="spellStart"/>
      <w:r>
        <w:t>Sanmol</w:t>
      </w:r>
      <w:proofErr w:type="spellEnd"/>
      <w:r>
        <w:t xml:space="preserve"> Forte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hipotalamus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(</w:t>
      </w:r>
      <w:proofErr w:type="spellStart"/>
      <w:r>
        <w:t>antipiretik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sintesis</w:t>
      </w:r>
      <w:proofErr w:type="spellEnd"/>
      <w:r>
        <w:t xml:space="preserve"> prostaglandin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(</w:t>
      </w:r>
      <w:proofErr w:type="spellStart"/>
      <w:r>
        <w:t>analgetik</w:t>
      </w:r>
      <w:proofErr w:type="spellEnd"/>
      <w:r>
        <w:t>).</w:t>
      </w:r>
    </w:p>
    <w:p w14:paraId="19F33519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2248B642" w14:textId="77777777" w:rsidR="00F35312" w:rsidRDefault="00F35312" w:rsidP="00F35312">
      <w:pPr>
        <w:pStyle w:val="ListParagraph"/>
        <w:ind w:left="1080" w:firstLine="360"/>
      </w:pPr>
      <w:proofErr w:type="spellStart"/>
      <w:r>
        <w:t>Setiap</w:t>
      </w:r>
      <w:proofErr w:type="spellEnd"/>
      <w:r>
        <w:t xml:space="preserve"> tablet </w:t>
      </w:r>
      <w:proofErr w:type="spellStart"/>
      <w:r>
        <w:t>mengandung</w:t>
      </w:r>
      <w:proofErr w:type="spellEnd"/>
      <w:r>
        <w:t xml:space="preserve"> Paracetamol 650 mg</w:t>
      </w:r>
    </w:p>
    <w:p w14:paraId="5A84CD77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33CB3B5D" w14:textId="77777777" w:rsidR="00F35312" w:rsidRDefault="00F35312" w:rsidP="00F35312">
      <w:pPr>
        <w:pStyle w:val="ListParagraph"/>
        <w:ind w:left="1080" w:firstLine="360"/>
      </w:pPr>
      <w:proofErr w:type="spellStart"/>
      <w:r>
        <w:t>Dewasa</w:t>
      </w:r>
      <w:proofErr w:type="spellEnd"/>
      <w:r>
        <w:t xml:space="preserve">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</w:t>
      </w: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1 tablet, </w:t>
      </w:r>
      <w:proofErr w:type="spellStart"/>
      <w:r>
        <w:t>diberikan</w:t>
      </w:r>
      <w:proofErr w:type="spellEnd"/>
      <w:r>
        <w:t xml:space="preserve"> 3-4 kali </w:t>
      </w:r>
      <w:proofErr w:type="spellStart"/>
      <w:r>
        <w:t>sehari</w:t>
      </w:r>
      <w:proofErr w:type="spellEnd"/>
      <w:r>
        <w:t>.</w:t>
      </w:r>
    </w:p>
    <w:p w14:paraId="16B13AF3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282F3FCA" w14:textId="77777777" w:rsidR="00F35312" w:rsidRDefault="00F35312" w:rsidP="00F35312">
      <w:pPr>
        <w:pStyle w:val="ListParagraph"/>
        <w:ind w:left="1080" w:firstLine="360"/>
      </w:pPr>
      <w:proofErr w:type="spellStart"/>
      <w:r>
        <w:t>Dikonsumsi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37AEF51C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4DFE0D03" w14:textId="77777777" w:rsidR="00F35312" w:rsidRDefault="00F35312" w:rsidP="00F35312">
      <w:pPr>
        <w:pStyle w:val="ListParagraph"/>
        <w:ind w:left="1080" w:firstLine="360"/>
      </w:pPr>
      <w:proofErr w:type="spellStart"/>
      <w:r>
        <w:t>Dus</w:t>
      </w:r>
      <w:proofErr w:type="spellEnd"/>
      <w:r>
        <w:t>, 25 Strip @ 4 Tablet</w:t>
      </w:r>
    </w:p>
    <w:p w14:paraId="2645FDC3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6624FB3A" w14:textId="77777777" w:rsidR="00F35312" w:rsidRDefault="00F35312" w:rsidP="00F35312">
      <w:pPr>
        <w:pStyle w:val="ListParagraph"/>
        <w:ind w:left="1080" w:firstLine="360"/>
      </w:pPr>
      <w:proofErr w:type="spellStart"/>
      <w:r>
        <w:t>Penderita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hipersensitivitas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Paracetamol</w:t>
      </w:r>
    </w:p>
    <w:p w14:paraId="33C6D4A9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6DD92325" w14:textId="77777777" w:rsidR="00F35312" w:rsidRDefault="00F35312" w:rsidP="00F35312">
      <w:pPr>
        <w:pStyle w:val="ListParagraph"/>
        <w:ind w:left="1440"/>
      </w:pPr>
      <w:proofErr w:type="spellStart"/>
      <w:r>
        <w:lastRenderedPageBreak/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ginjal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2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 xml:space="preserve">,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Unit </w:t>
      </w:r>
      <w:proofErr w:type="spellStart"/>
      <w:r>
        <w:t>Pelayanan</w:t>
      </w:r>
      <w:proofErr w:type="spellEnd"/>
      <w:r>
        <w:t xml:space="preserve"> Kesehatan.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yang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.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kehamilan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B: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pada </w:t>
      </w:r>
      <w:proofErr w:type="spellStart"/>
      <w:r>
        <w:t>hewan</w:t>
      </w:r>
      <w:proofErr w:type="spellEnd"/>
      <w:r>
        <w:t xml:space="preserve"> uji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janin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>.</w:t>
      </w:r>
    </w:p>
    <w:p w14:paraId="3E2634C8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5AC3BDB0" w14:textId="77777777" w:rsidR="00F35312" w:rsidRDefault="00F35312" w:rsidP="00F35312">
      <w:pPr>
        <w:pStyle w:val="ListParagraph"/>
        <w:ind w:left="1080" w:firstLine="360"/>
      </w:pPr>
      <w:r>
        <w:t>Green</w:t>
      </w:r>
    </w:p>
    <w:p w14:paraId="2250EB65" w14:textId="77777777" w:rsidR="00F35312" w:rsidRDefault="00F35312" w:rsidP="00F3531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17ABD11D" w14:textId="1DDE178C" w:rsidR="00F35312" w:rsidRDefault="00F35312" w:rsidP="00F35312">
      <w:pPr>
        <w:pStyle w:val="ListParagraph"/>
        <w:ind w:left="1080" w:firstLine="360"/>
      </w:pPr>
      <w:proofErr w:type="spellStart"/>
      <w:r>
        <w:t>Sanbe</w:t>
      </w:r>
      <w:proofErr w:type="spellEnd"/>
      <w:r>
        <w:t xml:space="preserve"> </w:t>
      </w:r>
      <w:proofErr w:type="spellStart"/>
      <w:r>
        <w:t>Farma</w:t>
      </w:r>
      <w:proofErr w:type="spellEnd"/>
    </w:p>
    <w:p w14:paraId="6C3A28CD" w14:textId="60E7ADB7" w:rsidR="00F35312" w:rsidRDefault="00A47222" w:rsidP="00A47222">
      <w:pPr>
        <w:pStyle w:val="ListParagraph"/>
        <w:numPr>
          <w:ilvl w:val="1"/>
          <w:numId w:val="3"/>
        </w:numPr>
      </w:pPr>
      <w:proofErr w:type="spellStart"/>
      <w:r>
        <w:t>Sanmol</w:t>
      </w:r>
      <w:proofErr w:type="spellEnd"/>
      <w:r>
        <w:t xml:space="preserve"> Sirup 60 ml</w:t>
      </w:r>
      <w:r>
        <w:t xml:space="preserve"> (</w:t>
      </w:r>
      <w:r>
        <w:t>Rp 15.500 - Rp 34.800</w:t>
      </w:r>
      <w:r>
        <w:t>)</w:t>
      </w:r>
    </w:p>
    <w:p w14:paraId="21CB1A80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07C46E81" w14:textId="77777777" w:rsidR="00A47222" w:rsidRDefault="00A47222" w:rsidP="00A47222">
      <w:pPr>
        <w:pStyle w:val="ListParagraph"/>
        <w:ind w:left="1440"/>
      </w:pP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dan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gigi</w:t>
      </w:r>
      <w:proofErr w:type="spellEnd"/>
      <w:r>
        <w:t>.</w:t>
      </w:r>
    </w:p>
    <w:p w14:paraId="15D001B7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0C10446D" w14:textId="756AF18D" w:rsidR="00A47222" w:rsidRDefault="00A47222" w:rsidP="00A47222">
      <w:pPr>
        <w:pStyle w:val="ListParagraph"/>
        <w:ind w:left="1440"/>
      </w:pPr>
      <w:r>
        <w:t xml:space="preserve">SANMOL SIRUP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Paracetamol.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rasa </w:t>
      </w:r>
      <w:proofErr w:type="spellStart"/>
      <w:r>
        <w:t>sakit</w:t>
      </w:r>
      <w:proofErr w:type="spellEnd"/>
      <w:r>
        <w:t xml:space="preserve"> pada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. </w:t>
      </w:r>
      <w:proofErr w:type="spellStart"/>
      <w:r>
        <w:t>Sanmol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hipotalamus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(</w:t>
      </w:r>
      <w:proofErr w:type="spellStart"/>
      <w:r>
        <w:t>antipiretik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sintesis</w:t>
      </w:r>
      <w:proofErr w:type="spellEnd"/>
      <w:r>
        <w:t xml:space="preserve"> prostaglandin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(</w:t>
      </w:r>
      <w:proofErr w:type="spellStart"/>
      <w:r>
        <w:t>analgetik</w:t>
      </w:r>
      <w:proofErr w:type="spellEnd"/>
      <w:r>
        <w:t>).</w:t>
      </w:r>
    </w:p>
    <w:p w14:paraId="671DD054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7DCE1256" w14:textId="77777777" w:rsidR="00A47222" w:rsidRDefault="00A47222" w:rsidP="00A47222">
      <w:pPr>
        <w:pStyle w:val="ListParagraph"/>
        <w:ind w:left="1080" w:firstLine="360"/>
      </w:pPr>
      <w:proofErr w:type="spellStart"/>
      <w:r>
        <w:t>Tiap</w:t>
      </w:r>
      <w:proofErr w:type="spellEnd"/>
      <w:r>
        <w:t xml:space="preserve"> 5 ml </w:t>
      </w:r>
      <w:proofErr w:type="spellStart"/>
      <w:proofErr w:type="gramStart"/>
      <w:r>
        <w:t>mengandung</w:t>
      </w:r>
      <w:proofErr w:type="spellEnd"/>
      <w:r>
        <w:t xml:space="preserve"> :</w:t>
      </w:r>
      <w:proofErr w:type="gramEnd"/>
      <w:r>
        <w:t xml:space="preserve"> Paracetamol 120 mg</w:t>
      </w:r>
    </w:p>
    <w:p w14:paraId="65A255B1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1FBE493C" w14:textId="77777777" w:rsidR="00A47222" w:rsidRDefault="00A47222" w:rsidP="00A47222">
      <w:pPr>
        <w:pStyle w:val="ListParagraph"/>
        <w:ind w:left="1440"/>
      </w:pPr>
      <w:r>
        <w:t xml:space="preserve">Anak (9-12 </w:t>
      </w:r>
      <w:proofErr w:type="spellStart"/>
      <w:r>
        <w:t>tahun</w:t>
      </w:r>
      <w:proofErr w:type="spellEnd"/>
      <w:proofErr w:type="gramStart"/>
      <w:r>
        <w:t>) :</w:t>
      </w:r>
      <w:proofErr w:type="gramEnd"/>
      <w:r>
        <w:t xml:space="preserve"> 15-20 ml, </w:t>
      </w:r>
      <w:proofErr w:type="spellStart"/>
      <w:r>
        <w:t>diberikan</w:t>
      </w:r>
      <w:proofErr w:type="spellEnd"/>
      <w:r>
        <w:t xml:space="preserve"> 3-4 kali </w:t>
      </w:r>
      <w:proofErr w:type="spellStart"/>
      <w:r>
        <w:t>sehari</w:t>
      </w:r>
      <w:proofErr w:type="spellEnd"/>
      <w:r>
        <w:t xml:space="preserve">. Anak (6 - 9 </w:t>
      </w:r>
      <w:proofErr w:type="spellStart"/>
      <w:r>
        <w:t>tahun</w:t>
      </w:r>
      <w:proofErr w:type="spellEnd"/>
      <w:proofErr w:type="gramStart"/>
      <w:r>
        <w:t>) :</w:t>
      </w:r>
      <w:proofErr w:type="gramEnd"/>
      <w:r>
        <w:t xml:space="preserve"> 10 ml - 15 ml, </w:t>
      </w:r>
      <w:proofErr w:type="spellStart"/>
      <w:r>
        <w:t>diberikan</w:t>
      </w:r>
      <w:proofErr w:type="spellEnd"/>
      <w:r>
        <w:t xml:space="preserve"> 3-4 kali per </w:t>
      </w:r>
      <w:proofErr w:type="spellStart"/>
      <w:r>
        <w:t>hari</w:t>
      </w:r>
      <w:proofErr w:type="spellEnd"/>
      <w:r>
        <w:t xml:space="preserve">. Anak (2 - 6 </w:t>
      </w:r>
      <w:proofErr w:type="spellStart"/>
      <w:r>
        <w:t>tahun</w:t>
      </w:r>
      <w:proofErr w:type="spellEnd"/>
      <w:proofErr w:type="gramStart"/>
      <w:r>
        <w:t>) :</w:t>
      </w:r>
      <w:proofErr w:type="gramEnd"/>
      <w:r>
        <w:t xml:space="preserve"> 5 ml - 10 ml, </w:t>
      </w:r>
      <w:proofErr w:type="spellStart"/>
      <w:r>
        <w:t>diberikan</w:t>
      </w:r>
      <w:proofErr w:type="spellEnd"/>
      <w:r>
        <w:t xml:space="preserve"> 3-4 kali per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Bayi</w:t>
      </w:r>
      <w:proofErr w:type="spellEnd"/>
      <w:r>
        <w:t xml:space="preserve"> (1 - 2 </w:t>
      </w:r>
      <w:proofErr w:type="spellStart"/>
      <w:r>
        <w:t>tahun</w:t>
      </w:r>
      <w:proofErr w:type="spellEnd"/>
      <w:proofErr w:type="gramStart"/>
      <w:r>
        <w:t>) :</w:t>
      </w:r>
      <w:proofErr w:type="gramEnd"/>
      <w:r>
        <w:t xml:space="preserve"> 5 ml , </w:t>
      </w:r>
      <w:proofErr w:type="spellStart"/>
      <w:r>
        <w:t>diberikan</w:t>
      </w:r>
      <w:proofErr w:type="spellEnd"/>
      <w:r>
        <w:t xml:space="preserve"> 3-4 kali per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Bayi</w:t>
      </w:r>
      <w:proofErr w:type="spellEnd"/>
      <w:r>
        <w:t xml:space="preserve"> (0-1 </w:t>
      </w:r>
      <w:proofErr w:type="spellStart"/>
      <w:r>
        <w:t>tahun</w:t>
      </w:r>
      <w:proofErr w:type="spellEnd"/>
      <w:proofErr w:type="gramStart"/>
      <w:r>
        <w:t>) :</w:t>
      </w:r>
      <w:proofErr w:type="gramEnd"/>
      <w:r>
        <w:t xml:space="preserve"> 2.5 ml, </w:t>
      </w:r>
      <w:proofErr w:type="spellStart"/>
      <w:r>
        <w:t>diberikan</w:t>
      </w:r>
      <w:proofErr w:type="spellEnd"/>
      <w:r>
        <w:t xml:space="preserve"> 3-4 kali per </w:t>
      </w:r>
      <w:proofErr w:type="spellStart"/>
      <w:r>
        <w:t>hari</w:t>
      </w:r>
      <w:proofErr w:type="spellEnd"/>
      <w:r>
        <w:t>.</w:t>
      </w:r>
    </w:p>
    <w:p w14:paraId="620C45C8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0BDDF256" w14:textId="77777777" w:rsidR="00A47222" w:rsidRDefault="00A47222" w:rsidP="00A47222">
      <w:pPr>
        <w:pStyle w:val="ListParagraph"/>
        <w:ind w:left="1080" w:firstLine="360"/>
      </w:pPr>
      <w:proofErr w:type="spellStart"/>
      <w:r>
        <w:t>Dikonsumsi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5CA67733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7937D4F0" w14:textId="77777777" w:rsidR="00A47222" w:rsidRDefault="00A47222" w:rsidP="00A47222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</w:t>
      </w:r>
      <w:proofErr w:type="spellStart"/>
      <w:r>
        <w:t>Botol</w:t>
      </w:r>
      <w:proofErr w:type="spellEnd"/>
      <w:r>
        <w:t xml:space="preserve"> @ 60 ml</w:t>
      </w:r>
    </w:p>
    <w:p w14:paraId="6DF0ED3A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4EC9B598" w14:textId="77777777" w:rsidR="00A47222" w:rsidRDefault="00A47222" w:rsidP="00A47222">
      <w:pPr>
        <w:pStyle w:val="ListParagraph"/>
        <w:ind w:left="1080" w:firstLine="360"/>
      </w:pPr>
      <w:proofErr w:type="spellStart"/>
      <w:r>
        <w:t>Penderita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berat</w:t>
      </w:r>
      <w:proofErr w:type="spellEnd"/>
      <w:r>
        <w:t xml:space="preserve">. </w:t>
      </w:r>
      <w:proofErr w:type="spellStart"/>
      <w:r>
        <w:t>Hipersensitivitas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Paracetamol.</w:t>
      </w:r>
    </w:p>
    <w:p w14:paraId="2B4854DF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10ECC1E3" w14:textId="77777777" w:rsidR="00A47222" w:rsidRDefault="00A47222" w:rsidP="00A47222">
      <w:pPr>
        <w:pStyle w:val="ListParagraph"/>
        <w:ind w:left="1440"/>
      </w:pPr>
      <w:proofErr w:type="spellStart"/>
      <w:r>
        <w:t>Hati-hati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ginjal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2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 xml:space="preserve">,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Unit </w:t>
      </w:r>
      <w:proofErr w:type="spellStart"/>
      <w:r>
        <w:t>Pelayanan</w:t>
      </w:r>
      <w:proofErr w:type="spellEnd"/>
      <w:r>
        <w:t xml:space="preserve"> Kesehatan.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yang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>.</w:t>
      </w:r>
    </w:p>
    <w:p w14:paraId="65D6D0E4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7D18BA34" w14:textId="77777777" w:rsidR="00A47222" w:rsidRDefault="00A47222" w:rsidP="00A47222">
      <w:pPr>
        <w:pStyle w:val="ListParagraph"/>
        <w:ind w:left="1080" w:firstLine="360"/>
      </w:pPr>
      <w:r>
        <w:t>Green</w:t>
      </w:r>
    </w:p>
    <w:p w14:paraId="38AC5500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33002983" w14:textId="22C1A729" w:rsidR="00A47222" w:rsidRDefault="00A47222" w:rsidP="00A47222">
      <w:pPr>
        <w:pStyle w:val="ListParagraph"/>
        <w:ind w:left="1080" w:firstLine="360"/>
      </w:pPr>
      <w:proofErr w:type="spellStart"/>
      <w:r>
        <w:t>Sanbe</w:t>
      </w:r>
      <w:proofErr w:type="spellEnd"/>
      <w:r>
        <w:t xml:space="preserve"> </w:t>
      </w:r>
      <w:proofErr w:type="spellStart"/>
      <w:r>
        <w:t>Farma</w:t>
      </w:r>
      <w:proofErr w:type="spellEnd"/>
    </w:p>
    <w:p w14:paraId="7A3689F6" w14:textId="08D969FD" w:rsidR="00A47222" w:rsidRDefault="00A47222" w:rsidP="00A47222">
      <w:pPr>
        <w:pStyle w:val="ListParagraph"/>
        <w:numPr>
          <w:ilvl w:val="1"/>
          <w:numId w:val="3"/>
        </w:numPr>
      </w:pPr>
      <w:proofErr w:type="spellStart"/>
      <w:r>
        <w:t>Proris</w:t>
      </w:r>
      <w:proofErr w:type="spellEnd"/>
      <w:r>
        <w:t xml:space="preserve"> 200 mg 10 </w:t>
      </w:r>
      <w:proofErr w:type="spellStart"/>
      <w:r>
        <w:t>Kaplet</w:t>
      </w:r>
      <w:proofErr w:type="spellEnd"/>
      <w:r>
        <w:t xml:space="preserve"> </w:t>
      </w:r>
      <w:proofErr w:type="gramStart"/>
      <w:r>
        <w:t xml:space="preserve">( </w:t>
      </w:r>
      <w:r>
        <w:t>Rp</w:t>
      </w:r>
      <w:proofErr w:type="gramEnd"/>
      <w:r>
        <w:t xml:space="preserve"> 9.400 - Rp 25.400</w:t>
      </w:r>
      <w:r>
        <w:t>)</w:t>
      </w:r>
    </w:p>
    <w:p w14:paraId="65E225F4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2FD6DD81" w14:textId="77777777" w:rsidR="00A47222" w:rsidRDefault="00A47222" w:rsidP="00A47222">
      <w:pPr>
        <w:pStyle w:val="ListParagraph"/>
        <w:ind w:left="1440"/>
      </w:pPr>
      <w:r>
        <w:t xml:space="preserve">INFORMASI OBAT INI HANYA UNTUK KALANGAN MEDIS.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nyeri</w:t>
      </w:r>
      <w:proofErr w:type="spellEnd"/>
      <w:r>
        <w:t xml:space="preserve"> pada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reumatik</w:t>
      </w:r>
      <w:proofErr w:type="spellEnd"/>
      <w:r>
        <w:t xml:space="preserve">,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demam</w:t>
      </w:r>
      <w:proofErr w:type="spellEnd"/>
    </w:p>
    <w:p w14:paraId="60FC6BDD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4EC2DA7F" w14:textId="77777777" w:rsidR="00A47222" w:rsidRDefault="00A47222" w:rsidP="00A47222">
      <w:pPr>
        <w:pStyle w:val="ListParagraph"/>
        <w:ind w:left="1440"/>
      </w:pPr>
      <w:r>
        <w:lastRenderedPageBreak/>
        <w:t xml:space="preserve">PRORIS TABLET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Ibuprofen 200 mg.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, dan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SESUAI DENGAN PETUNJUK DOKTER.</w:t>
      </w:r>
    </w:p>
    <w:p w14:paraId="7BD68859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7039AB6D" w14:textId="77777777" w:rsidR="00A47222" w:rsidRDefault="00A47222" w:rsidP="00A47222">
      <w:pPr>
        <w:pStyle w:val="ListParagraph"/>
        <w:ind w:left="1080" w:firstLine="360"/>
      </w:pPr>
      <w:r>
        <w:t>Ibuprofen 200 mg</w:t>
      </w:r>
    </w:p>
    <w:p w14:paraId="6F72606B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11E9D166" w14:textId="77777777" w:rsidR="00A47222" w:rsidRDefault="00A47222" w:rsidP="00A47222">
      <w:pPr>
        <w:pStyle w:val="ListParagraph"/>
        <w:ind w:left="1440"/>
      </w:pPr>
      <w:r>
        <w:t xml:space="preserve">PENGGUNAAN OBAT INI HARUS SESUAI DENGAN PETUNJUK DOKTER.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bengkak</w:t>
      </w:r>
      <w:proofErr w:type="spellEnd"/>
      <w:r>
        <w:t xml:space="preserve"> &amp; </w:t>
      </w:r>
      <w:proofErr w:type="spellStart"/>
      <w:proofErr w:type="gramStart"/>
      <w:r>
        <w:t>nyeri</w:t>
      </w:r>
      <w:proofErr w:type="spellEnd"/>
      <w:r>
        <w:t xml:space="preserve"> :</w:t>
      </w:r>
      <w:proofErr w:type="gramEnd"/>
      <w:r>
        <w:t xml:space="preserve"> 3-4 kali </w:t>
      </w:r>
      <w:proofErr w:type="spellStart"/>
      <w:r>
        <w:t>sehari</w:t>
      </w:r>
      <w:proofErr w:type="spellEnd"/>
      <w:r>
        <w:t xml:space="preserve"> 400mg. Nyeri : 3-4 kali </w:t>
      </w:r>
      <w:proofErr w:type="spellStart"/>
      <w:r>
        <w:t>sehari</w:t>
      </w:r>
      <w:proofErr w:type="spellEnd"/>
      <w:r>
        <w:t xml:space="preserve"> 200-400mg, </w:t>
      </w:r>
      <w:proofErr w:type="spellStart"/>
      <w:r>
        <w:t>maks</w:t>
      </w:r>
      <w:proofErr w:type="spellEnd"/>
      <w:r>
        <w:t>. 2400mg/</w:t>
      </w:r>
      <w:proofErr w:type="spellStart"/>
      <w:r>
        <w:t>hari</w:t>
      </w:r>
      <w:proofErr w:type="spellEnd"/>
      <w:r>
        <w:t xml:space="preserve">. Anak (8 - 12 </w:t>
      </w:r>
      <w:proofErr w:type="spellStart"/>
      <w:r>
        <w:t>tahun</w:t>
      </w:r>
      <w:proofErr w:type="spellEnd"/>
      <w:r>
        <w:t xml:space="preserve">): 3-4 kali </w:t>
      </w:r>
      <w:proofErr w:type="spellStart"/>
      <w:r>
        <w:t>sehari</w:t>
      </w:r>
      <w:proofErr w:type="spellEnd"/>
      <w:r>
        <w:t xml:space="preserve"> 200mg. Anak (3 - 7 </w:t>
      </w:r>
      <w:proofErr w:type="spellStart"/>
      <w:r>
        <w:t>tahun</w:t>
      </w:r>
      <w:proofErr w:type="spellEnd"/>
      <w:proofErr w:type="gramStart"/>
      <w:r>
        <w:t>) :</w:t>
      </w:r>
      <w:proofErr w:type="gramEnd"/>
      <w:r>
        <w:t xml:space="preserve"> 3-4 kali </w:t>
      </w:r>
      <w:proofErr w:type="spellStart"/>
      <w:r>
        <w:t>sehari</w:t>
      </w:r>
      <w:proofErr w:type="spellEnd"/>
      <w:r>
        <w:t xml:space="preserve"> 100mg. Anak (1 - 2 </w:t>
      </w:r>
      <w:proofErr w:type="spellStart"/>
      <w:r>
        <w:t>tahun</w:t>
      </w:r>
      <w:proofErr w:type="spellEnd"/>
      <w:r>
        <w:t xml:space="preserve">) : 3-4 kali </w:t>
      </w:r>
      <w:proofErr w:type="spellStart"/>
      <w:r>
        <w:t>sehari</w:t>
      </w:r>
      <w:proofErr w:type="spellEnd"/>
      <w:r>
        <w:t xml:space="preserve"> 50mg.</w:t>
      </w:r>
    </w:p>
    <w:p w14:paraId="5212F884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3CD4BE37" w14:textId="77777777" w:rsidR="00A47222" w:rsidRDefault="00A47222" w:rsidP="00A47222">
      <w:pPr>
        <w:pStyle w:val="ListParagraph"/>
        <w:ind w:left="1080" w:firstLine="360"/>
      </w:pP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48920ACA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25B4B3D0" w14:textId="77777777" w:rsidR="00A47222" w:rsidRDefault="00A47222" w:rsidP="00A47222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5 Catch Cover @ 1 Blister @ 10 </w:t>
      </w:r>
      <w:proofErr w:type="spellStart"/>
      <w:r>
        <w:t>Kaplet</w:t>
      </w:r>
      <w:proofErr w:type="spellEnd"/>
      <w:r>
        <w:t xml:space="preserve"> Salut </w:t>
      </w:r>
      <w:proofErr w:type="spellStart"/>
      <w:r>
        <w:t>Selaput</w:t>
      </w:r>
      <w:proofErr w:type="spellEnd"/>
    </w:p>
    <w:p w14:paraId="2062F088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0EB24D34" w14:textId="77777777" w:rsidR="00A47222" w:rsidRDefault="00A47222" w:rsidP="00A47222">
      <w:pPr>
        <w:pStyle w:val="ListParagraph"/>
        <w:ind w:left="1440"/>
      </w:pPr>
      <w:proofErr w:type="spellStart"/>
      <w:r>
        <w:t>Tukak</w:t>
      </w:r>
      <w:proofErr w:type="spellEnd"/>
      <w:r>
        <w:t xml:space="preserve"> </w:t>
      </w:r>
      <w:proofErr w:type="spellStart"/>
      <w:r>
        <w:t>peptik</w:t>
      </w:r>
      <w:proofErr w:type="spellEnd"/>
      <w:r>
        <w:t xml:space="preserve">.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asma</w:t>
      </w:r>
      <w:proofErr w:type="spellEnd"/>
      <w:r>
        <w:t xml:space="preserve">, </w:t>
      </w:r>
      <w:proofErr w:type="spellStart"/>
      <w:r>
        <w:t>rinitis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urtikaria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aspirin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AINS lain</w:t>
      </w:r>
    </w:p>
    <w:p w14:paraId="6948756B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1BCD662F" w14:textId="77777777" w:rsidR="00A47222" w:rsidRDefault="00A47222" w:rsidP="00A47222">
      <w:pPr>
        <w:pStyle w:val="ListParagraph"/>
        <w:ind w:left="1440"/>
      </w:pPr>
      <w:r>
        <w:t xml:space="preserve">HARUS DENGAN RESEP DOKTER.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ginjal</w:t>
      </w:r>
      <w:proofErr w:type="spellEnd"/>
      <w:r>
        <w:t xml:space="preserve">,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hipertensi</w:t>
      </w:r>
      <w:proofErr w:type="spellEnd"/>
      <w:r>
        <w:t xml:space="preserve">, dan </w:t>
      </w:r>
      <w:proofErr w:type="spellStart"/>
      <w:r>
        <w:t>penyakit</w:t>
      </w:r>
      <w:proofErr w:type="spellEnd"/>
      <w:r>
        <w:t xml:space="preserve"> lain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retensi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asma</w:t>
      </w:r>
      <w:proofErr w:type="spellEnd"/>
      <w:r>
        <w:t xml:space="preserve">,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pembekuan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lupus </w:t>
      </w:r>
      <w:proofErr w:type="spellStart"/>
      <w:r>
        <w:t>ertematosus</w:t>
      </w:r>
      <w:proofErr w:type="spellEnd"/>
      <w:r>
        <w:t xml:space="preserve"> </w:t>
      </w:r>
      <w:proofErr w:type="spellStart"/>
      <w:proofErr w:type="gramStart"/>
      <w:r>
        <w:t>sistemik.Hati</w:t>
      </w:r>
      <w:proofErr w:type="gramEnd"/>
      <w:r>
        <w:t>-hati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pada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trimester 1 dan 2, dan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menyusui.Hati-hati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tukak</w:t>
      </w:r>
      <w:proofErr w:type="spellEnd"/>
      <w:r>
        <w:t xml:space="preserve"> </w:t>
      </w:r>
      <w:proofErr w:type="spellStart"/>
      <w:r>
        <w:t>lambung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tukak</w:t>
      </w:r>
      <w:proofErr w:type="spellEnd"/>
      <w:r>
        <w:t xml:space="preserve"> </w:t>
      </w:r>
      <w:proofErr w:type="spellStart"/>
      <w:r>
        <w:t>lambung.Hati-hati</w:t>
      </w:r>
      <w:proofErr w:type="spellEnd"/>
      <w:r>
        <w:t xml:space="preserve"> pada </w:t>
      </w:r>
      <w:proofErr w:type="spellStart"/>
      <w:r>
        <w:t>penderita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antikoagulan</w:t>
      </w:r>
      <w:proofErr w:type="spellEnd"/>
      <w:r>
        <w:t xml:space="preserve"> </w:t>
      </w:r>
      <w:proofErr w:type="spellStart"/>
      <w:r>
        <w:t>kumarin</w:t>
      </w:r>
      <w:proofErr w:type="spellEnd"/>
      <w:r>
        <w:t xml:space="preserve">.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Kehamilan</w:t>
      </w:r>
      <w:proofErr w:type="spellEnd"/>
      <w:r>
        <w:t xml:space="preserve"> :</w:t>
      </w:r>
      <w:proofErr w:type="gramEnd"/>
      <w:r>
        <w:t xml:space="preserve"> C, 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trisemester</w:t>
      </w:r>
      <w:proofErr w:type="spellEnd"/>
      <w:r>
        <w:t xml:space="preserve"> 3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menjelang</w:t>
      </w:r>
      <w:proofErr w:type="spellEnd"/>
      <w:r>
        <w:t xml:space="preserve"> </w:t>
      </w:r>
      <w:proofErr w:type="spellStart"/>
      <w:r>
        <w:t>persalinan</w:t>
      </w:r>
      <w:proofErr w:type="spellEnd"/>
    </w:p>
    <w:p w14:paraId="31D5EA86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7692DB29" w14:textId="77777777" w:rsidR="00A47222" w:rsidRDefault="00A47222" w:rsidP="00A47222">
      <w:pPr>
        <w:pStyle w:val="ListParagraph"/>
        <w:ind w:left="1080" w:firstLine="360"/>
      </w:pPr>
      <w:r>
        <w:t>Red</w:t>
      </w:r>
    </w:p>
    <w:p w14:paraId="7AEEB4D8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17C3CE87" w14:textId="40A06C5B" w:rsidR="00A47222" w:rsidRDefault="00A47222" w:rsidP="00A47222">
      <w:pPr>
        <w:pStyle w:val="ListParagraph"/>
        <w:ind w:left="1080" w:firstLine="360"/>
      </w:pPr>
      <w:r>
        <w:t>Pharos</w:t>
      </w:r>
    </w:p>
    <w:p w14:paraId="17DDAC35" w14:textId="395C5800" w:rsidR="00A47222" w:rsidRDefault="00A47222" w:rsidP="00A47222">
      <w:proofErr w:type="spellStart"/>
      <w:r>
        <w:t>Contoh</w:t>
      </w:r>
      <w:proofErr w:type="spellEnd"/>
      <w:r>
        <w:t>:</w:t>
      </w:r>
    </w:p>
    <w:p w14:paraId="26A8BF42" w14:textId="03EC9002" w:rsidR="00A47222" w:rsidRDefault="00A47222" w:rsidP="00A47222">
      <w:pPr>
        <w:pStyle w:val="ListParagraph"/>
        <w:numPr>
          <w:ilvl w:val="1"/>
          <w:numId w:val="3"/>
        </w:numPr>
      </w:pPr>
      <w:proofErr w:type="spellStart"/>
      <w:r>
        <w:t>Sanmol</w:t>
      </w:r>
      <w:proofErr w:type="spellEnd"/>
      <w:r>
        <w:t xml:space="preserve"> Drops 15 ml</w:t>
      </w:r>
      <w:r>
        <w:t xml:space="preserve"> </w:t>
      </w:r>
      <w:proofErr w:type="gramStart"/>
      <w:r>
        <w:t xml:space="preserve">( </w:t>
      </w:r>
      <w:r>
        <w:t>Rp</w:t>
      </w:r>
      <w:proofErr w:type="gramEnd"/>
      <w:r>
        <w:t xml:space="preserve"> 19.600 - Rp 36.500</w:t>
      </w:r>
      <w:r>
        <w:t>)</w:t>
      </w:r>
    </w:p>
    <w:p w14:paraId="50D9A88D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Indikasi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492411E6" w14:textId="77777777" w:rsidR="00A47222" w:rsidRDefault="00A47222" w:rsidP="00A47222">
      <w:pPr>
        <w:pStyle w:val="ListParagraph"/>
        <w:ind w:left="1440"/>
      </w:pP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&amp; </w:t>
      </w:r>
      <w:proofErr w:type="spellStart"/>
      <w:r>
        <w:t>sakit</w:t>
      </w:r>
      <w:proofErr w:type="spellEnd"/>
      <w:r>
        <w:t xml:space="preserve"> Gigi,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Flu dan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Imunisasi</w:t>
      </w:r>
      <w:proofErr w:type="spellEnd"/>
    </w:p>
    <w:p w14:paraId="07CF74E2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Deskripsi</w:t>
      </w:r>
      <w:proofErr w:type="spellEnd"/>
    </w:p>
    <w:p w14:paraId="5E5CD1D2" w14:textId="201D1822" w:rsidR="00A47222" w:rsidRDefault="00A47222" w:rsidP="00A47222">
      <w:pPr>
        <w:pStyle w:val="ListParagraph"/>
        <w:ind w:left="1440"/>
      </w:pPr>
      <w:r>
        <w:t xml:space="preserve">SANMOL DROPS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Paracetamol.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rasa </w:t>
      </w:r>
      <w:proofErr w:type="spellStart"/>
      <w:r>
        <w:t>nyeri</w:t>
      </w:r>
      <w:proofErr w:type="spellEnd"/>
      <w:r>
        <w:t xml:space="preserve"> dan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. </w:t>
      </w:r>
      <w:proofErr w:type="spellStart"/>
      <w:r>
        <w:t>Sanmol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hipotalamus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(</w:t>
      </w:r>
      <w:proofErr w:type="spellStart"/>
      <w:r>
        <w:t>antipiretik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sintesis</w:t>
      </w:r>
      <w:proofErr w:type="spellEnd"/>
      <w:r>
        <w:t xml:space="preserve"> prostaglandin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(</w:t>
      </w:r>
      <w:proofErr w:type="spellStart"/>
      <w:r>
        <w:t>analgesik</w:t>
      </w:r>
      <w:proofErr w:type="spellEnd"/>
      <w:r>
        <w:t>).</w:t>
      </w:r>
    </w:p>
    <w:p w14:paraId="29EA4A4B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Komposisi</w:t>
      </w:r>
      <w:proofErr w:type="spellEnd"/>
    </w:p>
    <w:p w14:paraId="1C30F365" w14:textId="77777777" w:rsidR="00A47222" w:rsidRDefault="00A47222" w:rsidP="00A47222">
      <w:pPr>
        <w:pStyle w:val="ListParagraph"/>
        <w:ind w:left="1080" w:firstLine="360"/>
      </w:pPr>
      <w:r>
        <w:t xml:space="preserve">Per 0.6 </w:t>
      </w:r>
      <w:proofErr w:type="gramStart"/>
      <w:r>
        <w:t>mL :</w:t>
      </w:r>
      <w:proofErr w:type="gramEnd"/>
      <w:r>
        <w:t xml:space="preserve"> Paracetamol 60 mg</w:t>
      </w:r>
    </w:p>
    <w:p w14:paraId="1CF61C7F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Dosis</w:t>
      </w:r>
      <w:proofErr w:type="spellEnd"/>
    </w:p>
    <w:p w14:paraId="28AFED75" w14:textId="77777777" w:rsidR="00A47222" w:rsidRDefault="00A47222" w:rsidP="00A47222">
      <w:pPr>
        <w:pStyle w:val="ListParagraph"/>
        <w:ind w:left="1440"/>
      </w:pPr>
      <w:proofErr w:type="spellStart"/>
      <w:r>
        <w:t>Dosis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1-2 </w:t>
      </w:r>
      <w:proofErr w:type="spellStart"/>
      <w:r>
        <w:t>tahun</w:t>
      </w:r>
      <w:proofErr w:type="spellEnd"/>
      <w:r>
        <w:t xml:space="preserve">: 0.6 - 1.2 ml, </w:t>
      </w:r>
      <w:proofErr w:type="spellStart"/>
      <w:r>
        <w:t>diberikan</w:t>
      </w:r>
      <w:proofErr w:type="spellEnd"/>
      <w:r>
        <w:t xml:space="preserve"> 3 - 4 kali </w:t>
      </w:r>
      <w:proofErr w:type="spellStart"/>
      <w:r>
        <w:t>sehari</w:t>
      </w:r>
      <w:proofErr w:type="spellEnd"/>
      <w:r>
        <w:t xml:space="preserve">. Anak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0.6 ml, </w:t>
      </w:r>
      <w:proofErr w:type="spellStart"/>
      <w:r>
        <w:t>diberikan</w:t>
      </w:r>
      <w:proofErr w:type="spellEnd"/>
      <w:r>
        <w:t xml:space="preserve"> 3 - 4 kali </w:t>
      </w:r>
      <w:proofErr w:type="spellStart"/>
      <w:r>
        <w:t>sehari</w:t>
      </w:r>
      <w:proofErr w:type="spellEnd"/>
      <w:r>
        <w:t>.</w:t>
      </w:r>
    </w:p>
    <w:p w14:paraId="003579A0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1E87939E" w14:textId="77777777" w:rsidR="00A47222" w:rsidRDefault="00A47222" w:rsidP="00A47222">
      <w:pPr>
        <w:pStyle w:val="ListParagraph"/>
        <w:ind w:left="1080" w:firstLine="360"/>
      </w:pPr>
      <w:proofErr w:type="spellStart"/>
      <w:r>
        <w:t>Sesudah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5236D97C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Kemasan</w:t>
      </w:r>
      <w:proofErr w:type="spellEnd"/>
    </w:p>
    <w:p w14:paraId="1D423E0B" w14:textId="77777777" w:rsidR="00A47222" w:rsidRDefault="00A47222" w:rsidP="00A47222">
      <w:pPr>
        <w:pStyle w:val="ListParagraph"/>
        <w:ind w:left="1080" w:firstLine="360"/>
      </w:pPr>
      <w:proofErr w:type="spellStart"/>
      <w:r>
        <w:t>Dus</w:t>
      </w:r>
      <w:proofErr w:type="spellEnd"/>
      <w:r>
        <w:t xml:space="preserve">, </w:t>
      </w:r>
      <w:proofErr w:type="spellStart"/>
      <w:r>
        <w:t>Botol</w:t>
      </w:r>
      <w:proofErr w:type="spellEnd"/>
      <w:r>
        <w:t xml:space="preserve"> 15 ml</w:t>
      </w:r>
    </w:p>
    <w:p w14:paraId="1152F73A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Kontra</w:t>
      </w:r>
      <w:proofErr w:type="spellEnd"/>
      <w:r>
        <w:t xml:space="preserve"> </w:t>
      </w:r>
      <w:proofErr w:type="spellStart"/>
      <w:r>
        <w:t>Indikasi</w:t>
      </w:r>
      <w:proofErr w:type="spellEnd"/>
    </w:p>
    <w:p w14:paraId="36E32DA2" w14:textId="77777777" w:rsidR="00A47222" w:rsidRDefault="00A47222" w:rsidP="00A47222">
      <w:pPr>
        <w:pStyle w:val="ListParagraph"/>
        <w:ind w:left="1080" w:firstLine="360"/>
      </w:pPr>
      <w:proofErr w:type="spellStart"/>
      <w:r>
        <w:lastRenderedPageBreak/>
        <w:t>hipersensitif</w:t>
      </w:r>
      <w:proofErr w:type="spellEnd"/>
    </w:p>
    <w:p w14:paraId="445A7738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Perhatian</w:t>
      </w:r>
      <w:proofErr w:type="spellEnd"/>
    </w:p>
    <w:p w14:paraId="5D9C713D" w14:textId="77777777" w:rsidR="00A47222" w:rsidRDefault="00A47222" w:rsidP="00A47222">
      <w:pPr>
        <w:pStyle w:val="ListParagraph"/>
        <w:ind w:left="1080" w:firstLine="360"/>
      </w:pPr>
      <w:proofErr w:type="spellStart"/>
      <w:r>
        <w:t>Disfungsi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ginjal</w:t>
      </w:r>
      <w:proofErr w:type="spellEnd"/>
    </w:p>
    <w:p w14:paraId="55B11F74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Segmentasi</w:t>
      </w:r>
      <w:proofErr w:type="spellEnd"/>
    </w:p>
    <w:p w14:paraId="07108D5F" w14:textId="77777777" w:rsidR="00A47222" w:rsidRDefault="00A47222" w:rsidP="00A47222">
      <w:pPr>
        <w:pStyle w:val="ListParagraph"/>
        <w:ind w:left="1080" w:firstLine="360"/>
      </w:pPr>
      <w:r>
        <w:t>Green</w:t>
      </w:r>
    </w:p>
    <w:p w14:paraId="5DC4E9F7" w14:textId="77777777" w:rsidR="00A47222" w:rsidRDefault="00A47222" w:rsidP="00A47222">
      <w:pPr>
        <w:pStyle w:val="ListParagraph"/>
        <w:numPr>
          <w:ilvl w:val="2"/>
          <w:numId w:val="3"/>
        </w:numPr>
      </w:pPr>
      <w:proofErr w:type="spellStart"/>
      <w:r>
        <w:t>Manufaktur</w:t>
      </w:r>
      <w:proofErr w:type="spellEnd"/>
    </w:p>
    <w:p w14:paraId="255D52E7" w14:textId="3C49295F" w:rsidR="00A47222" w:rsidRDefault="00A47222" w:rsidP="00A47222">
      <w:pPr>
        <w:pStyle w:val="ListParagraph"/>
        <w:ind w:left="1080" w:firstLine="360"/>
      </w:pPr>
      <w:proofErr w:type="spellStart"/>
      <w:r>
        <w:t>Sanbe</w:t>
      </w:r>
      <w:proofErr w:type="spellEnd"/>
      <w:r>
        <w:t xml:space="preserve"> </w:t>
      </w:r>
      <w:proofErr w:type="spellStart"/>
      <w:r>
        <w:t>Farma</w:t>
      </w:r>
      <w:proofErr w:type="spellEnd"/>
    </w:p>
    <w:sectPr w:rsidR="00A4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6B9"/>
    <w:multiLevelType w:val="hybridMultilevel"/>
    <w:tmpl w:val="25404F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E3387"/>
    <w:multiLevelType w:val="hybridMultilevel"/>
    <w:tmpl w:val="E79E2D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A31CA"/>
    <w:multiLevelType w:val="multilevel"/>
    <w:tmpl w:val="3C98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BC"/>
    <w:rsid w:val="00074F95"/>
    <w:rsid w:val="000915BC"/>
    <w:rsid w:val="00587322"/>
    <w:rsid w:val="006667B3"/>
    <w:rsid w:val="00950B6D"/>
    <w:rsid w:val="00A47222"/>
    <w:rsid w:val="00D8171B"/>
    <w:rsid w:val="00F35312"/>
    <w:rsid w:val="00F4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23D25"/>
  <w15:chartTrackingRefBased/>
  <w15:docId w15:val="{17E501D8-A594-41EB-94DF-A137C790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4F95"/>
    <w:pPr>
      <w:spacing w:after="0"/>
      <w:contextualSpacing/>
    </w:pPr>
    <w:rPr>
      <w:rFonts w:ascii="Garamond" w:eastAsiaTheme="majorEastAsia" w:hAnsi="Garamond" w:cstheme="majorBidi"/>
      <w:color w:val="70AD47" w:themeColor="accent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95"/>
    <w:rPr>
      <w:rFonts w:ascii="Garamond" w:eastAsiaTheme="majorEastAsia" w:hAnsi="Garamond" w:cstheme="majorBidi"/>
      <w:color w:val="70AD47" w:themeColor="accent6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80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0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753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6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6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75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23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85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4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190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838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394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687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197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220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048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26</Pages>
  <Words>7958</Words>
  <Characters>45361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mfurqon</dc:creator>
  <cp:keywords/>
  <dc:description/>
  <cp:lastModifiedBy>ilham mfurqon</cp:lastModifiedBy>
  <cp:revision>1</cp:revision>
  <dcterms:created xsi:type="dcterms:W3CDTF">2021-05-24T15:18:00Z</dcterms:created>
  <dcterms:modified xsi:type="dcterms:W3CDTF">2021-05-24T18:43:00Z</dcterms:modified>
</cp:coreProperties>
</file>