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Sich</w:t>
      </w:r>
      <w:r w:rsidR="00FF342C">
        <w:t>er</w:t>
      </w:r>
      <w:r>
        <w:t>heitsanforderungen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351727">
      <w:r>
        <w:t xml:space="preserve">Netzwerkvirtualisierung ist eine Methode unabhängige und voneinander insolierte logische Netzwerke auf </w:t>
      </w:r>
      <w:r w:rsidR="003B304F">
        <w:t>einem gemeinsamen</w:t>
      </w:r>
      <w:r>
        <w:t xml:space="preserve"> physischen Netzwerk zu betreiben.</w:t>
      </w:r>
    </w:p>
    <w:p w:rsidR="00A909F9" w:rsidRDefault="00A909F9"/>
    <w:p w:rsidR="00F348A4" w:rsidRPr="00F348A4" w:rsidRDefault="0063264C">
      <w:pPr>
        <w:rPr>
          <w:b/>
        </w:rPr>
      </w:pPr>
      <w:r>
        <w:rPr>
          <w:b/>
        </w:rPr>
        <w:t>(</w:t>
      </w:r>
      <w:r w:rsidR="00F348A4" w:rsidRPr="00F348A4">
        <w:rPr>
          <w:b/>
        </w:rPr>
        <w:t>Sicherheits</w:t>
      </w:r>
      <w:r>
        <w:rPr>
          <w:b/>
        </w:rPr>
        <w:t>-)</w:t>
      </w:r>
      <w:r w:rsidR="00F348A4" w:rsidRPr="00F348A4">
        <w:rPr>
          <w:b/>
        </w:rPr>
        <w:t>anforderugen</w:t>
      </w:r>
      <w:r w:rsidR="002C24B4">
        <w:rPr>
          <w:b/>
        </w:rPr>
        <w:t xml:space="preserve"> an virtualisierte Umgebungen</w:t>
      </w:r>
    </w:p>
    <w:p w:rsidR="00A909F9" w:rsidRDefault="00A909F9" w:rsidP="00A909F9">
      <w:pPr>
        <w:pStyle w:val="Listenabsatz"/>
        <w:numPr>
          <w:ilvl w:val="0"/>
          <w:numId w:val="2"/>
        </w:numPr>
      </w:pPr>
      <w:r>
        <w:t>Anonymität und Privatsphäre von Nutzern (vertrauenswürdige Paketweiterleitung, wenn das virt. Netzwerk bei einem Drittanbieter gehostet ist)</w:t>
      </w:r>
    </w:p>
    <w:p w:rsidR="0063264C" w:rsidRDefault="0063264C" w:rsidP="00A909F9">
      <w:pPr>
        <w:pStyle w:val="Listenabsatz"/>
        <w:numPr>
          <w:ilvl w:val="0"/>
          <w:numId w:val="2"/>
        </w:numPr>
      </w:pPr>
      <w:r>
        <w:t>VM Interkonnentivität</w:t>
      </w:r>
    </w:p>
    <w:p w:rsidR="004F0EB5" w:rsidRDefault="004F0EB5" w:rsidP="00A909F9">
      <w:pPr>
        <w:pStyle w:val="Listenabsatz"/>
        <w:numPr>
          <w:ilvl w:val="0"/>
          <w:numId w:val="2"/>
        </w:numPr>
      </w:pPr>
      <w:r>
        <w:t>Möglichkeit zur Zusammenarbeit mit nicht-virtualisierten Netzen und Anwendungen</w:t>
      </w:r>
    </w:p>
    <w:p w:rsidR="004F0EB5" w:rsidRDefault="004F0EB5" w:rsidP="004F0EB5">
      <w:pPr>
        <w:pStyle w:val="Listenabsatz"/>
        <w:numPr>
          <w:ilvl w:val="1"/>
          <w:numId w:val="2"/>
        </w:numPr>
      </w:pPr>
      <w:r>
        <w:t>Bsp. Günstige Webhosting-Lösungen auf vServern sollen auch von nicht-virt. Maschinen aus erreichbar sein.</w:t>
      </w:r>
    </w:p>
    <w:p w:rsidR="00477DA6" w:rsidRDefault="00477DA6"/>
    <w:p w:rsidR="00206E08" w:rsidRDefault="00206E08"/>
    <w:p w:rsidR="00206E08" w:rsidRPr="0063264C" w:rsidRDefault="00206E08">
      <w:pPr>
        <w:rPr>
          <w:b/>
        </w:rPr>
      </w:pPr>
      <w:r w:rsidRPr="0063264C">
        <w:rPr>
          <w:b/>
        </w:rPr>
        <w:t>Mögliche Richtlinien</w:t>
      </w:r>
    </w:p>
    <w:p w:rsidR="004111AA" w:rsidRDefault="004111AA" w:rsidP="00206E08">
      <w:pPr>
        <w:pStyle w:val="Listenabsatz"/>
        <w:numPr>
          <w:ilvl w:val="0"/>
          <w:numId w:val="2"/>
        </w:numPr>
      </w:pPr>
      <w:r>
        <w:t>In dieser Arbeit werden folgende Begriffe in diesem Sinne verstanden.</w:t>
      </w:r>
    </w:p>
    <w:p w:rsidR="00036936" w:rsidRDefault="00036936" w:rsidP="00036936">
      <w:pPr>
        <w:pStyle w:val="Listenabsatz"/>
        <w:numPr>
          <w:ilvl w:val="0"/>
          <w:numId w:val="2"/>
        </w:numPr>
      </w:pPr>
      <w:r>
        <w:t>Vgl. auch [</w:t>
      </w:r>
      <w:r w:rsidRPr="00036936">
        <w:t>cabuk2007towards</w:t>
      </w:r>
      <w:r>
        <w:t>]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>Isolation</w:t>
      </w:r>
      <w:r w:rsidR="00D74C63">
        <w:t xml:space="preserve"> ist Haupt</w:t>
      </w:r>
      <w:r w:rsidR="0001292A">
        <w:t>aufgabe</w:t>
      </w:r>
      <w:r w:rsidR="00715172">
        <w:t xml:space="preserve"> / Kernpunkt</w:t>
      </w:r>
      <w:r w:rsidR="00A36DAA">
        <w:t xml:space="preserve"> </w:t>
      </w:r>
      <w:r w:rsidR="006018C0">
        <w:t>[</w:t>
      </w:r>
      <w:r w:rsidR="00A36DAA">
        <w:t>-&gt; Ausbauen</w:t>
      </w:r>
      <w:r w:rsidR="006018C0">
        <w:t>]</w:t>
      </w:r>
      <w:r w:rsidR="008426C2">
        <w:tab/>
      </w:r>
    </w:p>
    <w:p w:rsidR="008426C2" w:rsidRDefault="008426C2" w:rsidP="008426C2">
      <w:pPr>
        <w:pStyle w:val="Listenabsatz"/>
        <w:numPr>
          <w:ilvl w:val="1"/>
          <w:numId w:val="2"/>
        </w:numPr>
      </w:pPr>
      <w:r>
        <w:t>Keine gegenseitige Beeinflussung der VMs oder VNs</w:t>
      </w:r>
    </w:p>
    <w:p w:rsidR="00EA5F48" w:rsidRDefault="00EA5F48" w:rsidP="008426C2">
      <w:pPr>
        <w:pStyle w:val="Listenabsatz"/>
        <w:numPr>
          <w:ilvl w:val="1"/>
          <w:numId w:val="2"/>
        </w:numPr>
      </w:pPr>
      <w:r>
        <w:t>Keine Beeinflussung zwischen VMs verschiedener Mieter / VNs.</w:t>
      </w:r>
    </w:p>
    <w:p w:rsidR="006445B3" w:rsidRDefault="008E5CD4" w:rsidP="008426C2">
      <w:pPr>
        <w:pStyle w:val="Listenabsatz"/>
        <w:numPr>
          <w:ilvl w:val="1"/>
          <w:numId w:val="2"/>
        </w:numPr>
      </w:pPr>
      <w:r>
        <w:t>Von zwei VMs gemeinsam</w:t>
      </w:r>
      <w:r w:rsidR="006445B3">
        <w:t xml:space="preserve"> genutzte Ressourcen sind logisch voneinander getrennt. Kein ungewollter</w:t>
      </w:r>
      <w:r w:rsidR="00B75C07">
        <w:t xml:space="preserve"> direkter</w:t>
      </w:r>
      <w:r w:rsidR="006445B3">
        <w:t xml:space="preserve"> Informationsfluss.</w:t>
      </w:r>
      <w:r w:rsidR="0087059A">
        <w:t>[Fußnote: Die Betrachtung indirekten Informationsflusses z.B. via verdeckter Kanäle oder side channel Attacken würde den Umfang dieser Arbeit übersteigen.]</w:t>
      </w:r>
    </w:p>
    <w:p w:rsidR="00296F15" w:rsidRDefault="00296F15" w:rsidP="008426C2">
      <w:pPr>
        <w:pStyle w:val="Listenabsatz"/>
        <w:numPr>
          <w:ilvl w:val="1"/>
          <w:numId w:val="2"/>
        </w:numPr>
      </w:pPr>
      <w:r>
        <w:t>Kunde weiß nicht, ob die „Nachbar-VM“ vertrauenswürdig ist.</w:t>
      </w:r>
      <w:bookmarkStart w:id="0" w:name="_GoBack"/>
      <w:bookmarkEnd w:id="0"/>
    </w:p>
    <w:p w:rsidR="00156CDB" w:rsidRPr="00957B55" w:rsidRDefault="00156CDB" w:rsidP="00156CDB">
      <w:pPr>
        <w:pStyle w:val="Listenabsatz"/>
        <w:numPr>
          <w:ilvl w:val="0"/>
          <w:numId w:val="2"/>
        </w:numPr>
      </w:pPr>
      <w:r>
        <w:t>Datenschutz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 xml:space="preserve">Vertraulichkeit, </w:t>
      </w:r>
      <w:r w:rsidR="00206E08">
        <w:t>I</w:t>
      </w:r>
      <w:r>
        <w:t>ntegrität, Verfügbarkeit (CIA)</w:t>
      </w:r>
    </w:p>
    <w:p w:rsidR="000D5B3A" w:rsidRDefault="000D5B3A" w:rsidP="000D5B3A">
      <w:pPr>
        <w:pStyle w:val="Listenabsatz"/>
        <w:numPr>
          <w:ilvl w:val="1"/>
          <w:numId w:val="2"/>
        </w:numPr>
      </w:pPr>
      <w:r>
        <w:t>Vertraulichkeit: Zwei VMs innerhalb desselben VNs sollen in der Lage sein frei miteinander zu kommunizieren, ohne dann dabei ein Dritter durch Belauschung an Kommunikationsinhalte gelangen kann.</w:t>
      </w:r>
    </w:p>
    <w:p w:rsidR="006445B3" w:rsidRDefault="000D5B3A" w:rsidP="006445B3">
      <w:pPr>
        <w:pStyle w:val="Listenabsatz"/>
        <w:numPr>
          <w:ilvl w:val="1"/>
          <w:numId w:val="2"/>
        </w:numPr>
      </w:pPr>
      <w:r>
        <w:t>Integrität: Ein virt. Knoten / VM soll nicht in der Lage sein</w:t>
      </w:r>
      <w:r w:rsidR="00F95D29">
        <w:t>, (Kommunikations-)Daten Anderer zu manipulieren und die eigene Urheberschaft der Veränderungen einer anderen Instanz zuzuschreiben.</w:t>
      </w:r>
      <w:r w:rsidR="006445B3">
        <w:t xml:space="preserve"> </w:t>
      </w:r>
    </w:p>
    <w:p w:rsidR="00206E08" w:rsidRDefault="00206E08" w:rsidP="00206E08">
      <w:pPr>
        <w:pStyle w:val="Listenabsatz"/>
        <w:numPr>
          <w:ilvl w:val="0"/>
          <w:numId w:val="2"/>
        </w:numPr>
      </w:pPr>
      <w:r>
        <w:lastRenderedPageBreak/>
        <w:t>Informationsflusskontrolle</w:t>
      </w:r>
    </w:p>
    <w:p w:rsidR="002F6F65" w:rsidRPr="00517306" w:rsidRDefault="008763ED" w:rsidP="00206E08">
      <w:pPr>
        <w:pStyle w:val="Listenabsatz"/>
        <w:numPr>
          <w:ilvl w:val="0"/>
          <w:numId w:val="2"/>
        </w:numPr>
      </w:pPr>
      <w:r>
        <w:t>Mitglieder- und Zulassungsverwaltung in Virt. Netzen.</w:t>
      </w:r>
    </w:p>
    <w:sectPr w:rsidR="002F6F65" w:rsidRPr="00517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3E1AE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92A"/>
    <w:rsid w:val="00036936"/>
    <w:rsid w:val="000D5B3A"/>
    <w:rsid w:val="00156CDB"/>
    <w:rsid w:val="00206E08"/>
    <w:rsid w:val="00295919"/>
    <w:rsid w:val="00296F15"/>
    <w:rsid w:val="002A3ECB"/>
    <w:rsid w:val="002C24B4"/>
    <w:rsid w:val="002F6F65"/>
    <w:rsid w:val="00351727"/>
    <w:rsid w:val="003B304F"/>
    <w:rsid w:val="003D227F"/>
    <w:rsid w:val="003E1791"/>
    <w:rsid w:val="004111AA"/>
    <w:rsid w:val="00477DA6"/>
    <w:rsid w:val="004F0EB5"/>
    <w:rsid w:val="00517306"/>
    <w:rsid w:val="006018C0"/>
    <w:rsid w:val="0063264C"/>
    <w:rsid w:val="006445B3"/>
    <w:rsid w:val="006F4CC4"/>
    <w:rsid w:val="00707E55"/>
    <w:rsid w:val="00715172"/>
    <w:rsid w:val="007A485A"/>
    <w:rsid w:val="008426C2"/>
    <w:rsid w:val="0087059A"/>
    <w:rsid w:val="008763ED"/>
    <w:rsid w:val="00883533"/>
    <w:rsid w:val="008E5CD4"/>
    <w:rsid w:val="00A36DAA"/>
    <w:rsid w:val="00A909F9"/>
    <w:rsid w:val="00AC4EFB"/>
    <w:rsid w:val="00B4615A"/>
    <w:rsid w:val="00B75C07"/>
    <w:rsid w:val="00C85A0A"/>
    <w:rsid w:val="00CD7F09"/>
    <w:rsid w:val="00D74C63"/>
    <w:rsid w:val="00DE4FD0"/>
    <w:rsid w:val="00E76283"/>
    <w:rsid w:val="00E93524"/>
    <w:rsid w:val="00EA5F48"/>
    <w:rsid w:val="00F348A4"/>
    <w:rsid w:val="00F86022"/>
    <w:rsid w:val="00F95D29"/>
    <w:rsid w:val="00FE767A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49</cp:revision>
  <dcterms:created xsi:type="dcterms:W3CDTF">2016-12-15T13:04:00Z</dcterms:created>
  <dcterms:modified xsi:type="dcterms:W3CDTF">2017-01-05T15:13:00Z</dcterms:modified>
</cp:coreProperties>
</file>