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ind w:left="0" w:firstLine="0"/>
        <w:jc w:val="both"/>
        <w:rPr>
          <w:rFonts w:hint="default" w:ascii="Times New Roman" w:hAnsi="Times New Roman" w:cs="Times New Roman"/>
        </w:rPr>
      </w:pPr>
    </w:p>
    <w:p>
      <w:pPr>
        <w:pStyle w:val="21"/>
        <w:ind w:left="0" w:firstLine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pStyle w:val="21"/>
        <w:ind w:left="0" w:firstLine="0"/>
        <w:jc w:val="both"/>
        <w:rPr>
          <w:rFonts w:hint="default" w:ascii="Times New Roman" w:hAnsi="Times New Roman" w:cs="Times New Roman" w:eastAsiaTheme="majorEastAsia"/>
          <w:bCs/>
        </w:rPr>
      </w:pPr>
      <w:r>
        <w:rPr>
          <w:rFonts w:hint="default" w:ascii="Times New Roman" w:hAnsi="Times New Roman" w:cs="Times New Roman" w:eastAsiaTheme="majorEastAsia"/>
          <w:bCs/>
        </w:rPr>
        <w:tab/>
      </w:r>
      <w:r>
        <w:rPr>
          <w:rFonts w:hint="default" w:ascii="Times New Roman" w:hAnsi="Times New Roman" w:cs="Times New Roman" w:eastAsiaTheme="majorEastAsia"/>
          <w:bCs/>
        </w:rPr>
        <w:tab/>
      </w:r>
      <w:r>
        <w:rPr>
          <w:rFonts w:hint="default" w:ascii="Times New Roman" w:hAnsi="Times New Roman" w:cs="Times New Roman" w:eastAsiaTheme="majorEastAsia"/>
          <w:bCs/>
        </w:rPr>
        <w:tab/>
      </w:r>
      <w:r>
        <w:rPr>
          <w:rFonts w:hint="default" w:ascii="Times New Roman" w:hAnsi="Times New Roman" w:cs="Times New Roman" w:eastAsiaTheme="majorEastAsia"/>
          <w:bCs/>
        </w:rPr>
        <w:tab/>
      </w:r>
      <w:r>
        <w:rPr>
          <w:rFonts w:hint="default" w:ascii="Times New Roman" w:hAnsi="Times New Roman" w:cs="Times New Roman" w:eastAsiaTheme="majorEastAsia"/>
          <w:bCs/>
        </w:rPr>
        <w:tab/>
      </w:r>
      <w:r>
        <w:rPr>
          <w:rFonts w:hint="default" w:ascii="Times New Roman" w:hAnsi="Times New Roman" w:cs="Times New Roman" w:eastAsiaTheme="majorEastAsia"/>
          <w:bCs/>
        </w:rPr>
        <w:tab/>
      </w:r>
      <w:r>
        <w:rPr>
          <w:rFonts w:hint="default" w:ascii="Times New Roman" w:hAnsi="Times New Roman" w:cs="Times New Roman" w:eastAsiaTheme="majorEastAsia"/>
          <w:bCs/>
        </w:rPr>
        <w:tab/>
      </w:r>
      <w:r>
        <w:rPr>
          <w:rFonts w:hint="default" w:ascii="Times New Roman" w:hAnsi="Times New Roman" w:cs="Times New Roman" w:eastAsiaTheme="majorEastAsia"/>
          <w:bCs/>
        </w:rPr>
        <w:tab/>
      </w:r>
      <w:r>
        <w:rPr>
          <w:rFonts w:hint="default" w:ascii="Times New Roman" w:hAnsi="Times New Roman" w:cs="Times New Roman" w:eastAsiaTheme="majorEastAsia"/>
          <w:bCs/>
        </w:rPr>
        <w:tab/>
      </w:r>
      <w:r>
        <w:rPr>
          <w:rFonts w:hint="default" w:ascii="Times New Roman" w:hAnsi="Times New Roman" w:cs="Times New Roman" w:eastAsiaTheme="majorEastAsia"/>
          <w:bCs/>
        </w:rPr>
        <w:tab/>
      </w:r>
    </w:p>
    <w:p>
      <w:pPr>
        <w:pStyle w:val="21"/>
        <w:outlineLvl w:val="0"/>
        <w:rPr>
          <w:rFonts w:hint="default" w:ascii="Times New Roman" w:hAnsi="Times New Roman" w:cs="Times New Roman" w:eastAsiaTheme="majorEastAsia"/>
        </w:rPr>
      </w:pPr>
      <w:bookmarkStart w:id="0" w:name="_Toc32033"/>
      <w:bookmarkStart w:id="1" w:name="_Toc19650"/>
      <w:r>
        <w:rPr>
          <w:rFonts w:hint="default" w:ascii="Times New Roman" w:hAnsi="Times New Roman" w:cs="Times New Roman" w:eastAsiaTheme="majorEastAsia"/>
        </w:rPr>
        <w:t>需求规格说明书</w:t>
      </w:r>
      <w:bookmarkEnd w:id="0"/>
      <w:bookmarkEnd w:id="1"/>
    </w:p>
    <w:p>
      <w:pPr>
        <w:pStyle w:val="21"/>
        <w:rPr>
          <w:rFonts w:hint="default" w:ascii="Times New Roman" w:hAnsi="Times New Roman" w:cs="Times New Roman"/>
        </w:rPr>
      </w:pPr>
    </w:p>
    <w:p>
      <w:pPr>
        <w:pStyle w:val="21"/>
        <w:ind w:left="0" w:firstLine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pStyle w:val="21"/>
        <w:rPr>
          <w:rFonts w:hint="default" w:ascii="Times New Roman" w:hAnsi="Times New Roman" w:cs="Times New Roman"/>
        </w:rPr>
      </w:pPr>
    </w:p>
    <w:p>
      <w:pPr>
        <w:pStyle w:val="21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tbl>
      <w:tblPr>
        <w:tblStyle w:val="12"/>
        <w:tblW w:w="3401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37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750" w:type="pct"/>
            <w:vAlign w:val="bottom"/>
          </w:tcPr>
          <w:p>
            <w:pPr>
              <w:pStyle w:val="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学    院</w:t>
            </w:r>
          </w:p>
        </w:tc>
        <w:tc>
          <w:tcPr>
            <w:tcW w:w="3250" w:type="pct"/>
            <w:tcBorders>
              <w:bottom w:val="single" w:color="auto" w:sz="4" w:space="0"/>
            </w:tcBorders>
            <w:vAlign w:val="bottom"/>
          </w:tcPr>
          <w:p>
            <w:pPr>
              <w:pStyle w:val="6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750" w:type="pct"/>
            <w:vAlign w:val="bottom"/>
          </w:tcPr>
          <w:p>
            <w:pPr>
              <w:pStyle w:val="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专    业</w:t>
            </w:r>
          </w:p>
        </w:tc>
        <w:tc>
          <w:tcPr>
            <w:tcW w:w="3250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6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750" w:type="pct"/>
            <w:vAlign w:val="bottom"/>
          </w:tcPr>
          <w:p>
            <w:pPr>
              <w:pStyle w:val="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班    级</w:t>
            </w:r>
          </w:p>
        </w:tc>
        <w:tc>
          <w:tcPr>
            <w:tcW w:w="3250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6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750" w:type="pct"/>
            <w:vAlign w:val="bottom"/>
          </w:tcPr>
          <w:p>
            <w:pPr>
              <w:pStyle w:val="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学    号</w:t>
            </w:r>
          </w:p>
        </w:tc>
        <w:tc>
          <w:tcPr>
            <w:tcW w:w="3250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6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750" w:type="pct"/>
            <w:vAlign w:val="bottom"/>
          </w:tcPr>
          <w:p>
            <w:pPr>
              <w:pStyle w:val="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姓    名</w:t>
            </w:r>
          </w:p>
        </w:tc>
        <w:tc>
          <w:tcPr>
            <w:tcW w:w="3250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6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750" w:type="pct"/>
            <w:vAlign w:val="bottom"/>
          </w:tcPr>
          <w:p>
            <w:pPr>
              <w:pStyle w:val="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指导教师</w:t>
            </w:r>
          </w:p>
        </w:tc>
        <w:tc>
          <w:tcPr>
            <w:tcW w:w="3250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6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widowControl/>
        <w:jc w:val="left"/>
        <w:rPr>
          <w:rFonts w:hint="default" w:ascii="Times New Roman" w:hAnsi="Times New Roman" w:cs="Times New Roman"/>
        </w:rPr>
      </w:pPr>
    </w:p>
    <w:p>
      <w:pPr>
        <w:widowControl/>
        <w:jc w:val="left"/>
        <w:rPr>
          <w:rFonts w:hint="default" w:ascii="Times New Roman" w:hAnsi="Times New Roman" w:cs="Times New Roma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hint="default" w:ascii="Times New Roman" w:hAnsi="Times New Roman" w:cs="Times New Roman"/>
          <w:lang w:val="en-US" w:eastAsia="zh-CN"/>
        </w:rPr>
        <w:id w:val="147453684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kern w:val="2"/>
          <w:sz w:val="21"/>
          <w:szCs w:val="22"/>
          <w:lang w:val="en-US" w:eastAsia="zh-CN" w:bidi="ar-SA"/>
        </w:rPr>
      </w:sdtEndPr>
      <w:sdtContent>
        <w:p>
          <w:pPr>
            <w:pStyle w:val="2"/>
            <w:bidi w:val="0"/>
            <w:jc w:val="center"/>
            <w:rPr>
              <w:rFonts w:hint="default" w:ascii="Times New Roman" w:hAnsi="Times New Roman" w:cs="Times New Roman"/>
            </w:rPr>
          </w:pPr>
          <w:bookmarkStart w:id="2" w:name="_Toc11378"/>
          <w:r>
            <w:rPr>
              <w:rFonts w:hint="default" w:ascii="Times New Roman" w:hAnsi="Times New Roman" w:cs="Times New Roman"/>
            </w:rPr>
            <w:t>目</w:t>
          </w:r>
          <w:r>
            <w:rPr>
              <w:rFonts w:hint="default" w:ascii="Times New Roman" w:hAnsi="Times New Roman" w:cs="Times New Roman"/>
              <w:lang w:val="en-US" w:eastAsia="zh-CN"/>
            </w:rPr>
            <w:t xml:space="preserve">  </w:t>
          </w:r>
          <w:r>
            <w:rPr>
              <w:rFonts w:hint="default" w:ascii="Times New Roman" w:hAnsi="Times New Roman" w:cs="Times New Roman"/>
            </w:rPr>
            <w:t>录</w:t>
          </w:r>
          <w:bookmarkEnd w:id="2"/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</w:p>
        <w:p>
          <w:pPr>
            <w:pStyle w:val="10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_Toc24041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  <w:lang w:val="en-US" w:eastAsia="zh-CN"/>
            </w:rPr>
            <w:t>1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>引言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_Toc24041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_Toc20640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US" w:eastAsia="zh-CN"/>
            </w:rPr>
            <w:t>1.1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编写目的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_Toc20640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_Toc14613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US" w:eastAsia="zh-CN"/>
            </w:rPr>
            <w:t>1.2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背景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_Toc14613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_Toc31768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US" w:eastAsia="zh-CN"/>
            </w:rPr>
            <w:t>1.3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名词术语定义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_Toc31768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_Toc17239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US" w:eastAsia="zh-CN"/>
            </w:rPr>
            <w:t>1.4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参考资料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_Toc17239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_Toc27763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  <w:lang w:val="en-US" w:eastAsia="zh-CN"/>
            </w:rPr>
            <w:t>2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>项目概述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_Toc27763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_Toc9608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US" w:eastAsia="zh-CN"/>
            </w:rPr>
            <w:t>2.1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项目目标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_Toc9608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_Toc2620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US" w:eastAsia="zh-CN"/>
            </w:rPr>
            <w:t>2.2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用户特点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_Toc2620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_Toc25783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  <w:lang w:val="en-US" w:eastAsia="zh-CN"/>
            </w:rPr>
            <w:t>3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>需求分析建模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_Toc25783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_Toc21043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US" w:eastAsia="zh-CN"/>
            </w:rPr>
            <w:t>3.1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业务需求建模与描述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_Toc21043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_Toc3813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US" w:eastAsia="zh-CN"/>
            </w:rPr>
            <w:t>3.2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功能需求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_Toc3813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_Toc5518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US" w:eastAsia="zh-CN"/>
            </w:rPr>
            <w:t>3.2.1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系统用例模型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_Toc5518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_Toc9924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US" w:eastAsia="zh-CN"/>
            </w:rPr>
            <w:t>3.2.2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用例详述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_Toc9924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_Toc12609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US" w:eastAsia="zh-CN"/>
            </w:rPr>
            <w:t>3.3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非功能需求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_Toc12609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_Toc3672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US" w:eastAsia="zh-CN"/>
            </w:rPr>
            <w:t>3.3.1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系统非功能需求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_Toc3672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_Toc7325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US" w:eastAsia="zh-CN"/>
            </w:rPr>
            <w:t>3.3.2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特性要求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_Toc7325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_Toc28580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  <w:lang w:val="en-US" w:eastAsia="zh-CN"/>
            </w:rPr>
            <w:t>4</w:t>
          </w:r>
          <w:r>
            <w:rPr>
              <w:rFonts w:hint="default" w:ascii="Times New Roman" w:hAnsi="Times New Roman" w:cs="Times New Roman" w:eastAsiaTheme="majorEastAsia"/>
              <w:sz w:val="24"/>
              <w:szCs w:val="24"/>
            </w:rPr>
            <w:t>运行环境规定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_Toc28580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_Toc29118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US" w:eastAsia="zh-CN"/>
            </w:rPr>
            <w:t>4.1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基础架构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_Toc29118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_Toc23504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n-US" w:eastAsia="zh-CN"/>
            </w:rPr>
            <w:t>4.2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>支持软件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_Toc23504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widowControl/>
            <w:spacing w:line="360" w:lineRule="auto"/>
            <w:jc w:val="left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  <w:szCs w:val="24"/>
            </w:rPr>
            <w:fldChar w:fldCharType="end"/>
          </w:r>
        </w:p>
      </w:sdtContent>
    </w:sdt>
    <w:p>
      <w:pPr>
        <w:widowControl/>
        <w:jc w:val="left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right" w:pos="8306"/>
        </w:tabs>
        <w:bidi w:val="0"/>
        <w:jc w:val="left"/>
        <w:rPr>
          <w:rFonts w:hint="default"/>
          <w:lang w:val="en-US" w:eastAsia="zh-CN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ab/>
      </w:r>
      <w:bookmarkStart w:id="22" w:name="_GoBack"/>
      <w:bookmarkEnd w:id="22"/>
    </w:p>
    <w:p>
      <w:pPr>
        <w:widowControl/>
        <w:jc w:val="left"/>
        <w:rPr>
          <w:rFonts w:hint="default" w:ascii="Times New Roman" w:hAnsi="Times New Roman" w:cs="Times New Roman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 w:ascii="Times New Roman" w:hAnsi="Times New Roman" w:cs="Times New Roman" w:eastAsiaTheme="majorEastAsia"/>
          <w:sz w:val="32"/>
          <w:szCs w:val="32"/>
        </w:rPr>
      </w:pPr>
      <w:bookmarkStart w:id="3" w:name="_Toc24041"/>
      <w:r>
        <w:rPr>
          <w:rFonts w:hint="default" w:ascii="Times New Roman" w:hAnsi="Times New Roman" w:cs="Times New Roman" w:eastAsiaTheme="majorEastAsia"/>
          <w:sz w:val="32"/>
          <w:szCs w:val="32"/>
        </w:rPr>
        <w:pict>
          <v:shape id="圆角矩形标注 20" o:spid="_x0000_s2056" o:spt="62" type="#_x0000_t62" style="position:absolute;left:0pt;flip:y;margin-left:195.35pt;margin-top:66.55pt;height:28.95pt;width:155.7pt;z-index:251662336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" adj="-10835,7498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2级标题</w:t>
                  </w:r>
                  <w:r>
                    <w:rPr>
                      <w:color w:val="FF0000"/>
                    </w:rPr>
                    <w:t>，</w:t>
                  </w:r>
                  <w:r>
                    <w:rPr>
                      <w:rFonts w:hint="eastAsia"/>
                      <w:color w:val="FF0000"/>
                    </w:rPr>
                    <w:t>宋体，小三，加粗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 w:eastAsiaTheme="majorEastAsia"/>
          <w:sz w:val="32"/>
          <w:szCs w:val="32"/>
        </w:rPr>
        <w:pict>
          <v:shape id="圆角矩形标注 18" o:spid="_x0000_s2055" o:spt="62" type="#_x0000_t62" style="position:absolute;left:0pt;margin-left:99.55pt;margin-top:-6.1pt;height:25.15pt;width:190.85pt;z-index:251661312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" adj="-5223,21772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1级标题，</w:t>
                  </w:r>
                  <w:r>
                    <w:rPr>
                      <w:color w:val="FF0000"/>
                    </w:rPr>
                    <w:t>宋体，</w:t>
                  </w:r>
                  <w:r>
                    <w:rPr>
                      <w:rFonts w:hint="eastAsia"/>
                      <w:color w:val="FF0000"/>
                    </w:rPr>
                    <w:t>三</w:t>
                  </w:r>
                  <w:r>
                    <w:rPr>
                      <w:color w:val="FF0000"/>
                    </w:rPr>
                    <w:t>号，</w:t>
                  </w:r>
                  <w:r>
                    <w:rPr>
                      <w:rFonts w:hint="eastAsia"/>
                      <w:color w:val="FF0000"/>
                    </w:rPr>
                    <w:t>加粗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 w:eastAsiaTheme="majorEastAsia"/>
          <w:sz w:val="32"/>
          <w:szCs w:val="32"/>
          <w:lang w:val="en-US" w:eastAsia="zh-CN"/>
        </w:rPr>
        <w:t>1</w:t>
      </w:r>
      <w:r>
        <w:rPr>
          <w:rFonts w:hint="default" w:ascii="Times New Roman" w:hAnsi="Times New Roman" w:cs="Times New Roman" w:eastAsiaTheme="majorEastAsia"/>
          <w:sz w:val="32"/>
          <w:szCs w:val="32"/>
        </w:rPr>
        <w:t>引言</w:t>
      </w:r>
      <w:bookmarkEnd w:id="3"/>
    </w:p>
    <w:p>
      <w:pPr>
        <w:pStyle w:val="3"/>
        <w:numPr>
          <w:ilvl w:val="0"/>
          <w:numId w:val="0"/>
        </w:numPr>
        <w:ind w:leftChars="0"/>
        <w:outlineLvl w:val="0"/>
        <w:rPr>
          <w:rFonts w:hint="default" w:ascii="Times New Roman" w:hAnsi="Times New Roman" w:cs="Times New Roman"/>
          <w:sz w:val="30"/>
          <w:szCs w:val="30"/>
        </w:rPr>
      </w:pPr>
      <w:bookmarkStart w:id="4" w:name="_Toc20640"/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1.1</w:t>
      </w:r>
      <w:r>
        <w:rPr>
          <w:rFonts w:hint="default" w:ascii="Times New Roman" w:hAnsi="Times New Roman" w:cs="Times New Roman"/>
          <w:sz w:val="30"/>
          <w:szCs w:val="30"/>
        </w:rPr>
        <w:t>编写目的</w:t>
      </w:r>
      <w:bookmarkEnd w:id="4"/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  <w:t>概述开发本系统的意图，编写本文档的用途和主要作用。</w:t>
      </w:r>
    </w:p>
    <w:p>
      <w:pPr>
        <w:pStyle w:val="3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0"/>
          <w:szCs w:val="30"/>
        </w:rPr>
      </w:pPr>
      <w:bookmarkStart w:id="5" w:name="_Toc14613"/>
      <w:r>
        <w:rPr>
          <w:rFonts w:hint="default" w:ascii="Times New Roman" w:hAnsi="Times New Roman" w:cs="Times New Roman"/>
          <w:sz w:val="30"/>
          <w:szCs w:val="30"/>
        </w:rPr>
        <w:pict>
          <v:shape id="_x0000_s2057" o:spid="_x0000_s2057" o:spt="62" type="#_x0000_t62" style="position:absolute;left:0pt;margin-left:285.25pt;margin-top:47.75pt;height:42.1pt;width:146.7pt;z-index:251663360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" adj="-15335,944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正文格式首行缩进两字，宋体，小四，行间距1.5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1.2</w:t>
      </w:r>
      <w:r>
        <w:rPr>
          <w:rFonts w:hint="default" w:ascii="Times New Roman" w:hAnsi="Times New Roman" w:cs="Times New Roman"/>
          <w:sz w:val="30"/>
          <w:szCs w:val="30"/>
        </w:rPr>
        <w:t>背景</w:t>
      </w:r>
      <w:bookmarkEnd w:id="5"/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  <w:t>概述描述项目开发的背景。</w:t>
      </w:r>
    </w:p>
    <w:p>
      <w:pPr>
        <w:pStyle w:val="3"/>
        <w:numPr>
          <w:ilvl w:val="0"/>
          <w:numId w:val="0"/>
        </w:numPr>
        <w:ind w:leftChars="0"/>
        <w:outlineLvl w:val="0"/>
        <w:rPr>
          <w:rFonts w:hint="default" w:ascii="Times New Roman" w:hAnsi="Times New Roman" w:cs="Times New Roman"/>
          <w:sz w:val="30"/>
          <w:szCs w:val="30"/>
        </w:rPr>
      </w:pPr>
      <w:bookmarkStart w:id="6" w:name="_Toc31768"/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1.3</w:t>
      </w:r>
      <w:r>
        <w:rPr>
          <w:rFonts w:hint="default" w:ascii="Times New Roman" w:hAnsi="Times New Roman" w:cs="Times New Roman"/>
          <w:sz w:val="30"/>
          <w:szCs w:val="30"/>
        </w:rPr>
        <w:t>名词术语定义</w:t>
      </w:r>
      <w:bookmarkEnd w:id="6"/>
    </w:p>
    <w:p>
      <w:pPr>
        <w:spacing w:line="360" w:lineRule="auto"/>
        <w:ind w:firstLine="600" w:firstLineChars="200"/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sz w:val="30"/>
          <w:szCs w:val="30"/>
        </w:rPr>
        <w:pict>
          <v:shape id="_x0000_s2062" o:spid="_x0000_s2062" o:spt="62" type="#_x0000_t62" style="position:absolute;left:0pt;margin-left:336.9pt;margin-top:4.45pt;height:62.85pt;width:95.35pt;z-index:251668480;mso-width-relative:page;mso-height-relative:page;" fillcolor="#FFFFFF" filled="t" stroked="t" coordsize="21600,21600" adj="-22562,18163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Theme="minor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lang w:val="en-US" w:eastAsia="zh-CN"/>
                    </w:rPr>
                    <w:t>表名：五号宋体加粗，段后0.5倍行距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  <w:t>将用户需求报告中的术语、缩写进行定义，包括用户应用领域和计算机领域的术语与缩写等。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表1.1 术语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说明</w:t>
      </w:r>
    </w:p>
    <w:tbl>
      <w:tblPr>
        <w:tblStyle w:val="12"/>
        <w:tblW w:w="8279" w:type="dxa"/>
        <w:jc w:val="center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01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2268" w:type="dxa"/>
            <w:shd w:val="clear" w:color="auto" w:fill="E0E0E0"/>
            <w:vAlign w:val="center"/>
          </w:tcPr>
          <w:p>
            <w:pPr>
              <w:pStyle w:val="25"/>
              <w:spacing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术语、缩略语</w:t>
            </w:r>
          </w:p>
        </w:tc>
        <w:tc>
          <w:tcPr>
            <w:tcW w:w="6011" w:type="dxa"/>
            <w:shd w:val="clear" w:color="auto" w:fill="E0E0E0"/>
            <w:vAlign w:val="center"/>
          </w:tcPr>
          <w:p>
            <w:pPr>
              <w:pStyle w:val="25"/>
              <w:spacing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 w:eastAsiaTheme="majorEastAsia"/>
                <w:sz w:val="30"/>
                <w:szCs w:val="30"/>
              </w:rPr>
              <w:pict>
                <v:shape id="圆角矩形标注 19" o:spid="_x0000_s2058" o:spt="62" type="#_x0000_t62" style="position:absolute;left:0pt;margin-left:213.7pt;margin-top:8.7pt;height:44.9pt;width:95.35pt;z-index:25166438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" adj="-23593,15322">
                  <v:path/>
                  <v:fill focussize="0,0"/>
                  <v:stroke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表格内文字，宋体，五号</w:t>
                        </w:r>
                      </w:p>
                    </w:txbxContent>
                  </v:textbox>
                </v:shape>
              </w:pict>
            </w:r>
            <w:r>
              <w:rPr>
                <w:rFonts w:hint="default" w:ascii="Times New Roman" w:hAnsi="Times New Roman" w:cs="Times New Roman"/>
                <w:b/>
              </w:rPr>
              <w:t>解释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268" w:type="dxa"/>
            <w:vAlign w:val="center"/>
          </w:tcPr>
          <w:p>
            <w:pPr>
              <w:pStyle w:val="25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6011" w:type="dxa"/>
            <w:vAlign w:val="center"/>
          </w:tcPr>
          <w:p>
            <w:pPr>
              <w:pStyle w:val="25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268" w:type="dxa"/>
            <w:vAlign w:val="center"/>
          </w:tcPr>
          <w:p>
            <w:pPr>
              <w:pStyle w:val="25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6011" w:type="dxa"/>
            <w:vAlign w:val="center"/>
          </w:tcPr>
          <w:p>
            <w:pPr>
              <w:pStyle w:val="25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268" w:type="dxa"/>
            <w:vAlign w:val="center"/>
          </w:tcPr>
          <w:p>
            <w:pPr>
              <w:pStyle w:val="25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6011" w:type="dxa"/>
            <w:vAlign w:val="center"/>
          </w:tcPr>
          <w:p>
            <w:pPr>
              <w:pStyle w:val="25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pStyle w:val="24"/>
        <w:spacing w:afterLines="0" w:line="360" w:lineRule="auto"/>
        <w:ind w:firstLine="420"/>
        <w:rPr>
          <w:rFonts w:hint="default" w:ascii="Times New Roman" w:hAnsi="Times New Roman" w:cs="Times New Roman"/>
        </w:rPr>
      </w:pPr>
    </w:p>
    <w:p>
      <w:pPr>
        <w:pStyle w:val="3"/>
        <w:numPr>
          <w:ilvl w:val="0"/>
          <w:numId w:val="0"/>
        </w:numPr>
        <w:ind w:leftChars="0"/>
        <w:outlineLvl w:val="0"/>
        <w:rPr>
          <w:rFonts w:hint="default" w:ascii="Times New Roman" w:hAnsi="Times New Roman" w:cs="Times New Roman"/>
          <w:sz w:val="30"/>
          <w:szCs w:val="30"/>
        </w:rPr>
      </w:pPr>
      <w:bookmarkStart w:id="7" w:name="_Toc17239"/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1.4</w:t>
      </w:r>
      <w:r>
        <w:rPr>
          <w:rFonts w:hint="default" w:ascii="Times New Roman" w:hAnsi="Times New Roman" w:cs="Times New Roman"/>
          <w:sz w:val="30"/>
          <w:szCs w:val="30"/>
        </w:rPr>
        <w:t>参考资料</w:t>
      </w:r>
      <w:bookmarkEnd w:id="7"/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  <w:t>编写本文档的主要参考资文献或资料，格式如下：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  <w:t>（1）作者，书名/期刊名称，出版社，出版时间。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  <w:t>（2）作者，期刊名称，出处，出版时间。</w:t>
      </w:r>
    </w:p>
    <w:p>
      <w:pPr>
        <w:pStyle w:val="2"/>
        <w:numPr>
          <w:ilvl w:val="0"/>
          <w:numId w:val="0"/>
        </w:numPr>
        <w:ind w:leftChars="0"/>
        <w:outlineLvl w:val="1"/>
        <w:rPr>
          <w:rFonts w:hint="default" w:ascii="Times New Roman" w:hAnsi="Times New Roman" w:cs="Times New Roman" w:eastAsiaTheme="majorEastAsia"/>
          <w:sz w:val="32"/>
          <w:szCs w:val="32"/>
        </w:rPr>
      </w:pPr>
      <w:bookmarkStart w:id="8" w:name="_Toc27763"/>
      <w:r>
        <w:rPr>
          <w:rFonts w:hint="default" w:ascii="Times New Roman" w:hAnsi="Times New Roman" w:cs="Times New Roman" w:eastAsiaTheme="majorEastAsia"/>
          <w:sz w:val="32"/>
          <w:szCs w:val="32"/>
          <w:lang w:val="en-US" w:eastAsia="zh-CN"/>
        </w:rPr>
        <w:t>2</w:t>
      </w:r>
      <w:r>
        <w:rPr>
          <w:rFonts w:hint="default" w:ascii="Times New Roman" w:hAnsi="Times New Roman" w:cs="Times New Roman" w:eastAsiaTheme="majorEastAsia"/>
          <w:sz w:val="32"/>
          <w:szCs w:val="32"/>
        </w:rPr>
        <w:t>项目概述</w:t>
      </w:r>
      <w:bookmarkEnd w:id="8"/>
    </w:p>
    <w:p>
      <w:pPr>
        <w:pStyle w:val="3"/>
        <w:numPr>
          <w:ilvl w:val="0"/>
          <w:numId w:val="0"/>
        </w:numPr>
        <w:ind w:leftChars="0"/>
        <w:outlineLvl w:val="0"/>
        <w:rPr>
          <w:rFonts w:hint="default" w:ascii="Times New Roman" w:hAnsi="Times New Roman" w:cs="Times New Roman"/>
          <w:sz w:val="30"/>
          <w:szCs w:val="30"/>
        </w:rPr>
      </w:pPr>
      <w:bookmarkStart w:id="9" w:name="_Toc9608"/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2.1</w:t>
      </w:r>
      <w:r>
        <w:rPr>
          <w:rFonts w:hint="default" w:ascii="Times New Roman" w:hAnsi="Times New Roman" w:cs="Times New Roman"/>
          <w:sz w:val="30"/>
          <w:szCs w:val="30"/>
        </w:rPr>
        <w:t>项目目标</w:t>
      </w:r>
      <w:bookmarkEnd w:id="9"/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  <w:t>项目目标也是系统建设目标或业务目标，应该是明确的、可度量的、可以达到的。项目目标的确定也就确定了项目范围。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  <w:t>对于项目的目标可以逐步细化，以便于与系统软件需求建立对应关系，检查系统软件需求是否覆盖了系统目标。</w:t>
      </w:r>
    </w:p>
    <w:p>
      <w:pPr>
        <w:pStyle w:val="3"/>
        <w:numPr>
          <w:ilvl w:val="0"/>
          <w:numId w:val="0"/>
        </w:numPr>
        <w:ind w:leftChars="0"/>
        <w:outlineLvl w:val="0"/>
        <w:rPr>
          <w:rFonts w:hint="default" w:ascii="Times New Roman" w:hAnsi="Times New Roman" w:cs="Times New Roman"/>
          <w:sz w:val="30"/>
          <w:szCs w:val="30"/>
        </w:rPr>
      </w:pPr>
      <w:bookmarkStart w:id="10" w:name="_Toc2620"/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2.2</w:t>
      </w:r>
      <w:r>
        <w:rPr>
          <w:rFonts w:hint="default" w:ascii="Times New Roman" w:hAnsi="Times New Roman" w:cs="Times New Roman"/>
          <w:sz w:val="30"/>
          <w:szCs w:val="30"/>
        </w:rPr>
        <w:t>用户特点</w:t>
      </w:r>
      <w:bookmarkEnd w:id="10"/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  <w:t>本系统所涉及到的用户描述，就是相关人员分析内容，可以用列表方式进行描述。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numPr>
          <w:ilvl w:val="0"/>
          <w:numId w:val="0"/>
        </w:numPr>
        <w:ind w:leftChars="0"/>
        <w:outlineLvl w:val="1"/>
        <w:rPr>
          <w:rFonts w:hint="default" w:ascii="Times New Roman" w:hAnsi="Times New Roman" w:cs="Times New Roman" w:eastAsiaTheme="majorEastAsia"/>
          <w:sz w:val="32"/>
          <w:szCs w:val="32"/>
        </w:rPr>
      </w:pPr>
      <w:bookmarkStart w:id="11" w:name="_Toc25783"/>
      <w:r>
        <w:rPr>
          <w:rFonts w:hint="default" w:ascii="Times New Roman" w:hAnsi="Times New Roman" w:cs="Times New Roman" w:eastAsiaTheme="majorEastAsia"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cs="Times New Roman" w:eastAsiaTheme="majorEastAsia"/>
          <w:sz w:val="32"/>
          <w:szCs w:val="32"/>
        </w:rPr>
        <w:t>需求分析建模</w:t>
      </w:r>
      <w:bookmarkEnd w:id="11"/>
    </w:p>
    <w:p>
      <w:pPr>
        <w:pStyle w:val="3"/>
        <w:numPr>
          <w:ilvl w:val="0"/>
          <w:numId w:val="0"/>
        </w:numPr>
        <w:ind w:leftChars="0"/>
        <w:outlineLvl w:val="0"/>
        <w:rPr>
          <w:rFonts w:hint="default" w:ascii="Times New Roman" w:hAnsi="Times New Roman" w:cs="Times New Roman"/>
          <w:sz w:val="30"/>
          <w:szCs w:val="30"/>
        </w:rPr>
      </w:pPr>
      <w:bookmarkStart w:id="12" w:name="_Toc21043"/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3.1</w:t>
      </w:r>
      <w:r>
        <w:rPr>
          <w:rFonts w:hint="default" w:ascii="Times New Roman" w:hAnsi="Times New Roman" w:cs="Times New Roman"/>
          <w:sz w:val="30"/>
          <w:szCs w:val="30"/>
        </w:rPr>
        <w:t>业务需求建模与描述</w:t>
      </w:r>
      <w:bookmarkEnd w:id="12"/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  <w:t>通过业务流程模型将主要业务场景进行业务建模，然后，通过文字将业务流程进行说明。</w:t>
      </w:r>
    </w:p>
    <w:p>
      <w:pPr>
        <w:pStyle w:val="3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0"/>
          <w:szCs w:val="30"/>
        </w:rPr>
      </w:pPr>
      <w:bookmarkStart w:id="13" w:name="_Toc3813"/>
      <w:r>
        <w:rPr>
          <w:rFonts w:hint="default" w:ascii="Times New Roman" w:hAnsi="Times New Roman" w:cs="Times New Roman"/>
          <w:sz w:val="30"/>
          <w:szCs w:val="30"/>
        </w:rPr>
        <w:pict>
          <v:shape id="_x0000_s2059" o:spid="_x0000_s2059" o:spt="62" type="#_x0000_t62" style="position:absolute;left:0pt;flip:y;margin-left:238.9pt;margin-top:53.75pt;height:28.95pt;width:155.7pt;z-index:251665408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" adj="-10835,7498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3级标题</w:t>
                  </w:r>
                  <w:r>
                    <w:rPr>
                      <w:color w:val="FF0000"/>
                    </w:rPr>
                    <w:t>，</w:t>
                  </w:r>
                  <w:r>
                    <w:rPr>
                      <w:rFonts w:hint="eastAsia"/>
                      <w:color w:val="FF0000"/>
                    </w:rPr>
                    <w:t>宋体，四号，加粗</w:t>
                  </w:r>
                </w:p>
              </w:txbxContent>
            </v:textbox>
          </v:shape>
        </w:pic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3.2</w:t>
      </w:r>
      <w:r>
        <w:rPr>
          <w:rFonts w:hint="default" w:ascii="Times New Roman" w:hAnsi="Times New Roman" w:cs="Times New Roman"/>
          <w:sz w:val="30"/>
          <w:szCs w:val="30"/>
        </w:rPr>
        <w:t>功能需求</w:t>
      </w:r>
      <w:bookmarkEnd w:id="13"/>
    </w:p>
    <w:p>
      <w:pPr>
        <w:pStyle w:val="4"/>
        <w:numPr>
          <w:ilvl w:val="0"/>
          <w:numId w:val="0"/>
        </w:numPr>
        <w:ind w:leftChars="0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14" w:name="_Toc5518"/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3.2.1</w:t>
      </w:r>
      <w:r>
        <w:rPr>
          <w:rFonts w:hint="default" w:ascii="Times New Roman" w:hAnsi="Times New Roman" w:cs="Times New Roman"/>
          <w:sz w:val="28"/>
          <w:szCs w:val="28"/>
        </w:rPr>
        <w:t>系统用例模型</w:t>
      </w:r>
      <w:bookmarkEnd w:id="14"/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  <w:t>标识该软件必须满足的各项功能需求，通过用例建模技术进行系统用例建模。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  <w:t>要对系统参与者按照如下表格进行说明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表3.1 术语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说明</w:t>
      </w:r>
    </w:p>
    <w:tbl>
      <w:tblPr>
        <w:tblStyle w:val="12"/>
        <w:tblW w:w="8279" w:type="dxa"/>
        <w:jc w:val="center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01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2268" w:type="dxa"/>
            <w:shd w:val="clear" w:color="auto" w:fill="E0E0E0"/>
            <w:vAlign w:val="center"/>
          </w:tcPr>
          <w:p>
            <w:pPr>
              <w:pStyle w:val="25"/>
              <w:spacing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参与者</w:t>
            </w:r>
          </w:p>
        </w:tc>
        <w:tc>
          <w:tcPr>
            <w:tcW w:w="6011" w:type="dxa"/>
            <w:shd w:val="clear" w:color="auto" w:fill="E0E0E0"/>
            <w:vAlign w:val="center"/>
          </w:tcPr>
          <w:p>
            <w:pPr>
              <w:pStyle w:val="25"/>
              <w:spacing w:line="36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 w:eastAsiaTheme="majorEastAsia"/>
                <w:sz w:val="30"/>
                <w:szCs w:val="30"/>
              </w:rPr>
              <w:pict>
                <v:shape id="_x0000_s2060" o:spid="_x0000_s2060" o:spt="62" type="#_x0000_t62" style="position:absolute;left:0pt;margin-left:213.7pt;margin-top:8.7pt;height:44.9pt;width:95.35pt;z-index:251666432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" adj="-23593,15322">
                  <v:path/>
                  <v:fill focussize="0,0"/>
                  <v:stroke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表格内文字，宋体，五号</w:t>
                        </w:r>
                      </w:p>
                    </w:txbxContent>
                  </v:textbox>
                </v:shape>
              </w:pict>
            </w:r>
            <w:r>
              <w:rPr>
                <w:rFonts w:hint="default" w:ascii="Times New Roman" w:hAnsi="Times New Roman" w:cs="Times New Roman"/>
                <w:b/>
              </w:rPr>
              <w:t>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268" w:type="dxa"/>
            <w:vAlign w:val="center"/>
          </w:tcPr>
          <w:p>
            <w:pPr>
              <w:pStyle w:val="25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6011" w:type="dxa"/>
            <w:vAlign w:val="center"/>
          </w:tcPr>
          <w:p>
            <w:pPr>
              <w:pStyle w:val="25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268" w:type="dxa"/>
            <w:vAlign w:val="center"/>
          </w:tcPr>
          <w:p>
            <w:pPr>
              <w:pStyle w:val="25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6011" w:type="dxa"/>
            <w:vAlign w:val="center"/>
          </w:tcPr>
          <w:p>
            <w:pPr>
              <w:pStyle w:val="25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268" w:type="dxa"/>
            <w:vAlign w:val="center"/>
          </w:tcPr>
          <w:p>
            <w:pPr>
              <w:pStyle w:val="25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6011" w:type="dxa"/>
            <w:vAlign w:val="center"/>
          </w:tcPr>
          <w:p>
            <w:pPr>
              <w:pStyle w:val="25"/>
              <w:spacing w:line="360" w:lineRule="auto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spacing w:line="360" w:lineRule="auto"/>
        <w:ind w:firstLine="480" w:firstLineChars="200"/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  <w:t>采用用例建模技术创建的用例模型</w:t>
      </w:r>
    </w:p>
    <w:p>
      <w:pPr>
        <w:pStyle w:val="4"/>
        <w:numPr>
          <w:ilvl w:val="0"/>
          <w:numId w:val="0"/>
        </w:numPr>
        <w:ind w:leftChars="0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15" w:name="_Toc9924"/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3.2.2</w:t>
      </w:r>
      <w:r>
        <w:rPr>
          <w:rFonts w:hint="default" w:ascii="Times New Roman" w:hAnsi="Times New Roman" w:cs="Times New Roman"/>
          <w:sz w:val="28"/>
          <w:szCs w:val="28"/>
        </w:rPr>
        <w:t>用例详述</w:t>
      </w:r>
      <w:bookmarkEnd w:id="15"/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  <w:t>通过用例详述对每个用例进行详述，详细分析说明参与者与系统之间的交互关系。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  <w:t>说明：对要主要用例创建界面原型，详细描述每个功能的流程、数据流等，采用面向对象技术，要对各个用例构建活动图。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表3.2术语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说明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5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0" w:type="dxa"/>
            <w:shd w:val="clear" w:color="auto" w:fill="B3B3B3"/>
            <w:vAlign w:val="center"/>
          </w:tcPr>
          <w:p>
            <w:pPr>
              <w:jc w:val="center"/>
              <w:textAlignment w:val="center"/>
              <w:rPr>
                <w:rFonts w:hint="default" w:ascii="Times New Roman" w:hAnsi="Times New Roman" w:cs="Times New Roman"/>
                <w:iCs/>
              </w:rPr>
            </w:pPr>
            <w:r>
              <w:rPr>
                <w:rFonts w:hint="default" w:ascii="Times New Roman" w:hAnsi="Times New Roman" w:cs="Times New Roman"/>
                <w:iCs/>
              </w:rPr>
              <w:t>标题</w:t>
            </w:r>
          </w:p>
        </w:tc>
        <w:tc>
          <w:tcPr>
            <w:tcW w:w="5862" w:type="dxa"/>
            <w:shd w:val="clear" w:color="auto" w:fill="B3B3B3"/>
            <w:vAlign w:val="center"/>
          </w:tcPr>
          <w:p>
            <w:pPr>
              <w:jc w:val="center"/>
              <w:textAlignment w:val="center"/>
              <w:rPr>
                <w:rFonts w:hint="default" w:ascii="Times New Roman" w:hAnsi="Times New Roman" w:cs="Times New Roman"/>
                <w:iCs/>
              </w:rPr>
            </w:pPr>
            <w:r>
              <w:rPr>
                <w:rFonts w:hint="default" w:ascii="Times New Roman" w:hAnsi="Times New Roman" w:cs="Times New Roman"/>
                <w:iCs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0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" w:hAnsi="Times New Roman" w:cs="Times New Roman"/>
                <w:iCs/>
              </w:rPr>
            </w:pPr>
            <w:r>
              <w:rPr>
                <w:rFonts w:hint="default" w:ascii="Times New Roman" w:hAnsi="Times New Roman" w:cs="Times New Roman"/>
                <w:iCs/>
              </w:rPr>
              <w:t>用例名称</w:t>
            </w:r>
          </w:p>
        </w:tc>
        <w:tc>
          <w:tcPr>
            <w:tcW w:w="5862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" w:hAnsi="Times New Roman" w:cs="Times New Roman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0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" w:hAnsi="Times New Roman" w:cs="Times New Roman"/>
                <w:iCs/>
              </w:rPr>
            </w:pPr>
            <w:r>
              <w:rPr>
                <w:rFonts w:hint="default" w:ascii="Times New Roman" w:hAnsi="Times New Roman" w:cs="Times New Roman"/>
                <w:iCs/>
              </w:rPr>
              <w:t>用例简要说明</w:t>
            </w:r>
          </w:p>
        </w:tc>
        <w:tc>
          <w:tcPr>
            <w:tcW w:w="5862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" w:hAnsi="Times New Roman" w:cs="Times New Roman"/>
                <w:iCs/>
              </w:rPr>
            </w:pPr>
            <w:r>
              <w:rPr>
                <w:rFonts w:hint="default" w:ascii="Times New Roman" w:hAnsi="Times New Roman" w:cs="Times New Roman"/>
                <w:i/>
              </w:rPr>
              <w:pict>
                <v:shape id="_x0000_s2061" o:spid="_x0000_s2061" o:spt="62" type="#_x0000_t62" style="position:absolute;left:0pt;margin-left:111.65pt;margin-top:7.85pt;height:35.2pt;width:136.6pt;z-index:251667456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" adj="-9946,19544">
                  <v:path/>
                  <v:fill focussize="0,0"/>
                  <v:stroke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表格内文字，宋体，五号</w:t>
                        </w:r>
                      </w:p>
                    </w:txbxContent>
                  </v:textbox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0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" w:hAnsi="Times New Roman" w:cs="Times New Roman"/>
                <w:iCs/>
              </w:rPr>
            </w:pPr>
            <w:r>
              <w:rPr>
                <w:rFonts w:hint="default" w:ascii="Times New Roman" w:hAnsi="Times New Roman" w:cs="Times New Roman"/>
                <w:iCs/>
              </w:rPr>
              <w:t>前置条件</w:t>
            </w:r>
          </w:p>
        </w:tc>
        <w:tc>
          <w:tcPr>
            <w:tcW w:w="5862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" w:hAnsi="Times New Roman" w:cs="Times New Roman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0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" w:hAnsi="Times New Roman" w:cs="Times New Roman"/>
                <w:iCs/>
              </w:rPr>
            </w:pPr>
            <w:r>
              <w:rPr>
                <w:rFonts w:hint="default" w:ascii="Times New Roman" w:hAnsi="Times New Roman" w:cs="Times New Roman"/>
                <w:iCs/>
              </w:rPr>
              <w:t>事件流</w:t>
            </w:r>
          </w:p>
        </w:tc>
        <w:tc>
          <w:tcPr>
            <w:tcW w:w="5862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" w:hAnsi="Times New Roman" w:cs="Times New Roman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0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" w:hAnsi="Times New Roman" w:cs="Times New Roman"/>
                <w:iCs/>
              </w:rPr>
            </w:pPr>
            <w:r>
              <w:rPr>
                <w:rFonts w:hint="default" w:ascii="Times New Roman" w:hAnsi="Times New Roman" w:cs="Times New Roman"/>
                <w:iCs/>
              </w:rPr>
              <w:t>后置条件</w:t>
            </w:r>
          </w:p>
        </w:tc>
        <w:tc>
          <w:tcPr>
            <w:tcW w:w="5862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" w:hAnsi="Times New Roman" w:cs="Times New Roman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0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" w:hAnsi="Times New Roman" w:cs="Times New Roman"/>
                <w:iCs/>
              </w:rPr>
            </w:pPr>
            <w:r>
              <w:rPr>
                <w:rFonts w:hint="default" w:ascii="Times New Roman" w:hAnsi="Times New Roman" w:cs="Times New Roman"/>
                <w:iCs/>
              </w:rPr>
              <w:t>扩展点</w:t>
            </w:r>
          </w:p>
        </w:tc>
        <w:tc>
          <w:tcPr>
            <w:tcW w:w="5862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" w:hAnsi="Times New Roman" w:cs="Times New Roman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0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" w:hAnsi="Times New Roman" w:cs="Times New Roman"/>
                <w:iCs/>
              </w:rPr>
            </w:pPr>
            <w:r>
              <w:rPr>
                <w:rFonts w:hint="default" w:ascii="Times New Roman" w:hAnsi="Times New Roman" w:cs="Times New Roman"/>
                <w:iCs/>
              </w:rPr>
              <w:t>优先级</w:t>
            </w:r>
          </w:p>
        </w:tc>
        <w:tc>
          <w:tcPr>
            <w:tcW w:w="5862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" w:hAnsi="Times New Roman" w:cs="Times New Roman"/>
                <w:iCs/>
              </w:rPr>
            </w:pPr>
            <w:r>
              <w:rPr>
                <w:rFonts w:hint="default" w:ascii="Times New Roman" w:hAnsi="Times New Roman" w:cs="Times New Roman"/>
                <w:iCs/>
              </w:rPr>
              <w:t>&lt;高、中、低&gt;</w:t>
            </w:r>
          </w:p>
        </w:tc>
      </w:tr>
    </w:tbl>
    <w:p>
      <w:pPr>
        <w:spacing w:line="360" w:lineRule="auto"/>
        <w:ind w:firstLine="42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numPr>
          <w:ilvl w:val="0"/>
          <w:numId w:val="0"/>
        </w:numPr>
        <w:ind w:leftChars="0"/>
        <w:outlineLvl w:val="0"/>
        <w:rPr>
          <w:rFonts w:hint="default" w:ascii="Times New Roman" w:hAnsi="Times New Roman" w:cs="Times New Roman"/>
          <w:sz w:val="30"/>
          <w:szCs w:val="30"/>
        </w:rPr>
      </w:pPr>
      <w:bookmarkStart w:id="16" w:name="_Toc12609"/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3.3</w:t>
      </w:r>
      <w:r>
        <w:rPr>
          <w:rFonts w:hint="default" w:ascii="Times New Roman" w:hAnsi="Times New Roman" w:cs="Times New Roman"/>
          <w:sz w:val="30"/>
          <w:szCs w:val="30"/>
        </w:rPr>
        <w:t>非功能需求</w:t>
      </w:r>
      <w:bookmarkEnd w:id="16"/>
    </w:p>
    <w:p>
      <w:pPr>
        <w:pStyle w:val="4"/>
        <w:numPr>
          <w:ilvl w:val="0"/>
          <w:numId w:val="0"/>
        </w:numPr>
        <w:ind w:leftChars="0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17" w:name="_Toc3672"/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3.3.1</w:t>
      </w:r>
      <w:r>
        <w:rPr>
          <w:rFonts w:hint="default" w:ascii="Times New Roman" w:hAnsi="Times New Roman" w:cs="Times New Roman"/>
          <w:sz w:val="28"/>
          <w:szCs w:val="28"/>
        </w:rPr>
        <w:t>系统非功能需求</w:t>
      </w:r>
      <w:bookmarkEnd w:id="17"/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  <w:t>针对系统非功能需求进行说明。</w:t>
      </w:r>
    </w:p>
    <w:p>
      <w:pPr>
        <w:pStyle w:val="4"/>
        <w:numPr>
          <w:ilvl w:val="0"/>
          <w:numId w:val="0"/>
        </w:numPr>
        <w:ind w:leftChars="0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18" w:name="_Toc7325"/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3.3.2</w:t>
      </w:r>
      <w:r>
        <w:rPr>
          <w:rFonts w:hint="default" w:ascii="Times New Roman" w:hAnsi="Times New Roman" w:cs="Times New Roman"/>
          <w:sz w:val="28"/>
          <w:szCs w:val="28"/>
        </w:rPr>
        <w:t>特性要求</w:t>
      </w:r>
      <w:bookmarkEnd w:id="18"/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  <w:t>针对特定用例进行进一步详细说明。比如：（1）响应时间，最长等待时间。（2）更新处理时间，如记账的最长时间。（3）数据的转换和传送时间，如远程数据传输的时间要求。</w:t>
      </w:r>
    </w:p>
    <w:p>
      <w:pPr>
        <w:pStyle w:val="2"/>
        <w:numPr>
          <w:ilvl w:val="0"/>
          <w:numId w:val="0"/>
        </w:numPr>
        <w:ind w:leftChars="0"/>
        <w:outlineLvl w:val="2"/>
        <w:rPr>
          <w:rFonts w:hint="default" w:ascii="Times New Roman" w:hAnsi="Times New Roman" w:cs="Times New Roman" w:eastAsiaTheme="majorEastAsia"/>
          <w:sz w:val="32"/>
          <w:szCs w:val="32"/>
        </w:rPr>
      </w:pPr>
      <w:bookmarkStart w:id="19" w:name="_Toc28580"/>
      <w:r>
        <w:rPr>
          <w:rFonts w:hint="default" w:ascii="Times New Roman" w:hAnsi="Times New Roman" w:cs="Times New Roman" w:eastAsiaTheme="majorEastAsia"/>
          <w:sz w:val="32"/>
          <w:szCs w:val="32"/>
          <w:lang w:val="en-US" w:eastAsia="zh-CN"/>
        </w:rPr>
        <w:t>4</w:t>
      </w:r>
      <w:r>
        <w:rPr>
          <w:rFonts w:hint="default" w:ascii="Times New Roman" w:hAnsi="Times New Roman" w:cs="Times New Roman" w:eastAsiaTheme="majorEastAsia"/>
          <w:sz w:val="32"/>
          <w:szCs w:val="32"/>
        </w:rPr>
        <w:t>运行环境规定</w:t>
      </w:r>
      <w:bookmarkEnd w:id="19"/>
    </w:p>
    <w:p>
      <w:pPr>
        <w:pStyle w:val="3"/>
        <w:numPr>
          <w:ilvl w:val="0"/>
          <w:numId w:val="0"/>
        </w:numPr>
        <w:ind w:leftChars="0"/>
        <w:outlineLvl w:val="0"/>
        <w:rPr>
          <w:rFonts w:hint="default" w:ascii="Times New Roman" w:hAnsi="Times New Roman" w:cs="Times New Roman"/>
          <w:sz w:val="30"/>
          <w:szCs w:val="30"/>
        </w:rPr>
      </w:pPr>
      <w:bookmarkStart w:id="20" w:name="_Toc29118"/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4.1</w:t>
      </w:r>
      <w:r>
        <w:rPr>
          <w:rFonts w:hint="default" w:ascii="Times New Roman" w:hAnsi="Times New Roman" w:cs="Times New Roman"/>
          <w:sz w:val="30"/>
          <w:szCs w:val="30"/>
        </w:rPr>
        <w:t>基础架构</w:t>
      </w:r>
      <w:bookmarkEnd w:id="20"/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  <w:t>对将来系统运行时需要使用的基础架构以及规格等进行描述。</w:t>
      </w:r>
    </w:p>
    <w:p>
      <w:pPr>
        <w:pStyle w:val="3"/>
        <w:numPr>
          <w:ilvl w:val="0"/>
          <w:numId w:val="0"/>
        </w:numPr>
        <w:ind w:leftChars="0"/>
        <w:outlineLvl w:val="0"/>
        <w:rPr>
          <w:rFonts w:hint="default" w:ascii="Times New Roman" w:hAnsi="Times New Roman" w:cs="Times New Roman"/>
          <w:sz w:val="30"/>
          <w:szCs w:val="30"/>
        </w:rPr>
      </w:pPr>
      <w:bookmarkStart w:id="21" w:name="_Toc23504"/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4.2</w:t>
      </w:r>
      <w:r>
        <w:rPr>
          <w:rFonts w:hint="default" w:ascii="Times New Roman" w:hAnsi="Times New Roman" w:cs="Times New Roman"/>
          <w:sz w:val="30"/>
          <w:szCs w:val="30"/>
        </w:rPr>
        <w:t>支持软件</w:t>
      </w:r>
      <w:bookmarkEnd w:id="21"/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  <w:t>对使用的软件工具、平台、操作系统等进行描述。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i/>
          <w:iCs/>
          <w:color w:val="0070C0"/>
          <w:sz w:val="24"/>
          <w:szCs w:val="24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w:pict>
        <v:shape id="_x0000_s3074" o:spid="_x0000_s3074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8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w:pict>
        <v:shape id="_x0000_s3073" o:spid="_x0000_s3073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8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  <w:rPr>
        <w:rFonts w:hint="default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9"/>
    <w:multiLevelType w:val="multilevel"/>
    <w:tmpl w:val="00000009"/>
    <w:lvl w:ilvl="0" w:tentative="0">
      <w:start w:val="1"/>
      <w:numFmt w:val="decimal"/>
      <w:pStyle w:val="23"/>
      <w:lvlText w:val="表%1."/>
      <w:lvlJc w:val="left"/>
      <w:pPr>
        <w:ind w:left="4248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4668" w:hanging="420"/>
      </w:pPr>
    </w:lvl>
    <w:lvl w:ilvl="2" w:tentative="0">
      <w:start w:val="1"/>
      <w:numFmt w:val="lowerRoman"/>
      <w:lvlText w:val="%3."/>
      <w:lvlJc w:val="right"/>
      <w:pPr>
        <w:ind w:left="5088" w:hanging="420"/>
      </w:pPr>
    </w:lvl>
    <w:lvl w:ilvl="3" w:tentative="0">
      <w:start w:val="1"/>
      <w:numFmt w:val="decimal"/>
      <w:lvlText w:val="%4."/>
      <w:lvlJc w:val="left"/>
      <w:pPr>
        <w:ind w:left="5508" w:hanging="420"/>
      </w:pPr>
    </w:lvl>
    <w:lvl w:ilvl="4" w:tentative="0">
      <w:start w:val="1"/>
      <w:numFmt w:val="lowerLetter"/>
      <w:lvlText w:val="%5)"/>
      <w:lvlJc w:val="left"/>
      <w:pPr>
        <w:ind w:left="5928" w:hanging="420"/>
      </w:pPr>
    </w:lvl>
    <w:lvl w:ilvl="5" w:tentative="0">
      <w:start w:val="1"/>
      <w:numFmt w:val="lowerRoman"/>
      <w:lvlText w:val="%6."/>
      <w:lvlJc w:val="right"/>
      <w:pPr>
        <w:ind w:left="6348" w:hanging="420"/>
      </w:pPr>
    </w:lvl>
    <w:lvl w:ilvl="6" w:tentative="0">
      <w:start w:val="1"/>
      <w:numFmt w:val="decimal"/>
      <w:lvlText w:val="%7."/>
      <w:lvlJc w:val="left"/>
      <w:pPr>
        <w:ind w:left="6768" w:hanging="420"/>
      </w:pPr>
    </w:lvl>
    <w:lvl w:ilvl="7" w:tentative="0">
      <w:start w:val="1"/>
      <w:numFmt w:val="lowerLetter"/>
      <w:lvlText w:val="%8)"/>
      <w:lvlJc w:val="left"/>
      <w:pPr>
        <w:ind w:left="7188" w:hanging="420"/>
      </w:pPr>
    </w:lvl>
    <w:lvl w:ilvl="8" w:tentative="0">
      <w:start w:val="1"/>
      <w:numFmt w:val="lowerRoman"/>
      <w:lvlText w:val="%9."/>
      <w:lvlJc w:val="right"/>
      <w:pPr>
        <w:ind w:left="760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GE1OGNiNGQzYTdiZjVjYzhhYjhiOTFjNWQyNzM2NmEifQ=="/>
  </w:docVars>
  <w:rsids>
    <w:rsidRoot w:val="00263D04"/>
    <w:rsid w:val="00040F4E"/>
    <w:rsid w:val="00041299"/>
    <w:rsid w:val="00042B0B"/>
    <w:rsid w:val="00047B76"/>
    <w:rsid w:val="00075D5E"/>
    <w:rsid w:val="000A7A43"/>
    <w:rsid w:val="000B533A"/>
    <w:rsid w:val="000F6EC4"/>
    <w:rsid w:val="00173776"/>
    <w:rsid w:val="001A7BA8"/>
    <w:rsid w:val="00207F47"/>
    <w:rsid w:val="0022207B"/>
    <w:rsid w:val="0025119B"/>
    <w:rsid w:val="002563D4"/>
    <w:rsid w:val="00263D04"/>
    <w:rsid w:val="00304954"/>
    <w:rsid w:val="003143FC"/>
    <w:rsid w:val="003656B5"/>
    <w:rsid w:val="00367A9E"/>
    <w:rsid w:val="003D7E1D"/>
    <w:rsid w:val="0040087C"/>
    <w:rsid w:val="00414591"/>
    <w:rsid w:val="00464FFF"/>
    <w:rsid w:val="004821E3"/>
    <w:rsid w:val="004A2657"/>
    <w:rsid w:val="004A38F0"/>
    <w:rsid w:val="004C2C37"/>
    <w:rsid w:val="004C62D1"/>
    <w:rsid w:val="004F4D55"/>
    <w:rsid w:val="00530C1D"/>
    <w:rsid w:val="005C5A95"/>
    <w:rsid w:val="00630A7E"/>
    <w:rsid w:val="00665AF9"/>
    <w:rsid w:val="006B77FF"/>
    <w:rsid w:val="007B75C1"/>
    <w:rsid w:val="007C64FC"/>
    <w:rsid w:val="00855F83"/>
    <w:rsid w:val="008746A4"/>
    <w:rsid w:val="008833D2"/>
    <w:rsid w:val="0093454C"/>
    <w:rsid w:val="00964AF0"/>
    <w:rsid w:val="009952E9"/>
    <w:rsid w:val="009B5F6B"/>
    <w:rsid w:val="009B607D"/>
    <w:rsid w:val="009D4362"/>
    <w:rsid w:val="00A40368"/>
    <w:rsid w:val="00A42B6F"/>
    <w:rsid w:val="00A55DCD"/>
    <w:rsid w:val="00AD54AD"/>
    <w:rsid w:val="00B276E0"/>
    <w:rsid w:val="00B31052"/>
    <w:rsid w:val="00B85B18"/>
    <w:rsid w:val="00BA5B24"/>
    <w:rsid w:val="00C17950"/>
    <w:rsid w:val="00C220E2"/>
    <w:rsid w:val="00C4383E"/>
    <w:rsid w:val="00D5014E"/>
    <w:rsid w:val="00D54A26"/>
    <w:rsid w:val="00D5726E"/>
    <w:rsid w:val="00D72F67"/>
    <w:rsid w:val="00D819EE"/>
    <w:rsid w:val="00DF5EFB"/>
    <w:rsid w:val="00E462CE"/>
    <w:rsid w:val="00E46CBE"/>
    <w:rsid w:val="00EA087E"/>
    <w:rsid w:val="00EA5BD7"/>
    <w:rsid w:val="00EF5878"/>
    <w:rsid w:val="00F368B6"/>
    <w:rsid w:val="00F47451"/>
    <w:rsid w:val="00F971EB"/>
    <w:rsid w:val="00FD5206"/>
    <w:rsid w:val="00FE5327"/>
    <w:rsid w:val="34DE19E7"/>
    <w:rsid w:val="6D4A1DAD"/>
    <w:rsid w:val="77C9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rFonts w:asciiTheme="majorEastAsia" w:hAnsiTheme="majorEastAsia"/>
      <w:b/>
      <w:bCs/>
      <w:kern w:val="44"/>
      <w:sz w:val="30"/>
      <w:szCs w:val="30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link w:val="22"/>
    <w:uiPriority w:val="0"/>
    <w:pPr>
      <w:widowControl w:val="0"/>
      <w:snapToGrid w:val="0"/>
      <w:jc w:val="center"/>
    </w:pPr>
    <w:rPr>
      <w:rFonts w:ascii="Times New Roman" w:hAnsi="Times New Roman" w:eastAsia="宋体" w:cs="Times New Roman"/>
      <w:kern w:val="2"/>
      <w:sz w:val="28"/>
      <w:szCs w:val="28"/>
      <w:lang w:val="en-US" w:eastAsia="zh-CN" w:bidi="ar-SA"/>
    </w:rPr>
  </w:style>
  <w:style w:type="paragraph" w:styleId="7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8">
    <w:name w:val="footer"/>
    <w:basedOn w:val="1"/>
    <w:link w:val="16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semiHidden/>
    <w:unhideWhenUsed/>
    <w:uiPriority w:val="39"/>
  </w:style>
  <w:style w:type="paragraph" w:styleId="11">
    <w:name w:val="toc 2"/>
    <w:basedOn w:val="1"/>
    <w:next w:val="1"/>
    <w:autoRedefine/>
    <w:semiHidden/>
    <w:unhideWhenUsed/>
    <w:qFormat/>
    <w:uiPriority w:val="39"/>
    <w:pPr>
      <w:ind w:left="420" w:leftChars="200"/>
    </w:pPr>
  </w:style>
  <w:style w:type="table" w:styleId="13">
    <w:name w:val="Table Grid"/>
    <w:basedOn w:val="12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5">
    <w:name w:val="页眉 字符"/>
    <w:basedOn w:val="14"/>
    <w:link w:val="9"/>
    <w:autoRedefine/>
    <w:uiPriority w:val="99"/>
    <w:rPr>
      <w:sz w:val="18"/>
      <w:szCs w:val="18"/>
    </w:rPr>
  </w:style>
  <w:style w:type="character" w:customStyle="1" w:styleId="16">
    <w:name w:val="页脚 字符"/>
    <w:basedOn w:val="14"/>
    <w:link w:val="8"/>
    <w:uiPriority w:val="99"/>
    <w:rPr>
      <w:sz w:val="18"/>
      <w:szCs w:val="18"/>
    </w:rPr>
  </w:style>
  <w:style w:type="character" w:customStyle="1" w:styleId="17">
    <w:name w:val="标题 1 字符"/>
    <w:basedOn w:val="14"/>
    <w:link w:val="2"/>
    <w:autoRedefine/>
    <w:qFormat/>
    <w:uiPriority w:val="9"/>
    <w:rPr>
      <w:rFonts w:asciiTheme="majorEastAsia" w:hAnsiTheme="majorEastAsia"/>
      <w:b/>
      <w:bCs/>
      <w:kern w:val="44"/>
      <w:sz w:val="30"/>
      <w:szCs w:val="30"/>
    </w:rPr>
  </w:style>
  <w:style w:type="character" w:customStyle="1" w:styleId="18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4"/>
    <w:link w:val="4"/>
    <w:uiPriority w:val="9"/>
    <w:rPr>
      <w:b/>
      <w:bCs/>
      <w:sz w:val="32"/>
      <w:szCs w:val="32"/>
    </w:rPr>
  </w:style>
  <w:style w:type="character" w:customStyle="1" w:styleId="20">
    <w:name w:val="标题 4 字符"/>
    <w:basedOn w:val="14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1">
    <w:name w:val="文档标题"/>
    <w:basedOn w:val="1"/>
    <w:qFormat/>
    <w:uiPriority w:val="0"/>
    <w:pPr>
      <w:spacing w:line="360" w:lineRule="auto"/>
      <w:ind w:left="454" w:hanging="454"/>
      <w:jc w:val="center"/>
    </w:pPr>
    <w:rPr>
      <w:rFonts w:ascii="华文中宋" w:hAnsi="华文中宋" w:eastAsia="华文中宋" w:cs="Times New Roman"/>
      <w:b/>
      <w:sz w:val="44"/>
      <w:szCs w:val="44"/>
    </w:rPr>
  </w:style>
  <w:style w:type="character" w:customStyle="1" w:styleId="22">
    <w:name w:val="正文文本 字符"/>
    <w:basedOn w:val="14"/>
    <w:link w:val="6"/>
    <w:uiPriority w:val="0"/>
    <w:rPr>
      <w:rFonts w:ascii="Times New Roman" w:hAnsi="Times New Roman" w:eastAsia="宋体" w:cs="Times New Roman"/>
      <w:sz w:val="28"/>
      <w:szCs w:val="28"/>
    </w:rPr>
  </w:style>
  <w:style w:type="paragraph" w:customStyle="1" w:styleId="23">
    <w:name w:val="表编号"/>
    <w:basedOn w:val="1"/>
    <w:qFormat/>
    <w:uiPriority w:val="0"/>
    <w:pPr>
      <w:numPr>
        <w:ilvl w:val="0"/>
        <w:numId w:val="1"/>
      </w:numPr>
      <w:spacing w:line="360" w:lineRule="auto"/>
      <w:ind w:left="0" w:firstLine="0"/>
      <w:jc w:val="center"/>
    </w:pPr>
    <w:rPr>
      <w:rFonts w:ascii="Calibri" w:hAnsi="Calibri" w:eastAsia="黑体" w:cs="Times New Roman"/>
      <w:szCs w:val="20"/>
    </w:rPr>
  </w:style>
  <w:style w:type="paragraph" w:customStyle="1" w:styleId="24">
    <w:name w:val="段"/>
    <w:basedOn w:val="1"/>
    <w:qFormat/>
    <w:uiPriority w:val="0"/>
    <w:pPr>
      <w:spacing w:after="156" w:afterLines="50"/>
      <w:ind w:firstLine="200" w:firstLineChars="200"/>
    </w:pPr>
    <w:rPr>
      <w:rFonts w:ascii="Calibri" w:hAnsi="Calibri" w:eastAsia="宋体" w:cs="Times New Roman"/>
      <w:szCs w:val="20"/>
    </w:rPr>
  </w:style>
  <w:style w:type="paragraph" w:customStyle="1" w:styleId="25">
    <w:name w:val="表格文字"/>
    <w:basedOn w:val="1"/>
    <w:qFormat/>
    <w:uiPriority w:val="0"/>
    <w:rPr>
      <w:rFonts w:ascii="宋体" w:hAnsi="宋体" w:eastAsia="宋体" w:cs="Times New Roman"/>
      <w:sz w:val="18"/>
      <w:szCs w:val="20"/>
    </w:rPr>
  </w:style>
  <w:style w:type="paragraph" w:customStyle="1" w:styleId="26">
    <w:name w:val="Revision"/>
    <w:hidden/>
    <w:semiHidden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8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9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3074" textRotate="1"/>
    <customShpInfo spid="_x0000_s3073" textRotate="1"/>
    <customShpInfo spid="_x0000_s2056"/>
    <customShpInfo spid="_x0000_s2055"/>
    <customShpInfo spid="_x0000_s2057"/>
    <customShpInfo spid="_x0000_s2062"/>
    <customShpInfo spid="_x0000_s2058"/>
    <customShpInfo spid="_x0000_s2059"/>
    <customShpInfo spid="_x0000_s2060"/>
    <customShpInfo spid="_x0000_s206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145</Words>
  <Characters>827</Characters>
  <Lines>6</Lines>
  <Paragraphs>1</Paragraphs>
  <TotalTime>2</TotalTime>
  <ScaleCrop>false</ScaleCrop>
  <LinksUpToDate>false</LinksUpToDate>
  <CharactersWithSpaces>971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2020-03-30T02:59:00Z</dcterms:created>
  <dc:creator>lzq</dc:creator>
  <cp:lastModifiedBy>孟</cp:lastModifiedBy>
  <dcterms:modified xsi:type="dcterms:W3CDTF">2024-03-20T07:04:00Z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CF545E138EF241DAA72AFC0770C14179_12</vt:lpwstr>
  </property>
</Properties>
</file>