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E6F46" w14:textId="16AF411C" w:rsidR="001A5D22" w:rsidRDefault="001375BC" w:rsidP="001375BC">
      <w:pPr>
        <w:jc w:val="left"/>
        <w:rPr>
          <w:rFonts w:eastAsia="华文隶书"/>
          <w:sz w:val="32"/>
          <w:szCs w:val="28"/>
        </w:rPr>
      </w:pPr>
      <w:r>
        <w:rPr>
          <w:rFonts w:eastAsia="华文隶书" w:hint="eastAsia"/>
          <w:sz w:val="32"/>
          <w:szCs w:val="28"/>
        </w:rPr>
        <w:t xml:space="preserve"> </w:t>
      </w:r>
      <w:r>
        <w:rPr>
          <w:rFonts w:eastAsia="华文隶书"/>
          <w:sz w:val="32"/>
          <w:szCs w:val="28"/>
        </w:rPr>
        <w:t xml:space="preserve">     </w:t>
      </w:r>
    </w:p>
    <w:p w14:paraId="2E35F17B" w14:textId="5C61989A" w:rsidR="001A5D22" w:rsidRDefault="001A5D22" w:rsidP="001A5D22">
      <w:pPr>
        <w:jc w:val="left"/>
        <w:rPr>
          <w:rFonts w:eastAsia="华文隶书"/>
          <w:sz w:val="32"/>
          <w:szCs w:val="28"/>
        </w:rPr>
      </w:pPr>
      <w:r>
        <w:rPr>
          <w:rFonts w:eastAsia="华文隶书"/>
          <w:noProof/>
          <w:sz w:val="32"/>
          <w:szCs w:val="28"/>
        </w:rPr>
        <w:drawing>
          <wp:anchor distT="0" distB="0" distL="114300" distR="114300" simplePos="0" relativeHeight="251659264" behindDoc="0" locked="0" layoutInCell="1" allowOverlap="1" wp14:anchorId="785CF669" wp14:editId="59D938D1">
            <wp:simplePos x="0" y="0"/>
            <wp:positionH relativeFrom="margin">
              <wp:posOffset>-468630</wp:posOffset>
            </wp:positionH>
            <wp:positionV relativeFrom="paragraph">
              <wp:posOffset>86940</wp:posOffset>
            </wp:positionV>
            <wp:extent cx="3084830" cy="716915"/>
            <wp:effectExtent l="0" t="0" r="127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84830" cy="716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77990" w14:textId="77777777" w:rsidR="001A5D22" w:rsidRDefault="001375BC" w:rsidP="001A5D22">
      <w:pPr>
        <w:jc w:val="left"/>
        <w:rPr>
          <w:rFonts w:ascii="STKaiti" w:eastAsia="STKaiti" w:hAnsi="STKaiti"/>
          <w:sz w:val="36"/>
          <w:szCs w:val="36"/>
        </w:rPr>
      </w:pPr>
      <w:r>
        <w:rPr>
          <w:rFonts w:ascii="STKaiti" w:eastAsia="STKaiti" w:hAnsi="STKaiti"/>
          <w:sz w:val="36"/>
          <w:szCs w:val="36"/>
        </w:rPr>
        <w:t>实验与创新实践教育中心</w:t>
      </w:r>
    </w:p>
    <w:p w14:paraId="742E1F49" w14:textId="77777777" w:rsidR="001A5D22" w:rsidRDefault="001A5D22" w:rsidP="001A5D22">
      <w:pPr>
        <w:jc w:val="left"/>
        <w:rPr>
          <w:rFonts w:ascii="STKaiti" w:eastAsia="STKaiti" w:hAnsi="STKaiti"/>
          <w:sz w:val="36"/>
          <w:szCs w:val="36"/>
        </w:rPr>
      </w:pPr>
    </w:p>
    <w:p w14:paraId="22631BA4" w14:textId="2A7F640D" w:rsidR="001375BC" w:rsidRPr="001A5D22" w:rsidRDefault="001375BC" w:rsidP="001A5D22">
      <w:pPr>
        <w:jc w:val="center"/>
        <w:rPr>
          <w:rFonts w:ascii="STKaiti" w:eastAsia="STKaiti" w:hAnsi="STKaiti"/>
          <w:sz w:val="36"/>
          <w:szCs w:val="36"/>
        </w:rPr>
      </w:pPr>
      <w:r>
        <w:rPr>
          <w:rFonts w:ascii="黑体" w:eastAsia="黑体" w:hAnsi="黑体" w:hint="eastAsia"/>
          <w:sz w:val="72"/>
          <w:szCs w:val="72"/>
        </w:rPr>
        <w:t>实验</w:t>
      </w:r>
      <w:r>
        <w:rPr>
          <w:rFonts w:ascii="黑体" w:eastAsia="黑体" w:hAnsi="黑体"/>
          <w:sz w:val="72"/>
          <w:szCs w:val="72"/>
        </w:rPr>
        <w:t>报告</w:t>
      </w:r>
    </w:p>
    <w:p w14:paraId="4F2833E0" w14:textId="77777777" w:rsidR="001375BC" w:rsidRDefault="001375BC" w:rsidP="001375BC">
      <w:pPr>
        <w:jc w:val="center"/>
        <w:rPr>
          <w:rFonts w:ascii="黑体" w:eastAsia="黑体" w:hAnsi="黑体"/>
          <w:sz w:val="28"/>
          <w:szCs w:val="28"/>
        </w:rPr>
      </w:pPr>
    </w:p>
    <w:p w14:paraId="0A084AE8" w14:textId="7114EFB4" w:rsidR="001375BC" w:rsidRDefault="001375BC" w:rsidP="001375BC">
      <w:pPr>
        <w:spacing w:line="480" w:lineRule="auto"/>
        <w:jc w:val="left"/>
        <w:rPr>
          <w:rFonts w:ascii="黑体" w:eastAsia="黑体" w:hAnsi="黑体"/>
          <w:sz w:val="28"/>
          <w:szCs w:val="28"/>
          <w:u w:val="single"/>
        </w:rPr>
      </w:pPr>
      <w:r>
        <w:rPr>
          <w:rFonts w:ascii="黑体" w:eastAsia="黑体" w:hAnsi="黑体"/>
          <w:sz w:val="28"/>
          <w:szCs w:val="28"/>
        </w:rPr>
        <w:t>课程名称：</w:t>
      </w:r>
      <w:r>
        <w:rPr>
          <w:rFonts w:ascii="黑体" w:eastAsia="黑体" w:hAnsi="黑体" w:hint="eastAsia"/>
          <w:sz w:val="28"/>
          <w:szCs w:val="28"/>
          <w:u w:val="single"/>
        </w:rPr>
        <w:t>模拟电子技术实验</w:t>
      </w:r>
      <w:r w:rsidR="001A5D22">
        <w:rPr>
          <w:rFonts w:ascii="黑体" w:eastAsia="黑体" w:hAnsi="黑体" w:hint="eastAsia"/>
          <w:sz w:val="28"/>
          <w:szCs w:val="28"/>
          <w:u w:val="single"/>
        </w:rPr>
        <w:t xml:space="preserve"> </w:t>
      </w:r>
      <w:r w:rsidR="001A5D22">
        <w:rPr>
          <w:rFonts w:ascii="黑体" w:eastAsia="黑体" w:hAnsi="黑体"/>
          <w:sz w:val="28"/>
          <w:szCs w:val="28"/>
          <w:u w:val="single"/>
        </w:rPr>
        <w:t xml:space="preserve">                          </w:t>
      </w:r>
      <w:r w:rsidR="00D748DA">
        <w:rPr>
          <w:rFonts w:ascii="黑体" w:eastAsia="黑体" w:hAnsi="黑体"/>
          <w:sz w:val="28"/>
          <w:szCs w:val="28"/>
          <w:u w:val="single"/>
        </w:rPr>
        <w:t xml:space="preserve">                </w:t>
      </w:r>
      <w:r w:rsidR="001A5D22">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3B89C0E9" w14:textId="53B5E6CA" w:rsidR="001375BC" w:rsidRDefault="001375BC" w:rsidP="001375BC">
      <w:pPr>
        <w:spacing w:line="480" w:lineRule="auto"/>
        <w:jc w:val="left"/>
        <w:rPr>
          <w:rFonts w:ascii="黑体" w:eastAsia="黑体" w:hAnsi="黑体"/>
          <w:sz w:val="28"/>
          <w:szCs w:val="28"/>
          <w:u w:val="single"/>
        </w:rPr>
      </w:pPr>
      <w:r>
        <w:rPr>
          <w:rFonts w:ascii="黑体" w:eastAsia="黑体" w:hAnsi="黑体"/>
          <w:sz w:val="28"/>
          <w:szCs w:val="28"/>
        </w:rPr>
        <w:t>实验名称</w:t>
      </w:r>
      <w:r>
        <w:rPr>
          <w:rFonts w:ascii="黑体" w:eastAsia="黑体" w:hAnsi="黑体" w:hint="eastAsia"/>
          <w:sz w:val="28"/>
          <w:szCs w:val="28"/>
        </w:rPr>
        <w:t>：</w:t>
      </w:r>
      <w:r>
        <w:rPr>
          <w:rFonts w:ascii="黑体" w:eastAsia="黑体" w:hAnsi="黑体" w:hint="eastAsia"/>
          <w:sz w:val="28"/>
          <w:szCs w:val="28"/>
          <w:u w:val="single"/>
        </w:rPr>
        <w:t>实验一：二极管与三极管的功能测试</w:t>
      </w:r>
      <w:r>
        <w:rPr>
          <w:rFonts w:ascii="黑体" w:eastAsia="黑体" w:hAnsi="黑体"/>
          <w:sz w:val="28"/>
          <w:szCs w:val="28"/>
          <w:u w:val="single"/>
        </w:rPr>
        <w:t xml:space="preserve"> </w:t>
      </w:r>
      <w:r w:rsidR="001A5D22">
        <w:rPr>
          <w:rFonts w:ascii="黑体" w:eastAsia="黑体" w:hAnsi="黑体"/>
          <w:sz w:val="28"/>
          <w:szCs w:val="28"/>
          <w:u w:val="single"/>
        </w:rPr>
        <w:t xml:space="preserve">            </w:t>
      </w:r>
      <w:r w:rsidR="00D748DA">
        <w:rPr>
          <w:rFonts w:ascii="黑体" w:eastAsia="黑体" w:hAnsi="黑体"/>
          <w:sz w:val="28"/>
          <w:szCs w:val="28"/>
          <w:u w:val="single"/>
        </w:rPr>
        <w:t xml:space="preserve">                </w:t>
      </w:r>
      <w:r w:rsidR="001A5D22">
        <w:rPr>
          <w:rFonts w:ascii="黑体" w:eastAsia="黑体" w:hAnsi="黑体"/>
          <w:sz w:val="28"/>
          <w:szCs w:val="28"/>
          <w:u w:val="single"/>
        </w:rPr>
        <w:t xml:space="preserve">    </w:t>
      </w:r>
      <w:r>
        <w:rPr>
          <w:rFonts w:ascii="黑体" w:eastAsia="黑体" w:hAnsi="黑体"/>
          <w:sz w:val="28"/>
          <w:szCs w:val="28"/>
          <w:u w:val="single"/>
        </w:rPr>
        <w:t xml:space="preserve">  </w:t>
      </w:r>
    </w:p>
    <w:p w14:paraId="545AF549" w14:textId="3E32FE13" w:rsidR="001375BC" w:rsidRDefault="001375BC" w:rsidP="001375BC">
      <w:pPr>
        <w:spacing w:line="480" w:lineRule="auto"/>
        <w:jc w:val="left"/>
        <w:rPr>
          <w:rFonts w:ascii="黑体" w:eastAsia="黑体" w:hAnsi="黑体"/>
          <w:sz w:val="28"/>
          <w:szCs w:val="28"/>
        </w:rPr>
      </w:pP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sidR="00C970F3">
        <w:rPr>
          <w:rFonts w:ascii="黑体" w:eastAsia="黑体" w:hAnsi="黑体" w:hint="eastAsia"/>
          <w:sz w:val="28"/>
          <w:szCs w:val="28"/>
          <w:u w:val="single"/>
        </w:rPr>
        <w:t>自动化2班</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sidR="00C970F3">
        <w:rPr>
          <w:rFonts w:ascii="黑体" w:eastAsia="黑体" w:hAnsi="黑体"/>
          <w:sz w:val="28"/>
          <w:szCs w:val="28"/>
          <w:u w:val="single"/>
        </w:rPr>
        <w:t>180320207</w:t>
      </w:r>
      <w:r w:rsidR="00D748DA">
        <w:rPr>
          <w:rFonts w:ascii="黑体" w:eastAsia="黑体" w:hAnsi="黑体"/>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sidR="00C970F3">
        <w:rPr>
          <w:rFonts w:ascii="黑体" w:eastAsia="黑体" w:hAnsi="黑体" w:hint="eastAsia"/>
          <w:sz w:val="28"/>
          <w:szCs w:val="28"/>
          <w:u w:val="single"/>
        </w:rPr>
        <w:t>雷轩昂</w:t>
      </w:r>
      <w:r w:rsidR="00D748DA">
        <w:rPr>
          <w:rFonts w:ascii="黑体" w:eastAsia="黑体" w:hAnsi="黑体"/>
          <w:sz w:val="28"/>
          <w:szCs w:val="28"/>
          <w:u w:val="single"/>
        </w:rPr>
        <w:t xml:space="preserve">    </w:t>
      </w:r>
      <w:r w:rsidR="001A5D22">
        <w:rPr>
          <w:rFonts w:ascii="黑体" w:eastAsia="黑体" w:hAnsi="黑体"/>
          <w:sz w:val="28"/>
          <w:szCs w:val="28"/>
          <w:u w:val="single"/>
        </w:rPr>
        <w:t xml:space="preserve">  </w:t>
      </w:r>
      <w:r>
        <w:rPr>
          <w:rFonts w:ascii="黑体" w:eastAsia="黑体" w:hAnsi="黑体"/>
          <w:sz w:val="28"/>
          <w:szCs w:val="28"/>
          <w:u w:val="single"/>
        </w:rPr>
        <w:t xml:space="preserve"> </w:t>
      </w:r>
    </w:p>
    <w:p w14:paraId="4080D45A" w14:textId="2AE721FA" w:rsidR="001375BC" w:rsidRDefault="001375BC" w:rsidP="001375BC">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sidR="00C970F3">
        <w:rPr>
          <w:rFonts w:ascii="黑体" w:eastAsia="黑体" w:hAnsi="黑体"/>
          <w:sz w:val="28"/>
          <w:szCs w:val="28"/>
          <w:u w:val="single"/>
        </w:rPr>
        <w:t>2020</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sidR="00C970F3">
        <w:rPr>
          <w:rFonts w:ascii="黑体" w:eastAsia="黑体" w:hAnsi="黑体"/>
          <w:sz w:val="28"/>
          <w:szCs w:val="28"/>
          <w:u w:val="single"/>
        </w:rPr>
        <w:t>5</w:t>
      </w:r>
      <w:r>
        <w:rPr>
          <w:rFonts w:ascii="黑体" w:eastAsia="黑体" w:hAnsi="黑体"/>
          <w:sz w:val="28"/>
          <w:szCs w:val="28"/>
          <w:u w:val="single"/>
        </w:rPr>
        <w:t xml:space="preserve"> </w:t>
      </w:r>
      <w:r w:rsidR="001A5D22">
        <w:rPr>
          <w:rFonts w:ascii="黑体" w:eastAsia="黑体" w:hAnsi="黑体"/>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00C970F3">
        <w:rPr>
          <w:rFonts w:ascii="黑体" w:eastAsia="黑体" w:hAnsi="黑体"/>
          <w:sz w:val="28"/>
          <w:szCs w:val="28"/>
          <w:u w:val="single"/>
        </w:rPr>
        <w:t xml:space="preserve"> 22</w:t>
      </w:r>
      <w:r w:rsidR="001A5D22">
        <w:rPr>
          <w:rFonts w:ascii="黑体" w:eastAsia="黑体" w:hAnsi="黑体"/>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sidR="001A5D22">
        <w:rPr>
          <w:rFonts w:ascii="黑体" w:eastAsia="黑体" w:hAnsi="黑体"/>
          <w:sz w:val="28"/>
          <w:szCs w:val="28"/>
          <w:u w:val="single"/>
        </w:rPr>
        <w:t xml:space="preserve">       </w:t>
      </w:r>
      <w:r>
        <w:rPr>
          <w:rFonts w:ascii="黑体" w:eastAsia="黑体" w:hAnsi="黑体"/>
          <w:sz w:val="28"/>
          <w:szCs w:val="28"/>
          <w:u w:val="single"/>
        </w:rPr>
        <w:t xml:space="preserve">  </w:t>
      </w:r>
      <w:r w:rsidR="001A5D22">
        <w:rPr>
          <w:rFonts w:ascii="黑体" w:eastAsia="黑体" w:hAnsi="黑体"/>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295F4A94" w14:textId="26694ADF" w:rsidR="001375BC" w:rsidRDefault="001A5D22" w:rsidP="001375BC">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660288" behindDoc="0" locked="0" layoutInCell="1" allowOverlap="1" wp14:anchorId="64F97AE8" wp14:editId="1916E64B">
                <wp:simplePos x="0" y="0"/>
                <wp:positionH relativeFrom="column">
                  <wp:posOffset>42290</wp:posOffset>
                </wp:positionH>
                <wp:positionV relativeFrom="paragraph">
                  <wp:posOffset>213970</wp:posOffset>
                </wp:positionV>
                <wp:extent cx="6810451" cy="64676"/>
                <wp:effectExtent l="0" t="0" r="9525" b="0"/>
                <wp:wrapNone/>
                <wp:docPr id="2" name="矩形 2"/>
                <wp:cNvGraphicFramePr/>
                <a:graphic xmlns:a="http://schemas.openxmlformats.org/drawingml/2006/main">
                  <a:graphicData uri="http://schemas.microsoft.com/office/word/2010/wordprocessingShape">
                    <wps:wsp>
                      <wps:cNvSpPr/>
                      <wps:spPr>
                        <a:xfrm>
                          <a:off x="0" y="0"/>
                          <a:ext cx="6810451" cy="6467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456CD89" id="矩形 2" o:spid="_x0000_s1026" style="position:absolute;left:0;text-align:left;margin-left:3.35pt;margin-top:16.85pt;width:536.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" fillcolor="#4472c4 [3204]" stroked="f" strokeweight="1pt"/>
            </w:pict>
          </mc:Fallback>
        </mc:AlternateContent>
      </w:r>
    </w:p>
    <w:p w14:paraId="302AACBB" w14:textId="77777777" w:rsidR="001375BC" w:rsidRDefault="001375BC" w:rsidP="001375BC">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70314D16" w14:textId="77777777" w:rsidR="001375BC" w:rsidRDefault="001375BC" w:rsidP="001375BC">
      <w:pPr>
        <w:spacing w:line="480" w:lineRule="auto"/>
        <w:jc w:val="left"/>
        <w:rPr>
          <w:rFonts w:ascii="黑体" w:eastAsia="黑体" w:hAnsi="黑体"/>
          <w:sz w:val="32"/>
          <w:szCs w:val="32"/>
          <w:u w:val="single"/>
        </w:rPr>
      </w:pPr>
    </w:p>
    <w:p w14:paraId="2E6725F3" w14:textId="77777777" w:rsidR="001375BC" w:rsidRDefault="001375BC" w:rsidP="001375BC">
      <w:pPr>
        <w:spacing w:line="480" w:lineRule="auto"/>
        <w:jc w:val="center"/>
        <w:rPr>
          <w:rFonts w:ascii="黑体" w:eastAsia="黑体" w:hAnsi="黑体"/>
          <w:sz w:val="36"/>
          <w:szCs w:val="28"/>
          <w:u w:val="single"/>
        </w:rPr>
      </w:pPr>
    </w:p>
    <w:p w14:paraId="49B4D4CE" w14:textId="5D3AA40E" w:rsidR="001375BC" w:rsidRDefault="001375BC" w:rsidP="001A5D22">
      <w:pPr>
        <w:spacing w:line="480" w:lineRule="auto"/>
        <w:rPr>
          <w:sz w:val="36"/>
          <w:szCs w:val="28"/>
          <w:u w:val="single"/>
        </w:rPr>
      </w:pPr>
    </w:p>
    <w:p w14:paraId="2DB48B46" w14:textId="77777777" w:rsidR="001A5D22" w:rsidRDefault="001A5D22" w:rsidP="001A5D22">
      <w:pPr>
        <w:spacing w:line="480" w:lineRule="auto"/>
        <w:rPr>
          <w:sz w:val="36"/>
          <w:szCs w:val="28"/>
          <w:u w:val="single"/>
        </w:rPr>
      </w:pPr>
    </w:p>
    <w:p w14:paraId="3954BA21" w14:textId="54BE31FE" w:rsidR="001375BC" w:rsidRDefault="001375BC" w:rsidP="001375BC">
      <w:pPr>
        <w:spacing w:line="480" w:lineRule="auto"/>
        <w:jc w:val="center"/>
        <w:rPr>
          <w:sz w:val="36"/>
          <w:szCs w:val="28"/>
          <w:u w:val="single"/>
        </w:rPr>
      </w:pPr>
    </w:p>
    <w:p w14:paraId="1F90B398" w14:textId="77777777" w:rsidR="001A5D22" w:rsidRDefault="001A5D22" w:rsidP="001375BC">
      <w:pPr>
        <w:spacing w:line="480" w:lineRule="auto"/>
        <w:jc w:val="center"/>
        <w:rPr>
          <w:sz w:val="36"/>
          <w:szCs w:val="28"/>
          <w:u w:val="single"/>
        </w:rPr>
      </w:pPr>
    </w:p>
    <w:p w14:paraId="6961596C" w14:textId="77777777" w:rsidR="001375BC" w:rsidRDefault="001375BC" w:rsidP="001375BC">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56B06C16" w14:textId="024FBC46" w:rsidR="001375BC" w:rsidRDefault="001375BC" w:rsidP="001375BC">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47F6739D" w14:textId="77777777" w:rsidR="001A5D22" w:rsidRDefault="001A5D22" w:rsidP="001A5D22">
      <w:pPr>
        <w:spacing w:line="480" w:lineRule="auto"/>
        <w:ind w:left="2100" w:right="108" w:firstLine="420"/>
        <w:jc w:val="right"/>
        <w:rPr>
          <w:rFonts w:ascii="黑体" w:eastAsia="黑体" w:hAnsi="黑体"/>
          <w:sz w:val="36"/>
          <w:szCs w:val="36"/>
          <w:u w:val="single"/>
        </w:rPr>
      </w:pPr>
    </w:p>
    <w:p w14:paraId="3BD142A5" w14:textId="77777777" w:rsidR="001375BC" w:rsidRDefault="001375BC" w:rsidP="001375BC">
      <w:pPr>
        <w:pStyle w:val="2"/>
        <w:spacing w:before="0" w:after="0" w:line="240" w:lineRule="auto"/>
        <w:jc w:val="center"/>
        <w:rPr>
          <w:rFonts w:ascii="黑体" w:eastAsia="黑体" w:hAnsi="黑体"/>
          <w:szCs w:val="28"/>
        </w:rPr>
      </w:pPr>
      <w:r>
        <w:rPr>
          <w:rFonts w:ascii="黑体" w:eastAsia="黑体" w:hAnsi="黑体" w:hint="eastAsia"/>
          <w:szCs w:val="28"/>
        </w:rPr>
        <w:lastRenderedPageBreak/>
        <w:t>实验预习和实验过程原始数据记录</w:t>
      </w:r>
    </w:p>
    <w:p w14:paraId="43561564" w14:textId="257EE58C" w:rsidR="00390611" w:rsidRDefault="00390611" w:rsidP="00390611">
      <w:pPr>
        <w:adjustRightInd w:val="0"/>
        <w:snapToGrid w:val="0"/>
        <w:jc w:val="left"/>
        <w:rPr>
          <w:rFonts w:ascii="宋体" w:hAnsi="宋体"/>
          <w:sz w:val="28"/>
          <w:szCs w:val="28"/>
          <w:u w:val="single"/>
        </w:rPr>
      </w:pPr>
      <w:r>
        <w:rPr>
          <w:rFonts w:ascii="宋体" w:hAnsi="宋体" w:hint="eastAsia"/>
          <w:sz w:val="28"/>
          <w:szCs w:val="28"/>
        </w:rPr>
        <w:t>实 验 名 称：</w:t>
      </w:r>
      <w:r w:rsidR="00C970F3">
        <w:rPr>
          <w:rFonts w:ascii="黑体" w:eastAsia="黑体" w:hAnsi="黑体" w:hint="eastAsia"/>
          <w:sz w:val="28"/>
          <w:szCs w:val="28"/>
          <w:u w:val="single"/>
        </w:rPr>
        <w:t>实验一：二极管与三极管的功能测试</w:t>
      </w:r>
      <w:r>
        <w:rPr>
          <w:rFonts w:ascii="宋体" w:hAnsi="宋体" w:hint="eastAsia"/>
          <w:sz w:val="28"/>
          <w:szCs w:val="28"/>
        </w:rPr>
        <w:t xml:space="preserve">    学生姓名：</w:t>
      </w:r>
      <w:r w:rsidRPr="00902D79">
        <w:rPr>
          <w:rFonts w:ascii="宋体" w:hAnsi="宋体" w:hint="eastAsia"/>
          <w:sz w:val="28"/>
          <w:szCs w:val="28"/>
          <w:u w:val="single"/>
        </w:rPr>
        <w:t xml:space="preserve">   </w:t>
      </w:r>
      <w:r>
        <w:rPr>
          <w:rFonts w:ascii="宋体" w:hAnsi="宋体"/>
          <w:sz w:val="28"/>
          <w:szCs w:val="28"/>
          <w:u w:val="single"/>
        </w:rPr>
        <w:t xml:space="preserve"> </w:t>
      </w:r>
      <w:r w:rsidR="00C970F3">
        <w:rPr>
          <w:rFonts w:ascii="宋体" w:hAnsi="宋体" w:hint="eastAsia"/>
          <w:sz w:val="28"/>
          <w:szCs w:val="28"/>
          <w:u w:val="single"/>
        </w:rPr>
        <w:t>雷轩昂</w:t>
      </w:r>
      <w:r>
        <w:rPr>
          <w:rFonts w:ascii="宋体" w:hAnsi="宋体"/>
          <w:sz w:val="28"/>
          <w:szCs w:val="28"/>
          <w:u w:val="single"/>
        </w:rPr>
        <w:t xml:space="preserve">    </w:t>
      </w:r>
      <w:r w:rsidRPr="00902D79">
        <w:rPr>
          <w:rFonts w:ascii="宋体" w:hAnsi="宋体" w:hint="eastAsia"/>
          <w:sz w:val="28"/>
          <w:szCs w:val="28"/>
          <w:u w:val="single"/>
        </w:rPr>
        <w:t xml:space="preserve">     </w:t>
      </w:r>
    </w:p>
    <w:p w14:paraId="43A8A25A" w14:textId="72E84E78" w:rsidR="00390611" w:rsidRDefault="00390611" w:rsidP="00390611">
      <w:pPr>
        <w:adjustRightInd w:val="0"/>
        <w:snapToGrid w:val="0"/>
        <w:jc w:val="left"/>
        <w:rPr>
          <w:rFonts w:ascii="宋体" w:hAnsi="宋体"/>
          <w:sz w:val="28"/>
          <w:szCs w:val="28"/>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001A28AC">
        <w:rPr>
          <w:rFonts w:ascii="宋体" w:hAnsi="宋体"/>
          <w:sz w:val="28"/>
          <w:szCs w:val="28"/>
          <w:u w:val="single"/>
        </w:rPr>
        <w:t>2020/5/23</w:t>
      </w:r>
      <w:r w:rsidRPr="00902D79">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实验台号：</w:t>
      </w:r>
      <w:r w:rsidRPr="002E43F7">
        <w:rPr>
          <w:rFonts w:ascii="宋体" w:hAnsi="宋体" w:hint="eastAsia"/>
          <w:sz w:val="28"/>
          <w:szCs w:val="28"/>
          <w:u w:val="single"/>
        </w:rPr>
        <w:t xml:space="preserve">    </w:t>
      </w:r>
      <w:r>
        <w:rPr>
          <w:rFonts w:ascii="宋体" w:hAnsi="宋体"/>
          <w:sz w:val="28"/>
          <w:szCs w:val="28"/>
          <w:u w:val="single"/>
        </w:rPr>
        <w:t xml:space="preserve">  </w:t>
      </w:r>
      <w:r w:rsidR="001A28AC">
        <w:rPr>
          <w:rFonts w:ascii="宋体" w:hAnsi="宋体"/>
          <w:sz w:val="28"/>
          <w:szCs w:val="28"/>
          <w:u w:val="single"/>
        </w:rPr>
        <w:t>19</w:t>
      </w:r>
      <w:r>
        <w:rPr>
          <w:rFonts w:ascii="宋体" w:hAnsi="宋体"/>
          <w:sz w:val="28"/>
          <w:szCs w:val="28"/>
          <w:u w:val="single"/>
        </w:rPr>
        <w:t xml:space="preserve">    </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65F67C52" w14:textId="12AD2FA5" w:rsidR="001375BC" w:rsidRDefault="001375BC" w:rsidP="001375BC">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3C0C4176" w14:textId="090AADE9" w:rsidR="001375BC" w:rsidRDefault="001375BC" w:rsidP="001375BC">
      <w:pPr>
        <w:adjustRightInd w:val="0"/>
        <w:snapToGrid w:val="0"/>
        <w:jc w:val="left"/>
        <w:rPr>
          <w:rFonts w:ascii="宋体" w:hAnsi="宋体"/>
          <w:sz w:val="28"/>
          <w:szCs w:val="28"/>
        </w:rPr>
      </w:pPr>
      <w:r>
        <w:rPr>
          <w:rFonts w:ascii="宋体" w:hAnsi="宋体" w:hint="eastAsia"/>
          <w:sz w:val="28"/>
          <w:szCs w:val="28"/>
        </w:rPr>
        <w:t>（包括预习时，计算的理论数据）</w:t>
      </w:r>
    </w:p>
    <w:p w14:paraId="79BE68F5" w14:textId="3B7F8D1A" w:rsidR="00C55DE7" w:rsidRDefault="00C55DE7" w:rsidP="001375BC">
      <w:pPr>
        <w:adjustRightInd w:val="0"/>
        <w:snapToGrid w:val="0"/>
        <w:jc w:val="left"/>
        <w:rPr>
          <w:rFonts w:ascii="宋体" w:hAnsi="宋体"/>
          <w:sz w:val="28"/>
          <w:szCs w:val="28"/>
        </w:rPr>
      </w:pPr>
      <w:r>
        <w:rPr>
          <w:rFonts w:ascii="宋体" w:hAnsi="宋体" w:hint="eastAsia"/>
          <w:sz w:val="28"/>
          <w:szCs w:val="28"/>
        </w:rPr>
        <w:t>1</w:t>
      </w:r>
      <w:r>
        <w:rPr>
          <w:rFonts w:ascii="宋体" w:hAnsi="宋体"/>
          <w:sz w:val="28"/>
          <w:szCs w:val="28"/>
        </w:rPr>
        <w:t>.</w:t>
      </w:r>
      <w:r>
        <w:rPr>
          <w:rFonts w:ascii="宋体" w:hAnsi="宋体" w:hint="eastAsia"/>
          <w:sz w:val="28"/>
          <w:szCs w:val="28"/>
        </w:rPr>
        <w:t>二极管</w:t>
      </w:r>
      <w:r w:rsidR="00485D8D">
        <w:rPr>
          <w:rFonts w:ascii="宋体" w:hAnsi="宋体" w:hint="eastAsia"/>
          <w:sz w:val="28"/>
          <w:szCs w:val="28"/>
        </w:rPr>
        <w:t>的单向导电</w:t>
      </w:r>
      <w:r>
        <w:rPr>
          <w:rFonts w:ascii="宋体" w:hAnsi="宋体" w:hint="eastAsia"/>
          <w:sz w:val="28"/>
          <w:szCs w:val="28"/>
        </w:rPr>
        <w:t>性</w:t>
      </w:r>
    </w:p>
    <w:p w14:paraId="1049D429" w14:textId="7B5CD600" w:rsidR="00C55DE7" w:rsidRDefault="003C2D5F" w:rsidP="003C2D5F">
      <w:pPr>
        <w:pStyle w:val="a9"/>
        <w:keepNext/>
        <w:spacing w:line="360" w:lineRule="auto"/>
        <w:jc w:val="left"/>
        <w:rPr>
          <w:color w:val="000000" w:themeColor="text1"/>
          <w:sz w:val="18"/>
          <w:szCs w:val="18"/>
        </w:rPr>
      </w:pPr>
      <w:r w:rsidRPr="005B2025">
        <w:rPr>
          <w:rFonts w:hint="eastAsia"/>
        </w:rPr>
        <w:t>实验电路截图：</w:t>
      </w:r>
      <w:r>
        <w:rPr>
          <w:rFonts w:hint="eastAsia"/>
          <w:color w:val="000000" w:themeColor="text1"/>
          <w:sz w:val="18"/>
          <w:szCs w:val="18"/>
        </w:rPr>
        <w:t xml:space="preserve"> </w:t>
      </w:r>
      <w:r>
        <w:rPr>
          <w:color w:val="000000" w:themeColor="text1"/>
          <w:sz w:val="18"/>
          <w:szCs w:val="18"/>
        </w:rPr>
        <w:t xml:space="preserve">               </w:t>
      </w:r>
    </w:p>
    <w:p w14:paraId="0086C50A" w14:textId="7CF4128E" w:rsidR="00D748DA" w:rsidRPr="002E3FA7" w:rsidRDefault="001A28AC" w:rsidP="001A28AC">
      <w:pPr>
        <w:jc w:val="center"/>
        <w:rPr>
          <w:rFonts w:hint="eastAsia"/>
        </w:rPr>
      </w:pPr>
      <w:r>
        <w:rPr>
          <w:noProof/>
        </w:rPr>
        <w:drawing>
          <wp:inline distT="0" distB="0" distL="0" distR="0" wp14:anchorId="6E386567" wp14:editId="04970187">
            <wp:extent cx="4218534" cy="3257349"/>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6750" cy="3263693"/>
                    </a:xfrm>
                    <a:prstGeom prst="rect">
                      <a:avLst/>
                    </a:prstGeom>
                  </pic:spPr>
                </pic:pic>
              </a:graphicData>
            </a:graphic>
          </wp:inline>
        </w:drawing>
      </w:r>
    </w:p>
    <w:p w14:paraId="05D22565" w14:textId="77777777" w:rsidR="00E03723" w:rsidRPr="00C55DE7" w:rsidRDefault="00E03723" w:rsidP="00E03723">
      <w:pPr>
        <w:pStyle w:val="a9"/>
        <w:keepNext/>
        <w:spacing w:line="360" w:lineRule="auto"/>
        <w:jc w:val="left"/>
        <w:rPr>
          <w:rFonts w:ascii="Times New Roman" w:eastAsia="宋体" w:hAnsi="Times New Roman" w:cs="Times New Roman"/>
          <w:szCs w:val="24"/>
        </w:rPr>
      </w:pPr>
      <w:r w:rsidRPr="00C55DE7">
        <w:rPr>
          <w:rFonts w:ascii="Times New Roman" w:eastAsia="宋体" w:hAnsi="Times New Roman" w:cs="Times New Roman" w:hint="eastAsia"/>
          <w:szCs w:val="24"/>
        </w:rPr>
        <w:t>输入信号</w:t>
      </w:r>
      <w:r>
        <w:rPr>
          <w:rFonts w:ascii="Times New Roman" w:eastAsia="宋体" w:hAnsi="Times New Roman" w:cs="Times New Roman"/>
          <w:szCs w:val="24"/>
        </w:rPr>
        <w:t>4</w:t>
      </w:r>
      <w:r w:rsidRPr="00C55DE7">
        <w:rPr>
          <w:rFonts w:ascii="Times New Roman" w:eastAsia="宋体" w:hAnsi="Times New Roman" w:cs="Times New Roman"/>
          <w:szCs w:val="24"/>
        </w:rPr>
        <w:t xml:space="preserve"> </w:t>
      </w:r>
      <w:proofErr w:type="spellStart"/>
      <w:r w:rsidRPr="00C55DE7">
        <w:rPr>
          <w:rFonts w:ascii="Times New Roman" w:eastAsia="宋体" w:hAnsi="Times New Roman" w:cs="Times New Roman"/>
          <w:szCs w:val="24"/>
        </w:rPr>
        <w:t>V</w:t>
      </w:r>
      <w:r w:rsidRPr="00C55DE7">
        <w:rPr>
          <w:rFonts w:ascii="Times New Roman" w:eastAsia="宋体" w:hAnsi="Times New Roman" w:cs="Times New Roman" w:hint="eastAsia"/>
          <w:szCs w:val="24"/>
        </w:rPr>
        <w:t>pp</w:t>
      </w:r>
      <w:proofErr w:type="spellEnd"/>
      <w:r w:rsidRPr="00C55DE7">
        <w:rPr>
          <w:rFonts w:ascii="Times New Roman" w:eastAsia="宋体" w:hAnsi="Times New Roman" w:cs="Times New Roman"/>
          <w:szCs w:val="24"/>
        </w:rPr>
        <w:t>:</w:t>
      </w:r>
    </w:p>
    <w:p w14:paraId="69F1528E" w14:textId="073F7DE9" w:rsidR="00E03723" w:rsidRPr="00C55DE7" w:rsidRDefault="00E03723" w:rsidP="00E03723">
      <w:r>
        <w:t>输入输出信号截图</w:t>
      </w:r>
      <w:r w:rsidR="00485D8D">
        <w:rPr>
          <w:rFonts w:hint="eastAsia"/>
        </w:rPr>
        <w:t>（</w:t>
      </w:r>
      <w:r w:rsidR="00485D8D" w:rsidRPr="003C2D5F">
        <w:rPr>
          <w:rFonts w:hint="eastAsia"/>
        </w:rPr>
        <w:t>以</w:t>
      </w:r>
      <w:r w:rsidR="00485D8D" w:rsidRPr="0080306C">
        <w:rPr>
          <w:rFonts w:hint="eastAsia"/>
        </w:rPr>
        <w:t>图</w:t>
      </w:r>
      <w:r w:rsidR="00485D8D" w:rsidRPr="0080306C">
        <w:rPr>
          <w:rFonts w:hint="eastAsia"/>
        </w:rPr>
        <w:t>1-</w:t>
      </w:r>
      <w:r w:rsidR="00485D8D">
        <w:t>20</w:t>
      </w:r>
      <w:r w:rsidR="00485D8D" w:rsidRPr="0080306C">
        <w:rPr>
          <w:rFonts w:hint="eastAsia"/>
        </w:rPr>
        <w:t>中的</w:t>
      </w:r>
      <w:r w:rsidR="00485D8D" w:rsidRPr="003C2D5F">
        <w:rPr>
          <w:rFonts w:hint="eastAsia"/>
        </w:rPr>
        <w:t>C</w:t>
      </w:r>
      <w:r w:rsidR="00485D8D" w:rsidRPr="003C2D5F">
        <w:rPr>
          <w:rFonts w:hint="eastAsia"/>
        </w:rPr>
        <w:t>为参考点，用示波器测量</w:t>
      </w:r>
      <w:r w:rsidR="00485D8D" w:rsidRPr="003C2D5F">
        <w:rPr>
          <w:rFonts w:hint="eastAsia"/>
        </w:rPr>
        <w:t>a</w:t>
      </w:r>
      <w:r w:rsidR="00485D8D">
        <w:rPr>
          <w:rFonts w:hint="eastAsia"/>
        </w:rPr>
        <w:t>点</w:t>
      </w:r>
      <w:r w:rsidR="00485D8D" w:rsidRPr="003C2D5F">
        <w:rPr>
          <w:rFonts w:hint="eastAsia"/>
        </w:rPr>
        <w:t>和</w:t>
      </w:r>
      <w:r w:rsidR="00485D8D" w:rsidRPr="003C2D5F">
        <w:rPr>
          <w:rFonts w:hint="eastAsia"/>
        </w:rPr>
        <w:t>b</w:t>
      </w:r>
      <w:r w:rsidR="00485D8D" w:rsidRPr="003C2D5F">
        <w:rPr>
          <w:rFonts w:hint="eastAsia"/>
        </w:rPr>
        <w:t>点电位的</w:t>
      </w:r>
      <w:r w:rsidR="00485D8D">
        <w:rPr>
          <w:rFonts w:hint="eastAsia"/>
        </w:rPr>
        <w:t>波形（测量界面截图保存））</w:t>
      </w:r>
      <w:r>
        <w:t xml:space="preserve">                 </w:t>
      </w:r>
    </w:p>
    <w:p w14:paraId="0CF03FBE" w14:textId="57CEFE81" w:rsidR="00E03723" w:rsidRPr="00E03723" w:rsidRDefault="001A28AC" w:rsidP="001A28AC">
      <w:pPr>
        <w:jc w:val="center"/>
        <w:rPr>
          <w:rFonts w:hint="eastAsia"/>
        </w:rPr>
      </w:pPr>
      <w:r>
        <w:rPr>
          <w:noProof/>
        </w:rPr>
        <w:drawing>
          <wp:inline distT="0" distB="0" distL="0" distR="0" wp14:anchorId="4B0C3104" wp14:editId="2DC14F94">
            <wp:extent cx="4636177" cy="27816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918" cy="2792864"/>
                    </a:xfrm>
                    <a:prstGeom prst="rect">
                      <a:avLst/>
                    </a:prstGeom>
                    <a:noFill/>
                    <a:ln>
                      <a:noFill/>
                    </a:ln>
                  </pic:spPr>
                </pic:pic>
              </a:graphicData>
            </a:graphic>
          </wp:inline>
        </w:drawing>
      </w:r>
    </w:p>
    <w:p w14:paraId="6B2ADF4A" w14:textId="504FE335" w:rsidR="003C2D5F" w:rsidRPr="00C55DE7" w:rsidRDefault="003C2D5F" w:rsidP="00C55DE7">
      <w:pPr>
        <w:pStyle w:val="a9"/>
        <w:keepNext/>
        <w:spacing w:line="360" w:lineRule="auto"/>
        <w:jc w:val="left"/>
        <w:rPr>
          <w:rFonts w:ascii="Times New Roman" w:eastAsia="宋体" w:hAnsi="Times New Roman" w:cs="Times New Roman"/>
          <w:szCs w:val="24"/>
        </w:rPr>
      </w:pPr>
      <w:r w:rsidRPr="00C55DE7">
        <w:rPr>
          <w:rFonts w:ascii="Times New Roman" w:eastAsia="宋体" w:hAnsi="Times New Roman" w:cs="Times New Roman" w:hint="eastAsia"/>
          <w:szCs w:val="24"/>
        </w:rPr>
        <w:lastRenderedPageBreak/>
        <w:t>输入信号</w:t>
      </w:r>
      <w:r w:rsidRPr="00C55DE7">
        <w:rPr>
          <w:rFonts w:ascii="Times New Roman" w:eastAsia="宋体" w:hAnsi="Times New Roman" w:cs="Times New Roman" w:hint="eastAsia"/>
          <w:szCs w:val="24"/>
        </w:rPr>
        <w:t>1</w:t>
      </w:r>
      <w:r w:rsidRPr="00C55DE7">
        <w:rPr>
          <w:rFonts w:ascii="Times New Roman" w:eastAsia="宋体" w:hAnsi="Times New Roman" w:cs="Times New Roman"/>
          <w:szCs w:val="24"/>
        </w:rPr>
        <w:t>V</w:t>
      </w:r>
      <w:r w:rsidRPr="00C55DE7">
        <w:rPr>
          <w:rFonts w:ascii="Times New Roman" w:eastAsia="宋体" w:hAnsi="Times New Roman" w:cs="Times New Roman" w:hint="eastAsia"/>
          <w:szCs w:val="24"/>
        </w:rPr>
        <w:t>pp</w:t>
      </w:r>
      <w:r w:rsidR="00C55DE7" w:rsidRPr="00C55DE7">
        <w:rPr>
          <w:rFonts w:ascii="Times New Roman" w:eastAsia="宋体" w:hAnsi="Times New Roman" w:cs="Times New Roman"/>
          <w:szCs w:val="24"/>
        </w:rPr>
        <w:t>:</w:t>
      </w:r>
    </w:p>
    <w:p w14:paraId="21D41BFC" w14:textId="591EF4FD" w:rsidR="00C55DE7" w:rsidRPr="00C55DE7" w:rsidRDefault="00C55DE7" w:rsidP="00C55DE7">
      <w:r>
        <w:t>输入输出信号截图</w:t>
      </w:r>
      <w:r w:rsidR="00485D8D">
        <w:rPr>
          <w:rFonts w:hint="eastAsia"/>
        </w:rPr>
        <w:t>（</w:t>
      </w:r>
      <w:r w:rsidR="00485D8D" w:rsidRPr="003C2D5F">
        <w:rPr>
          <w:rFonts w:hint="eastAsia"/>
        </w:rPr>
        <w:t>以</w:t>
      </w:r>
      <w:r w:rsidR="00485D8D" w:rsidRPr="0080306C">
        <w:rPr>
          <w:rFonts w:hint="eastAsia"/>
        </w:rPr>
        <w:t>图</w:t>
      </w:r>
      <w:r w:rsidR="00485D8D" w:rsidRPr="0080306C">
        <w:rPr>
          <w:rFonts w:hint="eastAsia"/>
        </w:rPr>
        <w:t>1-</w:t>
      </w:r>
      <w:r w:rsidR="00485D8D">
        <w:t>20</w:t>
      </w:r>
      <w:r w:rsidR="00485D8D" w:rsidRPr="0080306C">
        <w:rPr>
          <w:rFonts w:hint="eastAsia"/>
        </w:rPr>
        <w:t>中的</w:t>
      </w:r>
      <w:r w:rsidR="00485D8D" w:rsidRPr="003C2D5F">
        <w:rPr>
          <w:rFonts w:hint="eastAsia"/>
        </w:rPr>
        <w:t>C</w:t>
      </w:r>
      <w:r w:rsidR="00485D8D" w:rsidRPr="003C2D5F">
        <w:rPr>
          <w:rFonts w:hint="eastAsia"/>
        </w:rPr>
        <w:t>为参考点，用示波器测量</w:t>
      </w:r>
      <w:r w:rsidR="00485D8D" w:rsidRPr="003C2D5F">
        <w:rPr>
          <w:rFonts w:hint="eastAsia"/>
        </w:rPr>
        <w:t>a</w:t>
      </w:r>
      <w:r w:rsidR="00485D8D">
        <w:rPr>
          <w:rFonts w:hint="eastAsia"/>
        </w:rPr>
        <w:t>点</w:t>
      </w:r>
      <w:r w:rsidR="00485D8D" w:rsidRPr="003C2D5F">
        <w:rPr>
          <w:rFonts w:hint="eastAsia"/>
        </w:rPr>
        <w:t>和</w:t>
      </w:r>
      <w:r w:rsidR="00485D8D" w:rsidRPr="003C2D5F">
        <w:rPr>
          <w:rFonts w:hint="eastAsia"/>
        </w:rPr>
        <w:t>b</w:t>
      </w:r>
      <w:r w:rsidR="00485D8D" w:rsidRPr="003C2D5F">
        <w:rPr>
          <w:rFonts w:hint="eastAsia"/>
        </w:rPr>
        <w:t>点电位的</w:t>
      </w:r>
      <w:r w:rsidR="00485D8D">
        <w:rPr>
          <w:rFonts w:hint="eastAsia"/>
        </w:rPr>
        <w:t>波形（测量界面截图保存））</w:t>
      </w:r>
      <w:r>
        <w:rPr>
          <w:rFonts w:hint="eastAsia"/>
        </w:rPr>
        <w:t xml:space="preserve"> </w:t>
      </w:r>
      <w:r>
        <w:t xml:space="preserve">                         </w:t>
      </w:r>
    </w:p>
    <w:p w14:paraId="796E3965" w14:textId="14915E3D" w:rsidR="00C55DE7" w:rsidRPr="001A28AC" w:rsidRDefault="001A28AC" w:rsidP="001A28AC">
      <w:pPr>
        <w:ind w:firstLineChars="200" w:firstLine="420"/>
        <w:jc w:val="center"/>
        <w:rPr>
          <w:rFonts w:asciiTheme="majorHAnsi" w:eastAsiaTheme="minorEastAsia" w:hAnsiTheme="majorHAnsi" w:cstheme="majorBidi" w:hint="eastAsia"/>
          <w:color w:val="000000" w:themeColor="text1"/>
          <w:sz w:val="18"/>
          <w:szCs w:val="18"/>
        </w:rPr>
      </w:pPr>
      <w:r>
        <w:rPr>
          <w:noProof/>
        </w:rPr>
        <w:drawing>
          <wp:inline distT="0" distB="0" distL="0" distR="0" wp14:anchorId="03CE6ABC" wp14:editId="789DF2D8">
            <wp:extent cx="4072665" cy="2443523"/>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286" cy="2456495"/>
                    </a:xfrm>
                    <a:prstGeom prst="rect">
                      <a:avLst/>
                    </a:prstGeom>
                    <a:noFill/>
                    <a:ln>
                      <a:noFill/>
                    </a:ln>
                  </pic:spPr>
                </pic:pic>
              </a:graphicData>
            </a:graphic>
          </wp:inline>
        </w:drawing>
      </w:r>
    </w:p>
    <w:p w14:paraId="4907F470" w14:textId="050E3C62" w:rsidR="00C55DE7" w:rsidRDefault="00C55DE7" w:rsidP="001375BC">
      <w:pPr>
        <w:adjustRightInd w:val="0"/>
        <w:snapToGrid w:val="0"/>
        <w:jc w:val="left"/>
        <w:rPr>
          <w:rFonts w:ascii="宋体" w:hAnsi="宋体"/>
          <w:sz w:val="28"/>
          <w:szCs w:val="28"/>
        </w:rPr>
      </w:pPr>
      <w:r>
        <w:rPr>
          <w:rFonts w:ascii="宋体" w:hAnsi="宋体"/>
          <w:sz w:val="28"/>
          <w:szCs w:val="28"/>
        </w:rPr>
        <w:t>2</w:t>
      </w:r>
      <w:r>
        <w:rPr>
          <w:rFonts w:ascii="宋体" w:hAnsi="宋体" w:hint="eastAsia"/>
          <w:sz w:val="28"/>
          <w:szCs w:val="28"/>
        </w:rPr>
        <w:t>.</w:t>
      </w:r>
      <w:r>
        <w:rPr>
          <w:rFonts w:ascii="宋体" w:hAnsi="宋体"/>
          <w:sz w:val="28"/>
          <w:szCs w:val="28"/>
        </w:rPr>
        <w:t>晶体三极管的输入和输出特性</w:t>
      </w:r>
    </w:p>
    <w:p w14:paraId="02394B93" w14:textId="1ACE8D48" w:rsidR="00EF67A1" w:rsidRPr="00866764" w:rsidRDefault="00485D8D" w:rsidP="00866764">
      <w:r>
        <w:rPr>
          <w:rFonts w:hint="eastAsia"/>
        </w:rPr>
        <w:t>输入特性</w:t>
      </w:r>
      <w:r>
        <w:rPr>
          <w:rFonts w:hint="eastAsia"/>
        </w:rPr>
        <w:t>1</w:t>
      </w:r>
      <w:r>
        <w:rPr>
          <w:rFonts w:hint="eastAsia"/>
        </w:rPr>
        <w:t>电路</w:t>
      </w:r>
      <w:r w:rsidR="00EF67A1" w:rsidRPr="00866764">
        <w:rPr>
          <w:rFonts w:hint="eastAsia"/>
        </w:rPr>
        <w:t>图：</w:t>
      </w:r>
    </w:p>
    <w:p w14:paraId="5BCA6916" w14:textId="389F3CFC" w:rsidR="00485D8D" w:rsidRDefault="001A28AC" w:rsidP="001A28AC">
      <w:pPr>
        <w:adjustRightInd w:val="0"/>
        <w:snapToGrid w:val="0"/>
        <w:jc w:val="center"/>
        <w:rPr>
          <w:rFonts w:ascii="宋体" w:hAnsi="宋体" w:hint="eastAsia"/>
          <w:sz w:val="28"/>
          <w:szCs w:val="28"/>
        </w:rPr>
      </w:pPr>
      <w:r>
        <w:rPr>
          <w:noProof/>
        </w:rPr>
        <w:drawing>
          <wp:inline distT="0" distB="0" distL="0" distR="0" wp14:anchorId="07192C4B" wp14:editId="68D5C3FC">
            <wp:extent cx="3573076" cy="2478797"/>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7590" cy="2509678"/>
                    </a:xfrm>
                    <a:prstGeom prst="rect">
                      <a:avLst/>
                    </a:prstGeom>
                  </pic:spPr>
                </pic:pic>
              </a:graphicData>
            </a:graphic>
          </wp:inline>
        </w:drawing>
      </w:r>
    </w:p>
    <w:p w14:paraId="10A73855" w14:textId="1AB24853" w:rsidR="00EF67A1" w:rsidRDefault="0054094A" w:rsidP="00EF67A1">
      <w:pPr>
        <w:adjustRightInd w:val="0"/>
        <w:snapToGrid w:val="0"/>
        <w:jc w:val="left"/>
      </w:pPr>
      <w:r>
        <w:t>输入输出信号截图</w:t>
      </w:r>
      <w:r>
        <w:rPr>
          <w:rFonts w:hint="eastAsia"/>
        </w:rPr>
        <w:t>（</w:t>
      </w:r>
      <w:r w:rsidRPr="003C2D5F">
        <w:rPr>
          <w:rFonts w:hint="eastAsia"/>
        </w:rPr>
        <w:t>以</w:t>
      </w:r>
      <w:r w:rsidRPr="0080306C">
        <w:rPr>
          <w:rFonts w:hint="eastAsia"/>
        </w:rPr>
        <w:t>图</w:t>
      </w:r>
      <w:r w:rsidRPr="0080306C">
        <w:rPr>
          <w:rFonts w:hint="eastAsia"/>
        </w:rPr>
        <w:t>1-</w:t>
      </w:r>
      <w:r>
        <w:t>22</w:t>
      </w:r>
      <w:r w:rsidRPr="0080306C">
        <w:rPr>
          <w:rFonts w:hint="eastAsia"/>
        </w:rPr>
        <w:t>中的</w:t>
      </w:r>
      <w:r w:rsidRPr="003C2D5F">
        <w:rPr>
          <w:rFonts w:hint="eastAsia"/>
        </w:rPr>
        <w:t>C</w:t>
      </w:r>
      <w:r w:rsidRPr="003C2D5F">
        <w:rPr>
          <w:rFonts w:hint="eastAsia"/>
        </w:rPr>
        <w:t>为参考点，用示波器测量</w:t>
      </w:r>
      <w:r w:rsidRPr="003C2D5F">
        <w:rPr>
          <w:rFonts w:hint="eastAsia"/>
        </w:rPr>
        <w:t>a</w:t>
      </w:r>
      <w:r>
        <w:rPr>
          <w:rFonts w:hint="eastAsia"/>
        </w:rPr>
        <w:t>点</w:t>
      </w:r>
      <w:r w:rsidRPr="003C2D5F">
        <w:rPr>
          <w:rFonts w:hint="eastAsia"/>
        </w:rPr>
        <w:t>和</w:t>
      </w:r>
      <w:r w:rsidRPr="003C2D5F">
        <w:rPr>
          <w:rFonts w:hint="eastAsia"/>
        </w:rPr>
        <w:t>b</w:t>
      </w:r>
      <w:r w:rsidRPr="003C2D5F">
        <w:rPr>
          <w:rFonts w:hint="eastAsia"/>
        </w:rPr>
        <w:t>点电位的</w:t>
      </w:r>
      <w:r>
        <w:rPr>
          <w:rFonts w:hint="eastAsia"/>
        </w:rPr>
        <w:t>波形（测量界面截图保存））</w:t>
      </w:r>
    </w:p>
    <w:p w14:paraId="36F78D5B" w14:textId="487C6F35" w:rsidR="00AF0D79" w:rsidRPr="001A28AC" w:rsidRDefault="001A28AC" w:rsidP="001A28AC">
      <w:pPr>
        <w:adjustRightInd w:val="0"/>
        <w:snapToGrid w:val="0"/>
        <w:jc w:val="center"/>
        <w:rPr>
          <w:rFonts w:ascii="宋体" w:hAnsi="宋体" w:hint="eastAsia"/>
          <w:sz w:val="28"/>
          <w:szCs w:val="28"/>
        </w:rPr>
      </w:pPr>
      <w:r>
        <w:rPr>
          <w:rFonts w:ascii="宋体" w:hAnsi="宋体"/>
          <w:b/>
          <w:bCs/>
          <w:noProof/>
          <w:sz w:val="28"/>
          <w:szCs w:val="28"/>
        </w:rPr>
        <w:drawing>
          <wp:inline distT="0" distB="0" distL="0" distR="0" wp14:anchorId="20A119DD" wp14:editId="7AD4E9FF">
            <wp:extent cx="4323850" cy="2597203"/>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164" cy="2650250"/>
                    </a:xfrm>
                    <a:prstGeom prst="rect">
                      <a:avLst/>
                    </a:prstGeom>
                    <a:noFill/>
                    <a:ln>
                      <a:noFill/>
                    </a:ln>
                  </pic:spPr>
                </pic:pic>
              </a:graphicData>
            </a:graphic>
          </wp:inline>
        </w:drawing>
      </w:r>
    </w:p>
    <w:p w14:paraId="511F505E" w14:textId="2044A7A4" w:rsidR="00FC110C" w:rsidRPr="00866764" w:rsidRDefault="00FC110C" w:rsidP="00866764">
      <w:r w:rsidRPr="00866764">
        <w:rPr>
          <w:rFonts w:hint="eastAsia"/>
        </w:rPr>
        <w:lastRenderedPageBreak/>
        <w:t>输入特性</w:t>
      </w:r>
      <w:r w:rsidRPr="00866764">
        <w:rPr>
          <w:rFonts w:hint="eastAsia"/>
        </w:rPr>
        <w:t>2</w:t>
      </w:r>
      <w:r w:rsidRPr="00866764">
        <w:rPr>
          <w:rFonts w:hint="eastAsia"/>
        </w:rPr>
        <w:t>电路图：</w:t>
      </w:r>
    </w:p>
    <w:p w14:paraId="50347B91" w14:textId="0C54C9D7" w:rsidR="00485D8D" w:rsidRDefault="001A28AC" w:rsidP="001A28AC">
      <w:pPr>
        <w:ind w:firstLineChars="200" w:firstLine="420"/>
        <w:jc w:val="center"/>
        <w:rPr>
          <w:rFonts w:hint="eastAsia"/>
          <w:color w:val="000000" w:themeColor="text1"/>
          <w:sz w:val="18"/>
          <w:szCs w:val="18"/>
        </w:rPr>
      </w:pPr>
      <w:r>
        <w:rPr>
          <w:noProof/>
        </w:rPr>
        <w:drawing>
          <wp:inline distT="0" distB="0" distL="0" distR="0" wp14:anchorId="1AAF8215" wp14:editId="3EA35A82">
            <wp:extent cx="3765177" cy="3928149"/>
            <wp:effectExtent l="0" t="0" r="698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987" cy="3995764"/>
                    </a:xfrm>
                    <a:prstGeom prst="rect">
                      <a:avLst/>
                    </a:prstGeom>
                  </pic:spPr>
                </pic:pic>
              </a:graphicData>
            </a:graphic>
          </wp:inline>
        </w:drawing>
      </w:r>
    </w:p>
    <w:p w14:paraId="39660FD0" w14:textId="3871319C" w:rsidR="00D748DA" w:rsidRDefault="0054094A" w:rsidP="00485D8D">
      <w:pPr>
        <w:rPr>
          <w:color w:val="000000" w:themeColor="text1"/>
          <w:sz w:val="18"/>
          <w:szCs w:val="18"/>
        </w:rPr>
      </w:pPr>
      <w:r>
        <w:t>输入输出信号截图</w:t>
      </w:r>
      <w:r>
        <w:rPr>
          <w:rFonts w:hint="eastAsia"/>
        </w:rPr>
        <w:t>（</w:t>
      </w:r>
      <w:r w:rsidRPr="003C2D5F">
        <w:rPr>
          <w:rFonts w:hint="eastAsia"/>
        </w:rPr>
        <w:t>以</w:t>
      </w:r>
      <w:r w:rsidRPr="0080306C">
        <w:rPr>
          <w:rFonts w:hint="eastAsia"/>
        </w:rPr>
        <w:t>图</w:t>
      </w:r>
      <w:r w:rsidRPr="0080306C">
        <w:rPr>
          <w:rFonts w:hint="eastAsia"/>
        </w:rPr>
        <w:t>1-</w:t>
      </w:r>
      <w:r>
        <w:t>23</w:t>
      </w:r>
      <w:r w:rsidRPr="0080306C">
        <w:rPr>
          <w:rFonts w:hint="eastAsia"/>
        </w:rPr>
        <w:t>中的</w:t>
      </w:r>
      <w:r w:rsidRPr="003C2D5F">
        <w:rPr>
          <w:rFonts w:hint="eastAsia"/>
        </w:rPr>
        <w:t>C</w:t>
      </w:r>
      <w:r w:rsidRPr="003C2D5F">
        <w:rPr>
          <w:rFonts w:hint="eastAsia"/>
        </w:rPr>
        <w:t>为参考点，用示波器测量</w:t>
      </w:r>
      <w:r w:rsidRPr="003C2D5F">
        <w:rPr>
          <w:rFonts w:hint="eastAsia"/>
        </w:rPr>
        <w:t>a</w:t>
      </w:r>
      <w:r>
        <w:rPr>
          <w:rFonts w:hint="eastAsia"/>
        </w:rPr>
        <w:t>点</w:t>
      </w:r>
      <w:r w:rsidRPr="003C2D5F">
        <w:rPr>
          <w:rFonts w:hint="eastAsia"/>
        </w:rPr>
        <w:t>和</w:t>
      </w:r>
      <w:r w:rsidRPr="003C2D5F">
        <w:rPr>
          <w:rFonts w:hint="eastAsia"/>
        </w:rPr>
        <w:t>b</w:t>
      </w:r>
      <w:r w:rsidRPr="003C2D5F">
        <w:rPr>
          <w:rFonts w:hint="eastAsia"/>
        </w:rPr>
        <w:t>点电位的</w:t>
      </w:r>
      <w:r>
        <w:rPr>
          <w:rFonts w:hint="eastAsia"/>
        </w:rPr>
        <w:t>波形（测量界面截图保存））</w:t>
      </w:r>
    </w:p>
    <w:p w14:paraId="52FEFC87" w14:textId="1BD3FF47" w:rsidR="00FC110C" w:rsidRDefault="001A28AC" w:rsidP="001A28AC">
      <w:pPr>
        <w:jc w:val="center"/>
        <w:rPr>
          <w:color w:val="000000" w:themeColor="text1"/>
          <w:sz w:val="18"/>
          <w:szCs w:val="18"/>
        </w:rPr>
      </w:pPr>
      <w:r>
        <w:rPr>
          <w:noProof/>
        </w:rPr>
        <w:drawing>
          <wp:inline distT="0" distB="0" distL="0" distR="0" wp14:anchorId="63B8261B" wp14:editId="30626110">
            <wp:extent cx="5852853" cy="351160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160" cy="3560986"/>
                    </a:xfrm>
                    <a:prstGeom prst="rect">
                      <a:avLst/>
                    </a:prstGeom>
                    <a:noFill/>
                    <a:ln>
                      <a:noFill/>
                    </a:ln>
                  </pic:spPr>
                </pic:pic>
              </a:graphicData>
            </a:graphic>
          </wp:inline>
        </w:drawing>
      </w:r>
    </w:p>
    <w:p w14:paraId="2EF4F64D" w14:textId="0699A199" w:rsidR="00654DD4" w:rsidRDefault="00654DD4" w:rsidP="001A28AC">
      <w:pPr>
        <w:jc w:val="center"/>
        <w:rPr>
          <w:color w:val="000000" w:themeColor="text1"/>
          <w:sz w:val="18"/>
          <w:szCs w:val="18"/>
        </w:rPr>
      </w:pPr>
    </w:p>
    <w:p w14:paraId="4ED911D8" w14:textId="788E6C33" w:rsidR="00654DD4" w:rsidRDefault="00654DD4" w:rsidP="001A28AC">
      <w:pPr>
        <w:jc w:val="center"/>
        <w:rPr>
          <w:color w:val="000000" w:themeColor="text1"/>
          <w:sz w:val="18"/>
          <w:szCs w:val="18"/>
        </w:rPr>
      </w:pPr>
    </w:p>
    <w:p w14:paraId="0AD9CD7A" w14:textId="60AC78FE" w:rsidR="00654DD4" w:rsidRDefault="00654DD4" w:rsidP="001A28AC">
      <w:pPr>
        <w:jc w:val="center"/>
        <w:rPr>
          <w:color w:val="000000" w:themeColor="text1"/>
          <w:sz w:val="18"/>
          <w:szCs w:val="18"/>
        </w:rPr>
      </w:pPr>
    </w:p>
    <w:p w14:paraId="53AA808A" w14:textId="77777777" w:rsidR="00654DD4" w:rsidRDefault="00654DD4" w:rsidP="001A28AC">
      <w:pPr>
        <w:jc w:val="center"/>
        <w:rPr>
          <w:rFonts w:hint="eastAsia"/>
          <w:color w:val="000000" w:themeColor="text1"/>
          <w:sz w:val="18"/>
          <w:szCs w:val="18"/>
        </w:rPr>
      </w:pPr>
    </w:p>
    <w:p w14:paraId="0CFF1F2A" w14:textId="77777777" w:rsidR="002E3FA7" w:rsidRDefault="002E3FA7" w:rsidP="002E3FA7">
      <w:pPr>
        <w:ind w:firstLineChars="200" w:firstLine="360"/>
        <w:jc w:val="center"/>
        <w:rPr>
          <w:sz w:val="18"/>
          <w:szCs w:val="18"/>
        </w:rPr>
      </w:pPr>
      <w:r>
        <w:rPr>
          <w:rFonts w:hint="eastAsia"/>
          <w:sz w:val="18"/>
          <w:szCs w:val="18"/>
        </w:rPr>
        <w:lastRenderedPageBreak/>
        <w:t>表</w:t>
      </w:r>
      <w:r>
        <w:rPr>
          <w:rFonts w:hint="eastAsia"/>
          <w:sz w:val="18"/>
          <w:szCs w:val="18"/>
        </w:rPr>
        <w:t>1-</w:t>
      </w:r>
      <w:r>
        <w:rPr>
          <w:sz w:val="18"/>
          <w:szCs w:val="18"/>
        </w:rPr>
        <w:t>2</w:t>
      </w:r>
      <w:r>
        <w:rPr>
          <w:rFonts w:hint="eastAsia"/>
          <w:sz w:val="18"/>
          <w:szCs w:val="18"/>
        </w:rPr>
        <w:t xml:space="preserve">  </w:t>
      </w:r>
      <w:r>
        <w:rPr>
          <w:rFonts w:hint="eastAsia"/>
          <w:sz w:val="18"/>
          <w:szCs w:val="18"/>
        </w:rPr>
        <w:t>晶体三极管的输入特性测试表格</w:t>
      </w:r>
    </w:p>
    <w:tbl>
      <w:tblPr>
        <w:tblW w:w="11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843"/>
        <w:gridCol w:w="992"/>
        <w:gridCol w:w="993"/>
        <w:gridCol w:w="850"/>
        <w:gridCol w:w="972"/>
        <w:gridCol w:w="856"/>
        <w:gridCol w:w="856"/>
        <w:gridCol w:w="856"/>
        <w:gridCol w:w="857"/>
        <w:gridCol w:w="937"/>
      </w:tblGrid>
      <w:tr w:rsidR="00AF0D79" w14:paraId="7FDB46D7" w14:textId="77777777" w:rsidTr="001A28AC">
        <w:trPr>
          <w:trHeight w:val="833"/>
          <w:jc w:val="center"/>
        </w:trPr>
        <w:tc>
          <w:tcPr>
            <w:tcW w:w="1129" w:type="dxa"/>
            <w:vAlign w:val="center"/>
          </w:tcPr>
          <w:p w14:paraId="3B3554D9" w14:textId="34A3EA46" w:rsidR="00AF0D79" w:rsidRDefault="00AF0D79" w:rsidP="0073062A">
            <w:pPr>
              <w:jc w:val="center"/>
              <w:rPr>
                <w:szCs w:val="21"/>
              </w:rPr>
            </w:pPr>
            <w:r>
              <w:rPr>
                <w:rFonts w:hint="eastAsia"/>
                <w:szCs w:val="21"/>
              </w:rPr>
              <w:t>测试条件</w:t>
            </w:r>
          </w:p>
        </w:tc>
        <w:tc>
          <w:tcPr>
            <w:tcW w:w="1843" w:type="dxa"/>
            <w:vAlign w:val="center"/>
          </w:tcPr>
          <w:p w14:paraId="0804E9A5" w14:textId="1A019099" w:rsidR="00AF0D79" w:rsidRDefault="00866764" w:rsidP="0073062A">
            <w:pPr>
              <w:jc w:val="center"/>
              <w:rPr>
                <w:szCs w:val="21"/>
              </w:rPr>
            </w:pPr>
            <w:r>
              <w:rPr>
                <w:i/>
                <w:szCs w:val="21"/>
              </w:rPr>
              <w:t>U</w:t>
            </w:r>
            <w:r>
              <w:rPr>
                <w:szCs w:val="21"/>
                <w:vertAlign w:val="subscript"/>
              </w:rPr>
              <w:t>i</w:t>
            </w:r>
            <w:r>
              <w:rPr>
                <w:rFonts w:hint="eastAsia"/>
                <w:szCs w:val="21"/>
              </w:rPr>
              <w:t>(</w:t>
            </w:r>
            <w:r w:rsidRPr="002D2848">
              <w:rPr>
                <w:rFonts w:hint="eastAsia"/>
                <w:color w:val="FF0000"/>
                <w:szCs w:val="21"/>
              </w:rPr>
              <w:t>V</w:t>
            </w:r>
            <w:r>
              <w:rPr>
                <w:rFonts w:hint="eastAsia"/>
                <w:szCs w:val="21"/>
              </w:rPr>
              <w:t>)</w:t>
            </w:r>
          </w:p>
        </w:tc>
        <w:tc>
          <w:tcPr>
            <w:tcW w:w="992" w:type="dxa"/>
            <w:vAlign w:val="center"/>
          </w:tcPr>
          <w:p w14:paraId="3F840621" w14:textId="77777777" w:rsidR="00AF0D79" w:rsidRDefault="00AF0D79" w:rsidP="00A52648">
            <w:pPr>
              <w:jc w:val="center"/>
              <w:rPr>
                <w:szCs w:val="21"/>
              </w:rPr>
            </w:pPr>
            <w:r>
              <w:rPr>
                <w:rFonts w:hint="eastAsia"/>
                <w:szCs w:val="21"/>
              </w:rPr>
              <w:t>0</w:t>
            </w:r>
          </w:p>
        </w:tc>
        <w:tc>
          <w:tcPr>
            <w:tcW w:w="993" w:type="dxa"/>
            <w:vAlign w:val="center"/>
          </w:tcPr>
          <w:p w14:paraId="46EBF9C1" w14:textId="77777777" w:rsidR="00AF0D79" w:rsidRDefault="00AF0D79" w:rsidP="00A52648">
            <w:pPr>
              <w:jc w:val="center"/>
              <w:rPr>
                <w:szCs w:val="21"/>
              </w:rPr>
            </w:pPr>
            <w:r>
              <w:rPr>
                <w:szCs w:val="21"/>
              </w:rPr>
              <w:t>0.3</w:t>
            </w:r>
          </w:p>
        </w:tc>
        <w:tc>
          <w:tcPr>
            <w:tcW w:w="850" w:type="dxa"/>
            <w:vAlign w:val="center"/>
          </w:tcPr>
          <w:p w14:paraId="65D92BD1" w14:textId="77777777" w:rsidR="00AF0D79" w:rsidRDefault="00AF0D79" w:rsidP="00A52648">
            <w:pPr>
              <w:jc w:val="center"/>
              <w:rPr>
                <w:szCs w:val="21"/>
              </w:rPr>
            </w:pPr>
            <w:r>
              <w:rPr>
                <w:szCs w:val="21"/>
              </w:rPr>
              <w:t>0.6</w:t>
            </w:r>
          </w:p>
        </w:tc>
        <w:tc>
          <w:tcPr>
            <w:tcW w:w="972" w:type="dxa"/>
            <w:vAlign w:val="center"/>
          </w:tcPr>
          <w:p w14:paraId="5772CE6F" w14:textId="77777777" w:rsidR="00AF0D79" w:rsidRDefault="00AF0D79" w:rsidP="00A52648">
            <w:pPr>
              <w:jc w:val="center"/>
              <w:rPr>
                <w:szCs w:val="21"/>
              </w:rPr>
            </w:pPr>
            <w:r>
              <w:rPr>
                <w:szCs w:val="21"/>
              </w:rPr>
              <w:t>0.9</w:t>
            </w:r>
          </w:p>
        </w:tc>
        <w:tc>
          <w:tcPr>
            <w:tcW w:w="856" w:type="dxa"/>
            <w:vAlign w:val="center"/>
          </w:tcPr>
          <w:p w14:paraId="6A666C89" w14:textId="77777777" w:rsidR="00AF0D79" w:rsidRDefault="00AF0D79" w:rsidP="00A52648">
            <w:pPr>
              <w:jc w:val="center"/>
              <w:rPr>
                <w:szCs w:val="21"/>
              </w:rPr>
            </w:pPr>
            <w:r>
              <w:rPr>
                <w:rFonts w:hint="eastAsia"/>
                <w:szCs w:val="21"/>
              </w:rPr>
              <w:t>1</w:t>
            </w:r>
            <w:r>
              <w:rPr>
                <w:szCs w:val="21"/>
              </w:rPr>
              <w:t>.2</w:t>
            </w:r>
          </w:p>
        </w:tc>
        <w:tc>
          <w:tcPr>
            <w:tcW w:w="856" w:type="dxa"/>
            <w:vAlign w:val="center"/>
          </w:tcPr>
          <w:p w14:paraId="765EB967" w14:textId="77777777" w:rsidR="00AF0D79" w:rsidRDefault="00AF0D79" w:rsidP="00A52648">
            <w:pPr>
              <w:jc w:val="center"/>
              <w:rPr>
                <w:szCs w:val="21"/>
              </w:rPr>
            </w:pPr>
            <w:r>
              <w:rPr>
                <w:szCs w:val="21"/>
              </w:rPr>
              <w:t>1.5</w:t>
            </w:r>
          </w:p>
        </w:tc>
        <w:tc>
          <w:tcPr>
            <w:tcW w:w="856" w:type="dxa"/>
            <w:vAlign w:val="center"/>
          </w:tcPr>
          <w:p w14:paraId="2AFBAB5E" w14:textId="77777777" w:rsidR="00AF0D79" w:rsidRDefault="00AF0D79" w:rsidP="00A52648">
            <w:pPr>
              <w:jc w:val="center"/>
              <w:rPr>
                <w:szCs w:val="21"/>
              </w:rPr>
            </w:pPr>
            <w:r>
              <w:rPr>
                <w:szCs w:val="21"/>
              </w:rPr>
              <w:t>2</w:t>
            </w:r>
          </w:p>
        </w:tc>
        <w:tc>
          <w:tcPr>
            <w:tcW w:w="857" w:type="dxa"/>
            <w:vAlign w:val="center"/>
          </w:tcPr>
          <w:p w14:paraId="13E9EDDF" w14:textId="77777777" w:rsidR="00AF0D79" w:rsidRDefault="00AF0D79" w:rsidP="00A52648">
            <w:pPr>
              <w:jc w:val="center"/>
              <w:rPr>
                <w:szCs w:val="21"/>
              </w:rPr>
            </w:pPr>
            <w:r>
              <w:rPr>
                <w:szCs w:val="21"/>
              </w:rPr>
              <w:t>2.8</w:t>
            </w:r>
          </w:p>
        </w:tc>
        <w:tc>
          <w:tcPr>
            <w:tcW w:w="937" w:type="dxa"/>
            <w:vAlign w:val="center"/>
          </w:tcPr>
          <w:p w14:paraId="10574ABF" w14:textId="77777777" w:rsidR="00AF0D79" w:rsidRDefault="00AF0D79" w:rsidP="00A52648">
            <w:pPr>
              <w:jc w:val="center"/>
              <w:rPr>
                <w:szCs w:val="21"/>
              </w:rPr>
            </w:pPr>
            <w:r>
              <w:rPr>
                <w:szCs w:val="21"/>
              </w:rPr>
              <w:t>4</w:t>
            </w:r>
          </w:p>
        </w:tc>
      </w:tr>
      <w:tr w:rsidR="005E6D5A" w14:paraId="2606B46C" w14:textId="77777777" w:rsidTr="001A28AC">
        <w:trPr>
          <w:trHeight w:val="545"/>
          <w:jc w:val="center"/>
        </w:trPr>
        <w:tc>
          <w:tcPr>
            <w:tcW w:w="1129" w:type="dxa"/>
            <w:vMerge w:val="restart"/>
            <w:vAlign w:val="center"/>
          </w:tcPr>
          <w:p w14:paraId="1A39B4EC" w14:textId="77777777" w:rsidR="005E6D5A" w:rsidRPr="0073062A" w:rsidRDefault="005E6D5A" w:rsidP="005E6D5A">
            <w:pPr>
              <w:jc w:val="center"/>
              <w:rPr>
                <w:sz w:val="18"/>
                <w:szCs w:val="18"/>
              </w:rPr>
            </w:pPr>
            <w:r w:rsidRPr="0073062A">
              <w:rPr>
                <w:rFonts w:hint="eastAsia"/>
                <w:i/>
                <w:szCs w:val="21"/>
              </w:rPr>
              <w:t>U</w:t>
            </w:r>
            <w:r w:rsidRPr="0073062A">
              <w:rPr>
                <w:rFonts w:hint="eastAsia"/>
                <w:iCs/>
                <w:sz w:val="13"/>
                <w:szCs w:val="13"/>
              </w:rPr>
              <w:t>CE</w:t>
            </w:r>
            <w:r w:rsidRPr="0073062A">
              <w:rPr>
                <w:rFonts w:hint="eastAsia"/>
                <w:sz w:val="18"/>
                <w:szCs w:val="18"/>
              </w:rPr>
              <w:t>=</w:t>
            </w:r>
            <w:r w:rsidRPr="0073062A">
              <w:rPr>
                <w:rFonts w:hint="eastAsia"/>
                <w:szCs w:val="21"/>
              </w:rPr>
              <w:t>0</w:t>
            </w:r>
          </w:p>
        </w:tc>
        <w:tc>
          <w:tcPr>
            <w:tcW w:w="1843" w:type="dxa"/>
          </w:tcPr>
          <w:p w14:paraId="36C6EA5D" w14:textId="77777777" w:rsidR="005E6D5A" w:rsidRDefault="005E6D5A" w:rsidP="005E6D5A">
            <w:pPr>
              <w:jc w:val="center"/>
              <w:rPr>
                <w:sz w:val="18"/>
                <w:szCs w:val="18"/>
              </w:rPr>
            </w:pPr>
            <w:r>
              <w:rPr>
                <w:i/>
                <w:szCs w:val="21"/>
              </w:rPr>
              <w:t>U</w:t>
            </w:r>
            <w:r>
              <w:rPr>
                <w:szCs w:val="21"/>
                <w:vertAlign w:val="subscript"/>
              </w:rPr>
              <w:t>i</w:t>
            </w:r>
            <w:r>
              <w:rPr>
                <w:rFonts w:hint="eastAsia"/>
                <w:sz w:val="18"/>
                <w:szCs w:val="18"/>
              </w:rPr>
              <w:t>测量值</w:t>
            </w:r>
          </w:p>
          <w:p w14:paraId="1C79DC53" w14:textId="0819D272" w:rsidR="005E6D5A" w:rsidRPr="0073062A" w:rsidRDefault="005E6D5A" w:rsidP="005E6D5A">
            <w:pPr>
              <w:jc w:val="center"/>
              <w:rPr>
                <w:sz w:val="18"/>
                <w:szCs w:val="18"/>
              </w:rPr>
            </w:pPr>
            <w:r w:rsidRPr="00BB3294">
              <w:rPr>
                <w:sz w:val="18"/>
                <w:szCs w:val="18"/>
              </w:rPr>
              <w:t>(a</w:t>
            </w:r>
            <w:r w:rsidRPr="00BB3294">
              <w:rPr>
                <w:rFonts w:hint="eastAsia"/>
                <w:sz w:val="18"/>
                <w:szCs w:val="18"/>
              </w:rPr>
              <w:t>点电位</w:t>
            </w:r>
            <w:r w:rsidRPr="00BB3294">
              <w:rPr>
                <w:sz w:val="18"/>
                <w:szCs w:val="18"/>
              </w:rPr>
              <w:t>)</w:t>
            </w:r>
          </w:p>
        </w:tc>
        <w:tc>
          <w:tcPr>
            <w:tcW w:w="992" w:type="dxa"/>
          </w:tcPr>
          <w:p w14:paraId="0A061E78" w14:textId="0B62DE1F" w:rsidR="005E6D5A" w:rsidRDefault="005E6D5A" w:rsidP="005E6D5A">
            <w:pPr>
              <w:jc w:val="center"/>
              <w:rPr>
                <w:szCs w:val="21"/>
              </w:rPr>
            </w:pPr>
            <w:r>
              <w:rPr>
                <w:rFonts w:ascii="宋体" w:hAnsi="宋体" w:hint="eastAsia"/>
                <w:sz w:val="24"/>
              </w:rPr>
              <w:t>0</w:t>
            </w:r>
            <w:r>
              <w:rPr>
                <w:rFonts w:ascii="宋体" w:hAnsi="宋体"/>
                <w:sz w:val="24"/>
              </w:rPr>
              <w:t>.034</w:t>
            </w:r>
          </w:p>
        </w:tc>
        <w:tc>
          <w:tcPr>
            <w:tcW w:w="993" w:type="dxa"/>
          </w:tcPr>
          <w:p w14:paraId="27CB8B8E" w14:textId="16E0C9BF" w:rsidR="005E6D5A" w:rsidRDefault="005E6D5A" w:rsidP="005E6D5A">
            <w:pPr>
              <w:jc w:val="center"/>
              <w:rPr>
                <w:szCs w:val="21"/>
              </w:rPr>
            </w:pPr>
            <w:r>
              <w:rPr>
                <w:rFonts w:ascii="宋体" w:hAnsi="宋体" w:hint="eastAsia"/>
                <w:sz w:val="24"/>
              </w:rPr>
              <w:t>0</w:t>
            </w:r>
            <w:r>
              <w:rPr>
                <w:rFonts w:ascii="宋体" w:hAnsi="宋体"/>
                <w:sz w:val="24"/>
              </w:rPr>
              <w:t>.316</w:t>
            </w:r>
          </w:p>
        </w:tc>
        <w:tc>
          <w:tcPr>
            <w:tcW w:w="850" w:type="dxa"/>
          </w:tcPr>
          <w:p w14:paraId="46B595A3" w14:textId="7CCC9020" w:rsidR="005E6D5A" w:rsidRDefault="005E6D5A" w:rsidP="005E6D5A">
            <w:pPr>
              <w:jc w:val="center"/>
              <w:rPr>
                <w:szCs w:val="21"/>
              </w:rPr>
            </w:pPr>
            <w:r>
              <w:rPr>
                <w:rFonts w:ascii="宋体" w:hAnsi="宋体" w:hint="eastAsia"/>
                <w:sz w:val="24"/>
              </w:rPr>
              <w:t>0</w:t>
            </w:r>
            <w:r>
              <w:rPr>
                <w:rFonts w:ascii="宋体" w:hAnsi="宋体"/>
                <w:sz w:val="24"/>
              </w:rPr>
              <w:t>.627</w:t>
            </w:r>
          </w:p>
        </w:tc>
        <w:tc>
          <w:tcPr>
            <w:tcW w:w="972" w:type="dxa"/>
          </w:tcPr>
          <w:p w14:paraId="3F3A59E5" w14:textId="095612E2" w:rsidR="005E6D5A" w:rsidRDefault="005E6D5A" w:rsidP="005E6D5A">
            <w:pPr>
              <w:jc w:val="center"/>
              <w:rPr>
                <w:szCs w:val="21"/>
              </w:rPr>
            </w:pPr>
            <w:r>
              <w:rPr>
                <w:rFonts w:ascii="宋体" w:hAnsi="宋体" w:hint="eastAsia"/>
                <w:sz w:val="24"/>
              </w:rPr>
              <w:t>0</w:t>
            </w:r>
            <w:r>
              <w:rPr>
                <w:rFonts w:ascii="宋体" w:hAnsi="宋体"/>
                <w:sz w:val="24"/>
              </w:rPr>
              <w:t>.948</w:t>
            </w:r>
          </w:p>
        </w:tc>
        <w:tc>
          <w:tcPr>
            <w:tcW w:w="856" w:type="dxa"/>
          </w:tcPr>
          <w:p w14:paraId="3C976B33" w14:textId="353D8E3C" w:rsidR="005E6D5A" w:rsidRDefault="005E6D5A" w:rsidP="005E6D5A">
            <w:pPr>
              <w:jc w:val="center"/>
              <w:rPr>
                <w:szCs w:val="21"/>
              </w:rPr>
            </w:pPr>
            <w:r>
              <w:rPr>
                <w:rFonts w:ascii="宋体" w:hAnsi="宋体" w:hint="eastAsia"/>
                <w:sz w:val="24"/>
              </w:rPr>
              <w:t>1</w:t>
            </w:r>
            <w:r>
              <w:rPr>
                <w:rFonts w:ascii="宋体" w:hAnsi="宋体"/>
                <w:sz w:val="24"/>
              </w:rPr>
              <w:t>.250</w:t>
            </w:r>
          </w:p>
        </w:tc>
        <w:tc>
          <w:tcPr>
            <w:tcW w:w="856" w:type="dxa"/>
          </w:tcPr>
          <w:p w14:paraId="17F86889" w14:textId="628A67FA" w:rsidR="005E6D5A" w:rsidRDefault="005E6D5A" w:rsidP="005E6D5A">
            <w:pPr>
              <w:jc w:val="center"/>
              <w:rPr>
                <w:szCs w:val="21"/>
              </w:rPr>
            </w:pPr>
            <w:r>
              <w:rPr>
                <w:rFonts w:ascii="宋体" w:hAnsi="宋体" w:hint="eastAsia"/>
                <w:sz w:val="24"/>
              </w:rPr>
              <w:t>1</w:t>
            </w:r>
            <w:r>
              <w:rPr>
                <w:rFonts w:ascii="宋体" w:hAnsi="宋体"/>
                <w:sz w:val="24"/>
              </w:rPr>
              <w:t>.570</w:t>
            </w:r>
          </w:p>
        </w:tc>
        <w:tc>
          <w:tcPr>
            <w:tcW w:w="856" w:type="dxa"/>
          </w:tcPr>
          <w:p w14:paraId="2FCEFD8D" w14:textId="5E7840B9" w:rsidR="005E6D5A" w:rsidRDefault="005E6D5A" w:rsidP="005E6D5A">
            <w:pPr>
              <w:jc w:val="center"/>
              <w:rPr>
                <w:szCs w:val="21"/>
              </w:rPr>
            </w:pPr>
            <w:r>
              <w:rPr>
                <w:rFonts w:ascii="宋体" w:hAnsi="宋体" w:hint="eastAsia"/>
                <w:sz w:val="24"/>
              </w:rPr>
              <w:t>2</w:t>
            </w:r>
            <w:r>
              <w:rPr>
                <w:rFonts w:ascii="宋体" w:hAnsi="宋体"/>
                <w:sz w:val="24"/>
              </w:rPr>
              <w:t>.067</w:t>
            </w:r>
          </w:p>
        </w:tc>
        <w:tc>
          <w:tcPr>
            <w:tcW w:w="857" w:type="dxa"/>
          </w:tcPr>
          <w:p w14:paraId="32E1E363" w14:textId="34422E45" w:rsidR="005E6D5A" w:rsidRDefault="005E6D5A" w:rsidP="005E6D5A">
            <w:pPr>
              <w:jc w:val="center"/>
              <w:rPr>
                <w:szCs w:val="21"/>
              </w:rPr>
            </w:pPr>
            <w:r>
              <w:rPr>
                <w:rFonts w:ascii="宋体" w:hAnsi="宋体" w:hint="eastAsia"/>
                <w:sz w:val="24"/>
              </w:rPr>
              <w:t>2</w:t>
            </w:r>
            <w:r>
              <w:rPr>
                <w:rFonts w:ascii="宋体" w:hAnsi="宋体"/>
                <w:sz w:val="24"/>
              </w:rPr>
              <w:t>.921</w:t>
            </w:r>
          </w:p>
        </w:tc>
        <w:tc>
          <w:tcPr>
            <w:tcW w:w="937" w:type="dxa"/>
          </w:tcPr>
          <w:p w14:paraId="1EDD2CA7" w14:textId="1A20DE86" w:rsidR="005E6D5A" w:rsidRDefault="005E6D5A" w:rsidP="005E6D5A">
            <w:pPr>
              <w:jc w:val="center"/>
              <w:rPr>
                <w:szCs w:val="21"/>
              </w:rPr>
            </w:pPr>
            <w:r>
              <w:rPr>
                <w:rFonts w:ascii="宋体" w:hAnsi="宋体" w:hint="eastAsia"/>
                <w:sz w:val="24"/>
              </w:rPr>
              <w:t>4</w:t>
            </w:r>
            <w:r>
              <w:rPr>
                <w:rFonts w:ascii="宋体" w:hAnsi="宋体"/>
                <w:sz w:val="24"/>
              </w:rPr>
              <w:t>.242</w:t>
            </w:r>
          </w:p>
        </w:tc>
      </w:tr>
      <w:tr w:rsidR="005E6D5A" w14:paraId="04C248A6" w14:textId="77777777" w:rsidTr="001A28AC">
        <w:trPr>
          <w:trHeight w:val="553"/>
          <w:jc w:val="center"/>
        </w:trPr>
        <w:tc>
          <w:tcPr>
            <w:tcW w:w="1129" w:type="dxa"/>
            <w:vMerge/>
          </w:tcPr>
          <w:p w14:paraId="6A445E16" w14:textId="77777777" w:rsidR="005E6D5A" w:rsidRPr="0073062A" w:rsidRDefault="005E6D5A" w:rsidP="005E6D5A">
            <w:pPr>
              <w:jc w:val="center"/>
              <w:rPr>
                <w:sz w:val="18"/>
                <w:szCs w:val="18"/>
              </w:rPr>
            </w:pPr>
          </w:p>
        </w:tc>
        <w:tc>
          <w:tcPr>
            <w:tcW w:w="1843" w:type="dxa"/>
          </w:tcPr>
          <w:p w14:paraId="1BC309BD" w14:textId="77777777" w:rsidR="005E6D5A" w:rsidRDefault="005E6D5A" w:rsidP="005E6D5A">
            <w:pPr>
              <w:jc w:val="center"/>
              <w:rPr>
                <w:szCs w:val="21"/>
                <w:vertAlign w:val="subscript"/>
              </w:rPr>
            </w:pPr>
            <w:r>
              <w:rPr>
                <w:i/>
                <w:szCs w:val="21"/>
              </w:rPr>
              <w:t>U</w:t>
            </w:r>
            <w:r>
              <w:rPr>
                <w:szCs w:val="21"/>
                <w:vertAlign w:val="subscript"/>
              </w:rPr>
              <w:t>BE</w:t>
            </w:r>
          </w:p>
          <w:p w14:paraId="5BDA5D70" w14:textId="24595B06" w:rsidR="005E6D5A" w:rsidRPr="0073062A" w:rsidRDefault="005E6D5A" w:rsidP="005E6D5A">
            <w:pPr>
              <w:jc w:val="center"/>
              <w:rPr>
                <w:sz w:val="18"/>
                <w:szCs w:val="18"/>
              </w:rPr>
            </w:pPr>
            <w:r w:rsidRPr="00C56283">
              <w:rPr>
                <w:rFonts w:hint="eastAsia"/>
                <w:sz w:val="18"/>
                <w:szCs w:val="18"/>
              </w:rPr>
              <w:t>（</w:t>
            </w:r>
            <w:r w:rsidRPr="00C56283">
              <w:rPr>
                <w:rFonts w:hint="eastAsia"/>
                <w:sz w:val="18"/>
                <w:szCs w:val="18"/>
              </w:rPr>
              <w:t>b</w:t>
            </w:r>
            <w:r w:rsidRPr="00C56283">
              <w:rPr>
                <w:rFonts w:hint="eastAsia"/>
                <w:sz w:val="18"/>
                <w:szCs w:val="18"/>
              </w:rPr>
              <w:t>点电位）</w:t>
            </w:r>
          </w:p>
        </w:tc>
        <w:tc>
          <w:tcPr>
            <w:tcW w:w="992" w:type="dxa"/>
          </w:tcPr>
          <w:p w14:paraId="633F7DA8" w14:textId="401D26A6" w:rsidR="005E6D5A" w:rsidRDefault="005E6D5A" w:rsidP="005E6D5A">
            <w:pPr>
              <w:jc w:val="center"/>
              <w:rPr>
                <w:szCs w:val="21"/>
              </w:rPr>
            </w:pPr>
            <w:r>
              <w:rPr>
                <w:rFonts w:ascii="宋体" w:hAnsi="宋体" w:hint="eastAsia"/>
                <w:sz w:val="24"/>
              </w:rPr>
              <w:t>0</w:t>
            </w:r>
            <w:r>
              <w:rPr>
                <w:rFonts w:ascii="宋体" w:hAnsi="宋体"/>
                <w:sz w:val="24"/>
              </w:rPr>
              <w:t>.073</w:t>
            </w:r>
          </w:p>
        </w:tc>
        <w:tc>
          <w:tcPr>
            <w:tcW w:w="993" w:type="dxa"/>
          </w:tcPr>
          <w:p w14:paraId="15C48C6C" w14:textId="4611D399" w:rsidR="005E6D5A" w:rsidRDefault="005E6D5A" w:rsidP="005E6D5A">
            <w:pPr>
              <w:jc w:val="center"/>
              <w:rPr>
                <w:szCs w:val="21"/>
              </w:rPr>
            </w:pPr>
            <w:r>
              <w:rPr>
                <w:rFonts w:ascii="宋体" w:hAnsi="宋体" w:hint="eastAsia"/>
                <w:sz w:val="24"/>
              </w:rPr>
              <w:t>0</w:t>
            </w:r>
            <w:r>
              <w:rPr>
                <w:rFonts w:ascii="宋体" w:hAnsi="宋体"/>
                <w:sz w:val="24"/>
              </w:rPr>
              <w:t>.310</w:t>
            </w:r>
          </w:p>
        </w:tc>
        <w:tc>
          <w:tcPr>
            <w:tcW w:w="850" w:type="dxa"/>
          </w:tcPr>
          <w:p w14:paraId="304BBE69" w14:textId="6088B59C" w:rsidR="005E6D5A" w:rsidRDefault="005E6D5A" w:rsidP="005E6D5A">
            <w:pPr>
              <w:jc w:val="center"/>
              <w:rPr>
                <w:szCs w:val="21"/>
              </w:rPr>
            </w:pPr>
            <w:r>
              <w:rPr>
                <w:rFonts w:ascii="宋体" w:hAnsi="宋体" w:hint="eastAsia"/>
                <w:sz w:val="24"/>
              </w:rPr>
              <w:t>0</w:t>
            </w:r>
            <w:r>
              <w:rPr>
                <w:rFonts w:ascii="宋体" w:hAnsi="宋体"/>
                <w:sz w:val="24"/>
              </w:rPr>
              <w:t>.548</w:t>
            </w:r>
          </w:p>
        </w:tc>
        <w:tc>
          <w:tcPr>
            <w:tcW w:w="972" w:type="dxa"/>
          </w:tcPr>
          <w:p w14:paraId="64D49E4E" w14:textId="211DE5BD" w:rsidR="005E6D5A" w:rsidRDefault="005E6D5A" w:rsidP="005E6D5A">
            <w:pPr>
              <w:jc w:val="center"/>
              <w:rPr>
                <w:szCs w:val="21"/>
              </w:rPr>
            </w:pPr>
            <w:r>
              <w:rPr>
                <w:rFonts w:ascii="宋体" w:hAnsi="宋体" w:hint="eastAsia"/>
                <w:sz w:val="24"/>
              </w:rPr>
              <w:t>0</w:t>
            </w:r>
            <w:r>
              <w:rPr>
                <w:rFonts w:ascii="宋体" w:hAnsi="宋体"/>
                <w:sz w:val="24"/>
              </w:rPr>
              <w:t>.590</w:t>
            </w:r>
          </w:p>
        </w:tc>
        <w:tc>
          <w:tcPr>
            <w:tcW w:w="856" w:type="dxa"/>
          </w:tcPr>
          <w:p w14:paraId="4BCA0036" w14:textId="0188DBCD" w:rsidR="005E6D5A" w:rsidRDefault="005E6D5A" w:rsidP="005E6D5A">
            <w:pPr>
              <w:jc w:val="center"/>
              <w:rPr>
                <w:szCs w:val="21"/>
              </w:rPr>
            </w:pPr>
            <w:r>
              <w:rPr>
                <w:rFonts w:ascii="宋体" w:hAnsi="宋体" w:hint="eastAsia"/>
                <w:sz w:val="24"/>
              </w:rPr>
              <w:t>0</w:t>
            </w:r>
            <w:r>
              <w:rPr>
                <w:rFonts w:ascii="宋体" w:hAnsi="宋体"/>
                <w:sz w:val="24"/>
              </w:rPr>
              <w:t>.609</w:t>
            </w:r>
          </w:p>
        </w:tc>
        <w:tc>
          <w:tcPr>
            <w:tcW w:w="856" w:type="dxa"/>
          </w:tcPr>
          <w:p w14:paraId="1F76E459" w14:textId="0BDCF1E8" w:rsidR="005E6D5A" w:rsidRDefault="005E6D5A" w:rsidP="005E6D5A">
            <w:pPr>
              <w:jc w:val="center"/>
              <w:rPr>
                <w:szCs w:val="21"/>
              </w:rPr>
            </w:pPr>
            <w:r>
              <w:rPr>
                <w:rFonts w:ascii="宋体" w:hAnsi="宋体" w:hint="eastAsia"/>
                <w:sz w:val="24"/>
              </w:rPr>
              <w:t>0</w:t>
            </w:r>
            <w:r>
              <w:rPr>
                <w:rFonts w:ascii="宋体" w:hAnsi="宋体"/>
                <w:sz w:val="24"/>
              </w:rPr>
              <w:t>.622</w:t>
            </w:r>
          </w:p>
        </w:tc>
        <w:tc>
          <w:tcPr>
            <w:tcW w:w="856" w:type="dxa"/>
          </w:tcPr>
          <w:p w14:paraId="2F22DDCF" w14:textId="45588E10" w:rsidR="005E6D5A" w:rsidRDefault="005E6D5A" w:rsidP="005E6D5A">
            <w:pPr>
              <w:jc w:val="center"/>
              <w:rPr>
                <w:szCs w:val="21"/>
              </w:rPr>
            </w:pPr>
            <w:r>
              <w:rPr>
                <w:rFonts w:ascii="宋体" w:hAnsi="宋体" w:hint="eastAsia"/>
                <w:sz w:val="24"/>
              </w:rPr>
              <w:t>0</w:t>
            </w:r>
            <w:r>
              <w:rPr>
                <w:rFonts w:ascii="宋体" w:hAnsi="宋体"/>
                <w:sz w:val="24"/>
              </w:rPr>
              <w:t>.639</w:t>
            </w:r>
          </w:p>
        </w:tc>
        <w:tc>
          <w:tcPr>
            <w:tcW w:w="857" w:type="dxa"/>
          </w:tcPr>
          <w:p w14:paraId="67A41FDE" w14:textId="76285334" w:rsidR="005E6D5A" w:rsidRDefault="005E6D5A" w:rsidP="005E6D5A">
            <w:pPr>
              <w:jc w:val="center"/>
              <w:rPr>
                <w:szCs w:val="21"/>
              </w:rPr>
            </w:pPr>
            <w:r>
              <w:rPr>
                <w:rFonts w:ascii="宋体" w:hAnsi="宋体" w:hint="eastAsia"/>
                <w:sz w:val="24"/>
              </w:rPr>
              <w:t>0</w:t>
            </w:r>
            <w:r>
              <w:rPr>
                <w:rFonts w:ascii="宋体" w:hAnsi="宋体"/>
                <w:sz w:val="24"/>
              </w:rPr>
              <w:t>.651</w:t>
            </w:r>
          </w:p>
        </w:tc>
        <w:tc>
          <w:tcPr>
            <w:tcW w:w="937" w:type="dxa"/>
          </w:tcPr>
          <w:p w14:paraId="1E678767" w14:textId="7CADF71F" w:rsidR="005E6D5A" w:rsidRDefault="005E6D5A" w:rsidP="005E6D5A">
            <w:pPr>
              <w:jc w:val="center"/>
              <w:rPr>
                <w:szCs w:val="21"/>
              </w:rPr>
            </w:pPr>
            <w:r>
              <w:rPr>
                <w:rFonts w:ascii="宋体" w:hAnsi="宋体" w:hint="eastAsia"/>
                <w:sz w:val="24"/>
              </w:rPr>
              <w:t>0</w:t>
            </w:r>
            <w:r>
              <w:rPr>
                <w:rFonts w:ascii="宋体" w:hAnsi="宋体"/>
                <w:sz w:val="24"/>
              </w:rPr>
              <w:t>.667</w:t>
            </w:r>
          </w:p>
        </w:tc>
      </w:tr>
      <w:tr w:rsidR="005E6D5A" w14:paraId="4042175F" w14:textId="77777777" w:rsidTr="001A28AC">
        <w:trPr>
          <w:trHeight w:val="412"/>
          <w:jc w:val="center"/>
        </w:trPr>
        <w:tc>
          <w:tcPr>
            <w:tcW w:w="1129" w:type="dxa"/>
            <w:vMerge w:val="restart"/>
            <w:vAlign w:val="center"/>
          </w:tcPr>
          <w:p w14:paraId="2C69ADB2" w14:textId="77777777" w:rsidR="005E6D5A" w:rsidRDefault="005E6D5A" w:rsidP="005E6D5A">
            <w:pPr>
              <w:jc w:val="center"/>
              <w:rPr>
                <w:szCs w:val="21"/>
              </w:rPr>
            </w:pPr>
            <w:r>
              <w:rPr>
                <w:rFonts w:hint="eastAsia"/>
                <w:i/>
                <w:szCs w:val="21"/>
              </w:rPr>
              <w:t>U</w:t>
            </w:r>
            <w:r>
              <w:rPr>
                <w:rFonts w:hint="eastAsia"/>
                <w:szCs w:val="21"/>
                <w:vertAlign w:val="subscript"/>
              </w:rPr>
              <w:t>CE</w:t>
            </w:r>
            <w:r>
              <w:rPr>
                <w:rFonts w:hint="eastAsia"/>
                <w:szCs w:val="21"/>
              </w:rPr>
              <w:t>=2V</w:t>
            </w:r>
          </w:p>
        </w:tc>
        <w:tc>
          <w:tcPr>
            <w:tcW w:w="1843" w:type="dxa"/>
          </w:tcPr>
          <w:p w14:paraId="7D07AE16" w14:textId="77777777" w:rsidR="005E6D5A" w:rsidRDefault="005E6D5A" w:rsidP="005E6D5A">
            <w:pPr>
              <w:jc w:val="center"/>
              <w:rPr>
                <w:sz w:val="18"/>
                <w:szCs w:val="18"/>
              </w:rPr>
            </w:pPr>
            <w:r>
              <w:rPr>
                <w:i/>
                <w:szCs w:val="21"/>
              </w:rPr>
              <w:t>U</w:t>
            </w:r>
            <w:r>
              <w:rPr>
                <w:szCs w:val="21"/>
                <w:vertAlign w:val="subscript"/>
              </w:rPr>
              <w:t>i</w:t>
            </w:r>
            <w:r w:rsidRPr="00BB3294">
              <w:rPr>
                <w:rFonts w:hint="eastAsia"/>
                <w:sz w:val="18"/>
                <w:szCs w:val="18"/>
              </w:rPr>
              <w:t>测量值</w:t>
            </w:r>
            <w:r w:rsidRPr="00BB3294">
              <w:rPr>
                <w:rFonts w:hint="eastAsia"/>
                <w:sz w:val="18"/>
                <w:szCs w:val="18"/>
              </w:rPr>
              <w:t xml:space="preserve"> </w:t>
            </w:r>
          </w:p>
          <w:p w14:paraId="6D3951A4" w14:textId="2AAE8977" w:rsidR="005E6D5A" w:rsidRDefault="005E6D5A" w:rsidP="005E6D5A">
            <w:pPr>
              <w:jc w:val="center"/>
              <w:rPr>
                <w:color w:val="0000FF"/>
                <w:szCs w:val="21"/>
              </w:rPr>
            </w:pPr>
            <w:r w:rsidRPr="00BB3294">
              <w:rPr>
                <w:sz w:val="18"/>
                <w:szCs w:val="18"/>
              </w:rPr>
              <w:t>(</w:t>
            </w:r>
            <w:r>
              <w:rPr>
                <w:rFonts w:hint="eastAsia"/>
                <w:sz w:val="18"/>
                <w:szCs w:val="18"/>
              </w:rPr>
              <w:t>a</w:t>
            </w:r>
            <w:r>
              <w:rPr>
                <w:rFonts w:hint="eastAsia"/>
                <w:sz w:val="18"/>
                <w:szCs w:val="18"/>
              </w:rPr>
              <w:t>点电位</w:t>
            </w:r>
            <w:r w:rsidRPr="00BB3294">
              <w:rPr>
                <w:sz w:val="18"/>
                <w:szCs w:val="18"/>
              </w:rPr>
              <w:t>)</w:t>
            </w:r>
          </w:p>
        </w:tc>
        <w:tc>
          <w:tcPr>
            <w:tcW w:w="992" w:type="dxa"/>
          </w:tcPr>
          <w:p w14:paraId="4AFDE176" w14:textId="2BBB29C5" w:rsidR="005E6D5A" w:rsidRDefault="005E6D5A" w:rsidP="005E6D5A">
            <w:pPr>
              <w:jc w:val="center"/>
              <w:rPr>
                <w:color w:val="0000FF"/>
                <w:szCs w:val="21"/>
              </w:rPr>
            </w:pPr>
            <w:r>
              <w:rPr>
                <w:rFonts w:ascii="宋体" w:hAnsi="宋体"/>
                <w:sz w:val="24"/>
              </w:rPr>
              <w:t>0.153</w:t>
            </w:r>
          </w:p>
        </w:tc>
        <w:tc>
          <w:tcPr>
            <w:tcW w:w="993" w:type="dxa"/>
          </w:tcPr>
          <w:p w14:paraId="08BF4077" w14:textId="5B915572" w:rsidR="005E6D5A" w:rsidRDefault="005E6D5A" w:rsidP="005E6D5A">
            <w:pPr>
              <w:jc w:val="center"/>
              <w:rPr>
                <w:color w:val="0000FF"/>
                <w:szCs w:val="21"/>
              </w:rPr>
            </w:pPr>
            <w:r>
              <w:rPr>
                <w:rFonts w:ascii="宋体" w:hAnsi="宋体" w:hint="eastAsia"/>
                <w:sz w:val="24"/>
              </w:rPr>
              <w:t>0</w:t>
            </w:r>
            <w:r>
              <w:rPr>
                <w:rFonts w:ascii="宋体" w:hAnsi="宋体"/>
                <w:sz w:val="24"/>
              </w:rPr>
              <w:t>.311</w:t>
            </w:r>
          </w:p>
        </w:tc>
        <w:tc>
          <w:tcPr>
            <w:tcW w:w="850" w:type="dxa"/>
          </w:tcPr>
          <w:p w14:paraId="2C18CB7B" w14:textId="05A2D8E1" w:rsidR="005E6D5A" w:rsidRDefault="005E6D5A" w:rsidP="005E6D5A">
            <w:pPr>
              <w:jc w:val="center"/>
              <w:rPr>
                <w:color w:val="0000FF"/>
                <w:szCs w:val="21"/>
              </w:rPr>
            </w:pPr>
            <w:r>
              <w:rPr>
                <w:rFonts w:ascii="宋体" w:hAnsi="宋体" w:hint="eastAsia"/>
                <w:sz w:val="24"/>
              </w:rPr>
              <w:t>0</w:t>
            </w:r>
            <w:r>
              <w:rPr>
                <w:rFonts w:ascii="宋体" w:hAnsi="宋体"/>
                <w:sz w:val="24"/>
              </w:rPr>
              <w:t>.625</w:t>
            </w:r>
          </w:p>
        </w:tc>
        <w:tc>
          <w:tcPr>
            <w:tcW w:w="972" w:type="dxa"/>
          </w:tcPr>
          <w:p w14:paraId="4E42F4A4" w14:textId="2DA600F7" w:rsidR="005E6D5A" w:rsidRDefault="005E6D5A" w:rsidP="005E6D5A">
            <w:pPr>
              <w:jc w:val="center"/>
              <w:rPr>
                <w:color w:val="0000FF"/>
                <w:szCs w:val="21"/>
              </w:rPr>
            </w:pPr>
            <w:r>
              <w:rPr>
                <w:rFonts w:ascii="宋体" w:hAnsi="宋体" w:hint="eastAsia"/>
                <w:sz w:val="24"/>
              </w:rPr>
              <w:t>0</w:t>
            </w:r>
            <w:r>
              <w:rPr>
                <w:rFonts w:ascii="宋体" w:hAnsi="宋体"/>
                <w:sz w:val="24"/>
              </w:rPr>
              <w:t>.942</w:t>
            </w:r>
          </w:p>
        </w:tc>
        <w:tc>
          <w:tcPr>
            <w:tcW w:w="856" w:type="dxa"/>
          </w:tcPr>
          <w:p w14:paraId="79B011F0" w14:textId="44256C99" w:rsidR="005E6D5A" w:rsidRDefault="005E6D5A" w:rsidP="005E6D5A">
            <w:pPr>
              <w:jc w:val="center"/>
              <w:rPr>
                <w:color w:val="0000FF"/>
                <w:szCs w:val="21"/>
              </w:rPr>
            </w:pPr>
            <w:r>
              <w:rPr>
                <w:rFonts w:ascii="宋体" w:hAnsi="宋体" w:hint="eastAsia"/>
                <w:sz w:val="24"/>
              </w:rPr>
              <w:t>1</w:t>
            </w:r>
            <w:r>
              <w:rPr>
                <w:rFonts w:ascii="宋体" w:hAnsi="宋体"/>
                <w:sz w:val="24"/>
              </w:rPr>
              <w:t>.270</w:t>
            </w:r>
          </w:p>
        </w:tc>
        <w:tc>
          <w:tcPr>
            <w:tcW w:w="856" w:type="dxa"/>
          </w:tcPr>
          <w:p w14:paraId="72AD26A3" w14:textId="7A6E32CE" w:rsidR="005E6D5A" w:rsidRDefault="005E6D5A" w:rsidP="005E6D5A">
            <w:pPr>
              <w:jc w:val="center"/>
              <w:rPr>
                <w:color w:val="0000FF"/>
                <w:szCs w:val="21"/>
              </w:rPr>
            </w:pPr>
            <w:r>
              <w:rPr>
                <w:rFonts w:ascii="宋体" w:hAnsi="宋体" w:hint="eastAsia"/>
                <w:sz w:val="24"/>
              </w:rPr>
              <w:t>1</w:t>
            </w:r>
            <w:r>
              <w:rPr>
                <w:rFonts w:ascii="宋体" w:hAnsi="宋体"/>
                <w:sz w:val="24"/>
              </w:rPr>
              <w:t>.559</w:t>
            </w:r>
          </w:p>
        </w:tc>
        <w:tc>
          <w:tcPr>
            <w:tcW w:w="856" w:type="dxa"/>
          </w:tcPr>
          <w:p w14:paraId="77B01E31" w14:textId="42B0829C" w:rsidR="005E6D5A" w:rsidRDefault="005E6D5A" w:rsidP="005E6D5A">
            <w:pPr>
              <w:jc w:val="center"/>
              <w:rPr>
                <w:color w:val="0000FF"/>
                <w:szCs w:val="21"/>
              </w:rPr>
            </w:pPr>
            <w:r>
              <w:rPr>
                <w:rFonts w:ascii="宋体" w:hAnsi="宋体" w:hint="eastAsia"/>
                <w:sz w:val="24"/>
              </w:rPr>
              <w:t>2</w:t>
            </w:r>
            <w:r>
              <w:rPr>
                <w:rFonts w:ascii="宋体" w:hAnsi="宋体"/>
                <w:sz w:val="24"/>
              </w:rPr>
              <w:t>.065</w:t>
            </w:r>
          </w:p>
        </w:tc>
        <w:tc>
          <w:tcPr>
            <w:tcW w:w="857" w:type="dxa"/>
          </w:tcPr>
          <w:p w14:paraId="3A833C0E" w14:textId="01F15D37" w:rsidR="005E6D5A" w:rsidRDefault="005E6D5A" w:rsidP="005E6D5A">
            <w:pPr>
              <w:jc w:val="center"/>
              <w:rPr>
                <w:color w:val="0000FF"/>
                <w:szCs w:val="21"/>
              </w:rPr>
            </w:pPr>
            <w:r>
              <w:rPr>
                <w:rFonts w:ascii="宋体" w:hAnsi="宋体" w:hint="eastAsia"/>
                <w:sz w:val="24"/>
              </w:rPr>
              <w:t>2</w:t>
            </w:r>
            <w:r>
              <w:rPr>
                <w:rFonts w:ascii="宋体" w:hAnsi="宋体"/>
                <w:sz w:val="24"/>
              </w:rPr>
              <w:t>.921</w:t>
            </w:r>
          </w:p>
        </w:tc>
        <w:tc>
          <w:tcPr>
            <w:tcW w:w="937" w:type="dxa"/>
          </w:tcPr>
          <w:p w14:paraId="57A3C179" w14:textId="284370D6" w:rsidR="005E6D5A" w:rsidRDefault="005E6D5A" w:rsidP="005E6D5A">
            <w:pPr>
              <w:jc w:val="center"/>
              <w:rPr>
                <w:color w:val="0000FF"/>
                <w:szCs w:val="21"/>
              </w:rPr>
            </w:pPr>
            <w:r>
              <w:rPr>
                <w:rFonts w:ascii="宋体" w:hAnsi="宋体" w:hint="eastAsia"/>
                <w:sz w:val="24"/>
              </w:rPr>
              <w:t>4</w:t>
            </w:r>
            <w:r>
              <w:rPr>
                <w:rFonts w:ascii="宋体" w:hAnsi="宋体"/>
                <w:sz w:val="24"/>
              </w:rPr>
              <w:t>.199</w:t>
            </w:r>
          </w:p>
        </w:tc>
      </w:tr>
      <w:tr w:rsidR="005E6D5A" w14:paraId="4B74BD4C" w14:textId="77777777" w:rsidTr="001A28AC">
        <w:trPr>
          <w:trHeight w:val="485"/>
          <w:jc w:val="center"/>
        </w:trPr>
        <w:tc>
          <w:tcPr>
            <w:tcW w:w="1129" w:type="dxa"/>
            <w:vMerge/>
            <w:vAlign w:val="center"/>
          </w:tcPr>
          <w:p w14:paraId="42877E3D" w14:textId="77777777" w:rsidR="005E6D5A" w:rsidRDefault="005E6D5A" w:rsidP="005E6D5A">
            <w:pPr>
              <w:jc w:val="center"/>
              <w:rPr>
                <w:szCs w:val="21"/>
              </w:rPr>
            </w:pPr>
          </w:p>
        </w:tc>
        <w:tc>
          <w:tcPr>
            <w:tcW w:w="1843" w:type="dxa"/>
          </w:tcPr>
          <w:p w14:paraId="7588157F" w14:textId="77777777" w:rsidR="005E6D5A" w:rsidRDefault="005E6D5A" w:rsidP="005E6D5A">
            <w:pPr>
              <w:jc w:val="center"/>
              <w:rPr>
                <w:szCs w:val="21"/>
                <w:vertAlign w:val="subscript"/>
              </w:rPr>
            </w:pPr>
            <w:r>
              <w:rPr>
                <w:i/>
                <w:szCs w:val="21"/>
              </w:rPr>
              <w:t>U</w:t>
            </w:r>
            <w:r>
              <w:rPr>
                <w:szCs w:val="21"/>
                <w:vertAlign w:val="subscript"/>
              </w:rPr>
              <w:t>BE</w:t>
            </w:r>
          </w:p>
          <w:p w14:paraId="6302C51F" w14:textId="00ADA094" w:rsidR="005E6D5A" w:rsidRDefault="005E6D5A" w:rsidP="005E6D5A">
            <w:pPr>
              <w:jc w:val="center"/>
              <w:rPr>
                <w:color w:val="0000FF"/>
                <w:szCs w:val="21"/>
              </w:rPr>
            </w:pPr>
            <w:r w:rsidRPr="00C56283">
              <w:rPr>
                <w:rFonts w:hint="eastAsia"/>
                <w:sz w:val="18"/>
                <w:szCs w:val="18"/>
              </w:rPr>
              <w:t>（</w:t>
            </w:r>
            <w:r w:rsidRPr="00C56283">
              <w:rPr>
                <w:rFonts w:hint="eastAsia"/>
                <w:sz w:val="18"/>
                <w:szCs w:val="18"/>
              </w:rPr>
              <w:t>b</w:t>
            </w:r>
            <w:r w:rsidRPr="00C56283">
              <w:rPr>
                <w:rFonts w:hint="eastAsia"/>
                <w:sz w:val="18"/>
                <w:szCs w:val="18"/>
              </w:rPr>
              <w:t>点电位）</w:t>
            </w:r>
          </w:p>
        </w:tc>
        <w:tc>
          <w:tcPr>
            <w:tcW w:w="992" w:type="dxa"/>
          </w:tcPr>
          <w:p w14:paraId="7C5123BB" w14:textId="18D778E3" w:rsidR="005E6D5A" w:rsidRDefault="005E6D5A" w:rsidP="005E6D5A">
            <w:pPr>
              <w:jc w:val="center"/>
              <w:rPr>
                <w:color w:val="0000FF"/>
                <w:szCs w:val="21"/>
              </w:rPr>
            </w:pPr>
            <w:r>
              <w:rPr>
                <w:rFonts w:ascii="宋体" w:hAnsi="宋体" w:hint="eastAsia"/>
                <w:sz w:val="24"/>
              </w:rPr>
              <w:t>0</w:t>
            </w:r>
            <w:r>
              <w:rPr>
                <w:rFonts w:ascii="宋体" w:hAnsi="宋体"/>
                <w:sz w:val="24"/>
              </w:rPr>
              <w:t>.033</w:t>
            </w:r>
          </w:p>
        </w:tc>
        <w:tc>
          <w:tcPr>
            <w:tcW w:w="993" w:type="dxa"/>
          </w:tcPr>
          <w:p w14:paraId="4FD4A53C" w14:textId="06DC44F1" w:rsidR="005E6D5A" w:rsidRDefault="005E6D5A" w:rsidP="005E6D5A">
            <w:pPr>
              <w:jc w:val="center"/>
              <w:rPr>
                <w:color w:val="0000FF"/>
                <w:szCs w:val="21"/>
              </w:rPr>
            </w:pPr>
            <w:r>
              <w:rPr>
                <w:rFonts w:ascii="宋体" w:hAnsi="宋体" w:hint="eastAsia"/>
                <w:sz w:val="24"/>
              </w:rPr>
              <w:t>0</w:t>
            </w:r>
            <w:r>
              <w:rPr>
                <w:rFonts w:ascii="宋体" w:hAnsi="宋体"/>
                <w:sz w:val="24"/>
              </w:rPr>
              <w:t>.309</w:t>
            </w:r>
          </w:p>
        </w:tc>
        <w:tc>
          <w:tcPr>
            <w:tcW w:w="850" w:type="dxa"/>
          </w:tcPr>
          <w:p w14:paraId="2BD3C2A5" w14:textId="795C7F0C" w:rsidR="005E6D5A" w:rsidRDefault="005E6D5A" w:rsidP="005E6D5A">
            <w:pPr>
              <w:jc w:val="center"/>
              <w:rPr>
                <w:color w:val="0000FF"/>
                <w:szCs w:val="21"/>
              </w:rPr>
            </w:pPr>
            <w:r>
              <w:rPr>
                <w:rFonts w:ascii="宋体" w:hAnsi="宋体" w:hint="eastAsia"/>
                <w:sz w:val="24"/>
              </w:rPr>
              <w:t>0</w:t>
            </w:r>
            <w:r>
              <w:rPr>
                <w:rFonts w:ascii="宋体" w:hAnsi="宋体"/>
                <w:sz w:val="24"/>
              </w:rPr>
              <w:t>.588</w:t>
            </w:r>
          </w:p>
        </w:tc>
        <w:tc>
          <w:tcPr>
            <w:tcW w:w="972" w:type="dxa"/>
          </w:tcPr>
          <w:p w14:paraId="75DEF13B" w14:textId="73A6763B" w:rsidR="005E6D5A" w:rsidRDefault="005E6D5A" w:rsidP="005E6D5A">
            <w:pPr>
              <w:jc w:val="center"/>
              <w:rPr>
                <w:color w:val="0000FF"/>
                <w:szCs w:val="21"/>
              </w:rPr>
            </w:pPr>
            <w:r>
              <w:rPr>
                <w:rFonts w:ascii="宋体" w:hAnsi="宋体" w:hint="eastAsia"/>
                <w:sz w:val="24"/>
              </w:rPr>
              <w:t>0</w:t>
            </w:r>
            <w:r>
              <w:rPr>
                <w:rFonts w:ascii="宋体" w:hAnsi="宋体"/>
                <w:sz w:val="24"/>
              </w:rPr>
              <w:t>.670</w:t>
            </w:r>
          </w:p>
        </w:tc>
        <w:tc>
          <w:tcPr>
            <w:tcW w:w="856" w:type="dxa"/>
          </w:tcPr>
          <w:p w14:paraId="04D9549B" w14:textId="6A119F84" w:rsidR="005E6D5A" w:rsidRDefault="005E6D5A" w:rsidP="005E6D5A">
            <w:pPr>
              <w:jc w:val="center"/>
              <w:rPr>
                <w:color w:val="0000FF"/>
                <w:szCs w:val="21"/>
              </w:rPr>
            </w:pPr>
            <w:r>
              <w:rPr>
                <w:rFonts w:ascii="宋体" w:hAnsi="宋体" w:hint="eastAsia"/>
                <w:sz w:val="24"/>
              </w:rPr>
              <w:t>0</w:t>
            </w:r>
            <w:r>
              <w:rPr>
                <w:rFonts w:ascii="宋体" w:hAnsi="宋体"/>
                <w:sz w:val="24"/>
              </w:rPr>
              <w:t>.684</w:t>
            </w:r>
          </w:p>
        </w:tc>
        <w:tc>
          <w:tcPr>
            <w:tcW w:w="856" w:type="dxa"/>
          </w:tcPr>
          <w:p w14:paraId="208F6EA4" w14:textId="3B551833" w:rsidR="005E6D5A" w:rsidRDefault="005E6D5A" w:rsidP="005E6D5A">
            <w:pPr>
              <w:jc w:val="center"/>
              <w:rPr>
                <w:color w:val="0000FF"/>
                <w:szCs w:val="21"/>
              </w:rPr>
            </w:pPr>
            <w:r>
              <w:rPr>
                <w:rFonts w:ascii="宋体" w:hAnsi="宋体" w:hint="eastAsia"/>
                <w:sz w:val="24"/>
              </w:rPr>
              <w:t>0</w:t>
            </w:r>
            <w:r>
              <w:rPr>
                <w:rFonts w:ascii="宋体" w:hAnsi="宋体"/>
                <w:sz w:val="24"/>
              </w:rPr>
              <w:t>.705</w:t>
            </w:r>
          </w:p>
        </w:tc>
        <w:tc>
          <w:tcPr>
            <w:tcW w:w="856" w:type="dxa"/>
          </w:tcPr>
          <w:p w14:paraId="39944320" w14:textId="4D04E31B" w:rsidR="005E6D5A" w:rsidRDefault="005E6D5A" w:rsidP="005E6D5A">
            <w:pPr>
              <w:jc w:val="center"/>
              <w:rPr>
                <w:color w:val="0000FF"/>
                <w:szCs w:val="21"/>
              </w:rPr>
            </w:pPr>
            <w:r>
              <w:rPr>
                <w:rFonts w:ascii="宋体" w:hAnsi="宋体" w:hint="eastAsia"/>
                <w:sz w:val="24"/>
              </w:rPr>
              <w:t>0</w:t>
            </w:r>
            <w:r>
              <w:rPr>
                <w:rFonts w:ascii="宋体" w:hAnsi="宋体"/>
                <w:sz w:val="24"/>
              </w:rPr>
              <w:t>.708</w:t>
            </w:r>
          </w:p>
        </w:tc>
        <w:tc>
          <w:tcPr>
            <w:tcW w:w="857" w:type="dxa"/>
          </w:tcPr>
          <w:p w14:paraId="07DFE949" w14:textId="622A4FB1" w:rsidR="005E6D5A" w:rsidRDefault="005E6D5A" w:rsidP="005E6D5A">
            <w:pPr>
              <w:jc w:val="center"/>
              <w:rPr>
                <w:color w:val="0000FF"/>
                <w:szCs w:val="21"/>
              </w:rPr>
            </w:pPr>
            <w:r>
              <w:rPr>
                <w:rFonts w:ascii="宋体" w:hAnsi="宋体" w:hint="eastAsia"/>
                <w:sz w:val="24"/>
              </w:rPr>
              <w:t>0</w:t>
            </w:r>
            <w:r>
              <w:rPr>
                <w:rFonts w:ascii="宋体" w:hAnsi="宋体"/>
                <w:sz w:val="24"/>
              </w:rPr>
              <w:t>.712</w:t>
            </w:r>
          </w:p>
        </w:tc>
        <w:tc>
          <w:tcPr>
            <w:tcW w:w="937" w:type="dxa"/>
          </w:tcPr>
          <w:p w14:paraId="34055403" w14:textId="1538CF11" w:rsidR="005E6D5A" w:rsidRDefault="005E6D5A" w:rsidP="005E6D5A">
            <w:pPr>
              <w:jc w:val="center"/>
              <w:rPr>
                <w:color w:val="0000FF"/>
                <w:szCs w:val="21"/>
              </w:rPr>
            </w:pPr>
            <w:r>
              <w:rPr>
                <w:rFonts w:ascii="宋体" w:hAnsi="宋体" w:hint="eastAsia"/>
                <w:sz w:val="24"/>
              </w:rPr>
              <w:t>0</w:t>
            </w:r>
            <w:r>
              <w:rPr>
                <w:rFonts w:ascii="宋体" w:hAnsi="宋体"/>
                <w:sz w:val="24"/>
              </w:rPr>
              <w:t>.730</w:t>
            </w:r>
          </w:p>
        </w:tc>
      </w:tr>
    </w:tbl>
    <w:p w14:paraId="1B745A05" w14:textId="21DCFC0F" w:rsidR="0073062A" w:rsidRPr="001A28AC" w:rsidRDefault="00896FD2" w:rsidP="001A28AC">
      <w:pPr>
        <w:adjustRightInd w:val="0"/>
        <w:snapToGrid w:val="0"/>
        <w:jc w:val="left"/>
        <w:rPr>
          <w:rFonts w:hint="eastAsia"/>
        </w:rPr>
      </w:pPr>
      <w:r w:rsidRPr="00866764">
        <w:rPr>
          <w:rFonts w:hint="eastAsia"/>
        </w:rPr>
        <w:t>输出特性</w:t>
      </w:r>
      <w:r w:rsidR="0054094A">
        <w:rPr>
          <w:rFonts w:hint="eastAsia"/>
        </w:rPr>
        <w:t>电路</w:t>
      </w:r>
      <w:r w:rsidRPr="00866764">
        <w:rPr>
          <w:rFonts w:hint="eastAsia"/>
        </w:rPr>
        <w:t>图：</w:t>
      </w:r>
    </w:p>
    <w:p w14:paraId="4FE4B8B4" w14:textId="77777777" w:rsidR="00EB65C8" w:rsidRDefault="00EB65C8" w:rsidP="00EB65C8">
      <w:pPr>
        <w:ind w:firstLineChars="200" w:firstLine="360"/>
        <w:jc w:val="center"/>
        <w:rPr>
          <w:color w:val="000000" w:themeColor="text1"/>
          <w:sz w:val="18"/>
          <w:szCs w:val="18"/>
        </w:rPr>
      </w:pPr>
      <w:r>
        <w:rPr>
          <w:rFonts w:hint="eastAsia"/>
          <w:color w:val="000000" w:themeColor="text1"/>
          <w:sz w:val="18"/>
          <w:szCs w:val="18"/>
        </w:rPr>
        <w:t>表</w:t>
      </w:r>
      <w:r>
        <w:rPr>
          <w:rFonts w:hint="eastAsia"/>
          <w:color w:val="000000" w:themeColor="text1"/>
          <w:sz w:val="18"/>
          <w:szCs w:val="18"/>
        </w:rPr>
        <w:t>1-</w:t>
      </w:r>
      <w:r>
        <w:rPr>
          <w:color w:val="000000" w:themeColor="text1"/>
          <w:sz w:val="18"/>
          <w:szCs w:val="18"/>
        </w:rPr>
        <w:t>3</w:t>
      </w:r>
      <w:r>
        <w:rPr>
          <w:rFonts w:hint="eastAsia"/>
          <w:color w:val="000000" w:themeColor="text1"/>
          <w:sz w:val="18"/>
          <w:szCs w:val="18"/>
        </w:rPr>
        <w:t xml:space="preserve"> </w:t>
      </w:r>
      <w:r>
        <w:rPr>
          <w:rFonts w:hint="eastAsia"/>
          <w:color w:val="000000" w:themeColor="text1"/>
          <w:sz w:val="18"/>
          <w:szCs w:val="18"/>
        </w:rPr>
        <w:t>晶体管的输出特性曲线测试表格</w:t>
      </w:r>
    </w:p>
    <w:tbl>
      <w:tblPr>
        <w:tblW w:w="45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736"/>
        <w:gridCol w:w="816"/>
        <w:gridCol w:w="816"/>
        <w:gridCol w:w="816"/>
        <w:gridCol w:w="816"/>
        <w:gridCol w:w="816"/>
        <w:gridCol w:w="816"/>
        <w:gridCol w:w="816"/>
        <w:gridCol w:w="816"/>
        <w:gridCol w:w="816"/>
        <w:gridCol w:w="816"/>
      </w:tblGrid>
      <w:tr w:rsidR="003E2BEB" w14:paraId="7776B1F9" w14:textId="77777777" w:rsidTr="005E6D5A">
        <w:trPr>
          <w:trHeight w:val="560"/>
          <w:jc w:val="center"/>
        </w:trPr>
        <w:tc>
          <w:tcPr>
            <w:tcW w:w="471" w:type="pct"/>
            <w:vAlign w:val="center"/>
          </w:tcPr>
          <w:p w14:paraId="3001856E" w14:textId="77777777" w:rsidR="003E2BEB" w:rsidRDefault="003E2BEB" w:rsidP="00A52648">
            <w:pPr>
              <w:rPr>
                <w:sz w:val="18"/>
                <w:szCs w:val="18"/>
              </w:rPr>
            </w:pPr>
            <w:r>
              <w:rPr>
                <w:rFonts w:hint="eastAsia"/>
                <w:sz w:val="18"/>
                <w:szCs w:val="18"/>
              </w:rPr>
              <w:t>测试条件</w:t>
            </w:r>
          </w:p>
        </w:tc>
        <w:tc>
          <w:tcPr>
            <w:tcW w:w="375" w:type="pct"/>
            <w:vAlign w:val="center"/>
          </w:tcPr>
          <w:p w14:paraId="45689138" w14:textId="77777777" w:rsidR="003E2BEB" w:rsidRDefault="003E2BEB" w:rsidP="00A52648">
            <w:pPr>
              <w:jc w:val="center"/>
              <w:rPr>
                <w:sz w:val="18"/>
                <w:szCs w:val="18"/>
              </w:rPr>
            </w:pPr>
            <w:r>
              <w:rPr>
                <w:i/>
                <w:sz w:val="18"/>
                <w:szCs w:val="18"/>
              </w:rPr>
              <w:t>V</w:t>
            </w:r>
            <w:r>
              <w:rPr>
                <w:rFonts w:hint="eastAsia"/>
                <w:sz w:val="18"/>
                <w:szCs w:val="18"/>
                <w:vertAlign w:val="subscript"/>
              </w:rPr>
              <w:t>C</w:t>
            </w:r>
            <w:r>
              <w:rPr>
                <w:sz w:val="18"/>
                <w:szCs w:val="18"/>
                <w:vertAlign w:val="subscript"/>
              </w:rPr>
              <w:t>C</w:t>
            </w:r>
            <w:r>
              <w:rPr>
                <w:rFonts w:hint="eastAsia"/>
                <w:sz w:val="18"/>
                <w:szCs w:val="18"/>
              </w:rPr>
              <w:t>(V)</w:t>
            </w:r>
          </w:p>
        </w:tc>
        <w:tc>
          <w:tcPr>
            <w:tcW w:w="415" w:type="pct"/>
            <w:vAlign w:val="center"/>
          </w:tcPr>
          <w:p w14:paraId="5797FD64" w14:textId="77777777" w:rsidR="003E2BEB" w:rsidRDefault="003E2BEB" w:rsidP="00A52648">
            <w:pPr>
              <w:jc w:val="center"/>
              <w:rPr>
                <w:sz w:val="18"/>
                <w:szCs w:val="18"/>
              </w:rPr>
            </w:pPr>
            <w:r>
              <w:rPr>
                <w:rFonts w:hint="eastAsia"/>
                <w:sz w:val="18"/>
                <w:szCs w:val="18"/>
              </w:rPr>
              <w:t>0</w:t>
            </w:r>
          </w:p>
        </w:tc>
        <w:tc>
          <w:tcPr>
            <w:tcW w:w="415" w:type="pct"/>
            <w:vAlign w:val="center"/>
          </w:tcPr>
          <w:p w14:paraId="7CE0BC51" w14:textId="77777777" w:rsidR="003E2BEB" w:rsidRDefault="003E2BEB" w:rsidP="00A52648">
            <w:pPr>
              <w:jc w:val="center"/>
              <w:rPr>
                <w:sz w:val="18"/>
                <w:szCs w:val="18"/>
              </w:rPr>
            </w:pPr>
            <w:r>
              <w:rPr>
                <w:rFonts w:hint="eastAsia"/>
                <w:sz w:val="18"/>
                <w:szCs w:val="18"/>
              </w:rPr>
              <w:t>0.</w:t>
            </w:r>
            <w:r>
              <w:rPr>
                <w:sz w:val="18"/>
                <w:szCs w:val="18"/>
              </w:rPr>
              <w:t>2</w:t>
            </w:r>
            <w:r>
              <w:rPr>
                <w:rFonts w:hint="eastAsia"/>
                <w:sz w:val="18"/>
                <w:szCs w:val="18"/>
              </w:rPr>
              <w:t>5</w:t>
            </w:r>
          </w:p>
        </w:tc>
        <w:tc>
          <w:tcPr>
            <w:tcW w:w="415" w:type="pct"/>
            <w:vAlign w:val="center"/>
          </w:tcPr>
          <w:p w14:paraId="54A56B35" w14:textId="77777777" w:rsidR="003E2BEB" w:rsidRDefault="003E2BEB" w:rsidP="00A52648">
            <w:pPr>
              <w:jc w:val="center"/>
              <w:rPr>
                <w:sz w:val="18"/>
                <w:szCs w:val="18"/>
              </w:rPr>
            </w:pPr>
            <w:r>
              <w:rPr>
                <w:sz w:val="18"/>
                <w:szCs w:val="18"/>
              </w:rPr>
              <w:t>0.5</w:t>
            </w:r>
          </w:p>
        </w:tc>
        <w:tc>
          <w:tcPr>
            <w:tcW w:w="415" w:type="pct"/>
            <w:vAlign w:val="center"/>
          </w:tcPr>
          <w:p w14:paraId="690EACCA" w14:textId="77777777" w:rsidR="003E2BEB" w:rsidRDefault="003E2BEB" w:rsidP="00A52648">
            <w:pPr>
              <w:jc w:val="center"/>
              <w:rPr>
                <w:sz w:val="18"/>
                <w:szCs w:val="18"/>
              </w:rPr>
            </w:pPr>
            <w:r>
              <w:rPr>
                <w:sz w:val="18"/>
                <w:szCs w:val="18"/>
              </w:rPr>
              <w:t>0.75</w:t>
            </w:r>
          </w:p>
        </w:tc>
        <w:tc>
          <w:tcPr>
            <w:tcW w:w="415" w:type="pct"/>
            <w:vAlign w:val="center"/>
          </w:tcPr>
          <w:p w14:paraId="7307A7BB" w14:textId="77777777" w:rsidR="003E2BEB" w:rsidRDefault="003E2BEB" w:rsidP="00A52648">
            <w:pPr>
              <w:jc w:val="center"/>
              <w:rPr>
                <w:sz w:val="18"/>
                <w:szCs w:val="18"/>
              </w:rPr>
            </w:pPr>
            <w:r>
              <w:rPr>
                <w:sz w:val="18"/>
                <w:szCs w:val="18"/>
              </w:rPr>
              <w:t>1.0</w:t>
            </w:r>
          </w:p>
        </w:tc>
        <w:tc>
          <w:tcPr>
            <w:tcW w:w="415" w:type="pct"/>
            <w:vAlign w:val="center"/>
          </w:tcPr>
          <w:p w14:paraId="07BAB5C9" w14:textId="77777777" w:rsidR="003E2BEB" w:rsidRDefault="003E2BEB" w:rsidP="00A52648">
            <w:pPr>
              <w:jc w:val="center"/>
              <w:rPr>
                <w:sz w:val="18"/>
                <w:szCs w:val="18"/>
              </w:rPr>
            </w:pPr>
            <w:r>
              <w:rPr>
                <w:rFonts w:hint="eastAsia"/>
                <w:sz w:val="18"/>
                <w:szCs w:val="18"/>
              </w:rPr>
              <w:t>2.</w:t>
            </w:r>
            <w:r>
              <w:rPr>
                <w:sz w:val="18"/>
                <w:szCs w:val="18"/>
              </w:rPr>
              <w:t>0</w:t>
            </w:r>
          </w:p>
        </w:tc>
        <w:tc>
          <w:tcPr>
            <w:tcW w:w="415" w:type="pct"/>
            <w:vAlign w:val="center"/>
          </w:tcPr>
          <w:p w14:paraId="20DC9572" w14:textId="77777777" w:rsidR="003E2BEB" w:rsidRDefault="003E2BEB" w:rsidP="00A52648">
            <w:pPr>
              <w:jc w:val="center"/>
              <w:rPr>
                <w:sz w:val="18"/>
                <w:szCs w:val="18"/>
              </w:rPr>
            </w:pPr>
            <w:r>
              <w:rPr>
                <w:rFonts w:hint="eastAsia"/>
                <w:sz w:val="18"/>
                <w:szCs w:val="18"/>
              </w:rPr>
              <w:t>3</w:t>
            </w:r>
            <w:r>
              <w:rPr>
                <w:sz w:val="18"/>
                <w:szCs w:val="18"/>
              </w:rPr>
              <w:t>.0</w:t>
            </w:r>
          </w:p>
        </w:tc>
        <w:tc>
          <w:tcPr>
            <w:tcW w:w="415" w:type="pct"/>
            <w:vAlign w:val="center"/>
          </w:tcPr>
          <w:p w14:paraId="495DFD72" w14:textId="77777777" w:rsidR="003E2BEB" w:rsidRDefault="003E2BEB" w:rsidP="00A52648">
            <w:pPr>
              <w:jc w:val="center"/>
              <w:rPr>
                <w:sz w:val="18"/>
                <w:szCs w:val="18"/>
              </w:rPr>
            </w:pPr>
            <w:r>
              <w:rPr>
                <w:rFonts w:hint="eastAsia"/>
                <w:sz w:val="18"/>
                <w:szCs w:val="18"/>
              </w:rPr>
              <w:t>3</w:t>
            </w:r>
            <w:r>
              <w:rPr>
                <w:sz w:val="18"/>
                <w:szCs w:val="18"/>
              </w:rPr>
              <w:t>.</w:t>
            </w:r>
            <w:r>
              <w:rPr>
                <w:rFonts w:hint="eastAsia"/>
                <w:sz w:val="18"/>
                <w:szCs w:val="18"/>
              </w:rPr>
              <w:t>5</w:t>
            </w:r>
          </w:p>
        </w:tc>
        <w:tc>
          <w:tcPr>
            <w:tcW w:w="415" w:type="pct"/>
            <w:vAlign w:val="center"/>
          </w:tcPr>
          <w:p w14:paraId="35D0DFBF" w14:textId="77777777" w:rsidR="003E2BEB" w:rsidRDefault="003E2BEB" w:rsidP="00A52648">
            <w:pPr>
              <w:jc w:val="center"/>
              <w:rPr>
                <w:sz w:val="18"/>
                <w:szCs w:val="18"/>
              </w:rPr>
            </w:pPr>
            <w:r>
              <w:rPr>
                <w:rFonts w:hint="eastAsia"/>
                <w:sz w:val="18"/>
                <w:szCs w:val="18"/>
              </w:rPr>
              <w:t>4.0</w:t>
            </w:r>
          </w:p>
        </w:tc>
        <w:tc>
          <w:tcPr>
            <w:tcW w:w="415" w:type="pct"/>
            <w:vAlign w:val="center"/>
          </w:tcPr>
          <w:p w14:paraId="29247A5B" w14:textId="77777777" w:rsidR="003E2BEB" w:rsidRDefault="003E2BEB" w:rsidP="00A52648">
            <w:pPr>
              <w:jc w:val="center"/>
              <w:rPr>
                <w:sz w:val="18"/>
                <w:szCs w:val="18"/>
              </w:rPr>
            </w:pPr>
            <w:r>
              <w:rPr>
                <w:rFonts w:hint="eastAsia"/>
                <w:sz w:val="18"/>
                <w:szCs w:val="18"/>
              </w:rPr>
              <w:t>5.0</w:t>
            </w:r>
          </w:p>
        </w:tc>
      </w:tr>
      <w:tr w:rsidR="005E6D5A" w14:paraId="01791AA6" w14:textId="77777777" w:rsidTr="005E6D5A">
        <w:trPr>
          <w:trHeight w:val="276"/>
          <w:jc w:val="center"/>
        </w:trPr>
        <w:tc>
          <w:tcPr>
            <w:tcW w:w="471" w:type="pct"/>
            <w:vMerge w:val="restart"/>
            <w:vAlign w:val="center"/>
          </w:tcPr>
          <w:p w14:paraId="1F969126" w14:textId="77777777" w:rsidR="005E6D5A" w:rsidRPr="00896FD2" w:rsidRDefault="005E6D5A" w:rsidP="005E6D5A">
            <w:pPr>
              <w:jc w:val="center"/>
              <w:rPr>
                <w:color w:val="FF0000"/>
                <w:sz w:val="18"/>
                <w:szCs w:val="18"/>
              </w:rPr>
            </w:pPr>
            <w:r w:rsidRPr="00896FD2">
              <w:rPr>
                <w:i/>
                <w:color w:val="FF0000"/>
                <w:sz w:val="18"/>
                <w:szCs w:val="18"/>
              </w:rPr>
              <w:t>U</w:t>
            </w:r>
            <w:r w:rsidRPr="00896FD2">
              <w:rPr>
                <w:color w:val="FF0000"/>
                <w:sz w:val="18"/>
                <w:szCs w:val="18"/>
                <w:vertAlign w:val="subscript"/>
              </w:rPr>
              <w:t>i</w:t>
            </w:r>
            <w:r w:rsidRPr="00896FD2">
              <w:rPr>
                <w:rFonts w:hint="eastAsia"/>
                <w:color w:val="FF0000"/>
                <w:sz w:val="18"/>
                <w:szCs w:val="18"/>
              </w:rPr>
              <w:t>=</w:t>
            </w:r>
            <w:r w:rsidRPr="00896FD2">
              <w:rPr>
                <w:color w:val="FF0000"/>
                <w:sz w:val="18"/>
                <w:szCs w:val="18"/>
              </w:rPr>
              <w:t>0.</w:t>
            </w:r>
            <w:r>
              <w:rPr>
                <w:rFonts w:hint="eastAsia"/>
                <w:color w:val="FF0000"/>
                <w:sz w:val="18"/>
                <w:szCs w:val="18"/>
              </w:rPr>
              <w:t>89</w:t>
            </w:r>
            <w:r w:rsidRPr="00896FD2">
              <w:rPr>
                <w:color w:val="FF0000"/>
                <w:sz w:val="18"/>
                <w:szCs w:val="18"/>
              </w:rPr>
              <w:t>V</w:t>
            </w:r>
          </w:p>
          <w:p w14:paraId="6E4B23A9" w14:textId="77777777" w:rsidR="005E6D5A" w:rsidRPr="00896FD2" w:rsidRDefault="005E6D5A" w:rsidP="005E6D5A">
            <w:pPr>
              <w:jc w:val="center"/>
              <w:rPr>
                <w:color w:val="FF0000"/>
                <w:sz w:val="18"/>
                <w:szCs w:val="18"/>
              </w:rPr>
            </w:pPr>
            <w:r w:rsidRPr="00896FD2">
              <w:rPr>
                <w:rFonts w:hint="eastAsia"/>
                <w:iCs/>
                <w:color w:val="FF0000"/>
                <w:sz w:val="18"/>
                <w:szCs w:val="18"/>
              </w:rPr>
              <w:t>1</w:t>
            </w:r>
            <w:r>
              <w:rPr>
                <w:rFonts w:hint="eastAsia"/>
                <w:iCs/>
                <w:color w:val="FF0000"/>
                <w:sz w:val="18"/>
                <w:szCs w:val="18"/>
              </w:rPr>
              <w:t>0</w:t>
            </w:r>
            <w:r w:rsidRPr="00896FD2">
              <w:rPr>
                <w:rFonts w:hint="eastAsia"/>
                <w:iCs/>
                <w:color w:val="FF0000"/>
                <w:sz w:val="18"/>
                <w:szCs w:val="18"/>
              </w:rPr>
              <w:t>u</w:t>
            </w:r>
            <w:r w:rsidRPr="00896FD2">
              <w:rPr>
                <w:iCs/>
                <w:color w:val="FF0000"/>
                <w:sz w:val="18"/>
                <w:szCs w:val="18"/>
              </w:rPr>
              <w:t>A</w:t>
            </w:r>
          </w:p>
        </w:tc>
        <w:tc>
          <w:tcPr>
            <w:tcW w:w="375" w:type="pct"/>
          </w:tcPr>
          <w:p w14:paraId="53A407D3" w14:textId="77777777" w:rsidR="005E6D5A" w:rsidRDefault="005E6D5A" w:rsidP="005E6D5A">
            <w:pPr>
              <w:jc w:val="center"/>
              <w:rPr>
                <w:sz w:val="18"/>
                <w:szCs w:val="18"/>
              </w:rPr>
            </w:pPr>
            <w:r>
              <w:rPr>
                <w:rFonts w:hint="eastAsia"/>
                <w:sz w:val="18"/>
                <w:szCs w:val="18"/>
              </w:rPr>
              <w:t>c</w:t>
            </w:r>
            <w:r>
              <w:rPr>
                <w:rFonts w:hint="eastAsia"/>
                <w:sz w:val="18"/>
                <w:szCs w:val="18"/>
              </w:rPr>
              <w:t>点电压测量值</w:t>
            </w:r>
          </w:p>
        </w:tc>
        <w:tc>
          <w:tcPr>
            <w:tcW w:w="415" w:type="pct"/>
          </w:tcPr>
          <w:p w14:paraId="56CD0630" w14:textId="281CE163" w:rsidR="005E6D5A" w:rsidRDefault="005E6D5A" w:rsidP="005E6D5A">
            <w:pPr>
              <w:jc w:val="center"/>
              <w:rPr>
                <w:sz w:val="18"/>
                <w:szCs w:val="18"/>
              </w:rPr>
            </w:pPr>
            <w:r>
              <w:rPr>
                <w:rFonts w:ascii="宋体" w:hAnsi="宋体" w:hint="eastAsia"/>
                <w:sz w:val="24"/>
              </w:rPr>
              <w:t>0.</w:t>
            </w:r>
            <w:r>
              <w:rPr>
                <w:rFonts w:ascii="宋体" w:hAnsi="宋体"/>
                <w:sz w:val="24"/>
              </w:rPr>
              <w:t>025</w:t>
            </w:r>
          </w:p>
        </w:tc>
        <w:tc>
          <w:tcPr>
            <w:tcW w:w="415" w:type="pct"/>
          </w:tcPr>
          <w:p w14:paraId="127345CB" w14:textId="3B12E527" w:rsidR="005E6D5A" w:rsidRDefault="005E6D5A" w:rsidP="005E6D5A">
            <w:pPr>
              <w:jc w:val="center"/>
              <w:rPr>
                <w:sz w:val="18"/>
                <w:szCs w:val="18"/>
              </w:rPr>
            </w:pPr>
            <w:r>
              <w:rPr>
                <w:rFonts w:ascii="宋体" w:hAnsi="宋体" w:hint="eastAsia"/>
                <w:sz w:val="24"/>
              </w:rPr>
              <w:t>0.</w:t>
            </w:r>
            <w:r>
              <w:rPr>
                <w:rFonts w:ascii="宋体" w:hAnsi="宋体"/>
                <w:sz w:val="24"/>
              </w:rPr>
              <w:t>212</w:t>
            </w:r>
          </w:p>
        </w:tc>
        <w:tc>
          <w:tcPr>
            <w:tcW w:w="415" w:type="pct"/>
          </w:tcPr>
          <w:p w14:paraId="6B4934DD" w14:textId="676412CF" w:rsidR="005E6D5A" w:rsidRDefault="005E6D5A" w:rsidP="005E6D5A">
            <w:pPr>
              <w:jc w:val="center"/>
              <w:rPr>
                <w:sz w:val="18"/>
                <w:szCs w:val="18"/>
              </w:rPr>
            </w:pPr>
            <w:r>
              <w:rPr>
                <w:rFonts w:ascii="宋体" w:hAnsi="宋体" w:hint="eastAsia"/>
                <w:sz w:val="24"/>
              </w:rPr>
              <w:t>0.</w:t>
            </w:r>
            <w:r>
              <w:rPr>
                <w:rFonts w:ascii="宋体" w:hAnsi="宋体"/>
                <w:sz w:val="24"/>
              </w:rPr>
              <w:t>401</w:t>
            </w:r>
          </w:p>
        </w:tc>
        <w:tc>
          <w:tcPr>
            <w:tcW w:w="415" w:type="pct"/>
          </w:tcPr>
          <w:p w14:paraId="727E045C" w14:textId="7EC87EB1" w:rsidR="005E6D5A" w:rsidRDefault="005E6D5A" w:rsidP="005E6D5A">
            <w:pPr>
              <w:jc w:val="center"/>
              <w:rPr>
                <w:sz w:val="18"/>
                <w:szCs w:val="18"/>
              </w:rPr>
            </w:pPr>
            <w:r>
              <w:rPr>
                <w:rFonts w:ascii="宋体" w:hAnsi="宋体" w:hint="eastAsia"/>
                <w:sz w:val="24"/>
              </w:rPr>
              <w:t>0.</w:t>
            </w:r>
            <w:r>
              <w:rPr>
                <w:rFonts w:ascii="宋体" w:hAnsi="宋体"/>
                <w:sz w:val="24"/>
              </w:rPr>
              <w:t>600</w:t>
            </w:r>
          </w:p>
        </w:tc>
        <w:tc>
          <w:tcPr>
            <w:tcW w:w="415" w:type="pct"/>
          </w:tcPr>
          <w:p w14:paraId="677A23D9" w14:textId="67A5D00F" w:rsidR="005E6D5A" w:rsidRDefault="005E6D5A" w:rsidP="005E6D5A">
            <w:pPr>
              <w:jc w:val="center"/>
              <w:rPr>
                <w:sz w:val="18"/>
                <w:szCs w:val="18"/>
              </w:rPr>
            </w:pPr>
            <w:r>
              <w:rPr>
                <w:rFonts w:ascii="宋体" w:hAnsi="宋体" w:hint="eastAsia"/>
                <w:sz w:val="24"/>
              </w:rPr>
              <w:t>0.</w:t>
            </w:r>
            <w:r>
              <w:rPr>
                <w:rFonts w:ascii="宋体" w:hAnsi="宋体"/>
                <w:sz w:val="24"/>
              </w:rPr>
              <w:t>800</w:t>
            </w:r>
          </w:p>
        </w:tc>
        <w:tc>
          <w:tcPr>
            <w:tcW w:w="415" w:type="pct"/>
          </w:tcPr>
          <w:p w14:paraId="53BE215C" w14:textId="2B0436CB" w:rsidR="005E6D5A" w:rsidRDefault="005E6D5A" w:rsidP="005E6D5A">
            <w:pPr>
              <w:jc w:val="center"/>
              <w:rPr>
                <w:sz w:val="18"/>
                <w:szCs w:val="18"/>
              </w:rPr>
            </w:pPr>
            <w:r>
              <w:rPr>
                <w:rFonts w:ascii="宋体" w:hAnsi="宋体" w:hint="eastAsia"/>
                <w:sz w:val="24"/>
              </w:rPr>
              <w:t>1.</w:t>
            </w:r>
            <w:r>
              <w:rPr>
                <w:rFonts w:ascii="宋体" w:hAnsi="宋体"/>
                <w:sz w:val="24"/>
              </w:rPr>
              <w:t>639</w:t>
            </w:r>
          </w:p>
        </w:tc>
        <w:tc>
          <w:tcPr>
            <w:tcW w:w="415" w:type="pct"/>
          </w:tcPr>
          <w:p w14:paraId="4012A4FB" w14:textId="12BE7DBC" w:rsidR="005E6D5A" w:rsidRDefault="005E6D5A" w:rsidP="005E6D5A">
            <w:pPr>
              <w:jc w:val="center"/>
              <w:rPr>
                <w:sz w:val="18"/>
                <w:szCs w:val="18"/>
              </w:rPr>
            </w:pPr>
            <w:r>
              <w:rPr>
                <w:rFonts w:ascii="宋体" w:hAnsi="宋体" w:hint="eastAsia"/>
                <w:sz w:val="24"/>
              </w:rPr>
              <w:t>2.</w:t>
            </w:r>
            <w:r>
              <w:rPr>
                <w:rFonts w:ascii="宋体" w:hAnsi="宋体"/>
                <w:sz w:val="24"/>
              </w:rPr>
              <w:t>721</w:t>
            </w:r>
          </w:p>
        </w:tc>
        <w:tc>
          <w:tcPr>
            <w:tcW w:w="415" w:type="pct"/>
          </w:tcPr>
          <w:p w14:paraId="265013DE" w14:textId="29B4060C" w:rsidR="005E6D5A" w:rsidRDefault="005E6D5A" w:rsidP="005E6D5A">
            <w:pPr>
              <w:jc w:val="center"/>
              <w:rPr>
                <w:sz w:val="18"/>
                <w:szCs w:val="18"/>
              </w:rPr>
            </w:pPr>
            <w:r>
              <w:rPr>
                <w:rFonts w:ascii="宋体" w:hAnsi="宋体" w:hint="eastAsia"/>
                <w:sz w:val="24"/>
              </w:rPr>
              <w:t>3.</w:t>
            </w:r>
            <w:r>
              <w:rPr>
                <w:rFonts w:ascii="宋体" w:hAnsi="宋体"/>
                <w:sz w:val="24"/>
              </w:rPr>
              <w:t>201</w:t>
            </w:r>
          </w:p>
        </w:tc>
        <w:tc>
          <w:tcPr>
            <w:tcW w:w="415" w:type="pct"/>
          </w:tcPr>
          <w:p w14:paraId="6916E797" w14:textId="3B89C8F1" w:rsidR="005E6D5A" w:rsidRDefault="005E6D5A" w:rsidP="005E6D5A">
            <w:pPr>
              <w:jc w:val="center"/>
              <w:rPr>
                <w:sz w:val="18"/>
                <w:szCs w:val="18"/>
              </w:rPr>
            </w:pPr>
            <w:r>
              <w:rPr>
                <w:rFonts w:ascii="宋体" w:hAnsi="宋体" w:hint="eastAsia"/>
                <w:sz w:val="24"/>
              </w:rPr>
              <w:t>3.</w:t>
            </w:r>
            <w:r>
              <w:rPr>
                <w:rFonts w:ascii="宋体" w:hAnsi="宋体"/>
                <w:sz w:val="24"/>
              </w:rPr>
              <w:t>848</w:t>
            </w:r>
          </w:p>
        </w:tc>
        <w:tc>
          <w:tcPr>
            <w:tcW w:w="415" w:type="pct"/>
          </w:tcPr>
          <w:p w14:paraId="2EBF71AF" w14:textId="71BE817A" w:rsidR="005E6D5A" w:rsidRDefault="005E6D5A" w:rsidP="005E6D5A">
            <w:pPr>
              <w:jc w:val="center"/>
              <w:rPr>
                <w:sz w:val="18"/>
                <w:szCs w:val="18"/>
              </w:rPr>
            </w:pPr>
            <w:r>
              <w:rPr>
                <w:rFonts w:ascii="宋体" w:hAnsi="宋体" w:hint="eastAsia"/>
                <w:sz w:val="24"/>
              </w:rPr>
              <w:t>4.</w:t>
            </w:r>
            <w:r>
              <w:rPr>
                <w:rFonts w:ascii="宋体" w:hAnsi="宋体"/>
                <w:sz w:val="24"/>
              </w:rPr>
              <w:t>838</w:t>
            </w:r>
          </w:p>
        </w:tc>
      </w:tr>
      <w:tr w:rsidR="005E6D5A" w14:paraId="19545FD7" w14:textId="77777777" w:rsidTr="005E6D5A">
        <w:trPr>
          <w:trHeight w:val="276"/>
          <w:jc w:val="center"/>
        </w:trPr>
        <w:tc>
          <w:tcPr>
            <w:tcW w:w="471" w:type="pct"/>
            <w:vMerge/>
            <w:vAlign w:val="center"/>
          </w:tcPr>
          <w:p w14:paraId="1DFFFE24" w14:textId="77777777" w:rsidR="005E6D5A" w:rsidRPr="00896FD2" w:rsidRDefault="005E6D5A" w:rsidP="005E6D5A">
            <w:pPr>
              <w:jc w:val="center"/>
              <w:rPr>
                <w:iCs/>
                <w:color w:val="FF0000"/>
                <w:sz w:val="18"/>
                <w:szCs w:val="18"/>
              </w:rPr>
            </w:pPr>
          </w:p>
        </w:tc>
        <w:tc>
          <w:tcPr>
            <w:tcW w:w="375" w:type="pct"/>
          </w:tcPr>
          <w:p w14:paraId="00C56886" w14:textId="77777777" w:rsidR="005E6D5A" w:rsidRDefault="005E6D5A" w:rsidP="005E6D5A">
            <w:pPr>
              <w:jc w:val="center"/>
              <w:rPr>
                <w:sz w:val="18"/>
                <w:szCs w:val="18"/>
              </w:rPr>
            </w:pPr>
            <w:r>
              <w:rPr>
                <w:rFonts w:hint="eastAsia"/>
                <w:sz w:val="18"/>
                <w:szCs w:val="18"/>
              </w:rPr>
              <w:t>d</w:t>
            </w:r>
            <w:r>
              <w:rPr>
                <w:rFonts w:hint="eastAsia"/>
                <w:sz w:val="18"/>
                <w:szCs w:val="18"/>
              </w:rPr>
              <w:t>点电压测量值</w:t>
            </w:r>
          </w:p>
        </w:tc>
        <w:tc>
          <w:tcPr>
            <w:tcW w:w="415" w:type="pct"/>
          </w:tcPr>
          <w:p w14:paraId="3047998F" w14:textId="4D8E10F6" w:rsidR="005E6D5A" w:rsidRDefault="005E6D5A" w:rsidP="005E6D5A">
            <w:pPr>
              <w:jc w:val="center"/>
              <w:rPr>
                <w:sz w:val="18"/>
                <w:szCs w:val="18"/>
              </w:rPr>
            </w:pPr>
            <w:r>
              <w:rPr>
                <w:rFonts w:ascii="宋体" w:hAnsi="宋体" w:hint="eastAsia"/>
                <w:sz w:val="24"/>
              </w:rPr>
              <w:t>0.</w:t>
            </w:r>
            <w:r>
              <w:rPr>
                <w:rFonts w:ascii="宋体" w:hAnsi="宋体"/>
                <w:sz w:val="24"/>
              </w:rPr>
              <w:t>031</w:t>
            </w:r>
          </w:p>
        </w:tc>
        <w:tc>
          <w:tcPr>
            <w:tcW w:w="415" w:type="pct"/>
          </w:tcPr>
          <w:p w14:paraId="45DADFF9" w14:textId="1280BB40" w:rsidR="005E6D5A" w:rsidRDefault="005E6D5A" w:rsidP="005E6D5A">
            <w:pPr>
              <w:jc w:val="center"/>
              <w:rPr>
                <w:sz w:val="18"/>
                <w:szCs w:val="18"/>
              </w:rPr>
            </w:pPr>
            <w:r>
              <w:rPr>
                <w:rFonts w:ascii="宋体" w:hAnsi="宋体" w:hint="eastAsia"/>
                <w:sz w:val="24"/>
              </w:rPr>
              <w:t>0.</w:t>
            </w:r>
            <w:r>
              <w:rPr>
                <w:rFonts w:ascii="宋体" w:hAnsi="宋体"/>
                <w:sz w:val="24"/>
              </w:rPr>
              <w:t>086</w:t>
            </w:r>
          </w:p>
        </w:tc>
        <w:tc>
          <w:tcPr>
            <w:tcW w:w="415" w:type="pct"/>
          </w:tcPr>
          <w:p w14:paraId="78CF390F" w14:textId="57AD02C0" w:rsidR="005E6D5A" w:rsidRDefault="005E6D5A" w:rsidP="005E6D5A">
            <w:pPr>
              <w:jc w:val="center"/>
              <w:rPr>
                <w:sz w:val="18"/>
                <w:szCs w:val="18"/>
              </w:rPr>
            </w:pPr>
            <w:r>
              <w:rPr>
                <w:rFonts w:ascii="宋体" w:hAnsi="宋体" w:hint="eastAsia"/>
                <w:sz w:val="24"/>
              </w:rPr>
              <w:t>0.</w:t>
            </w:r>
            <w:r>
              <w:rPr>
                <w:rFonts w:ascii="宋体" w:hAnsi="宋体"/>
                <w:sz w:val="24"/>
              </w:rPr>
              <w:t>153</w:t>
            </w:r>
          </w:p>
        </w:tc>
        <w:tc>
          <w:tcPr>
            <w:tcW w:w="415" w:type="pct"/>
          </w:tcPr>
          <w:p w14:paraId="40CCD9FA" w14:textId="36B10194" w:rsidR="005E6D5A" w:rsidRDefault="005E6D5A" w:rsidP="005E6D5A">
            <w:pPr>
              <w:jc w:val="center"/>
              <w:rPr>
                <w:sz w:val="18"/>
                <w:szCs w:val="18"/>
              </w:rPr>
            </w:pPr>
            <w:r>
              <w:rPr>
                <w:rFonts w:ascii="宋体" w:hAnsi="宋体" w:hint="eastAsia"/>
                <w:sz w:val="24"/>
              </w:rPr>
              <w:t>0.</w:t>
            </w:r>
            <w:r>
              <w:rPr>
                <w:rFonts w:ascii="宋体" w:hAnsi="宋体"/>
                <w:sz w:val="24"/>
              </w:rPr>
              <w:t>222</w:t>
            </w:r>
          </w:p>
        </w:tc>
        <w:tc>
          <w:tcPr>
            <w:tcW w:w="415" w:type="pct"/>
          </w:tcPr>
          <w:p w14:paraId="0DD32A75" w14:textId="07E35CE1" w:rsidR="005E6D5A" w:rsidRDefault="005E6D5A" w:rsidP="005E6D5A">
            <w:pPr>
              <w:jc w:val="center"/>
              <w:rPr>
                <w:sz w:val="18"/>
                <w:szCs w:val="18"/>
              </w:rPr>
            </w:pPr>
            <w:r>
              <w:rPr>
                <w:rFonts w:ascii="宋体" w:hAnsi="宋体" w:hint="eastAsia"/>
                <w:sz w:val="24"/>
              </w:rPr>
              <w:t>0.</w:t>
            </w:r>
            <w:r>
              <w:rPr>
                <w:rFonts w:ascii="宋体" w:hAnsi="宋体"/>
                <w:sz w:val="24"/>
              </w:rPr>
              <w:t>279</w:t>
            </w:r>
          </w:p>
        </w:tc>
        <w:tc>
          <w:tcPr>
            <w:tcW w:w="415" w:type="pct"/>
          </w:tcPr>
          <w:p w14:paraId="79108DC9" w14:textId="119ECF7F" w:rsidR="005E6D5A" w:rsidRDefault="005E6D5A" w:rsidP="005E6D5A">
            <w:pPr>
              <w:jc w:val="center"/>
              <w:rPr>
                <w:sz w:val="18"/>
                <w:szCs w:val="18"/>
              </w:rPr>
            </w:pPr>
            <w:r>
              <w:rPr>
                <w:rFonts w:ascii="宋体" w:hAnsi="宋体" w:hint="eastAsia"/>
                <w:sz w:val="24"/>
              </w:rPr>
              <w:t>0.</w:t>
            </w:r>
            <w:r>
              <w:rPr>
                <w:rFonts w:ascii="宋体" w:hAnsi="宋体"/>
                <w:sz w:val="24"/>
              </w:rPr>
              <w:t>780</w:t>
            </w:r>
          </w:p>
        </w:tc>
        <w:tc>
          <w:tcPr>
            <w:tcW w:w="415" w:type="pct"/>
          </w:tcPr>
          <w:p w14:paraId="0B1C5C92" w14:textId="33693242" w:rsidR="005E6D5A" w:rsidRDefault="005E6D5A" w:rsidP="005E6D5A">
            <w:pPr>
              <w:jc w:val="center"/>
              <w:rPr>
                <w:sz w:val="18"/>
                <w:szCs w:val="18"/>
              </w:rPr>
            </w:pPr>
            <w:r>
              <w:rPr>
                <w:rFonts w:ascii="宋体" w:hAnsi="宋体" w:hint="eastAsia"/>
                <w:sz w:val="24"/>
              </w:rPr>
              <w:t>1.</w:t>
            </w:r>
            <w:r>
              <w:rPr>
                <w:rFonts w:ascii="宋体" w:hAnsi="宋体"/>
                <w:sz w:val="24"/>
              </w:rPr>
              <w:t>700</w:t>
            </w:r>
          </w:p>
        </w:tc>
        <w:tc>
          <w:tcPr>
            <w:tcW w:w="415" w:type="pct"/>
          </w:tcPr>
          <w:p w14:paraId="5A180CF4" w14:textId="244A7947" w:rsidR="005E6D5A" w:rsidRDefault="005E6D5A" w:rsidP="005E6D5A">
            <w:pPr>
              <w:jc w:val="center"/>
              <w:rPr>
                <w:sz w:val="18"/>
                <w:szCs w:val="18"/>
              </w:rPr>
            </w:pPr>
            <w:r>
              <w:rPr>
                <w:rFonts w:ascii="宋体" w:hAnsi="宋体" w:hint="eastAsia"/>
                <w:sz w:val="24"/>
              </w:rPr>
              <w:t>2.</w:t>
            </w:r>
            <w:r>
              <w:rPr>
                <w:rFonts w:ascii="宋体" w:hAnsi="宋体"/>
                <w:sz w:val="24"/>
              </w:rPr>
              <w:t>134</w:t>
            </w:r>
          </w:p>
        </w:tc>
        <w:tc>
          <w:tcPr>
            <w:tcW w:w="415" w:type="pct"/>
          </w:tcPr>
          <w:p w14:paraId="67B5C428" w14:textId="2CCDA7C5" w:rsidR="005E6D5A" w:rsidRDefault="005E6D5A" w:rsidP="005E6D5A">
            <w:pPr>
              <w:jc w:val="center"/>
              <w:rPr>
                <w:sz w:val="18"/>
                <w:szCs w:val="18"/>
              </w:rPr>
            </w:pPr>
            <w:r>
              <w:rPr>
                <w:rFonts w:ascii="宋体" w:hAnsi="宋体" w:hint="eastAsia"/>
                <w:sz w:val="24"/>
              </w:rPr>
              <w:t>2.</w:t>
            </w:r>
            <w:r>
              <w:rPr>
                <w:rFonts w:ascii="宋体" w:hAnsi="宋体"/>
                <w:sz w:val="24"/>
              </w:rPr>
              <w:t>680</w:t>
            </w:r>
          </w:p>
        </w:tc>
        <w:tc>
          <w:tcPr>
            <w:tcW w:w="415" w:type="pct"/>
          </w:tcPr>
          <w:p w14:paraId="4333125D" w14:textId="5DF0CE5E" w:rsidR="005E6D5A" w:rsidRDefault="005E6D5A" w:rsidP="005E6D5A">
            <w:pPr>
              <w:jc w:val="center"/>
              <w:rPr>
                <w:sz w:val="18"/>
                <w:szCs w:val="18"/>
              </w:rPr>
            </w:pPr>
            <w:r>
              <w:rPr>
                <w:rFonts w:ascii="宋体" w:hAnsi="宋体" w:hint="eastAsia"/>
                <w:sz w:val="24"/>
              </w:rPr>
              <w:t>3.</w:t>
            </w:r>
            <w:r>
              <w:rPr>
                <w:rFonts w:ascii="宋体" w:hAnsi="宋体"/>
                <w:sz w:val="24"/>
              </w:rPr>
              <w:t>559</w:t>
            </w:r>
          </w:p>
        </w:tc>
      </w:tr>
      <w:tr w:rsidR="005E6D5A" w14:paraId="47EB3DA3" w14:textId="77777777" w:rsidTr="005E6D5A">
        <w:trPr>
          <w:trHeight w:val="276"/>
          <w:jc w:val="center"/>
        </w:trPr>
        <w:tc>
          <w:tcPr>
            <w:tcW w:w="471" w:type="pct"/>
            <w:vMerge w:val="restart"/>
            <w:vAlign w:val="center"/>
          </w:tcPr>
          <w:p w14:paraId="54ED7DB7" w14:textId="77777777" w:rsidR="005E6D5A" w:rsidRPr="00896FD2" w:rsidRDefault="005E6D5A" w:rsidP="005E6D5A">
            <w:pPr>
              <w:jc w:val="center"/>
              <w:rPr>
                <w:color w:val="FF0000"/>
                <w:sz w:val="18"/>
                <w:szCs w:val="18"/>
              </w:rPr>
            </w:pPr>
            <w:r w:rsidRPr="00896FD2">
              <w:rPr>
                <w:i/>
                <w:color w:val="FF0000"/>
                <w:sz w:val="18"/>
                <w:szCs w:val="18"/>
              </w:rPr>
              <w:t>U</w:t>
            </w:r>
            <w:r w:rsidRPr="00896FD2">
              <w:rPr>
                <w:color w:val="FF0000"/>
                <w:sz w:val="18"/>
                <w:szCs w:val="18"/>
                <w:vertAlign w:val="subscript"/>
              </w:rPr>
              <w:t>i</w:t>
            </w:r>
            <w:r w:rsidRPr="00896FD2">
              <w:rPr>
                <w:rFonts w:hint="eastAsia"/>
                <w:color w:val="FF0000"/>
                <w:sz w:val="18"/>
                <w:szCs w:val="18"/>
              </w:rPr>
              <w:t>=</w:t>
            </w:r>
            <w:r w:rsidRPr="00896FD2">
              <w:rPr>
                <w:color w:val="FF0000"/>
                <w:sz w:val="18"/>
                <w:szCs w:val="18"/>
              </w:rPr>
              <w:t>0.9</w:t>
            </w:r>
            <w:r w:rsidRPr="00896FD2">
              <w:rPr>
                <w:rFonts w:hint="eastAsia"/>
                <w:color w:val="FF0000"/>
                <w:sz w:val="18"/>
                <w:szCs w:val="18"/>
              </w:rPr>
              <w:t>3</w:t>
            </w:r>
            <w:r w:rsidRPr="00896FD2">
              <w:rPr>
                <w:color w:val="FF0000"/>
                <w:sz w:val="18"/>
                <w:szCs w:val="18"/>
              </w:rPr>
              <w:t>V</w:t>
            </w:r>
          </w:p>
          <w:p w14:paraId="35FCC1AE" w14:textId="77777777" w:rsidR="005E6D5A" w:rsidRPr="00896FD2" w:rsidRDefault="005E6D5A" w:rsidP="005E6D5A">
            <w:pPr>
              <w:jc w:val="center"/>
              <w:rPr>
                <w:i/>
                <w:color w:val="FF0000"/>
                <w:sz w:val="18"/>
                <w:szCs w:val="18"/>
              </w:rPr>
            </w:pPr>
            <w:r w:rsidRPr="00896FD2">
              <w:rPr>
                <w:rFonts w:hint="eastAsia"/>
                <w:iCs/>
                <w:color w:val="FF0000"/>
                <w:sz w:val="18"/>
                <w:szCs w:val="18"/>
              </w:rPr>
              <w:t>12u</w:t>
            </w:r>
            <w:r w:rsidRPr="00896FD2">
              <w:rPr>
                <w:iCs/>
                <w:color w:val="FF0000"/>
                <w:sz w:val="18"/>
                <w:szCs w:val="18"/>
              </w:rPr>
              <w:t>A</w:t>
            </w:r>
          </w:p>
        </w:tc>
        <w:tc>
          <w:tcPr>
            <w:tcW w:w="375" w:type="pct"/>
          </w:tcPr>
          <w:p w14:paraId="3C9EEEC7" w14:textId="77777777" w:rsidR="005E6D5A" w:rsidRDefault="005E6D5A" w:rsidP="005E6D5A">
            <w:pPr>
              <w:jc w:val="center"/>
              <w:rPr>
                <w:sz w:val="18"/>
                <w:szCs w:val="18"/>
              </w:rPr>
            </w:pPr>
            <w:r>
              <w:rPr>
                <w:rFonts w:hint="eastAsia"/>
                <w:sz w:val="18"/>
                <w:szCs w:val="18"/>
              </w:rPr>
              <w:t>c</w:t>
            </w:r>
            <w:r>
              <w:rPr>
                <w:rFonts w:hint="eastAsia"/>
                <w:sz w:val="18"/>
                <w:szCs w:val="18"/>
              </w:rPr>
              <w:t>点电压测量值</w:t>
            </w:r>
          </w:p>
        </w:tc>
        <w:tc>
          <w:tcPr>
            <w:tcW w:w="415" w:type="pct"/>
          </w:tcPr>
          <w:p w14:paraId="383B1578" w14:textId="3004C7ED" w:rsidR="005E6D5A" w:rsidRDefault="005E6D5A" w:rsidP="005E6D5A">
            <w:pPr>
              <w:jc w:val="center"/>
              <w:rPr>
                <w:sz w:val="18"/>
                <w:szCs w:val="18"/>
              </w:rPr>
            </w:pPr>
            <w:r>
              <w:rPr>
                <w:rFonts w:ascii="宋体" w:hAnsi="宋体" w:hint="eastAsia"/>
                <w:sz w:val="24"/>
              </w:rPr>
              <w:t>0.</w:t>
            </w:r>
            <w:r>
              <w:rPr>
                <w:rFonts w:ascii="宋体" w:hAnsi="宋体"/>
                <w:sz w:val="24"/>
              </w:rPr>
              <w:t>031</w:t>
            </w:r>
          </w:p>
        </w:tc>
        <w:tc>
          <w:tcPr>
            <w:tcW w:w="415" w:type="pct"/>
          </w:tcPr>
          <w:p w14:paraId="4DB379E1" w14:textId="5DF3C895" w:rsidR="005E6D5A" w:rsidRDefault="005E6D5A" w:rsidP="005E6D5A">
            <w:pPr>
              <w:jc w:val="center"/>
              <w:rPr>
                <w:sz w:val="18"/>
                <w:szCs w:val="18"/>
              </w:rPr>
            </w:pPr>
            <w:r>
              <w:rPr>
                <w:rFonts w:ascii="宋体" w:hAnsi="宋体" w:hint="eastAsia"/>
                <w:sz w:val="24"/>
              </w:rPr>
              <w:t>0.</w:t>
            </w:r>
            <w:r>
              <w:rPr>
                <w:rFonts w:ascii="宋体" w:hAnsi="宋体"/>
                <w:sz w:val="24"/>
              </w:rPr>
              <w:t>212</w:t>
            </w:r>
          </w:p>
        </w:tc>
        <w:tc>
          <w:tcPr>
            <w:tcW w:w="415" w:type="pct"/>
          </w:tcPr>
          <w:p w14:paraId="79578C0B" w14:textId="275E1544" w:rsidR="005E6D5A" w:rsidRDefault="005E6D5A" w:rsidP="005E6D5A">
            <w:pPr>
              <w:jc w:val="center"/>
              <w:rPr>
                <w:sz w:val="18"/>
                <w:szCs w:val="18"/>
              </w:rPr>
            </w:pPr>
            <w:r>
              <w:rPr>
                <w:rFonts w:ascii="宋体" w:hAnsi="宋体" w:hint="eastAsia"/>
                <w:sz w:val="24"/>
              </w:rPr>
              <w:t>0.</w:t>
            </w:r>
            <w:r>
              <w:rPr>
                <w:rFonts w:ascii="宋体" w:hAnsi="宋体"/>
                <w:sz w:val="24"/>
              </w:rPr>
              <w:t>406</w:t>
            </w:r>
          </w:p>
        </w:tc>
        <w:tc>
          <w:tcPr>
            <w:tcW w:w="415" w:type="pct"/>
          </w:tcPr>
          <w:p w14:paraId="2EA48400" w14:textId="65F75534" w:rsidR="005E6D5A" w:rsidRDefault="005E6D5A" w:rsidP="005E6D5A">
            <w:pPr>
              <w:jc w:val="center"/>
              <w:rPr>
                <w:sz w:val="18"/>
                <w:szCs w:val="18"/>
              </w:rPr>
            </w:pPr>
            <w:r>
              <w:rPr>
                <w:rFonts w:ascii="宋体" w:hAnsi="宋体" w:hint="eastAsia"/>
                <w:sz w:val="24"/>
              </w:rPr>
              <w:t>0.</w:t>
            </w:r>
            <w:r>
              <w:rPr>
                <w:rFonts w:ascii="宋体" w:hAnsi="宋体"/>
                <w:sz w:val="24"/>
              </w:rPr>
              <w:t>602</w:t>
            </w:r>
          </w:p>
        </w:tc>
        <w:tc>
          <w:tcPr>
            <w:tcW w:w="415" w:type="pct"/>
          </w:tcPr>
          <w:p w14:paraId="7868AD2B" w14:textId="17B9542D" w:rsidR="005E6D5A" w:rsidRDefault="005E6D5A" w:rsidP="005E6D5A">
            <w:pPr>
              <w:jc w:val="center"/>
              <w:rPr>
                <w:sz w:val="18"/>
                <w:szCs w:val="18"/>
              </w:rPr>
            </w:pPr>
            <w:r>
              <w:rPr>
                <w:rFonts w:ascii="宋体" w:hAnsi="宋体" w:hint="eastAsia"/>
                <w:sz w:val="24"/>
              </w:rPr>
              <w:t>0.</w:t>
            </w:r>
            <w:r>
              <w:rPr>
                <w:rFonts w:ascii="宋体" w:hAnsi="宋体"/>
                <w:sz w:val="24"/>
              </w:rPr>
              <w:t>784</w:t>
            </w:r>
          </w:p>
        </w:tc>
        <w:tc>
          <w:tcPr>
            <w:tcW w:w="415" w:type="pct"/>
          </w:tcPr>
          <w:p w14:paraId="62C83B29" w14:textId="73A07049" w:rsidR="005E6D5A" w:rsidRDefault="005E6D5A" w:rsidP="005E6D5A">
            <w:pPr>
              <w:jc w:val="center"/>
              <w:rPr>
                <w:sz w:val="18"/>
                <w:szCs w:val="18"/>
              </w:rPr>
            </w:pPr>
            <w:r>
              <w:rPr>
                <w:rFonts w:ascii="宋体" w:hAnsi="宋体" w:hint="eastAsia"/>
                <w:sz w:val="24"/>
              </w:rPr>
              <w:t>1.</w:t>
            </w:r>
            <w:r>
              <w:rPr>
                <w:rFonts w:ascii="宋体" w:hAnsi="宋体"/>
                <w:sz w:val="24"/>
              </w:rPr>
              <w:t>600</w:t>
            </w:r>
          </w:p>
        </w:tc>
        <w:tc>
          <w:tcPr>
            <w:tcW w:w="415" w:type="pct"/>
          </w:tcPr>
          <w:p w14:paraId="36928D81" w14:textId="4CE0626B" w:rsidR="005E6D5A" w:rsidRDefault="005E6D5A" w:rsidP="005E6D5A">
            <w:pPr>
              <w:jc w:val="center"/>
              <w:rPr>
                <w:sz w:val="18"/>
                <w:szCs w:val="18"/>
              </w:rPr>
            </w:pPr>
            <w:r>
              <w:rPr>
                <w:rFonts w:ascii="宋体" w:hAnsi="宋体" w:hint="eastAsia"/>
                <w:sz w:val="24"/>
              </w:rPr>
              <w:t>2.</w:t>
            </w:r>
            <w:r>
              <w:rPr>
                <w:rFonts w:ascii="宋体" w:hAnsi="宋体"/>
                <w:sz w:val="24"/>
              </w:rPr>
              <w:t>601</w:t>
            </w:r>
          </w:p>
        </w:tc>
        <w:tc>
          <w:tcPr>
            <w:tcW w:w="415" w:type="pct"/>
          </w:tcPr>
          <w:p w14:paraId="2F4B6023" w14:textId="6131DE5B" w:rsidR="005E6D5A" w:rsidRDefault="005E6D5A" w:rsidP="005E6D5A">
            <w:pPr>
              <w:jc w:val="center"/>
              <w:rPr>
                <w:sz w:val="18"/>
                <w:szCs w:val="18"/>
              </w:rPr>
            </w:pPr>
            <w:r>
              <w:rPr>
                <w:rFonts w:ascii="宋体" w:hAnsi="宋体" w:hint="eastAsia"/>
                <w:sz w:val="24"/>
              </w:rPr>
              <w:t>3.</w:t>
            </w:r>
            <w:r>
              <w:rPr>
                <w:rFonts w:ascii="宋体" w:hAnsi="宋体"/>
                <w:sz w:val="24"/>
              </w:rPr>
              <w:t>085</w:t>
            </w:r>
          </w:p>
        </w:tc>
        <w:tc>
          <w:tcPr>
            <w:tcW w:w="415" w:type="pct"/>
          </w:tcPr>
          <w:p w14:paraId="79B3E31F" w14:textId="280103AC" w:rsidR="005E6D5A" w:rsidRDefault="005E6D5A" w:rsidP="005E6D5A">
            <w:pPr>
              <w:jc w:val="center"/>
              <w:rPr>
                <w:sz w:val="18"/>
                <w:szCs w:val="18"/>
              </w:rPr>
            </w:pPr>
            <w:r>
              <w:rPr>
                <w:rFonts w:ascii="宋体" w:hAnsi="宋体" w:hint="eastAsia"/>
                <w:sz w:val="24"/>
              </w:rPr>
              <w:t>3.</w:t>
            </w:r>
            <w:r>
              <w:rPr>
                <w:rFonts w:ascii="宋体" w:hAnsi="宋体"/>
                <w:sz w:val="24"/>
              </w:rPr>
              <w:t>562</w:t>
            </w:r>
          </w:p>
        </w:tc>
        <w:tc>
          <w:tcPr>
            <w:tcW w:w="415" w:type="pct"/>
          </w:tcPr>
          <w:p w14:paraId="051D1640" w14:textId="179C0B92" w:rsidR="005E6D5A" w:rsidRDefault="005E6D5A" w:rsidP="005E6D5A">
            <w:pPr>
              <w:jc w:val="center"/>
              <w:rPr>
                <w:sz w:val="18"/>
                <w:szCs w:val="18"/>
              </w:rPr>
            </w:pPr>
            <w:r>
              <w:rPr>
                <w:rFonts w:ascii="宋体" w:hAnsi="宋体" w:hint="eastAsia"/>
                <w:sz w:val="24"/>
              </w:rPr>
              <w:t>4.</w:t>
            </w:r>
            <w:r>
              <w:rPr>
                <w:rFonts w:ascii="宋体" w:hAnsi="宋体"/>
                <w:sz w:val="24"/>
              </w:rPr>
              <w:t>623</w:t>
            </w:r>
          </w:p>
        </w:tc>
      </w:tr>
      <w:tr w:rsidR="005E6D5A" w14:paraId="4620C348" w14:textId="77777777" w:rsidTr="005E6D5A">
        <w:trPr>
          <w:trHeight w:val="276"/>
          <w:jc w:val="center"/>
        </w:trPr>
        <w:tc>
          <w:tcPr>
            <w:tcW w:w="471" w:type="pct"/>
            <w:vMerge/>
            <w:vAlign w:val="center"/>
          </w:tcPr>
          <w:p w14:paraId="26A86C62" w14:textId="77777777" w:rsidR="005E6D5A" w:rsidRPr="00896FD2" w:rsidRDefault="005E6D5A" w:rsidP="005E6D5A">
            <w:pPr>
              <w:jc w:val="center"/>
              <w:rPr>
                <w:iCs/>
                <w:color w:val="FF0000"/>
                <w:sz w:val="18"/>
                <w:szCs w:val="18"/>
              </w:rPr>
            </w:pPr>
          </w:p>
        </w:tc>
        <w:tc>
          <w:tcPr>
            <w:tcW w:w="375" w:type="pct"/>
          </w:tcPr>
          <w:p w14:paraId="2652C119" w14:textId="77777777" w:rsidR="005E6D5A" w:rsidRDefault="005E6D5A" w:rsidP="005E6D5A">
            <w:pPr>
              <w:jc w:val="center"/>
              <w:rPr>
                <w:sz w:val="18"/>
                <w:szCs w:val="18"/>
              </w:rPr>
            </w:pPr>
            <w:r>
              <w:rPr>
                <w:rFonts w:hint="eastAsia"/>
                <w:sz w:val="18"/>
                <w:szCs w:val="18"/>
              </w:rPr>
              <w:t>d</w:t>
            </w:r>
            <w:r>
              <w:rPr>
                <w:rFonts w:hint="eastAsia"/>
                <w:sz w:val="18"/>
                <w:szCs w:val="18"/>
              </w:rPr>
              <w:t>点电压测量值</w:t>
            </w:r>
          </w:p>
        </w:tc>
        <w:tc>
          <w:tcPr>
            <w:tcW w:w="415" w:type="pct"/>
          </w:tcPr>
          <w:p w14:paraId="4FC69939" w14:textId="0CA4F11C" w:rsidR="005E6D5A" w:rsidRDefault="005E6D5A" w:rsidP="005E6D5A">
            <w:pPr>
              <w:jc w:val="center"/>
              <w:rPr>
                <w:sz w:val="18"/>
                <w:szCs w:val="18"/>
              </w:rPr>
            </w:pPr>
            <w:r>
              <w:rPr>
                <w:rFonts w:ascii="宋体" w:hAnsi="宋体" w:hint="eastAsia"/>
                <w:sz w:val="24"/>
              </w:rPr>
              <w:t>0.</w:t>
            </w:r>
            <w:r>
              <w:rPr>
                <w:rFonts w:ascii="宋体" w:hAnsi="宋体"/>
                <w:sz w:val="24"/>
              </w:rPr>
              <w:t>067</w:t>
            </w:r>
          </w:p>
        </w:tc>
        <w:tc>
          <w:tcPr>
            <w:tcW w:w="415" w:type="pct"/>
          </w:tcPr>
          <w:p w14:paraId="10F101F1" w14:textId="7544D582" w:rsidR="005E6D5A" w:rsidRDefault="005E6D5A" w:rsidP="005E6D5A">
            <w:pPr>
              <w:jc w:val="center"/>
              <w:rPr>
                <w:sz w:val="18"/>
                <w:szCs w:val="18"/>
              </w:rPr>
            </w:pPr>
            <w:r>
              <w:rPr>
                <w:rFonts w:ascii="宋体" w:hAnsi="宋体" w:hint="eastAsia"/>
                <w:sz w:val="24"/>
              </w:rPr>
              <w:t>0.</w:t>
            </w:r>
            <w:r>
              <w:rPr>
                <w:rFonts w:ascii="宋体" w:hAnsi="宋体"/>
                <w:sz w:val="24"/>
              </w:rPr>
              <w:t>083</w:t>
            </w:r>
          </w:p>
        </w:tc>
        <w:tc>
          <w:tcPr>
            <w:tcW w:w="415" w:type="pct"/>
          </w:tcPr>
          <w:p w14:paraId="08E4330D" w14:textId="1544D30F" w:rsidR="005E6D5A" w:rsidRDefault="005E6D5A" w:rsidP="005E6D5A">
            <w:pPr>
              <w:jc w:val="center"/>
              <w:rPr>
                <w:sz w:val="18"/>
                <w:szCs w:val="18"/>
              </w:rPr>
            </w:pPr>
            <w:r>
              <w:rPr>
                <w:rFonts w:ascii="宋体" w:hAnsi="宋体" w:hint="eastAsia"/>
                <w:sz w:val="24"/>
              </w:rPr>
              <w:t>0.</w:t>
            </w:r>
            <w:r>
              <w:rPr>
                <w:rFonts w:ascii="宋体" w:hAnsi="宋体"/>
                <w:sz w:val="24"/>
              </w:rPr>
              <w:t>150</w:t>
            </w:r>
          </w:p>
        </w:tc>
        <w:tc>
          <w:tcPr>
            <w:tcW w:w="415" w:type="pct"/>
          </w:tcPr>
          <w:p w14:paraId="35872B8D" w14:textId="18A85BC5" w:rsidR="005E6D5A" w:rsidRDefault="005E6D5A" w:rsidP="005E6D5A">
            <w:pPr>
              <w:jc w:val="center"/>
              <w:rPr>
                <w:sz w:val="18"/>
                <w:szCs w:val="18"/>
              </w:rPr>
            </w:pPr>
            <w:r>
              <w:rPr>
                <w:rFonts w:ascii="宋体" w:hAnsi="宋体" w:hint="eastAsia"/>
                <w:sz w:val="24"/>
              </w:rPr>
              <w:t>0.</w:t>
            </w:r>
            <w:r>
              <w:rPr>
                <w:rFonts w:ascii="宋体" w:hAnsi="宋体"/>
                <w:sz w:val="24"/>
              </w:rPr>
              <w:t>215</w:t>
            </w:r>
          </w:p>
        </w:tc>
        <w:tc>
          <w:tcPr>
            <w:tcW w:w="415" w:type="pct"/>
          </w:tcPr>
          <w:p w14:paraId="1D9E920C" w14:textId="4D41BCC0" w:rsidR="005E6D5A" w:rsidRDefault="005E6D5A" w:rsidP="005E6D5A">
            <w:pPr>
              <w:jc w:val="center"/>
              <w:rPr>
                <w:sz w:val="18"/>
                <w:szCs w:val="18"/>
              </w:rPr>
            </w:pPr>
            <w:r>
              <w:rPr>
                <w:rFonts w:ascii="宋体" w:hAnsi="宋体" w:hint="eastAsia"/>
                <w:sz w:val="24"/>
              </w:rPr>
              <w:t>0.</w:t>
            </w:r>
            <w:r>
              <w:rPr>
                <w:rFonts w:ascii="宋体" w:hAnsi="宋体"/>
                <w:sz w:val="24"/>
              </w:rPr>
              <w:t>272</w:t>
            </w:r>
          </w:p>
        </w:tc>
        <w:tc>
          <w:tcPr>
            <w:tcW w:w="415" w:type="pct"/>
          </w:tcPr>
          <w:p w14:paraId="67559752" w14:textId="1B2DD291" w:rsidR="005E6D5A" w:rsidRDefault="005E6D5A" w:rsidP="005E6D5A">
            <w:pPr>
              <w:jc w:val="center"/>
              <w:rPr>
                <w:sz w:val="18"/>
                <w:szCs w:val="18"/>
              </w:rPr>
            </w:pPr>
            <w:r>
              <w:rPr>
                <w:rFonts w:ascii="宋体" w:hAnsi="宋体" w:hint="eastAsia"/>
                <w:sz w:val="24"/>
              </w:rPr>
              <w:t>0.</w:t>
            </w:r>
            <w:r>
              <w:rPr>
                <w:rFonts w:ascii="宋体" w:hAnsi="宋体"/>
                <w:sz w:val="24"/>
              </w:rPr>
              <w:t>530</w:t>
            </w:r>
          </w:p>
        </w:tc>
        <w:tc>
          <w:tcPr>
            <w:tcW w:w="415" w:type="pct"/>
          </w:tcPr>
          <w:p w14:paraId="599B1122" w14:textId="6B120BAB" w:rsidR="005E6D5A" w:rsidRDefault="005E6D5A" w:rsidP="005E6D5A">
            <w:pPr>
              <w:jc w:val="center"/>
              <w:rPr>
                <w:sz w:val="18"/>
                <w:szCs w:val="18"/>
              </w:rPr>
            </w:pPr>
            <w:r>
              <w:rPr>
                <w:rFonts w:ascii="宋体" w:hAnsi="宋体" w:hint="eastAsia"/>
                <w:sz w:val="24"/>
              </w:rPr>
              <w:t>1.</w:t>
            </w:r>
            <w:r>
              <w:rPr>
                <w:rFonts w:ascii="宋体" w:hAnsi="宋体"/>
                <w:sz w:val="24"/>
              </w:rPr>
              <w:t>449</w:t>
            </w:r>
          </w:p>
        </w:tc>
        <w:tc>
          <w:tcPr>
            <w:tcW w:w="415" w:type="pct"/>
          </w:tcPr>
          <w:p w14:paraId="2CED3838" w14:textId="474B7D07" w:rsidR="005E6D5A" w:rsidRDefault="005E6D5A" w:rsidP="005E6D5A">
            <w:pPr>
              <w:jc w:val="center"/>
              <w:rPr>
                <w:sz w:val="18"/>
                <w:szCs w:val="18"/>
              </w:rPr>
            </w:pPr>
            <w:r>
              <w:rPr>
                <w:rFonts w:ascii="宋体" w:hAnsi="宋体" w:hint="eastAsia"/>
                <w:sz w:val="24"/>
              </w:rPr>
              <w:t>1.</w:t>
            </w:r>
            <w:r>
              <w:rPr>
                <w:rFonts w:ascii="宋体" w:hAnsi="宋体"/>
                <w:sz w:val="24"/>
              </w:rPr>
              <w:t>885</w:t>
            </w:r>
          </w:p>
        </w:tc>
        <w:tc>
          <w:tcPr>
            <w:tcW w:w="415" w:type="pct"/>
          </w:tcPr>
          <w:p w14:paraId="23928148" w14:textId="76A6A21C" w:rsidR="005E6D5A" w:rsidRDefault="005E6D5A" w:rsidP="005E6D5A">
            <w:pPr>
              <w:jc w:val="center"/>
              <w:rPr>
                <w:sz w:val="18"/>
                <w:szCs w:val="18"/>
              </w:rPr>
            </w:pPr>
            <w:r>
              <w:rPr>
                <w:rFonts w:ascii="宋体" w:hAnsi="宋体" w:hint="eastAsia"/>
                <w:sz w:val="24"/>
              </w:rPr>
              <w:t>2.</w:t>
            </w:r>
            <w:r>
              <w:rPr>
                <w:rFonts w:ascii="宋体" w:hAnsi="宋体"/>
                <w:sz w:val="24"/>
              </w:rPr>
              <w:t>410</w:t>
            </w:r>
          </w:p>
        </w:tc>
        <w:tc>
          <w:tcPr>
            <w:tcW w:w="415" w:type="pct"/>
          </w:tcPr>
          <w:p w14:paraId="46765ED4" w14:textId="073BD2F9" w:rsidR="005E6D5A" w:rsidRDefault="005E6D5A" w:rsidP="005E6D5A">
            <w:pPr>
              <w:jc w:val="center"/>
              <w:rPr>
                <w:sz w:val="18"/>
                <w:szCs w:val="18"/>
              </w:rPr>
            </w:pPr>
            <w:r>
              <w:rPr>
                <w:rFonts w:ascii="宋体" w:hAnsi="宋体" w:hint="eastAsia"/>
                <w:sz w:val="24"/>
              </w:rPr>
              <w:t>3.</w:t>
            </w:r>
            <w:r>
              <w:rPr>
                <w:rFonts w:ascii="宋体" w:hAnsi="宋体"/>
                <w:sz w:val="24"/>
              </w:rPr>
              <w:t>239</w:t>
            </w:r>
          </w:p>
        </w:tc>
      </w:tr>
      <w:tr w:rsidR="005E6D5A" w14:paraId="0169AF83" w14:textId="77777777" w:rsidTr="005E6D5A">
        <w:trPr>
          <w:trHeight w:val="276"/>
          <w:jc w:val="center"/>
        </w:trPr>
        <w:tc>
          <w:tcPr>
            <w:tcW w:w="471" w:type="pct"/>
            <w:vMerge w:val="restart"/>
            <w:vAlign w:val="center"/>
          </w:tcPr>
          <w:p w14:paraId="71F079F2" w14:textId="77777777" w:rsidR="005E6D5A" w:rsidRPr="00896FD2" w:rsidRDefault="005E6D5A" w:rsidP="005E6D5A">
            <w:pPr>
              <w:jc w:val="center"/>
              <w:rPr>
                <w:i/>
                <w:color w:val="FF0000"/>
                <w:sz w:val="18"/>
                <w:szCs w:val="18"/>
              </w:rPr>
            </w:pPr>
            <w:r w:rsidRPr="00896FD2">
              <w:rPr>
                <w:i/>
                <w:color w:val="FF0000"/>
                <w:sz w:val="18"/>
                <w:szCs w:val="18"/>
              </w:rPr>
              <w:t>U</w:t>
            </w:r>
            <w:r w:rsidRPr="00896FD2">
              <w:rPr>
                <w:color w:val="FF0000"/>
                <w:sz w:val="18"/>
                <w:szCs w:val="18"/>
                <w:vertAlign w:val="subscript"/>
              </w:rPr>
              <w:t>i</w:t>
            </w:r>
            <w:r w:rsidRPr="00896FD2">
              <w:rPr>
                <w:rFonts w:hint="eastAsia"/>
                <w:color w:val="FF0000"/>
                <w:sz w:val="18"/>
                <w:szCs w:val="18"/>
              </w:rPr>
              <w:t>=</w:t>
            </w:r>
            <w:r w:rsidRPr="00896FD2">
              <w:rPr>
                <w:color w:val="FF0000"/>
                <w:sz w:val="18"/>
                <w:szCs w:val="18"/>
              </w:rPr>
              <w:t>0.</w:t>
            </w:r>
            <w:r w:rsidRPr="00896FD2">
              <w:rPr>
                <w:rFonts w:hint="eastAsia"/>
                <w:color w:val="FF0000"/>
                <w:sz w:val="18"/>
                <w:szCs w:val="18"/>
              </w:rPr>
              <w:t>97</w:t>
            </w:r>
            <w:r w:rsidRPr="00896FD2">
              <w:rPr>
                <w:color w:val="FF0000"/>
                <w:sz w:val="18"/>
                <w:szCs w:val="18"/>
              </w:rPr>
              <w:t>V</w:t>
            </w:r>
          </w:p>
          <w:p w14:paraId="31831C1F" w14:textId="77777777" w:rsidR="005E6D5A" w:rsidRPr="00896FD2" w:rsidRDefault="005E6D5A" w:rsidP="005E6D5A">
            <w:pPr>
              <w:jc w:val="center"/>
              <w:rPr>
                <w:i/>
                <w:color w:val="FF0000"/>
                <w:sz w:val="18"/>
                <w:szCs w:val="18"/>
              </w:rPr>
            </w:pPr>
            <w:r w:rsidRPr="00896FD2">
              <w:rPr>
                <w:rFonts w:hint="eastAsia"/>
                <w:iCs/>
                <w:color w:val="FF0000"/>
                <w:sz w:val="18"/>
                <w:szCs w:val="18"/>
              </w:rPr>
              <w:t>14u</w:t>
            </w:r>
            <w:r w:rsidRPr="00896FD2">
              <w:rPr>
                <w:iCs/>
                <w:color w:val="FF0000"/>
                <w:sz w:val="18"/>
                <w:szCs w:val="18"/>
              </w:rPr>
              <w:t>A</w:t>
            </w:r>
          </w:p>
        </w:tc>
        <w:tc>
          <w:tcPr>
            <w:tcW w:w="375" w:type="pct"/>
          </w:tcPr>
          <w:p w14:paraId="0DDA979F" w14:textId="77777777" w:rsidR="005E6D5A" w:rsidRDefault="005E6D5A" w:rsidP="005E6D5A">
            <w:pPr>
              <w:jc w:val="center"/>
              <w:rPr>
                <w:sz w:val="18"/>
                <w:szCs w:val="18"/>
              </w:rPr>
            </w:pPr>
            <w:r>
              <w:rPr>
                <w:rFonts w:hint="eastAsia"/>
                <w:sz w:val="18"/>
                <w:szCs w:val="18"/>
              </w:rPr>
              <w:t>c</w:t>
            </w:r>
            <w:r>
              <w:rPr>
                <w:rFonts w:hint="eastAsia"/>
                <w:sz w:val="18"/>
                <w:szCs w:val="18"/>
              </w:rPr>
              <w:t>点电压测量值</w:t>
            </w:r>
          </w:p>
        </w:tc>
        <w:tc>
          <w:tcPr>
            <w:tcW w:w="415" w:type="pct"/>
          </w:tcPr>
          <w:p w14:paraId="15F777BF" w14:textId="6DC72764" w:rsidR="005E6D5A" w:rsidRDefault="005E6D5A" w:rsidP="005E6D5A">
            <w:pPr>
              <w:jc w:val="center"/>
              <w:rPr>
                <w:sz w:val="18"/>
                <w:szCs w:val="18"/>
              </w:rPr>
            </w:pPr>
            <w:r>
              <w:rPr>
                <w:rFonts w:ascii="宋体" w:hAnsi="宋体" w:hint="eastAsia"/>
                <w:sz w:val="24"/>
              </w:rPr>
              <w:t>0.</w:t>
            </w:r>
            <w:r>
              <w:rPr>
                <w:rFonts w:ascii="宋体" w:hAnsi="宋体"/>
                <w:sz w:val="24"/>
              </w:rPr>
              <w:t>033</w:t>
            </w:r>
          </w:p>
        </w:tc>
        <w:tc>
          <w:tcPr>
            <w:tcW w:w="415" w:type="pct"/>
          </w:tcPr>
          <w:p w14:paraId="51B98AB7" w14:textId="6D1EA6B0" w:rsidR="005E6D5A" w:rsidRDefault="005E6D5A" w:rsidP="005E6D5A">
            <w:pPr>
              <w:jc w:val="center"/>
              <w:rPr>
                <w:sz w:val="18"/>
                <w:szCs w:val="18"/>
              </w:rPr>
            </w:pPr>
            <w:r>
              <w:rPr>
                <w:rFonts w:ascii="宋体" w:hAnsi="宋体" w:hint="eastAsia"/>
                <w:sz w:val="24"/>
              </w:rPr>
              <w:t>0.</w:t>
            </w:r>
            <w:r>
              <w:rPr>
                <w:rFonts w:ascii="宋体" w:hAnsi="宋体"/>
                <w:sz w:val="24"/>
              </w:rPr>
              <w:t>213</w:t>
            </w:r>
          </w:p>
        </w:tc>
        <w:tc>
          <w:tcPr>
            <w:tcW w:w="415" w:type="pct"/>
          </w:tcPr>
          <w:p w14:paraId="560B6E63" w14:textId="73FCFDC3" w:rsidR="005E6D5A" w:rsidRDefault="005E6D5A" w:rsidP="005E6D5A">
            <w:pPr>
              <w:jc w:val="center"/>
              <w:rPr>
                <w:sz w:val="18"/>
                <w:szCs w:val="18"/>
              </w:rPr>
            </w:pPr>
            <w:r>
              <w:rPr>
                <w:rFonts w:ascii="宋体" w:hAnsi="宋体" w:hint="eastAsia"/>
                <w:sz w:val="24"/>
              </w:rPr>
              <w:t>0.</w:t>
            </w:r>
            <w:r>
              <w:rPr>
                <w:rFonts w:ascii="宋体" w:hAnsi="宋体"/>
                <w:sz w:val="24"/>
              </w:rPr>
              <w:t>401</w:t>
            </w:r>
          </w:p>
        </w:tc>
        <w:tc>
          <w:tcPr>
            <w:tcW w:w="415" w:type="pct"/>
          </w:tcPr>
          <w:p w14:paraId="0F96B8FD" w14:textId="578F059B" w:rsidR="005E6D5A" w:rsidRDefault="005E6D5A" w:rsidP="005E6D5A">
            <w:pPr>
              <w:jc w:val="center"/>
              <w:rPr>
                <w:sz w:val="18"/>
                <w:szCs w:val="18"/>
              </w:rPr>
            </w:pPr>
            <w:r>
              <w:rPr>
                <w:rFonts w:ascii="宋体" w:hAnsi="宋体" w:hint="eastAsia"/>
                <w:sz w:val="24"/>
              </w:rPr>
              <w:t>0.</w:t>
            </w:r>
            <w:r>
              <w:rPr>
                <w:rFonts w:ascii="宋体" w:hAnsi="宋体"/>
                <w:sz w:val="24"/>
              </w:rPr>
              <w:t>599</w:t>
            </w:r>
          </w:p>
        </w:tc>
        <w:tc>
          <w:tcPr>
            <w:tcW w:w="415" w:type="pct"/>
          </w:tcPr>
          <w:p w14:paraId="24438067" w14:textId="61E86292" w:rsidR="005E6D5A" w:rsidRDefault="005E6D5A" w:rsidP="005E6D5A">
            <w:pPr>
              <w:jc w:val="center"/>
              <w:rPr>
                <w:sz w:val="18"/>
                <w:szCs w:val="18"/>
              </w:rPr>
            </w:pPr>
            <w:r>
              <w:rPr>
                <w:rFonts w:ascii="宋体" w:hAnsi="宋体" w:hint="eastAsia"/>
                <w:sz w:val="24"/>
              </w:rPr>
              <w:t>0.</w:t>
            </w:r>
            <w:r>
              <w:rPr>
                <w:rFonts w:ascii="宋体" w:hAnsi="宋体"/>
                <w:sz w:val="24"/>
              </w:rPr>
              <w:t>782</w:t>
            </w:r>
          </w:p>
        </w:tc>
        <w:tc>
          <w:tcPr>
            <w:tcW w:w="415" w:type="pct"/>
          </w:tcPr>
          <w:p w14:paraId="4CA1B5A0" w14:textId="30393F3E" w:rsidR="005E6D5A" w:rsidRDefault="005E6D5A" w:rsidP="005E6D5A">
            <w:pPr>
              <w:jc w:val="center"/>
              <w:rPr>
                <w:sz w:val="18"/>
                <w:szCs w:val="18"/>
              </w:rPr>
            </w:pPr>
            <w:r>
              <w:rPr>
                <w:rFonts w:ascii="宋体" w:hAnsi="宋体" w:hint="eastAsia"/>
                <w:sz w:val="24"/>
              </w:rPr>
              <w:t>1.</w:t>
            </w:r>
            <w:r>
              <w:rPr>
                <w:rFonts w:ascii="宋体" w:hAnsi="宋体"/>
                <w:sz w:val="24"/>
              </w:rPr>
              <w:t>547</w:t>
            </w:r>
          </w:p>
        </w:tc>
        <w:tc>
          <w:tcPr>
            <w:tcW w:w="415" w:type="pct"/>
          </w:tcPr>
          <w:p w14:paraId="72C19C87" w14:textId="5ADF8462" w:rsidR="005E6D5A" w:rsidRDefault="005E6D5A" w:rsidP="005E6D5A">
            <w:pPr>
              <w:jc w:val="center"/>
              <w:rPr>
                <w:sz w:val="18"/>
                <w:szCs w:val="18"/>
              </w:rPr>
            </w:pPr>
            <w:r>
              <w:rPr>
                <w:rFonts w:ascii="宋体" w:hAnsi="宋体" w:hint="eastAsia"/>
                <w:sz w:val="24"/>
              </w:rPr>
              <w:t>2.</w:t>
            </w:r>
            <w:r>
              <w:rPr>
                <w:rFonts w:ascii="宋体" w:hAnsi="宋体"/>
                <w:sz w:val="24"/>
              </w:rPr>
              <w:t>521</w:t>
            </w:r>
          </w:p>
        </w:tc>
        <w:tc>
          <w:tcPr>
            <w:tcW w:w="415" w:type="pct"/>
          </w:tcPr>
          <w:p w14:paraId="089EEC58" w14:textId="639B12E7" w:rsidR="005E6D5A" w:rsidRDefault="005E6D5A" w:rsidP="005E6D5A">
            <w:pPr>
              <w:jc w:val="center"/>
              <w:rPr>
                <w:sz w:val="18"/>
                <w:szCs w:val="18"/>
              </w:rPr>
            </w:pPr>
            <w:r>
              <w:rPr>
                <w:rFonts w:ascii="宋体" w:hAnsi="宋体" w:hint="eastAsia"/>
                <w:sz w:val="24"/>
              </w:rPr>
              <w:t>3.</w:t>
            </w:r>
            <w:r>
              <w:rPr>
                <w:rFonts w:ascii="宋体" w:hAnsi="宋体"/>
                <w:sz w:val="24"/>
              </w:rPr>
              <w:t>022</w:t>
            </w:r>
          </w:p>
        </w:tc>
        <w:tc>
          <w:tcPr>
            <w:tcW w:w="415" w:type="pct"/>
          </w:tcPr>
          <w:p w14:paraId="53DDA4D7" w14:textId="29A6B86A" w:rsidR="005E6D5A" w:rsidRDefault="005E6D5A" w:rsidP="005E6D5A">
            <w:pPr>
              <w:jc w:val="center"/>
              <w:rPr>
                <w:sz w:val="18"/>
                <w:szCs w:val="18"/>
              </w:rPr>
            </w:pPr>
            <w:r>
              <w:rPr>
                <w:rFonts w:ascii="宋体" w:hAnsi="宋体" w:hint="eastAsia"/>
                <w:sz w:val="24"/>
              </w:rPr>
              <w:t>3.</w:t>
            </w:r>
            <w:r>
              <w:rPr>
                <w:rFonts w:ascii="宋体" w:hAnsi="宋体"/>
                <w:sz w:val="24"/>
              </w:rPr>
              <w:t>481</w:t>
            </w:r>
          </w:p>
        </w:tc>
        <w:tc>
          <w:tcPr>
            <w:tcW w:w="415" w:type="pct"/>
          </w:tcPr>
          <w:p w14:paraId="7909A0C5" w14:textId="454E8443" w:rsidR="005E6D5A" w:rsidRDefault="005E6D5A" w:rsidP="005E6D5A">
            <w:pPr>
              <w:jc w:val="center"/>
              <w:rPr>
                <w:sz w:val="18"/>
                <w:szCs w:val="18"/>
              </w:rPr>
            </w:pPr>
            <w:r>
              <w:rPr>
                <w:rFonts w:ascii="宋体" w:hAnsi="宋体" w:hint="eastAsia"/>
                <w:sz w:val="24"/>
              </w:rPr>
              <w:t>4.</w:t>
            </w:r>
            <w:r>
              <w:rPr>
                <w:rFonts w:ascii="宋体" w:hAnsi="宋体"/>
                <w:sz w:val="24"/>
              </w:rPr>
              <w:t>644</w:t>
            </w:r>
          </w:p>
        </w:tc>
      </w:tr>
      <w:tr w:rsidR="005E6D5A" w14:paraId="057F2677" w14:textId="77777777" w:rsidTr="005E6D5A">
        <w:trPr>
          <w:trHeight w:val="276"/>
          <w:jc w:val="center"/>
        </w:trPr>
        <w:tc>
          <w:tcPr>
            <w:tcW w:w="471" w:type="pct"/>
            <w:vMerge/>
            <w:vAlign w:val="center"/>
          </w:tcPr>
          <w:p w14:paraId="4E7EF780" w14:textId="77777777" w:rsidR="005E6D5A" w:rsidRPr="00896FD2" w:rsidRDefault="005E6D5A" w:rsidP="005E6D5A">
            <w:pPr>
              <w:jc w:val="center"/>
              <w:rPr>
                <w:iCs/>
                <w:color w:val="FF0000"/>
                <w:sz w:val="18"/>
                <w:szCs w:val="18"/>
              </w:rPr>
            </w:pPr>
          </w:p>
        </w:tc>
        <w:tc>
          <w:tcPr>
            <w:tcW w:w="375" w:type="pct"/>
          </w:tcPr>
          <w:p w14:paraId="77E9CB34" w14:textId="77777777" w:rsidR="005E6D5A" w:rsidRDefault="005E6D5A" w:rsidP="005E6D5A">
            <w:pPr>
              <w:jc w:val="center"/>
              <w:rPr>
                <w:sz w:val="18"/>
                <w:szCs w:val="18"/>
              </w:rPr>
            </w:pPr>
            <w:r>
              <w:rPr>
                <w:rFonts w:hint="eastAsia"/>
                <w:sz w:val="18"/>
                <w:szCs w:val="18"/>
              </w:rPr>
              <w:t>d</w:t>
            </w:r>
            <w:r>
              <w:rPr>
                <w:rFonts w:hint="eastAsia"/>
                <w:sz w:val="18"/>
                <w:szCs w:val="18"/>
              </w:rPr>
              <w:t>点电压测量值</w:t>
            </w:r>
          </w:p>
        </w:tc>
        <w:tc>
          <w:tcPr>
            <w:tcW w:w="415" w:type="pct"/>
          </w:tcPr>
          <w:p w14:paraId="5F259029" w14:textId="34B84102" w:rsidR="005E6D5A" w:rsidRDefault="005E6D5A" w:rsidP="005E6D5A">
            <w:pPr>
              <w:jc w:val="center"/>
              <w:rPr>
                <w:sz w:val="18"/>
                <w:szCs w:val="18"/>
              </w:rPr>
            </w:pPr>
            <w:r>
              <w:rPr>
                <w:rFonts w:ascii="宋体" w:hAnsi="宋体" w:hint="eastAsia"/>
                <w:sz w:val="24"/>
              </w:rPr>
              <w:t>0.</w:t>
            </w:r>
            <w:r>
              <w:rPr>
                <w:rFonts w:ascii="宋体" w:hAnsi="宋体"/>
                <w:sz w:val="24"/>
              </w:rPr>
              <w:t>065</w:t>
            </w:r>
          </w:p>
        </w:tc>
        <w:tc>
          <w:tcPr>
            <w:tcW w:w="415" w:type="pct"/>
          </w:tcPr>
          <w:p w14:paraId="3F1861EA" w14:textId="4B1C070B" w:rsidR="005E6D5A" w:rsidRDefault="005E6D5A" w:rsidP="005E6D5A">
            <w:pPr>
              <w:jc w:val="center"/>
              <w:rPr>
                <w:sz w:val="18"/>
                <w:szCs w:val="18"/>
              </w:rPr>
            </w:pPr>
            <w:r>
              <w:rPr>
                <w:rFonts w:ascii="宋体" w:hAnsi="宋体" w:hint="eastAsia"/>
                <w:sz w:val="24"/>
              </w:rPr>
              <w:t>0.</w:t>
            </w:r>
            <w:r>
              <w:rPr>
                <w:rFonts w:ascii="宋体" w:hAnsi="宋体"/>
                <w:sz w:val="24"/>
              </w:rPr>
              <w:t>082</w:t>
            </w:r>
          </w:p>
        </w:tc>
        <w:tc>
          <w:tcPr>
            <w:tcW w:w="415" w:type="pct"/>
          </w:tcPr>
          <w:p w14:paraId="257132DD" w14:textId="7760DD77" w:rsidR="005E6D5A" w:rsidRDefault="005E6D5A" w:rsidP="005E6D5A">
            <w:pPr>
              <w:jc w:val="center"/>
              <w:rPr>
                <w:sz w:val="18"/>
                <w:szCs w:val="18"/>
              </w:rPr>
            </w:pPr>
            <w:r>
              <w:rPr>
                <w:rFonts w:ascii="宋体" w:hAnsi="宋体" w:hint="eastAsia"/>
                <w:sz w:val="24"/>
              </w:rPr>
              <w:t>0.</w:t>
            </w:r>
            <w:r>
              <w:rPr>
                <w:rFonts w:ascii="宋体" w:hAnsi="宋体"/>
                <w:sz w:val="24"/>
              </w:rPr>
              <w:t>147</w:t>
            </w:r>
          </w:p>
        </w:tc>
        <w:tc>
          <w:tcPr>
            <w:tcW w:w="415" w:type="pct"/>
          </w:tcPr>
          <w:p w14:paraId="02B90E7F" w14:textId="29F75C24" w:rsidR="005E6D5A" w:rsidRDefault="005E6D5A" w:rsidP="005E6D5A">
            <w:pPr>
              <w:jc w:val="center"/>
              <w:rPr>
                <w:sz w:val="18"/>
                <w:szCs w:val="18"/>
              </w:rPr>
            </w:pPr>
            <w:r>
              <w:rPr>
                <w:rFonts w:ascii="宋体" w:hAnsi="宋体" w:hint="eastAsia"/>
                <w:sz w:val="24"/>
              </w:rPr>
              <w:t>0.</w:t>
            </w:r>
            <w:r>
              <w:rPr>
                <w:rFonts w:ascii="宋体" w:hAnsi="宋体"/>
                <w:sz w:val="24"/>
              </w:rPr>
              <w:t>205</w:t>
            </w:r>
          </w:p>
        </w:tc>
        <w:tc>
          <w:tcPr>
            <w:tcW w:w="415" w:type="pct"/>
          </w:tcPr>
          <w:p w14:paraId="106DD92F" w14:textId="5B83F26A" w:rsidR="005E6D5A" w:rsidRDefault="005E6D5A" w:rsidP="005E6D5A">
            <w:pPr>
              <w:jc w:val="center"/>
              <w:rPr>
                <w:sz w:val="18"/>
                <w:szCs w:val="18"/>
              </w:rPr>
            </w:pPr>
            <w:r>
              <w:rPr>
                <w:rFonts w:ascii="宋体" w:hAnsi="宋体" w:hint="eastAsia"/>
                <w:sz w:val="24"/>
              </w:rPr>
              <w:t>0.</w:t>
            </w:r>
            <w:r>
              <w:rPr>
                <w:rFonts w:ascii="宋体" w:hAnsi="宋体"/>
                <w:sz w:val="24"/>
              </w:rPr>
              <w:t>272</w:t>
            </w:r>
          </w:p>
        </w:tc>
        <w:tc>
          <w:tcPr>
            <w:tcW w:w="415" w:type="pct"/>
          </w:tcPr>
          <w:p w14:paraId="613198A5" w14:textId="0B594EA3" w:rsidR="005E6D5A" w:rsidRDefault="005E6D5A" w:rsidP="005E6D5A">
            <w:pPr>
              <w:jc w:val="center"/>
              <w:rPr>
                <w:sz w:val="18"/>
                <w:szCs w:val="18"/>
              </w:rPr>
            </w:pPr>
            <w:r>
              <w:rPr>
                <w:rFonts w:ascii="宋体" w:hAnsi="宋体" w:hint="eastAsia"/>
                <w:sz w:val="24"/>
              </w:rPr>
              <w:t>0.</w:t>
            </w:r>
            <w:r>
              <w:rPr>
                <w:rFonts w:ascii="宋体" w:hAnsi="宋体"/>
                <w:sz w:val="24"/>
              </w:rPr>
              <w:t>498</w:t>
            </w:r>
          </w:p>
        </w:tc>
        <w:tc>
          <w:tcPr>
            <w:tcW w:w="415" w:type="pct"/>
          </w:tcPr>
          <w:p w14:paraId="46B9E81A" w14:textId="0354BEC5" w:rsidR="005E6D5A" w:rsidRDefault="005E6D5A" w:rsidP="005E6D5A">
            <w:pPr>
              <w:jc w:val="center"/>
              <w:rPr>
                <w:sz w:val="18"/>
                <w:szCs w:val="18"/>
              </w:rPr>
            </w:pPr>
            <w:r>
              <w:rPr>
                <w:rFonts w:ascii="宋体" w:hAnsi="宋体" w:hint="eastAsia"/>
                <w:sz w:val="24"/>
              </w:rPr>
              <w:t>1.</w:t>
            </w:r>
            <w:r>
              <w:rPr>
                <w:rFonts w:ascii="宋体" w:hAnsi="宋体"/>
                <w:sz w:val="24"/>
              </w:rPr>
              <w:t>20</w:t>
            </w:r>
          </w:p>
        </w:tc>
        <w:tc>
          <w:tcPr>
            <w:tcW w:w="415" w:type="pct"/>
          </w:tcPr>
          <w:p w14:paraId="650A1871" w14:textId="2F5F4704" w:rsidR="005E6D5A" w:rsidRDefault="005E6D5A" w:rsidP="005E6D5A">
            <w:pPr>
              <w:jc w:val="center"/>
              <w:rPr>
                <w:sz w:val="18"/>
                <w:szCs w:val="18"/>
              </w:rPr>
            </w:pPr>
            <w:r>
              <w:rPr>
                <w:rFonts w:ascii="宋体" w:hAnsi="宋体" w:hint="eastAsia"/>
                <w:sz w:val="24"/>
              </w:rPr>
              <w:t>1.</w:t>
            </w:r>
            <w:r>
              <w:rPr>
                <w:rFonts w:ascii="宋体" w:hAnsi="宋体"/>
                <w:sz w:val="24"/>
              </w:rPr>
              <w:t>660</w:t>
            </w:r>
          </w:p>
        </w:tc>
        <w:tc>
          <w:tcPr>
            <w:tcW w:w="415" w:type="pct"/>
          </w:tcPr>
          <w:p w14:paraId="4F588F93" w14:textId="6C0525EE" w:rsidR="005E6D5A" w:rsidRDefault="005E6D5A" w:rsidP="005E6D5A">
            <w:pPr>
              <w:jc w:val="center"/>
              <w:rPr>
                <w:sz w:val="18"/>
                <w:szCs w:val="18"/>
              </w:rPr>
            </w:pPr>
            <w:r>
              <w:rPr>
                <w:rFonts w:ascii="宋体" w:hAnsi="宋体" w:hint="eastAsia"/>
                <w:sz w:val="24"/>
              </w:rPr>
              <w:t>2.</w:t>
            </w:r>
            <w:r>
              <w:rPr>
                <w:rFonts w:ascii="宋体" w:hAnsi="宋体"/>
                <w:sz w:val="24"/>
              </w:rPr>
              <w:t>100</w:t>
            </w:r>
          </w:p>
        </w:tc>
        <w:tc>
          <w:tcPr>
            <w:tcW w:w="415" w:type="pct"/>
          </w:tcPr>
          <w:p w14:paraId="1388E328" w14:textId="6AB62E29" w:rsidR="005E6D5A" w:rsidRDefault="005E6D5A" w:rsidP="005E6D5A">
            <w:pPr>
              <w:jc w:val="center"/>
              <w:rPr>
                <w:sz w:val="18"/>
                <w:szCs w:val="18"/>
              </w:rPr>
            </w:pPr>
            <w:r>
              <w:rPr>
                <w:rFonts w:ascii="宋体" w:hAnsi="宋体" w:hint="eastAsia"/>
                <w:sz w:val="24"/>
              </w:rPr>
              <w:t>3.</w:t>
            </w:r>
            <w:r>
              <w:rPr>
                <w:rFonts w:ascii="宋体" w:hAnsi="宋体"/>
                <w:sz w:val="24"/>
              </w:rPr>
              <w:t>080</w:t>
            </w:r>
          </w:p>
        </w:tc>
      </w:tr>
    </w:tbl>
    <w:p w14:paraId="54DB9623" w14:textId="732C9E95" w:rsidR="00485D8D" w:rsidRDefault="00485D8D" w:rsidP="00485D8D"/>
    <w:p w14:paraId="11CCB803" w14:textId="03AB9B62" w:rsidR="001A28AC" w:rsidRDefault="001A28AC" w:rsidP="00485D8D"/>
    <w:p w14:paraId="6974A629" w14:textId="3B176F80" w:rsidR="001A28AC" w:rsidRDefault="001A28AC" w:rsidP="00485D8D"/>
    <w:p w14:paraId="0D1D5DF7" w14:textId="3AAA85C0" w:rsidR="001A28AC" w:rsidRDefault="001A28AC" w:rsidP="00485D8D"/>
    <w:p w14:paraId="3AD9F95B" w14:textId="6BCC9461" w:rsidR="001A28AC" w:rsidRDefault="001A28AC" w:rsidP="00485D8D"/>
    <w:p w14:paraId="2265346B" w14:textId="1F98A4FF" w:rsidR="001A28AC" w:rsidRDefault="001A28AC" w:rsidP="00485D8D"/>
    <w:p w14:paraId="3DFE7FFC" w14:textId="6780CCF9" w:rsidR="001A28AC" w:rsidRDefault="001A28AC" w:rsidP="00485D8D"/>
    <w:p w14:paraId="534451E9" w14:textId="7F072F3B" w:rsidR="001A28AC" w:rsidRDefault="001A28AC" w:rsidP="00485D8D"/>
    <w:p w14:paraId="51ABF799" w14:textId="4D468A83" w:rsidR="001A28AC" w:rsidRDefault="001A28AC" w:rsidP="00485D8D"/>
    <w:p w14:paraId="69F0E925" w14:textId="77777777" w:rsidR="001A28AC" w:rsidRDefault="001A28AC" w:rsidP="00485D8D">
      <w:pPr>
        <w:rPr>
          <w:rFonts w:hint="eastAsia"/>
        </w:rPr>
      </w:pPr>
    </w:p>
    <w:p w14:paraId="2DACF57E" w14:textId="2B5B02E2" w:rsidR="005B2025" w:rsidRPr="00C970F3" w:rsidRDefault="001375BC" w:rsidP="00C970F3">
      <w:pPr>
        <w:pStyle w:val="2"/>
        <w:rPr>
          <w:rFonts w:ascii="宋体" w:eastAsia="宋体" w:hAnsi="宋体"/>
        </w:rPr>
      </w:pPr>
      <w:r w:rsidRPr="001A5D22">
        <w:rPr>
          <w:rFonts w:ascii="宋体" w:eastAsia="宋体" w:hAnsi="宋体" w:hint="eastAsia"/>
        </w:rPr>
        <w:lastRenderedPageBreak/>
        <w:t>一、实验目的</w:t>
      </w:r>
    </w:p>
    <w:p w14:paraId="21D4ECA6" w14:textId="77777777" w:rsidR="00C970F3" w:rsidRDefault="00C970F3" w:rsidP="001375BC">
      <w:pPr>
        <w:jc w:val="left"/>
        <w:rPr>
          <w:rFonts w:ascii="宋体" w:hAnsi="宋体"/>
          <w:sz w:val="28"/>
          <w:szCs w:val="28"/>
        </w:rPr>
      </w:pPr>
      <w:r w:rsidRPr="00C970F3">
        <w:rPr>
          <w:rFonts w:ascii="宋体" w:hAnsi="宋体" w:hint="eastAsia"/>
          <w:sz w:val="28"/>
          <w:szCs w:val="28"/>
        </w:rPr>
        <w:t xml:space="preserve">1.掌握基本实验仪器的使用，对万用表、信号发生器应能较熟练的使用。 </w:t>
      </w:r>
    </w:p>
    <w:p w14:paraId="65ACF38E" w14:textId="77777777" w:rsidR="00C970F3" w:rsidRDefault="00C970F3" w:rsidP="001375BC">
      <w:pPr>
        <w:jc w:val="left"/>
        <w:rPr>
          <w:rFonts w:ascii="宋体" w:hAnsi="宋体"/>
          <w:sz w:val="28"/>
          <w:szCs w:val="28"/>
        </w:rPr>
      </w:pPr>
      <w:r w:rsidRPr="00C970F3">
        <w:rPr>
          <w:rFonts w:ascii="宋体" w:hAnsi="宋体" w:hint="eastAsia"/>
          <w:sz w:val="28"/>
          <w:szCs w:val="28"/>
        </w:rPr>
        <w:t xml:space="preserve">2.学习二极管和三极管功能的测试方法，并判别晶体管的工作状态。 </w:t>
      </w:r>
    </w:p>
    <w:p w14:paraId="31604A10" w14:textId="008767FD" w:rsidR="001375BC" w:rsidRDefault="00C970F3" w:rsidP="001375BC">
      <w:pPr>
        <w:jc w:val="left"/>
        <w:rPr>
          <w:rFonts w:ascii="宋体" w:hAnsi="宋体"/>
          <w:sz w:val="28"/>
          <w:szCs w:val="28"/>
        </w:rPr>
      </w:pPr>
      <w:r w:rsidRPr="00C970F3">
        <w:rPr>
          <w:rFonts w:ascii="宋体" w:hAnsi="宋体" w:hint="eastAsia"/>
          <w:sz w:val="28"/>
          <w:szCs w:val="28"/>
        </w:rPr>
        <w:t>3.学习三极管的输入特性和输出特性的测量方法。</w:t>
      </w:r>
    </w:p>
    <w:p w14:paraId="408B8047" w14:textId="77777777" w:rsidR="001375BC" w:rsidRDefault="001375BC" w:rsidP="001375BC">
      <w:pPr>
        <w:jc w:val="left"/>
        <w:rPr>
          <w:rFonts w:ascii="宋体" w:hAnsi="宋体"/>
          <w:sz w:val="28"/>
          <w:szCs w:val="28"/>
        </w:rPr>
      </w:pPr>
    </w:p>
    <w:p w14:paraId="42C4F04B" w14:textId="77777777" w:rsidR="001375BC" w:rsidRPr="001A5D22" w:rsidRDefault="001375BC" w:rsidP="001375BC">
      <w:pPr>
        <w:pStyle w:val="2"/>
        <w:rPr>
          <w:rFonts w:ascii="宋体" w:eastAsia="宋体" w:hAnsi="宋体"/>
        </w:rPr>
      </w:pPr>
      <w:r w:rsidRPr="001A5D22">
        <w:rPr>
          <w:rFonts w:ascii="宋体" w:eastAsia="宋体" w:hAnsi="宋体" w:hint="eastAsia"/>
        </w:rPr>
        <w:t>二、实验设备及元器件</w:t>
      </w:r>
    </w:p>
    <w:tbl>
      <w:tblPr>
        <w:tblStyle w:val="a7"/>
        <w:tblW w:w="0" w:type="auto"/>
        <w:jc w:val="center"/>
        <w:tblLook w:val="04A0" w:firstRow="1" w:lastRow="0" w:firstColumn="1" w:lastColumn="0" w:noHBand="0" w:noVBand="1"/>
      </w:tblPr>
      <w:tblGrid>
        <w:gridCol w:w="1129"/>
        <w:gridCol w:w="2835"/>
        <w:gridCol w:w="1985"/>
        <w:gridCol w:w="4813"/>
      </w:tblGrid>
      <w:tr w:rsidR="00C970F3" w14:paraId="4DDB5926" w14:textId="77777777" w:rsidTr="00C970F3">
        <w:trPr>
          <w:jc w:val="center"/>
        </w:trPr>
        <w:tc>
          <w:tcPr>
            <w:tcW w:w="1129" w:type="dxa"/>
          </w:tcPr>
          <w:p w14:paraId="1A081F83" w14:textId="77777777" w:rsidR="00C970F3" w:rsidRDefault="00C970F3" w:rsidP="00C970F3">
            <w:pPr>
              <w:jc w:val="center"/>
              <w:rPr>
                <w:rFonts w:ascii="宋体" w:hAnsi="宋体"/>
                <w:sz w:val="28"/>
                <w:szCs w:val="28"/>
              </w:rPr>
            </w:pPr>
          </w:p>
        </w:tc>
        <w:tc>
          <w:tcPr>
            <w:tcW w:w="2835" w:type="dxa"/>
          </w:tcPr>
          <w:p w14:paraId="44ADA8C6" w14:textId="60290494" w:rsidR="00C970F3" w:rsidRDefault="00C970F3" w:rsidP="00C970F3">
            <w:pPr>
              <w:jc w:val="center"/>
              <w:rPr>
                <w:rFonts w:ascii="宋体" w:hAnsi="宋体"/>
                <w:sz w:val="28"/>
                <w:szCs w:val="28"/>
              </w:rPr>
            </w:pPr>
            <w:r>
              <w:rPr>
                <w:rFonts w:ascii="宋体" w:hAnsi="宋体" w:hint="eastAsia"/>
                <w:sz w:val="28"/>
                <w:szCs w:val="28"/>
              </w:rPr>
              <w:t>名称</w:t>
            </w:r>
          </w:p>
        </w:tc>
        <w:tc>
          <w:tcPr>
            <w:tcW w:w="1985" w:type="dxa"/>
          </w:tcPr>
          <w:p w14:paraId="55309902" w14:textId="10650C39" w:rsidR="00C970F3" w:rsidRDefault="00C970F3" w:rsidP="00C970F3">
            <w:pPr>
              <w:jc w:val="center"/>
              <w:rPr>
                <w:rFonts w:ascii="宋体" w:hAnsi="宋体"/>
                <w:sz w:val="28"/>
                <w:szCs w:val="28"/>
              </w:rPr>
            </w:pPr>
            <w:r>
              <w:rPr>
                <w:rFonts w:ascii="宋体" w:hAnsi="宋体" w:hint="eastAsia"/>
                <w:sz w:val="28"/>
                <w:szCs w:val="28"/>
              </w:rPr>
              <w:t>数量</w:t>
            </w:r>
          </w:p>
        </w:tc>
        <w:tc>
          <w:tcPr>
            <w:tcW w:w="4813" w:type="dxa"/>
          </w:tcPr>
          <w:p w14:paraId="446ABCD7" w14:textId="6C539610" w:rsidR="00C970F3" w:rsidRDefault="00C970F3" w:rsidP="00C970F3">
            <w:pPr>
              <w:jc w:val="center"/>
              <w:rPr>
                <w:rFonts w:ascii="宋体" w:hAnsi="宋体"/>
                <w:sz w:val="28"/>
                <w:szCs w:val="28"/>
              </w:rPr>
            </w:pPr>
            <w:r>
              <w:rPr>
                <w:rFonts w:ascii="宋体" w:hAnsi="宋体" w:hint="eastAsia"/>
                <w:sz w:val="28"/>
                <w:szCs w:val="28"/>
              </w:rPr>
              <w:t>型号</w:t>
            </w:r>
          </w:p>
        </w:tc>
      </w:tr>
      <w:tr w:rsidR="00C970F3" w14:paraId="2BA155EC" w14:textId="77777777" w:rsidTr="00C970F3">
        <w:trPr>
          <w:jc w:val="center"/>
        </w:trPr>
        <w:tc>
          <w:tcPr>
            <w:tcW w:w="1129" w:type="dxa"/>
          </w:tcPr>
          <w:p w14:paraId="72F7E6DC" w14:textId="5DB0D22E" w:rsidR="00C970F3" w:rsidRDefault="00C970F3" w:rsidP="00C970F3">
            <w:pPr>
              <w:jc w:val="center"/>
              <w:rPr>
                <w:rFonts w:ascii="宋体" w:hAnsi="宋体"/>
                <w:sz w:val="28"/>
                <w:szCs w:val="28"/>
              </w:rPr>
            </w:pPr>
            <w:r>
              <w:rPr>
                <w:rFonts w:ascii="宋体" w:hAnsi="宋体" w:hint="eastAsia"/>
                <w:sz w:val="28"/>
                <w:szCs w:val="28"/>
              </w:rPr>
              <w:t>1</w:t>
            </w:r>
          </w:p>
        </w:tc>
        <w:tc>
          <w:tcPr>
            <w:tcW w:w="2835" w:type="dxa"/>
          </w:tcPr>
          <w:p w14:paraId="2B6080E1" w14:textId="37825706" w:rsidR="00C970F3" w:rsidRDefault="00C970F3" w:rsidP="00C970F3">
            <w:pPr>
              <w:jc w:val="center"/>
              <w:rPr>
                <w:rFonts w:ascii="宋体" w:hAnsi="宋体"/>
                <w:sz w:val="28"/>
                <w:szCs w:val="28"/>
              </w:rPr>
            </w:pPr>
            <w:r>
              <w:rPr>
                <w:rFonts w:ascii="宋体" w:hAnsi="宋体" w:hint="eastAsia"/>
                <w:sz w:val="28"/>
                <w:szCs w:val="28"/>
              </w:rPr>
              <w:t>远程实验平台</w:t>
            </w:r>
          </w:p>
        </w:tc>
        <w:tc>
          <w:tcPr>
            <w:tcW w:w="1985" w:type="dxa"/>
          </w:tcPr>
          <w:p w14:paraId="303D146D" w14:textId="6A129932" w:rsidR="00C970F3" w:rsidRDefault="00C970F3" w:rsidP="00C970F3">
            <w:pPr>
              <w:jc w:val="center"/>
              <w:rPr>
                <w:rFonts w:ascii="宋体" w:hAnsi="宋体"/>
                <w:sz w:val="28"/>
                <w:szCs w:val="28"/>
              </w:rPr>
            </w:pPr>
            <w:r>
              <w:rPr>
                <w:rFonts w:ascii="宋体" w:hAnsi="宋体" w:hint="eastAsia"/>
                <w:sz w:val="28"/>
                <w:szCs w:val="28"/>
              </w:rPr>
              <w:t>1台</w:t>
            </w:r>
          </w:p>
        </w:tc>
        <w:tc>
          <w:tcPr>
            <w:tcW w:w="4813" w:type="dxa"/>
          </w:tcPr>
          <w:p w14:paraId="32456786" w14:textId="4BCB04E3" w:rsidR="00C970F3" w:rsidRDefault="00C970F3" w:rsidP="00C970F3">
            <w:pPr>
              <w:jc w:val="center"/>
              <w:rPr>
                <w:rFonts w:ascii="宋体" w:hAnsi="宋体"/>
                <w:sz w:val="28"/>
                <w:szCs w:val="28"/>
              </w:rPr>
            </w:pPr>
            <w:r>
              <w:rPr>
                <w:rFonts w:ascii="宋体" w:hAnsi="宋体" w:hint="eastAsia"/>
                <w:sz w:val="28"/>
                <w:szCs w:val="28"/>
              </w:rPr>
              <w:t>E</w:t>
            </w:r>
            <w:r>
              <w:rPr>
                <w:rFonts w:ascii="宋体" w:hAnsi="宋体"/>
                <w:sz w:val="28"/>
                <w:szCs w:val="28"/>
              </w:rPr>
              <w:t>LF-BOX3</w:t>
            </w:r>
          </w:p>
        </w:tc>
      </w:tr>
      <w:tr w:rsidR="00C970F3" w14:paraId="49B2F5A0" w14:textId="77777777" w:rsidTr="00C970F3">
        <w:trPr>
          <w:jc w:val="center"/>
        </w:trPr>
        <w:tc>
          <w:tcPr>
            <w:tcW w:w="1129" w:type="dxa"/>
          </w:tcPr>
          <w:p w14:paraId="676A1B32" w14:textId="46874890" w:rsidR="00C970F3" w:rsidRDefault="00C970F3" w:rsidP="00C970F3">
            <w:pPr>
              <w:jc w:val="center"/>
              <w:rPr>
                <w:rFonts w:ascii="宋体" w:hAnsi="宋体"/>
                <w:sz w:val="28"/>
                <w:szCs w:val="28"/>
              </w:rPr>
            </w:pPr>
            <w:r>
              <w:rPr>
                <w:rFonts w:ascii="宋体" w:hAnsi="宋体" w:hint="eastAsia"/>
                <w:sz w:val="28"/>
                <w:szCs w:val="28"/>
              </w:rPr>
              <w:t>2</w:t>
            </w:r>
          </w:p>
        </w:tc>
        <w:tc>
          <w:tcPr>
            <w:tcW w:w="2835" w:type="dxa"/>
          </w:tcPr>
          <w:p w14:paraId="6CA22C8C" w14:textId="149EBC13" w:rsidR="00C970F3" w:rsidRDefault="00C970F3" w:rsidP="00C970F3">
            <w:pPr>
              <w:jc w:val="center"/>
              <w:rPr>
                <w:rFonts w:ascii="宋体" w:hAnsi="宋体"/>
                <w:sz w:val="28"/>
                <w:szCs w:val="28"/>
              </w:rPr>
            </w:pPr>
            <w:r>
              <w:rPr>
                <w:rFonts w:ascii="宋体" w:hAnsi="宋体" w:hint="eastAsia"/>
                <w:sz w:val="28"/>
                <w:szCs w:val="28"/>
              </w:rPr>
              <w:t>信号发生器</w:t>
            </w:r>
          </w:p>
        </w:tc>
        <w:tc>
          <w:tcPr>
            <w:tcW w:w="1985" w:type="dxa"/>
          </w:tcPr>
          <w:p w14:paraId="2493D978" w14:textId="02138B61" w:rsidR="00C970F3" w:rsidRDefault="00C970F3" w:rsidP="00C970F3">
            <w:pPr>
              <w:jc w:val="center"/>
              <w:rPr>
                <w:rFonts w:ascii="宋体" w:hAnsi="宋体"/>
                <w:sz w:val="28"/>
                <w:szCs w:val="28"/>
              </w:rPr>
            </w:pPr>
            <w:r>
              <w:rPr>
                <w:rFonts w:ascii="宋体" w:hAnsi="宋体" w:hint="eastAsia"/>
                <w:sz w:val="28"/>
                <w:szCs w:val="28"/>
              </w:rPr>
              <w:t>1台</w:t>
            </w:r>
          </w:p>
        </w:tc>
        <w:tc>
          <w:tcPr>
            <w:tcW w:w="4813" w:type="dxa"/>
          </w:tcPr>
          <w:p w14:paraId="570A8591" w14:textId="3169DA85" w:rsidR="00C970F3" w:rsidRDefault="00C970F3" w:rsidP="00C970F3">
            <w:pPr>
              <w:jc w:val="center"/>
              <w:rPr>
                <w:rFonts w:ascii="宋体" w:hAnsi="宋体"/>
                <w:sz w:val="28"/>
                <w:szCs w:val="28"/>
              </w:rPr>
            </w:pPr>
            <w:r>
              <w:rPr>
                <w:rFonts w:ascii="宋体" w:hAnsi="宋体" w:hint="eastAsia"/>
                <w:sz w:val="28"/>
                <w:szCs w:val="28"/>
              </w:rPr>
              <w:t>D</w:t>
            </w:r>
            <w:r>
              <w:rPr>
                <w:rFonts w:ascii="宋体" w:hAnsi="宋体"/>
                <w:sz w:val="28"/>
                <w:szCs w:val="28"/>
              </w:rPr>
              <w:t>G4062</w:t>
            </w:r>
          </w:p>
        </w:tc>
      </w:tr>
      <w:tr w:rsidR="00C970F3" w14:paraId="4A219118" w14:textId="77777777" w:rsidTr="00C970F3">
        <w:trPr>
          <w:jc w:val="center"/>
        </w:trPr>
        <w:tc>
          <w:tcPr>
            <w:tcW w:w="1129" w:type="dxa"/>
          </w:tcPr>
          <w:p w14:paraId="7185CED1" w14:textId="44F0E3E7" w:rsidR="00C970F3" w:rsidRDefault="00C970F3" w:rsidP="00C970F3">
            <w:pPr>
              <w:jc w:val="center"/>
              <w:rPr>
                <w:rFonts w:ascii="宋体" w:hAnsi="宋体"/>
                <w:sz w:val="28"/>
                <w:szCs w:val="28"/>
              </w:rPr>
            </w:pPr>
            <w:r>
              <w:rPr>
                <w:rFonts w:ascii="宋体" w:hAnsi="宋体" w:hint="eastAsia"/>
                <w:sz w:val="28"/>
                <w:szCs w:val="28"/>
              </w:rPr>
              <w:t>3</w:t>
            </w:r>
          </w:p>
        </w:tc>
        <w:tc>
          <w:tcPr>
            <w:tcW w:w="2835" w:type="dxa"/>
          </w:tcPr>
          <w:p w14:paraId="355C2402" w14:textId="6987BE3E" w:rsidR="00C970F3" w:rsidRDefault="00C970F3" w:rsidP="00C970F3">
            <w:pPr>
              <w:jc w:val="center"/>
              <w:rPr>
                <w:rFonts w:ascii="宋体" w:hAnsi="宋体"/>
                <w:sz w:val="28"/>
                <w:szCs w:val="28"/>
              </w:rPr>
            </w:pPr>
            <w:r>
              <w:rPr>
                <w:rFonts w:ascii="宋体" w:hAnsi="宋体" w:hint="eastAsia"/>
                <w:sz w:val="28"/>
                <w:szCs w:val="28"/>
              </w:rPr>
              <w:t>双通道数字示波器</w:t>
            </w:r>
          </w:p>
        </w:tc>
        <w:tc>
          <w:tcPr>
            <w:tcW w:w="1985" w:type="dxa"/>
          </w:tcPr>
          <w:p w14:paraId="2ADE32C6" w14:textId="33EA7033" w:rsidR="00C970F3" w:rsidRDefault="00C970F3" w:rsidP="00C970F3">
            <w:pPr>
              <w:jc w:val="center"/>
              <w:rPr>
                <w:rFonts w:ascii="宋体" w:hAnsi="宋体"/>
                <w:sz w:val="28"/>
                <w:szCs w:val="28"/>
              </w:rPr>
            </w:pPr>
            <w:r>
              <w:rPr>
                <w:rFonts w:ascii="宋体" w:hAnsi="宋体" w:hint="eastAsia"/>
                <w:sz w:val="28"/>
                <w:szCs w:val="28"/>
              </w:rPr>
              <w:t>1台</w:t>
            </w:r>
          </w:p>
        </w:tc>
        <w:tc>
          <w:tcPr>
            <w:tcW w:w="4813" w:type="dxa"/>
          </w:tcPr>
          <w:p w14:paraId="294EABCD" w14:textId="00BC0C5A" w:rsidR="00C970F3" w:rsidRDefault="00C970F3" w:rsidP="00C970F3">
            <w:pPr>
              <w:jc w:val="center"/>
              <w:rPr>
                <w:rFonts w:ascii="宋体" w:hAnsi="宋体"/>
                <w:sz w:val="28"/>
                <w:szCs w:val="28"/>
              </w:rPr>
            </w:pPr>
            <w:r>
              <w:rPr>
                <w:rFonts w:ascii="宋体" w:hAnsi="宋体" w:hint="eastAsia"/>
                <w:sz w:val="28"/>
                <w:szCs w:val="28"/>
              </w:rPr>
              <w:t>Tek</w:t>
            </w:r>
            <w:r>
              <w:rPr>
                <w:rFonts w:ascii="宋体" w:hAnsi="宋体"/>
                <w:sz w:val="28"/>
                <w:szCs w:val="28"/>
              </w:rPr>
              <w:t xml:space="preserve"> MSO2012B</w:t>
            </w:r>
          </w:p>
        </w:tc>
      </w:tr>
      <w:tr w:rsidR="00C970F3" w14:paraId="755F7A5F" w14:textId="77777777" w:rsidTr="00C970F3">
        <w:trPr>
          <w:jc w:val="center"/>
        </w:trPr>
        <w:tc>
          <w:tcPr>
            <w:tcW w:w="1129" w:type="dxa"/>
          </w:tcPr>
          <w:p w14:paraId="04C81359" w14:textId="49327864" w:rsidR="00C970F3" w:rsidRDefault="00C970F3" w:rsidP="00C970F3">
            <w:pPr>
              <w:jc w:val="center"/>
              <w:rPr>
                <w:rFonts w:ascii="宋体" w:hAnsi="宋体"/>
                <w:sz w:val="28"/>
                <w:szCs w:val="28"/>
              </w:rPr>
            </w:pPr>
            <w:r>
              <w:rPr>
                <w:rFonts w:ascii="宋体" w:hAnsi="宋体" w:hint="eastAsia"/>
                <w:sz w:val="28"/>
                <w:szCs w:val="28"/>
              </w:rPr>
              <w:t>4</w:t>
            </w:r>
          </w:p>
        </w:tc>
        <w:tc>
          <w:tcPr>
            <w:tcW w:w="2835" w:type="dxa"/>
          </w:tcPr>
          <w:p w14:paraId="0A9AF7B4" w14:textId="76785D46" w:rsidR="00C970F3" w:rsidRDefault="00C970F3" w:rsidP="00C970F3">
            <w:pPr>
              <w:jc w:val="center"/>
              <w:rPr>
                <w:rFonts w:ascii="宋体" w:hAnsi="宋体"/>
                <w:sz w:val="28"/>
                <w:szCs w:val="28"/>
              </w:rPr>
            </w:pPr>
            <w:r>
              <w:rPr>
                <w:rFonts w:ascii="宋体" w:hAnsi="宋体" w:hint="eastAsia"/>
                <w:sz w:val="28"/>
                <w:szCs w:val="28"/>
              </w:rPr>
              <w:t>电阻包</w:t>
            </w:r>
          </w:p>
        </w:tc>
        <w:tc>
          <w:tcPr>
            <w:tcW w:w="1985" w:type="dxa"/>
          </w:tcPr>
          <w:p w14:paraId="761D7AF8" w14:textId="7C06CB82" w:rsidR="00C970F3" w:rsidRDefault="00C970F3" w:rsidP="00C970F3">
            <w:pPr>
              <w:jc w:val="center"/>
              <w:rPr>
                <w:rFonts w:ascii="宋体" w:hAnsi="宋体"/>
                <w:sz w:val="28"/>
                <w:szCs w:val="28"/>
              </w:rPr>
            </w:pPr>
            <w:r>
              <w:rPr>
                <w:rFonts w:ascii="宋体" w:hAnsi="宋体" w:hint="eastAsia"/>
                <w:sz w:val="28"/>
                <w:szCs w:val="28"/>
              </w:rPr>
              <w:t>2块</w:t>
            </w:r>
          </w:p>
        </w:tc>
        <w:tc>
          <w:tcPr>
            <w:tcW w:w="4813" w:type="dxa"/>
          </w:tcPr>
          <w:p w14:paraId="64038057" w14:textId="598CF5B1" w:rsidR="00C970F3" w:rsidRDefault="00C970F3" w:rsidP="00C970F3">
            <w:pPr>
              <w:jc w:val="center"/>
              <w:rPr>
                <w:rFonts w:ascii="宋体" w:hAnsi="宋体"/>
                <w:sz w:val="28"/>
                <w:szCs w:val="28"/>
              </w:rPr>
            </w:pPr>
            <w:r>
              <w:rPr>
                <w:rFonts w:ascii="宋体" w:hAnsi="宋体" w:hint="eastAsia"/>
                <w:sz w:val="28"/>
                <w:szCs w:val="28"/>
              </w:rPr>
              <w:t>1</w:t>
            </w:r>
            <w:r>
              <w:rPr>
                <w:rFonts w:ascii="宋体" w:hAnsi="宋体"/>
                <w:sz w:val="28"/>
                <w:szCs w:val="28"/>
              </w:rPr>
              <w:t>00</w:t>
            </w:r>
            <w:r>
              <w:rPr>
                <w:rFonts w:ascii="宋体" w:hAnsi="宋体" w:hint="eastAsia"/>
                <w:sz w:val="28"/>
                <w:szCs w:val="28"/>
              </w:rPr>
              <w:t>Ω×1，1kΩ×1，2</w:t>
            </w:r>
            <w:r>
              <w:rPr>
                <w:rFonts w:ascii="宋体" w:hAnsi="宋体"/>
                <w:sz w:val="28"/>
                <w:szCs w:val="28"/>
              </w:rPr>
              <w:t>0</w:t>
            </w:r>
            <w:r>
              <w:rPr>
                <w:rFonts w:ascii="宋体" w:hAnsi="宋体" w:hint="eastAsia"/>
                <w:sz w:val="28"/>
                <w:szCs w:val="28"/>
              </w:rPr>
              <w:t>kΩ×</w:t>
            </w:r>
            <w:r>
              <w:rPr>
                <w:rFonts w:ascii="宋体" w:hAnsi="宋体"/>
                <w:sz w:val="28"/>
                <w:szCs w:val="28"/>
              </w:rPr>
              <w:t>1</w:t>
            </w:r>
          </w:p>
        </w:tc>
      </w:tr>
      <w:tr w:rsidR="00C970F3" w14:paraId="15B120CF" w14:textId="77777777" w:rsidTr="00C970F3">
        <w:trPr>
          <w:jc w:val="center"/>
        </w:trPr>
        <w:tc>
          <w:tcPr>
            <w:tcW w:w="1129" w:type="dxa"/>
          </w:tcPr>
          <w:p w14:paraId="6AE67683" w14:textId="0FBA6258" w:rsidR="00C970F3" w:rsidRDefault="00C970F3" w:rsidP="00C970F3">
            <w:pPr>
              <w:jc w:val="center"/>
              <w:rPr>
                <w:rFonts w:ascii="宋体" w:hAnsi="宋体"/>
                <w:sz w:val="28"/>
                <w:szCs w:val="28"/>
              </w:rPr>
            </w:pPr>
            <w:r>
              <w:rPr>
                <w:rFonts w:ascii="宋体" w:hAnsi="宋体" w:hint="eastAsia"/>
                <w:sz w:val="28"/>
                <w:szCs w:val="28"/>
              </w:rPr>
              <w:t>5</w:t>
            </w:r>
          </w:p>
        </w:tc>
        <w:tc>
          <w:tcPr>
            <w:tcW w:w="2835" w:type="dxa"/>
          </w:tcPr>
          <w:p w14:paraId="265D5DED" w14:textId="188C4538" w:rsidR="00C970F3" w:rsidRDefault="00C970F3" w:rsidP="00C970F3">
            <w:pPr>
              <w:jc w:val="center"/>
              <w:rPr>
                <w:rFonts w:ascii="宋体" w:hAnsi="宋体"/>
                <w:sz w:val="28"/>
                <w:szCs w:val="28"/>
              </w:rPr>
            </w:pPr>
            <w:r>
              <w:rPr>
                <w:rFonts w:ascii="宋体" w:hAnsi="宋体" w:hint="eastAsia"/>
                <w:sz w:val="28"/>
                <w:szCs w:val="28"/>
              </w:rPr>
              <w:t>数字电位器</w:t>
            </w:r>
          </w:p>
        </w:tc>
        <w:tc>
          <w:tcPr>
            <w:tcW w:w="1985" w:type="dxa"/>
          </w:tcPr>
          <w:p w14:paraId="66E91AF2" w14:textId="43F11F73" w:rsidR="00C970F3" w:rsidRDefault="00C970F3" w:rsidP="00C970F3">
            <w:pPr>
              <w:jc w:val="center"/>
              <w:rPr>
                <w:rFonts w:ascii="宋体" w:hAnsi="宋体"/>
                <w:sz w:val="28"/>
                <w:szCs w:val="28"/>
              </w:rPr>
            </w:pPr>
            <w:r>
              <w:rPr>
                <w:rFonts w:ascii="宋体" w:hAnsi="宋体" w:hint="eastAsia"/>
                <w:sz w:val="28"/>
                <w:szCs w:val="28"/>
              </w:rPr>
              <w:t>2个</w:t>
            </w:r>
          </w:p>
        </w:tc>
        <w:tc>
          <w:tcPr>
            <w:tcW w:w="4813" w:type="dxa"/>
          </w:tcPr>
          <w:p w14:paraId="17BBAB8E" w14:textId="28390148" w:rsidR="00C970F3" w:rsidRDefault="00C970F3" w:rsidP="00C970F3">
            <w:pPr>
              <w:jc w:val="center"/>
              <w:rPr>
                <w:rFonts w:ascii="宋体" w:hAnsi="宋体"/>
                <w:sz w:val="28"/>
                <w:szCs w:val="28"/>
              </w:rPr>
            </w:pPr>
            <w:r>
              <w:rPr>
                <w:rFonts w:ascii="宋体" w:hAnsi="宋体" w:hint="eastAsia"/>
                <w:sz w:val="28"/>
                <w:szCs w:val="28"/>
              </w:rPr>
              <w:t>-</w:t>
            </w:r>
            <w:r>
              <w:rPr>
                <w:rFonts w:ascii="宋体" w:hAnsi="宋体"/>
                <w:sz w:val="28"/>
                <w:szCs w:val="28"/>
              </w:rPr>
              <w:t>---------------</w:t>
            </w:r>
          </w:p>
        </w:tc>
      </w:tr>
      <w:tr w:rsidR="00C970F3" w14:paraId="3C485B66" w14:textId="77777777" w:rsidTr="00C970F3">
        <w:trPr>
          <w:jc w:val="center"/>
        </w:trPr>
        <w:tc>
          <w:tcPr>
            <w:tcW w:w="1129" w:type="dxa"/>
          </w:tcPr>
          <w:p w14:paraId="47445DD8" w14:textId="2DF2ECFE" w:rsidR="00C970F3" w:rsidRDefault="00C970F3" w:rsidP="00C970F3">
            <w:pPr>
              <w:jc w:val="center"/>
              <w:rPr>
                <w:rFonts w:ascii="宋体" w:hAnsi="宋体"/>
                <w:sz w:val="28"/>
                <w:szCs w:val="28"/>
              </w:rPr>
            </w:pPr>
            <w:r>
              <w:rPr>
                <w:rFonts w:ascii="宋体" w:hAnsi="宋体" w:hint="eastAsia"/>
                <w:sz w:val="28"/>
                <w:szCs w:val="28"/>
              </w:rPr>
              <w:t>6</w:t>
            </w:r>
          </w:p>
        </w:tc>
        <w:tc>
          <w:tcPr>
            <w:tcW w:w="2835" w:type="dxa"/>
          </w:tcPr>
          <w:p w14:paraId="24D10D99" w14:textId="1DCEE9FE" w:rsidR="00C970F3" w:rsidRDefault="00C970F3" w:rsidP="00C970F3">
            <w:pPr>
              <w:jc w:val="center"/>
              <w:rPr>
                <w:rFonts w:ascii="宋体" w:hAnsi="宋体"/>
                <w:sz w:val="28"/>
                <w:szCs w:val="28"/>
              </w:rPr>
            </w:pPr>
            <w:r>
              <w:rPr>
                <w:rFonts w:ascii="宋体" w:hAnsi="宋体" w:hint="eastAsia"/>
                <w:sz w:val="28"/>
                <w:szCs w:val="28"/>
              </w:rPr>
              <w:t>转接板</w:t>
            </w:r>
          </w:p>
        </w:tc>
        <w:tc>
          <w:tcPr>
            <w:tcW w:w="1985" w:type="dxa"/>
          </w:tcPr>
          <w:p w14:paraId="0303702A" w14:textId="67A0BE2E" w:rsidR="00C970F3" w:rsidRDefault="00C970F3" w:rsidP="00C970F3">
            <w:pPr>
              <w:jc w:val="center"/>
              <w:rPr>
                <w:rFonts w:ascii="宋体" w:hAnsi="宋体"/>
                <w:sz w:val="28"/>
                <w:szCs w:val="28"/>
              </w:rPr>
            </w:pPr>
            <w:r>
              <w:rPr>
                <w:rFonts w:ascii="宋体" w:hAnsi="宋体" w:hint="eastAsia"/>
                <w:sz w:val="28"/>
                <w:szCs w:val="28"/>
              </w:rPr>
              <w:t>1块</w:t>
            </w:r>
          </w:p>
        </w:tc>
        <w:tc>
          <w:tcPr>
            <w:tcW w:w="4813" w:type="dxa"/>
          </w:tcPr>
          <w:p w14:paraId="35F2BCF9" w14:textId="17BCB6A6" w:rsidR="00C970F3" w:rsidRDefault="00C970F3" w:rsidP="00C970F3">
            <w:pPr>
              <w:jc w:val="center"/>
              <w:rPr>
                <w:rFonts w:ascii="宋体" w:hAnsi="宋体"/>
                <w:sz w:val="28"/>
                <w:szCs w:val="28"/>
              </w:rPr>
            </w:pPr>
            <w:r>
              <w:rPr>
                <w:rFonts w:ascii="宋体" w:hAnsi="宋体" w:hint="eastAsia"/>
                <w:sz w:val="28"/>
                <w:szCs w:val="28"/>
              </w:rPr>
              <w:t>----------------</w:t>
            </w:r>
          </w:p>
        </w:tc>
      </w:tr>
      <w:tr w:rsidR="00C970F3" w14:paraId="0273BC3D" w14:textId="77777777" w:rsidTr="00C970F3">
        <w:trPr>
          <w:jc w:val="center"/>
        </w:trPr>
        <w:tc>
          <w:tcPr>
            <w:tcW w:w="1129" w:type="dxa"/>
          </w:tcPr>
          <w:p w14:paraId="3EE738B6" w14:textId="3DB7C99C" w:rsidR="00C970F3" w:rsidRDefault="00C970F3" w:rsidP="00C970F3">
            <w:pPr>
              <w:jc w:val="center"/>
              <w:rPr>
                <w:rFonts w:ascii="宋体" w:hAnsi="宋体"/>
                <w:sz w:val="28"/>
                <w:szCs w:val="28"/>
              </w:rPr>
            </w:pPr>
            <w:r>
              <w:rPr>
                <w:rFonts w:ascii="宋体" w:hAnsi="宋体" w:hint="eastAsia"/>
                <w:sz w:val="28"/>
                <w:szCs w:val="28"/>
              </w:rPr>
              <w:t>7</w:t>
            </w:r>
          </w:p>
        </w:tc>
        <w:tc>
          <w:tcPr>
            <w:tcW w:w="2835" w:type="dxa"/>
          </w:tcPr>
          <w:p w14:paraId="47778418" w14:textId="16A9C025" w:rsidR="00C970F3" w:rsidRDefault="00C970F3" w:rsidP="00C970F3">
            <w:pPr>
              <w:jc w:val="center"/>
              <w:rPr>
                <w:rFonts w:ascii="宋体" w:hAnsi="宋体"/>
                <w:sz w:val="28"/>
                <w:szCs w:val="28"/>
              </w:rPr>
            </w:pPr>
            <w:r>
              <w:rPr>
                <w:rFonts w:ascii="宋体" w:hAnsi="宋体" w:hint="eastAsia"/>
                <w:sz w:val="28"/>
                <w:szCs w:val="28"/>
              </w:rPr>
              <w:t>二极管</w:t>
            </w:r>
          </w:p>
        </w:tc>
        <w:tc>
          <w:tcPr>
            <w:tcW w:w="1985" w:type="dxa"/>
          </w:tcPr>
          <w:p w14:paraId="4F136EB9" w14:textId="509D4D4D" w:rsidR="00C970F3" w:rsidRDefault="00C970F3" w:rsidP="00C970F3">
            <w:pPr>
              <w:jc w:val="center"/>
              <w:rPr>
                <w:rFonts w:ascii="宋体" w:hAnsi="宋体"/>
                <w:sz w:val="28"/>
                <w:szCs w:val="28"/>
              </w:rPr>
            </w:pPr>
            <w:r>
              <w:rPr>
                <w:rFonts w:ascii="宋体" w:hAnsi="宋体" w:hint="eastAsia"/>
                <w:sz w:val="28"/>
                <w:szCs w:val="28"/>
              </w:rPr>
              <w:t>1个</w:t>
            </w:r>
          </w:p>
        </w:tc>
        <w:tc>
          <w:tcPr>
            <w:tcW w:w="4813" w:type="dxa"/>
          </w:tcPr>
          <w:p w14:paraId="378B9F86" w14:textId="66622867" w:rsidR="00C970F3" w:rsidRDefault="00C970F3" w:rsidP="00C970F3">
            <w:pPr>
              <w:jc w:val="center"/>
              <w:rPr>
                <w:rFonts w:ascii="宋体" w:hAnsi="宋体"/>
                <w:sz w:val="28"/>
                <w:szCs w:val="28"/>
              </w:rPr>
            </w:pPr>
            <w:r>
              <w:rPr>
                <w:rFonts w:ascii="宋体" w:hAnsi="宋体" w:hint="eastAsia"/>
                <w:sz w:val="28"/>
                <w:szCs w:val="28"/>
              </w:rPr>
              <w:t>1</w:t>
            </w:r>
            <w:r>
              <w:rPr>
                <w:rFonts w:ascii="宋体" w:hAnsi="宋体"/>
                <w:sz w:val="28"/>
                <w:szCs w:val="28"/>
              </w:rPr>
              <w:t>N4148</w:t>
            </w:r>
          </w:p>
        </w:tc>
      </w:tr>
      <w:tr w:rsidR="00C970F3" w14:paraId="35CB5530" w14:textId="77777777" w:rsidTr="00C970F3">
        <w:trPr>
          <w:jc w:val="center"/>
        </w:trPr>
        <w:tc>
          <w:tcPr>
            <w:tcW w:w="1129" w:type="dxa"/>
          </w:tcPr>
          <w:p w14:paraId="2D091A7F" w14:textId="5EB4F11A" w:rsidR="00C970F3" w:rsidRDefault="00C970F3" w:rsidP="00C970F3">
            <w:pPr>
              <w:jc w:val="center"/>
              <w:rPr>
                <w:rFonts w:ascii="宋体" w:hAnsi="宋体"/>
                <w:sz w:val="28"/>
                <w:szCs w:val="28"/>
              </w:rPr>
            </w:pPr>
            <w:r>
              <w:rPr>
                <w:rFonts w:ascii="宋体" w:hAnsi="宋体" w:hint="eastAsia"/>
                <w:sz w:val="28"/>
                <w:szCs w:val="28"/>
              </w:rPr>
              <w:t>8</w:t>
            </w:r>
          </w:p>
        </w:tc>
        <w:tc>
          <w:tcPr>
            <w:tcW w:w="2835" w:type="dxa"/>
          </w:tcPr>
          <w:p w14:paraId="514A45AB" w14:textId="37D45FC7" w:rsidR="00C970F3" w:rsidRDefault="00C970F3" w:rsidP="00C970F3">
            <w:pPr>
              <w:jc w:val="center"/>
              <w:rPr>
                <w:rFonts w:ascii="宋体" w:hAnsi="宋体"/>
                <w:sz w:val="28"/>
                <w:szCs w:val="28"/>
              </w:rPr>
            </w:pPr>
            <w:r>
              <w:rPr>
                <w:rFonts w:ascii="宋体" w:hAnsi="宋体" w:hint="eastAsia"/>
                <w:sz w:val="28"/>
                <w:szCs w:val="28"/>
              </w:rPr>
              <w:t>三极管</w:t>
            </w:r>
          </w:p>
        </w:tc>
        <w:tc>
          <w:tcPr>
            <w:tcW w:w="1985" w:type="dxa"/>
          </w:tcPr>
          <w:p w14:paraId="295F7F33" w14:textId="7914F90B" w:rsidR="00C970F3" w:rsidRDefault="00C970F3" w:rsidP="00C970F3">
            <w:pPr>
              <w:jc w:val="center"/>
              <w:rPr>
                <w:rFonts w:ascii="宋体" w:hAnsi="宋体"/>
                <w:sz w:val="28"/>
                <w:szCs w:val="28"/>
              </w:rPr>
            </w:pPr>
            <w:r>
              <w:rPr>
                <w:rFonts w:ascii="宋体" w:hAnsi="宋体" w:hint="eastAsia"/>
                <w:sz w:val="28"/>
                <w:szCs w:val="28"/>
              </w:rPr>
              <w:t>1个</w:t>
            </w:r>
          </w:p>
        </w:tc>
        <w:tc>
          <w:tcPr>
            <w:tcW w:w="4813" w:type="dxa"/>
          </w:tcPr>
          <w:p w14:paraId="4F9F8558" w14:textId="4F3EE500" w:rsidR="00C970F3" w:rsidRDefault="00C970F3" w:rsidP="00C970F3">
            <w:pPr>
              <w:jc w:val="center"/>
              <w:rPr>
                <w:rFonts w:ascii="宋体" w:hAnsi="宋体"/>
                <w:sz w:val="28"/>
                <w:szCs w:val="28"/>
              </w:rPr>
            </w:pPr>
            <w:r>
              <w:rPr>
                <w:rFonts w:ascii="宋体" w:hAnsi="宋体" w:hint="eastAsia"/>
                <w:sz w:val="28"/>
                <w:szCs w:val="28"/>
              </w:rPr>
              <w:t>9</w:t>
            </w:r>
            <w:r>
              <w:rPr>
                <w:rFonts w:ascii="宋体" w:hAnsi="宋体"/>
                <w:sz w:val="28"/>
                <w:szCs w:val="28"/>
              </w:rPr>
              <w:t>013</w:t>
            </w:r>
          </w:p>
        </w:tc>
      </w:tr>
      <w:tr w:rsidR="00C970F3" w14:paraId="130B70A9" w14:textId="77777777" w:rsidTr="00C970F3">
        <w:trPr>
          <w:jc w:val="center"/>
        </w:trPr>
        <w:tc>
          <w:tcPr>
            <w:tcW w:w="1129" w:type="dxa"/>
          </w:tcPr>
          <w:p w14:paraId="548FF292" w14:textId="3AE41F72" w:rsidR="00C970F3" w:rsidRDefault="00C970F3" w:rsidP="00C970F3">
            <w:pPr>
              <w:jc w:val="center"/>
              <w:rPr>
                <w:rFonts w:ascii="宋体" w:hAnsi="宋体"/>
                <w:sz w:val="28"/>
                <w:szCs w:val="28"/>
              </w:rPr>
            </w:pPr>
            <w:r>
              <w:rPr>
                <w:rFonts w:ascii="宋体" w:hAnsi="宋体" w:hint="eastAsia"/>
                <w:sz w:val="28"/>
                <w:szCs w:val="28"/>
              </w:rPr>
              <w:t>9</w:t>
            </w:r>
          </w:p>
        </w:tc>
        <w:tc>
          <w:tcPr>
            <w:tcW w:w="2835" w:type="dxa"/>
          </w:tcPr>
          <w:p w14:paraId="3159A69A" w14:textId="3D86665A" w:rsidR="00C970F3" w:rsidRDefault="00C970F3" w:rsidP="00C970F3">
            <w:pPr>
              <w:jc w:val="center"/>
              <w:rPr>
                <w:rFonts w:ascii="宋体" w:hAnsi="宋体"/>
                <w:sz w:val="28"/>
                <w:szCs w:val="28"/>
              </w:rPr>
            </w:pPr>
            <w:r>
              <w:rPr>
                <w:rFonts w:ascii="宋体" w:hAnsi="宋体" w:hint="eastAsia"/>
                <w:sz w:val="28"/>
                <w:szCs w:val="28"/>
              </w:rPr>
              <w:t>电源V</w:t>
            </w:r>
            <w:r>
              <w:rPr>
                <w:rFonts w:ascii="宋体" w:hAnsi="宋体"/>
                <w:sz w:val="28"/>
                <w:szCs w:val="28"/>
              </w:rPr>
              <w:t>CC+5V</w:t>
            </w:r>
          </w:p>
        </w:tc>
        <w:tc>
          <w:tcPr>
            <w:tcW w:w="1985" w:type="dxa"/>
          </w:tcPr>
          <w:p w14:paraId="57593A6F" w14:textId="36F8B6E3" w:rsidR="00C970F3" w:rsidRDefault="00C970F3" w:rsidP="00C970F3">
            <w:pPr>
              <w:jc w:val="center"/>
              <w:rPr>
                <w:rFonts w:ascii="宋体" w:hAnsi="宋体"/>
                <w:sz w:val="28"/>
                <w:szCs w:val="28"/>
              </w:rPr>
            </w:pPr>
            <w:r>
              <w:rPr>
                <w:rFonts w:ascii="宋体" w:hAnsi="宋体" w:hint="eastAsia"/>
                <w:sz w:val="28"/>
                <w:szCs w:val="28"/>
              </w:rPr>
              <w:t>1个</w:t>
            </w:r>
          </w:p>
        </w:tc>
        <w:tc>
          <w:tcPr>
            <w:tcW w:w="4813" w:type="dxa"/>
          </w:tcPr>
          <w:p w14:paraId="1523A206" w14:textId="7B16BB27" w:rsidR="00C970F3" w:rsidRDefault="00C970F3" w:rsidP="00C970F3">
            <w:pPr>
              <w:jc w:val="center"/>
              <w:rPr>
                <w:rFonts w:ascii="宋体" w:hAnsi="宋体"/>
                <w:sz w:val="28"/>
                <w:szCs w:val="28"/>
              </w:rPr>
            </w:pPr>
            <w:r>
              <w:rPr>
                <w:rFonts w:ascii="宋体" w:hAnsi="宋体" w:hint="eastAsia"/>
                <w:sz w:val="28"/>
                <w:szCs w:val="28"/>
              </w:rPr>
              <w:t>----------------</w:t>
            </w:r>
          </w:p>
        </w:tc>
      </w:tr>
      <w:tr w:rsidR="00C970F3" w14:paraId="5C1AF347" w14:textId="77777777" w:rsidTr="00C970F3">
        <w:trPr>
          <w:jc w:val="center"/>
        </w:trPr>
        <w:tc>
          <w:tcPr>
            <w:tcW w:w="1129" w:type="dxa"/>
          </w:tcPr>
          <w:p w14:paraId="38EDCAE0" w14:textId="2CEBB048" w:rsidR="00C970F3" w:rsidRDefault="00C970F3" w:rsidP="00C970F3">
            <w:pPr>
              <w:jc w:val="center"/>
              <w:rPr>
                <w:rFonts w:ascii="宋体" w:hAnsi="宋体"/>
                <w:sz w:val="28"/>
                <w:szCs w:val="28"/>
              </w:rPr>
            </w:pPr>
            <w:r>
              <w:rPr>
                <w:rFonts w:ascii="宋体" w:hAnsi="宋体" w:hint="eastAsia"/>
                <w:sz w:val="28"/>
                <w:szCs w:val="28"/>
              </w:rPr>
              <w:t>1</w:t>
            </w:r>
            <w:r>
              <w:rPr>
                <w:rFonts w:ascii="宋体" w:hAnsi="宋体"/>
                <w:sz w:val="28"/>
                <w:szCs w:val="28"/>
              </w:rPr>
              <w:t>0</w:t>
            </w:r>
          </w:p>
        </w:tc>
        <w:tc>
          <w:tcPr>
            <w:tcW w:w="2835" w:type="dxa"/>
          </w:tcPr>
          <w:p w14:paraId="158CD828" w14:textId="0A01FDEA" w:rsidR="00C970F3" w:rsidRDefault="00C970F3" w:rsidP="00C970F3">
            <w:pPr>
              <w:jc w:val="center"/>
              <w:rPr>
                <w:rFonts w:ascii="宋体" w:hAnsi="宋体"/>
                <w:sz w:val="28"/>
                <w:szCs w:val="28"/>
              </w:rPr>
            </w:pPr>
            <w:r>
              <w:rPr>
                <w:rFonts w:ascii="宋体" w:hAnsi="宋体" w:hint="eastAsia"/>
                <w:sz w:val="28"/>
                <w:szCs w:val="28"/>
              </w:rPr>
              <w:t>电源V</w:t>
            </w:r>
            <w:r>
              <w:rPr>
                <w:rFonts w:ascii="宋体" w:hAnsi="宋体"/>
                <w:sz w:val="28"/>
                <w:szCs w:val="28"/>
              </w:rPr>
              <w:t>EE-5V</w:t>
            </w:r>
          </w:p>
        </w:tc>
        <w:tc>
          <w:tcPr>
            <w:tcW w:w="1985" w:type="dxa"/>
          </w:tcPr>
          <w:p w14:paraId="574D35C5" w14:textId="7C403198" w:rsidR="00C970F3" w:rsidRDefault="00C970F3" w:rsidP="00C970F3">
            <w:pPr>
              <w:jc w:val="center"/>
              <w:rPr>
                <w:rFonts w:ascii="宋体" w:hAnsi="宋体"/>
                <w:sz w:val="28"/>
                <w:szCs w:val="28"/>
              </w:rPr>
            </w:pPr>
            <w:r>
              <w:rPr>
                <w:rFonts w:ascii="宋体" w:hAnsi="宋体" w:hint="eastAsia"/>
                <w:sz w:val="28"/>
                <w:szCs w:val="28"/>
              </w:rPr>
              <w:t>1个</w:t>
            </w:r>
          </w:p>
        </w:tc>
        <w:tc>
          <w:tcPr>
            <w:tcW w:w="4813" w:type="dxa"/>
          </w:tcPr>
          <w:p w14:paraId="4814AC18" w14:textId="0AB478B6" w:rsidR="00C970F3" w:rsidRDefault="00C970F3" w:rsidP="00C970F3">
            <w:pPr>
              <w:jc w:val="center"/>
              <w:rPr>
                <w:rFonts w:ascii="宋体" w:hAnsi="宋体"/>
                <w:sz w:val="28"/>
                <w:szCs w:val="28"/>
              </w:rPr>
            </w:pPr>
            <w:r>
              <w:rPr>
                <w:rFonts w:ascii="宋体" w:hAnsi="宋体" w:hint="eastAsia"/>
                <w:sz w:val="28"/>
                <w:szCs w:val="28"/>
              </w:rPr>
              <w:t>----------------</w:t>
            </w:r>
          </w:p>
        </w:tc>
      </w:tr>
    </w:tbl>
    <w:p w14:paraId="1843588C" w14:textId="77777777" w:rsidR="001375BC" w:rsidRDefault="001375BC" w:rsidP="001375BC">
      <w:pPr>
        <w:jc w:val="left"/>
        <w:rPr>
          <w:rFonts w:ascii="宋体" w:hAnsi="宋体"/>
          <w:sz w:val="28"/>
          <w:szCs w:val="28"/>
        </w:rPr>
      </w:pPr>
    </w:p>
    <w:p w14:paraId="6AA8AA87" w14:textId="77777777" w:rsidR="001375BC" w:rsidRDefault="001375BC" w:rsidP="001375BC">
      <w:pPr>
        <w:jc w:val="left"/>
        <w:rPr>
          <w:rFonts w:ascii="宋体" w:hAnsi="宋体"/>
          <w:sz w:val="28"/>
          <w:szCs w:val="28"/>
        </w:rPr>
      </w:pPr>
    </w:p>
    <w:p w14:paraId="63A2FBAC" w14:textId="77777777" w:rsidR="001375BC" w:rsidRDefault="001375BC" w:rsidP="001375BC">
      <w:pPr>
        <w:jc w:val="left"/>
        <w:rPr>
          <w:rFonts w:ascii="宋体" w:hAnsi="宋体"/>
          <w:sz w:val="28"/>
          <w:szCs w:val="28"/>
        </w:rPr>
      </w:pPr>
    </w:p>
    <w:p w14:paraId="7E9DCE45" w14:textId="77777777" w:rsidR="001375BC" w:rsidRPr="001A5D22" w:rsidRDefault="001375BC" w:rsidP="001375BC">
      <w:pPr>
        <w:pStyle w:val="2"/>
        <w:rPr>
          <w:rFonts w:ascii="宋体" w:eastAsia="宋体" w:hAnsi="宋体"/>
        </w:rPr>
      </w:pPr>
      <w:r w:rsidRPr="001A5D22">
        <w:rPr>
          <w:rFonts w:ascii="宋体" w:eastAsia="宋体" w:hAnsi="宋体" w:hint="eastAsia"/>
        </w:rPr>
        <w:lastRenderedPageBreak/>
        <w:t>三、实验原理（</w:t>
      </w:r>
      <w:r w:rsidRPr="001A5D22">
        <w:rPr>
          <w:rFonts w:ascii="宋体" w:eastAsia="宋体" w:hAnsi="宋体" w:hint="eastAsia"/>
          <w:sz w:val="28"/>
          <w:szCs w:val="28"/>
        </w:rPr>
        <w:t>重点简述实验原理，画出原理图</w:t>
      </w:r>
      <w:r w:rsidRPr="001A5D22">
        <w:rPr>
          <w:rFonts w:ascii="宋体" w:eastAsia="宋体" w:hAnsi="宋体" w:hint="eastAsia"/>
        </w:rPr>
        <w:t>）</w:t>
      </w:r>
    </w:p>
    <w:p w14:paraId="06FF36A3" w14:textId="49031B5A" w:rsidR="001375BC" w:rsidRPr="00B2785A" w:rsidRDefault="00C970F3" w:rsidP="00B2785A">
      <w:pPr>
        <w:adjustRightInd w:val="0"/>
        <w:snapToGrid w:val="0"/>
        <w:spacing w:line="360" w:lineRule="auto"/>
        <w:ind w:firstLine="420"/>
        <w:jc w:val="left"/>
        <w:rPr>
          <w:rFonts w:ascii="宋体" w:hAnsi="宋体"/>
          <w:sz w:val="24"/>
        </w:rPr>
      </w:pPr>
      <w:r w:rsidRPr="00B2785A">
        <w:rPr>
          <w:rFonts w:ascii="宋体" w:hAnsi="宋体" w:hint="eastAsia"/>
          <w:sz w:val="24"/>
        </w:rPr>
        <w:t>二极管是一种具有两个电极的半导体器件，由于其具有单向导电的性质，广泛应用于各种电子电路中。三极管，全称应为半导体三极管，也称双极型晶体管、晶体三极管，是一种控制电流的半导体器件，其作用是把微弱信号放大成幅度值较大的电信号，也用作无触点开关。</w:t>
      </w:r>
    </w:p>
    <w:p w14:paraId="07DFD194" w14:textId="1759E051" w:rsidR="001375BC" w:rsidRPr="007353BA" w:rsidRDefault="00B2785A" w:rsidP="00B2785A">
      <w:pPr>
        <w:pStyle w:val="a8"/>
        <w:numPr>
          <w:ilvl w:val="0"/>
          <w:numId w:val="3"/>
        </w:numPr>
        <w:adjustRightInd w:val="0"/>
        <w:snapToGrid w:val="0"/>
        <w:spacing w:line="360" w:lineRule="auto"/>
        <w:ind w:firstLineChars="0"/>
        <w:jc w:val="left"/>
        <w:rPr>
          <w:rFonts w:ascii="宋体" w:hAnsi="宋体"/>
          <w:b/>
          <w:bCs/>
          <w:sz w:val="30"/>
          <w:szCs w:val="30"/>
        </w:rPr>
      </w:pPr>
      <w:r w:rsidRPr="007353BA">
        <w:rPr>
          <w:rFonts w:ascii="宋体" w:hAnsi="宋体" w:hint="eastAsia"/>
          <w:b/>
          <w:bCs/>
          <w:sz w:val="30"/>
          <w:szCs w:val="30"/>
        </w:rPr>
        <w:t>二极管的伏安特性曲线</w:t>
      </w:r>
    </w:p>
    <w:p w14:paraId="6DFF3480" w14:textId="13600C9F" w:rsidR="00B2785A" w:rsidRDefault="00B2785A" w:rsidP="00B2785A">
      <w:pPr>
        <w:pStyle w:val="a8"/>
        <w:adjustRightInd w:val="0"/>
        <w:snapToGrid w:val="0"/>
        <w:spacing w:line="360" w:lineRule="auto"/>
        <w:ind w:left="420" w:firstLineChars="175"/>
        <w:jc w:val="left"/>
        <w:rPr>
          <w:rFonts w:ascii="宋体" w:hAnsi="宋体"/>
          <w:sz w:val="24"/>
        </w:rPr>
      </w:pPr>
      <w:r>
        <w:rPr>
          <w:rFonts w:ascii="宋体" w:hAnsi="宋体" w:hint="eastAsia"/>
          <w:sz w:val="24"/>
        </w:rPr>
        <w:t>二极管的伏安特性是指二极管通过的电流与外加偏置电压的关系，下图显示了伏安特性曲线主要的三个部分。</w:t>
      </w:r>
    </w:p>
    <w:p w14:paraId="66D0FD4F" w14:textId="7D02DE36" w:rsidR="00B2785A" w:rsidRDefault="00B2785A" w:rsidP="00B2785A">
      <w:pPr>
        <w:pStyle w:val="a8"/>
        <w:numPr>
          <w:ilvl w:val="1"/>
          <w:numId w:val="3"/>
        </w:numPr>
        <w:adjustRightInd w:val="0"/>
        <w:snapToGrid w:val="0"/>
        <w:spacing w:line="360" w:lineRule="auto"/>
        <w:ind w:firstLineChars="0"/>
        <w:jc w:val="left"/>
        <w:rPr>
          <w:rFonts w:ascii="宋体" w:hAnsi="宋体"/>
          <w:sz w:val="24"/>
        </w:rPr>
      </w:pPr>
      <w:r>
        <w:rPr>
          <w:rFonts w:ascii="宋体" w:hAnsi="宋体" w:hint="eastAsia"/>
          <w:sz w:val="24"/>
        </w:rPr>
        <w:t>正导通特性</w:t>
      </w:r>
    </w:p>
    <w:p w14:paraId="7213AFF4" w14:textId="500BDA8C" w:rsidR="00B2785A" w:rsidRDefault="00B2785A" w:rsidP="00B2785A">
      <w:pPr>
        <w:pStyle w:val="a8"/>
        <w:adjustRightInd w:val="0"/>
        <w:snapToGrid w:val="0"/>
        <w:spacing w:line="360" w:lineRule="auto"/>
        <w:ind w:left="780" w:firstLineChars="0" w:firstLine="0"/>
        <w:jc w:val="left"/>
        <w:rPr>
          <w:rFonts w:ascii="宋体" w:hAnsi="宋体"/>
          <w:sz w:val="24"/>
        </w:rPr>
      </w:pPr>
      <w:r>
        <w:rPr>
          <w:rFonts w:ascii="宋体" w:hAnsi="宋体" w:hint="eastAsia"/>
          <w:sz w:val="24"/>
        </w:rPr>
        <w:t>当正向电压开始增加时，正向电流几乎为零。硅管的导通电压约为0.</w:t>
      </w:r>
      <w:r>
        <w:rPr>
          <w:rFonts w:ascii="宋体" w:hAnsi="宋体"/>
          <w:sz w:val="24"/>
        </w:rPr>
        <w:t>5V</w:t>
      </w:r>
      <w:r>
        <w:rPr>
          <w:rFonts w:ascii="宋体" w:hAnsi="宋体" w:hint="eastAsia"/>
          <w:sz w:val="24"/>
        </w:rPr>
        <w:t>，锗管约为0.</w:t>
      </w:r>
      <w:r>
        <w:rPr>
          <w:rFonts w:ascii="宋体" w:hAnsi="宋体"/>
          <w:sz w:val="24"/>
        </w:rPr>
        <w:t>1V</w:t>
      </w:r>
      <w:r>
        <w:rPr>
          <w:rFonts w:ascii="宋体" w:hAnsi="宋体" w:hint="eastAsia"/>
          <w:sz w:val="24"/>
        </w:rPr>
        <w:t>。只有正向导通电压大于相应二极管的导通电压后，才可以产生正向电流。二极管正偏导通后的管压降是一个恒定值，硅管和锗管分别取0.</w:t>
      </w:r>
      <w:r>
        <w:rPr>
          <w:rFonts w:ascii="宋体" w:hAnsi="宋体"/>
          <w:sz w:val="24"/>
        </w:rPr>
        <w:t>7V</w:t>
      </w:r>
      <w:r>
        <w:rPr>
          <w:rFonts w:ascii="宋体" w:hAnsi="宋体" w:hint="eastAsia"/>
          <w:sz w:val="24"/>
        </w:rPr>
        <w:t>和0.</w:t>
      </w:r>
      <w:r>
        <w:rPr>
          <w:rFonts w:ascii="宋体" w:hAnsi="宋体"/>
          <w:sz w:val="24"/>
        </w:rPr>
        <w:t>3V</w:t>
      </w:r>
      <w:r>
        <w:rPr>
          <w:rFonts w:ascii="宋体" w:hAnsi="宋体" w:hint="eastAsia"/>
          <w:sz w:val="24"/>
        </w:rPr>
        <w:t>。</w:t>
      </w:r>
    </w:p>
    <w:p w14:paraId="1D702DF4" w14:textId="0470FC06" w:rsidR="00B2785A" w:rsidRDefault="007353BA" w:rsidP="00B2785A">
      <w:pPr>
        <w:pStyle w:val="a8"/>
        <w:numPr>
          <w:ilvl w:val="1"/>
          <w:numId w:val="3"/>
        </w:numPr>
        <w:adjustRightInd w:val="0"/>
        <w:snapToGrid w:val="0"/>
        <w:spacing w:line="360" w:lineRule="auto"/>
        <w:ind w:firstLineChars="0"/>
        <w:jc w:val="left"/>
        <w:rPr>
          <w:rFonts w:ascii="宋体" w:hAnsi="宋体"/>
          <w:sz w:val="24"/>
        </w:rPr>
      </w:pPr>
      <w:r>
        <w:rPr>
          <w:rFonts w:ascii="宋体" w:hAnsi="宋体" w:hint="eastAsia"/>
          <w:sz w:val="24"/>
        </w:rPr>
        <w:t>反向截止特性</w:t>
      </w:r>
    </w:p>
    <w:p w14:paraId="7AC26B9D" w14:textId="4C72B213" w:rsidR="007353BA" w:rsidRDefault="007353BA" w:rsidP="007353BA">
      <w:pPr>
        <w:pStyle w:val="a8"/>
        <w:adjustRightInd w:val="0"/>
        <w:snapToGrid w:val="0"/>
        <w:spacing w:line="360" w:lineRule="auto"/>
        <w:ind w:left="780" w:firstLineChars="0" w:firstLine="0"/>
        <w:jc w:val="left"/>
        <w:rPr>
          <w:rFonts w:ascii="宋体" w:hAnsi="宋体"/>
          <w:sz w:val="24"/>
        </w:rPr>
      </w:pPr>
      <w:r>
        <w:rPr>
          <w:rFonts w:ascii="宋体" w:hAnsi="宋体" w:hint="eastAsia"/>
          <w:sz w:val="24"/>
        </w:rPr>
        <w:t>当外加反向偏压时，反向电流较小，基本可忽略不记。室温下，一般锗管的反向饱和电流小于</w:t>
      </w:r>
      <m:oMath>
        <m:r>
          <w:rPr>
            <w:rFonts w:ascii="Cambria Math" w:hAnsi="Cambria Math"/>
            <w:sz w:val="24"/>
          </w:rPr>
          <m:t>1μA</m:t>
        </m:r>
      </m:oMath>
      <w:r>
        <w:rPr>
          <w:rFonts w:ascii="宋体" w:hAnsi="宋体" w:hint="eastAsia"/>
          <w:sz w:val="24"/>
        </w:rPr>
        <w:t>。</w:t>
      </w:r>
    </w:p>
    <w:p w14:paraId="78262F93" w14:textId="02421771" w:rsidR="007353BA" w:rsidRDefault="007353BA" w:rsidP="00B2785A">
      <w:pPr>
        <w:pStyle w:val="a8"/>
        <w:numPr>
          <w:ilvl w:val="1"/>
          <w:numId w:val="3"/>
        </w:numPr>
        <w:adjustRightInd w:val="0"/>
        <w:snapToGrid w:val="0"/>
        <w:spacing w:line="360" w:lineRule="auto"/>
        <w:ind w:firstLineChars="0"/>
        <w:jc w:val="left"/>
        <w:rPr>
          <w:rFonts w:ascii="宋体" w:hAnsi="宋体"/>
          <w:sz w:val="24"/>
        </w:rPr>
      </w:pPr>
      <w:r>
        <w:rPr>
          <w:rFonts w:ascii="宋体" w:hAnsi="宋体" w:hint="eastAsia"/>
          <w:sz w:val="24"/>
        </w:rPr>
        <w:t>反向击穿特性</w:t>
      </w:r>
    </w:p>
    <w:p w14:paraId="5B5480F6" w14:textId="387A9ABE" w:rsidR="007353BA" w:rsidRDefault="007353BA" w:rsidP="007353BA">
      <w:pPr>
        <w:pStyle w:val="a8"/>
        <w:adjustRightInd w:val="0"/>
        <w:snapToGrid w:val="0"/>
        <w:spacing w:line="360" w:lineRule="auto"/>
        <w:ind w:left="780" w:firstLineChars="0" w:firstLine="0"/>
        <w:jc w:val="left"/>
        <w:rPr>
          <w:rFonts w:ascii="宋体" w:hAnsi="宋体"/>
          <w:sz w:val="24"/>
        </w:rPr>
      </w:pPr>
      <w:r>
        <w:rPr>
          <w:rFonts w:ascii="宋体" w:hAnsi="宋体" w:hint="eastAsia"/>
          <w:sz w:val="24"/>
        </w:rPr>
        <w:t>击穿特性属于反向特性的特殊部分。当反向偏压继续增大并超过某一特定电压值时，反向电流将急剧增大，这种现象称为击穿。</w:t>
      </w:r>
    </w:p>
    <w:p w14:paraId="53E1AE82" w14:textId="6826A5E0" w:rsidR="007353BA" w:rsidRDefault="007353BA" w:rsidP="007353BA">
      <w:pPr>
        <w:adjustRightInd w:val="0"/>
        <w:snapToGrid w:val="0"/>
        <w:spacing w:line="360" w:lineRule="auto"/>
        <w:jc w:val="left"/>
        <w:rPr>
          <w:rFonts w:ascii="宋体" w:hAnsi="宋体"/>
          <w:sz w:val="24"/>
        </w:rPr>
      </w:pPr>
      <w:r>
        <w:rPr>
          <w:rFonts w:ascii="宋体" w:hAnsi="宋体"/>
          <w:sz w:val="24"/>
        </w:rPr>
        <w:tab/>
      </w:r>
      <w:r>
        <w:rPr>
          <w:noProof/>
        </w:rPr>
        <w:drawing>
          <wp:inline distT="0" distB="0" distL="0" distR="0" wp14:anchorId="06C64ED2" wp14:editId="2C5FE769">
            <wp:extent cx="3019825" cy="2672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23541" cy="2676190"/>
                    </a:xfrm>
                    <a:prstGeom prst="rect">
                      <a:avLst/>
                    </a:prstGeom>
                  </pic:spPr>
                </pic:pic>
              </a:graphicData>
            </a:graphic>
          </wp:inline>
        </w:drawing>
      </w:r>
      <w:r w:rsidRPr="007353BA">
        <w:rPr>
          <w:noProof/>
        </w:rPr>
        <w:t xml:space="preserve"> </w:t>
      </w:r>
      <w:r>
        <w:rPr>
          <w:noProof/>
        </w:rPr>
        <w:drawing>
          <wp:inline distT="0" distB="0" distL="0" distR="0" wp14:anchorId="6A671E2C" wp14:editId="518F9761">
            <wp:extent cx="3196745" cy="2381154"/>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8759" cy="2397552"/>
                    </a:xfrm>
                    <a:prstGeom prst="rect">
                      <a:avLst/>
                    </a:prstGeom>
                  </pic:spPr>
                </pic:pic>
              </a:graphicData>
            </a:graphic>
          </wp:inline>
        </w:drawing>
      </w:r>
    </w:p>
    <w:p w14:paraId="4911FE84" w14:textId="763D6901" w:rsidR="007353BA" w:rsidRPr="007353BA" w:rsidRDefault="007353BA" w:rsidP="007353BA">
      <w:pPr>
        <w:adjustRightInd w:val="0"/>
        <w:snapToGrid w:val="0"/>
        <w:spacing w:line="360" w:lineRule="auto"/>
        <w:jc w:val="left"/>
        <w:rPr>
          <w:rFonts w:ascii="宋体" w:hAnsi="宋体"/>
          <w:sz w:val="24"/>
        </w:rPr>
      </w:pPr>
      <w:r>
        <w:rPr>
          <w:rFonts w:ascii="宋体" w:hAnsi="宋体"/>
          <w:sz w:val="24"/>
        </w:rPr>
        <w:tab/>
      </w:r>
      <w:r>
        <w:rPr>
          <w:rFonts w:ascii="宋体" w:hAnsi="宋体"/>
          <w:sz w:val="24"/>
        </w:rPr>
        <w:tab/>
      </w:r>
      <w:r>
        <w:rPr>
          <w:rFonts w:ascii="宋体" w:hAnsi="宋体" w:hint="eastAsia"/>
          <w:sz w:val="24"/>
        </w:rPr>
        <w:t>二极管的正向导通特性和反向截止特性可以通过搭建电路进行观察得到，见上图1-</w:t>
      </w:r>
      <w:r>
        <w:rPr>
          <w:rFonts w:ascii="宋体" w:hAnsi="宋体"/>
          <w:sz w:val="24"/>
        </w:rPr>
        <w:t>2</w:t>
      </w:r>
      <w:r>
        <w:rPr>
          <w:rFonts w:ascii="宋体" w:hAnsi="宋体" w:hint="eastAsia"/>
          <w:sz w:val="24"/>
        </w:rPr>
        <w:t>。</w:t>
      </w:r>
    </w:p>
    <w:p w14:paraId="75932220" w14:textId="77777777" w:rsidR="007353BA" w:rsidRPr="007353BA" w:rsidRDefault="007353BA" w:rsidP="007353BA">
      <w:pPr>
        <w:adjustRightInd w:val="0"/>
        <w:snapToGrid w:val="0"/>
        <w:spacing w:line="360" w:lineRule="auto"/>
        <w:jc w:val="left"/>
        <w:rPr>
          <w:rFonts w:ascii="宋体" w:hAnsi="宋体"/>
          <w:b/>
          <w:bCs/>
          <w:sz w:val="30"/>
          <w:szCs w:val="30"/>
        </w:rPr>
      </w:pPr>
    </w:p>
    <w:p w14:paraId="581994A1" w14:textId="553BE37D" w:rsidR="007353BA" w:rsidRPr="007353BA" w:rsidRDefault="007353BA" w:rsidP="007353BA">
      <w:pPr>
        <w:pStyle w:val="a8"/>
        <w:numPr>
          <w:ilvl w:val="0"/>
          <w:numId w:val="3"/>
        </w:numPr>
        <w:adjustRightInd w:val="0"/>
        <w:snapToGrid w:val="0"/>
        <w:spacing w:line="360" w:lineRule="auto"/>
        <w:ind w:firstLineChars="0"/>
        <w:jc w:val="left"/>
        <w:rPr>
          <w:rFonts w:ascii="宋体" w:hAnsi="宋体"/>
          <w:b/>
          <w:bCs/>
          <w:sz w:val="30"/>
          <w:szCs w:val="30"/>
        </w:rPr>
      </w:pPr>
      <w:r w:rsidRPr="007353BA">
        <w:rPr>
          <w:rFonts w:ascii="宋体" w:hAnsi="宋体" w:hint="eastAsia"/>
          <w:b/>
          <w:bCs/>
          <w:sz w:val="30"/>
          <w:szCs w:val="30"/>
        </w:rPr>
        <w:lastRenderedPageBreak/>
        <w:t>晶体三极管的输入和输出特性</w:t>
      </w:r>
    </w:p>
    <w:p w14:paraId="3077BD62" w14:textId="5E8FB2B4" w:rsidR="001375BC" w:rsidRPr="00B2785A" w:rsidRDefault="007353BA" w:rsidP="009613F2">
      <w:pPr>
        <w:adjustRightInd w:val="0"/>
        <w:snapToGrid w:val="0"/>
        <w:spacing w:line="360" w:lineRule="auto"/>
        <w:ind w:left="420" w:firstLine="420"/>
        <w:jc w:val="left"/>
        <w:rPr>
          <w:rFonts w:ascii="宋体" w:hAnsi="宋体"/>
          <w:sz w:val="24"/>
        </w:rPr>
      </w:pPr>
      <w:r w:rsidRPr="007353BA">
        <w:rPr>
          <w:rFonts w:ascii="宋体" w:hAnsi="宋体" w:hint="eastAsia"/>
          <w:sz w:val="24"/>
        </w:rPr>
        <w:t xml:space="preserve">同一型号的晶体三极管由于分散性其参数差异很大，因此，在使用晶体三极管前需要测试它的特性，晶体管的特性曲线有输入特性曲线和输出特性曲线，输入特性曲线是指参变量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CE</m:t>
            </m:r>
          </m:sub>
        </m:sSub>
        <m:r>
          <w:rPr>
            <w:rFonts w:ascii="Cambria Math" w:hAnsi="Cambria Math" w:hint="eastAsia"/>
            <w:sz w:val="24"/>
          </w:rPr>
          <m:t>=</m:t>
        </m:r>
      </m:oMath>
      <w:r w:rsidRPr="007353BA">
        <w:rPr>
          <w:rFonts w:ascii="宋体" w:hAnsi="宋体" w:hint="eastAsia"/>
          <w:sz w:val="24"/>
        </w:rPr>
        <w:t>常数时，</w:t>
      </w:r>
      <m:oMath>
        <m:sSub>
          <m:sSubPr>
            <m:ctrlPr>
              <w:rPr>
                <w:rFonts w:ascii="Cambria Math" w:hAnsi="Cambria Math"/>
                <w:i/>
                <w:sz w:val="24"/>
              </w:rPr>
            </m:ctrlPr>
          </m:sSubPr>
          <m:e>
            <m:r>
              <w:rPr>
                <w:rFonts w:ascii="Cambria Math" w:hAnsi="Cambria Math" w:hint="eastAsia"/>
                <w:sz w:val="24"/>
              </w:rPr>
              <m:t>I</m:t>
            </m:r>
            <m:ctrlPr>
              <w:rPr>
                <w:rFonts w:ascii="Cambria Math" w:hAnsi="Cambria Math" w:hint="eastAsia"/>
                <w:i/>
                <w:sz w:val="24"/>
              </w:rPr>
            </m:ctrlPr>
          </m:e>
          <m:sub>
            <m:r>
              <w:rPr>
                <w:rFonts w:ascii="Cambria Math" w:hAnsi="Cambria Math" w:hint="eastAsia"/>
                <w:sz w:val="24"/>
              </w:rPr>
              <m:t>B</m:t>
            </m:r>
          </m:sub>
        </m:sSub>
        <m:r>
          <w:rPr>
            <w:rFonts w:ascii="Cambria Math" w:hAnsi="Cambria Math" w:hint="eastAsia"/>
            <w:sz w:val="24"/>
          </w:rPr>
          <m:t>=f(</m:t>
        </m:r>
        <m:sSub>
          <m:sSubPr>
            <m:ctrlPr>
              <w:rPr>
                <w:rFonts w:ascii="Cambria Math" w:hAnsi="Cambria Math"/>
                <w:i/>
                <w:sz w:val="24"/>
              </w:rPr>
            </m:ctrlPr>
          </m:sSubPr>
          <m:e>
            <m:r>
              <w:rPr>
                <w:rFonts w:ascii="Cambria Math" w:hAnsi="Cambria Math" w:hint="eastAsia"/>
                <w:sz w:val="24"/>
              </w:rPr>
              <m:t>U</m:t>
            </m:r>
          </m:e>
          <m:sub>
            <m:r>
              <w:rPr>
                <w:rFonts w:ascii="Cambria Math" w:hAnsi="Cambria Math" w:hint="eastAsia"/>
                <w:sz w:val="24"/>
              </w:rPr>
              <m:t>BE</m:t>
            </m:r>
          </m:sub>
        </m:sSub>
        <m:r>
          <w:rPr>
            <w:rFonts w:ascii="Cambria Math" w:hAnsi="Cambria Math" w:hint="eastAsia"/>
            <w:sz w:val="24"/>
          </w:rPr>
          <m:t>)</m:t>
        </m:r>
      </m:oMath>
      <w:r w:rsidRPr="007353BA">
        <w:rPr>
          <w:rFonts w:ascii="宋体" w:hAnsi="宋体" w:hint="eastAsia"/>
          <w:sz w:val="24"/>
        </w:rPr>
        <w:t xml:space="preserve">的关系曲线；输出特性曲线是指参变量 </w:t>
      </w:r>
      <m:oMath>
        <m:sSub>
          <m:sSubPr>
            <m:ctrlPr>
              <w:rPr>
                <w:rFonts w:ascii="Cambria Math" w:hAnsi="Cambria Math"/>
                <w:i/>
                <w:sz w:val="24"/>
              </w:rPr>
            </m:ctrlPr>
          </m:sSubPr>
          <m:e>
            <m:r>
              <w:rPr>
                <w:rFonts w:ascii="Cambria Math" w:hAnsi="Cambria Math" w:hint="eastAsia"/>
                <w:sz w:val="24"/>
              </w:rPr>
              <m:t>I</m:t>
            </m:r>
            <m:ctrlPr>
              <w:rPr>
                <w:rFonts w:ascii="Cambria Math" w:hAnsi="Cambria Math" w:hint="eastAsia"/>
                <w:i/>
                <w:sz w:val="24"/>
              </w:rPr>
            </m:ctrlPr>
          </m:e>
          <m:sub>
            <m:r>
              <w:rPr>
                <w:rFonts w:ascii="Cambria Math" w:hAnsi="Cambria Math" w:hint="eastAsia"/>
                <w:sz w:val="24"/>
              </w:rPr>
              <m:t>B</m:t>
            </m:r>
          </m:sub>
        </m:sSub>
        <m:r>
          <w:rPr>
            <w:rFonts w:ascii="Cambria Math" w:hAnsi="Cambria Math" w:hint="eastAsia"/>
            <w:sz w:val="24"/>
          </w:rPr>
          <m:t>=</m:t>
        </m:r>
      </m:oMath>
      <w:r w:rsidRPr="007353BA">
        <w:rPr>
          <w:rFonts w:ascii="宋体" w:hAnsi="宋体" w:hint="eastAsia"/>
          <w:sz w:val="24"/>
        </w:rPr>
        <w:t>常数时，</w:t>
      </w:r>
      <m:oMath>
        <m:sSub>
          <m:sSubPr>
            <m:ctrlPr>
              <w:rPr>
                <w:rFonts w:ascii="Cambria Math" w:hAnsi="Cambria Math"/>
                <w:i/>
                <w:sz w:val="24"/>
              </w:rPr>
            </m:ctrlPr>
          </m:sSubPr>
          <m:e>
            <m:r>
              <w:rPr>
                <w:rFonts w:ascii="Cambria Math" w:hAnsi="Cambria Math"/>
                <w:sz w:val="24"/>
              </w:rPr>
              <m:t>I</m:t>
            </m:r>
          </m:e>
          <m:sub>
            <m:r>
              <w:rPr>
                <w:rFonts w:ascii="Cambria Math" w:hAnsi="Cambria Math" w:hint="eastAsia"/>
                <w:sz w:val="24"/>
              </w:rPr>
              <m:t>C</m:t>
            </m:r>
          </m:sub>
        </m:sSub>
        <m:r>
          <w:rPr>
            <w:rFonts w:ascii="Cambria Math" w:hAnsi="Cambria Math" w:hint="eastAsia"/>
            <w:sz w:val="24"/>
          </w:rPr>
          <m:t>=f(</m:t>
        </m:r>
        <m:sSub>
          <m:sSubPr>
            <m:ctrlPr>
              <w:rPr>
                <w:rFonts w:ascii="Cambria Math" w:hAnsi="Cambria Math"/>
                <w:i/>
                <w:sz w:val="24"/>
              </w:rPr>
            </m:ctrlPr>
          </m:sSubPr>
          <m:e>
            <m:r>
              <w:rPr>
                <w:rFonts w:ascii="Cambria Math" w:hAnsi="Cambria Math" w:hint="eastAsia"/>
                <w:sz w:val="24"/>
              </w:rPr>
              <m:t>U</m:t>
            </m:r>
          </m:e>
          <m:sub>
            <m:r>
              <w:rPr>
                <w:rFonts w:ascii="Cambria Math" w:hAnsi="Cambria Math" w:hint="eastAsia"/>
                <w:sz w:val="24"/>
              </w:rPr>
              <m:t>CE</m:t>
            </m:r>
          </m:sub>
        </m:sSub>
        <m:r>
          <w:rPr>
            <w:rFonts w:ascii="Cambria Math" w:hAnsi="Cambria Math" w:hint="eastAsia"/>
            <w:sz w:val="24"/>
          </w:rPr>
          <m:t>)</m:t>
        </m:r>
      </m:oMath>
      <w:r w:rsidRPr="007353BA">
        <w:rPr>
          <w:rFonts w:ascii="宋体" w:hAnsi="宋体" w:hint="eastAsia"/>
          <w:sz w:val="24"/>
        </w:rPr>
        <w:t xml:space="preserve">关系曲线。对应不同的参变量，可得一族曲线，图 1-3 就是某个晶体三极管的特性曲线，从特性曲线上可以求得管子的 </w:t>
      </w:r>
      <m:oMath>
        <m:r>
          <w:rPr>
            <w:rFonts w:ascii="Cambria Math" w:hAnsi="Cambria Math" w:hint="eastAsia"/>
            <w:sz w:val="24"/>
          </w:rPr>
          <m:t>β</m:t>
        </m:r>
      </m:oMath>
      <w:r w:rsidRPr="007353BA">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I</m:t>
            </m:r>
            <m:ctrlPr>
              <w:rPr>
                <w:rFonts w:ascii="Cambria Math" w:hAnsi="Cambria Math" w:hint="eastAsia"/>
                <w:i/>
                <w:sz w:val="24"/>
              </w:rPr>
            </m:ctrlPr>
          </m:e>
          <m:sub>
            <m:r>
              <w:rPr>
                <w:rFonts w:ascii="Cambria Math" w:hAnsi="Cambria Math" w:hint="eastAsia"/>
                <w:sz w:val="24"/>
              </w:rPr>
              <m:t>CEO</m:t>
            </m:r>
          </m:sub>
        </m:sSub>
      </m:oMath>
      <w:r w:rsidRPr="007353BA">
        <w:rPr>
          <w:rFonts w:ascii="宋体" w:hAnsi="宋体" w:hint="eastAsia"/>
          <w:sz w:val="24"/>
        </w:rPr>
        <w:t>的参数，上述特性曲线可以用逐点测试法测得。</w:t>
      </w:r>
    </w:p>
    <w:p w14:paraId="7CA92F4A" w14:textId="79E77FAC" w:rsidR="001375BC" w:rsidRPr="00B2785A" w:rsidRDefault="009613F2" w:rsidP="009613F2">
      <w:pPr>
        <w:adjustRightInd w:val="0"/>
        <w:snapToGrid w:val="0"/>
        <w:spacing w:line="360" w:lineRule="auto"/>
        <w:jc w:val="center"/>
        <w:rPr>
          <w:rFonts w:ascii="宋体" w:hAnsi="宋体"/>
          <w:sz w:val="24"/>
        </w:rPr>
      </w:pPr>
      <w:r>
        <w:rPr>
          <w:noProof/>
        </w:rPr>
        <w:drawing>
          <wp:inline distT="0" distB="0" distL="0" distR="0" wp14:anchorId="4119ED95" wp14:editId="0BA9868B">
            <wp:extent cx="4480363" cy="24051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7781" cy="2414453"/>
                    </a:xfrm>
                    <a:prstGeom prst="rect">
                      <a:avLst/>
                    </a:prstGeom>
                  </pic:spPr>
                </pic:pic>
              </a:graphicData>
            </a:graphic>
          </wp:inline>
        </w:drawing>
      </w:r>
    </w:p>
    <w:p w14:paraId="7A554E91" w14:textId="77777777" w:rsidR="009613F2" w:rsidRDefault="009613F2" w:rsidP="009613F2">
      <w:pPr>
        <w:adjustRightInd w:val="0"/>
        <w:snapToGrid w:val="0"/>
        <w:spacing w:line="360" w:lineRule="auto"/>
        <w:ind w:left="420" w:firstLine="420"/>
        <w:jc w:val="left"/>
        <w:rPr>
          <w:rFonts w:ascii="宋体" w:hAnsi="宋体"/>
          <w:sz w:val="24"/>
        </w:rPr>
      </w:pPr>
      <w:r w:rsidRPr="009613F2">
        <w:rPr>
          <w:rFonts w:ascii="宋体" w:hAnsi="宋体" w:hint="eastAsia"/>
          <w:sz w:val="24"/>
        </w:rPr>
        <w:t xml:space="preserve">逐点测试法的测试电路如图 1-4 所示。图中 </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W1</m:t>
            </m:r>
          </m:sub>
        </m:sSub>
      </m:oMath>
      <w:r w:rsidRPr="009613F2">
        <w:rPr>
          <w:rFonts w:ascii="宋体" w:hAnsi="宋体" w:hint="eastAsia"/>
          <w:sz w:val="24"/>
        </w:rPr>
        <w:t xml:space="preserve">用于调节基极电流 </w:t>
      </w:r>
      <m:oMath>
        <m:sSub>
          <m:sSubPr>
            <m:ctrlPr>
              <w:rPr>
                <w:rFonts w:ascii="Cambria Math" w:hAnsi="Cambria Math"/>
                <w:i/>
                <w:sz w:val="24"/>
              </w:rPr>
            </m:ctrlPr>
          </m:sSubPr>
          <m:e>
            <m:r>
              <w:rPr>
                <w:rFonts w:ascii="Cambria Math" w:hAnsi="Cambria Math" w:hint="eastAsia"/>
                <w:sz w:val="24"/>
              </w:rPr>
              <m:t>I</m:t>
            </m:r>
            <m:ctrlPr>
              <w:rPr>
                <w:rFonts w:ascii="Cambria Math" w:hAnsi="Cambria Math" w:hint="eastAsia"/>
                <w:i/>
                <w:sz w:val="24"/>
              </w:rPr>
            </m:ctrlPr>
          </m:e>
          <m:sub>
            <m:r>
              <w:rPr>
                <w:rFonts w:ascii="Cambria Math" w:hAnsi="Cambria Math" w:hint="eastAsia"/>
                <w:sz w:val="24"/>
              </w:rPr>
              <m:t>B</m:t>
            </m:r>
          </m:sub>
        </m:sSub>
      </m:oMath>
      <w:r w:rsidRPr="009613F2">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W2</m:t>
            </m:r>
          </m:sub>
        </m:sSub>
      </m:oMath>
      <w:r w:rsidRPr="009613F2">
        <w:rPr>
          <w:rFonts w:ascii="宋体" w:hAnsi="宋体" w:hint="eastAsia"/>
          <w:sz w:val="24"/>
        </w:rPr>
        <w:t xml:space="preserve">用于调节集电极电压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CEO</m:t>
            </m:r>
          </m:sub>
        </m:sSub>
      </m:oMath>
      <w:r w:rsidRPr="009613F2">
        <w:rPr>
          <w:rFonts w:ascii="宋体" w:hAnsi="宋体" w:hint="eastAsia"/>
          <w:sz w:val="24"/>
        </w:rPr>
        <w:t>，测试输入特性时，</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W2</m:t>
            </m:r>
          </m:sub>
        </m:sSub>
      </m:oMath>
      <w:r w:rsidRPr="009613F2">
        <w:rPr>
          <w:rFonts w:ascii="宋体" w:hAnsi="宋体" w:hint="eastAsia"/>
          <w:sz w:val="24"/>
        </w:rPr>
        <w:t xml:space="preserve"> 用做调节参变量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CE</m:t>
            </m:r>
          </m:sub>
        </m:sSub>
      </m:oMath>
      <w:r w:rsidRPr="009613F2">
        <w:rPr>
          <w:rFonts w:ascii="宋体" w:hAnsi="宋体" w:hint="eastAsia"/>
          <w:sz w:val="24"/>
        </w:rPr>
        <w:t xml:space="preserve">，并在测试过程中保持 </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CE</m:t>
            </m:r>
          </m:sub>
        </m:sSub>
        <m:r>
          <w:rPr>
            <w:rFonts w:ascii="Cambria Math" w:hAnsi="Cambria Math" w:hint="eastAsia"/>
            <w:sz w:val="24"/>
          </w:rPr>
          <m:t>=</m:t>
        </m:r>
      </m:oMath>
      <w:r w:rsidRPr="009613F2">
        <w:rPr>
          <w:rFonts w:ascii="宋体" w:hAnsi="宋体" w:hint="eastAsia"/>
          <w:sz w:val="24"/>
        </w:rPr>
        <w:t>正常数。测试输出特性时，</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W</m:t>
            </m:r>
            <m:r>
              <w:rPr>
                <w:rFonts w:ascii="Cambria Math" w:hAnsi="Cambria Math"/>
                <w:sz w:val="24"/>
              </w:rPr>
              <m:t>1</m:t>
            </m:r>
          </m:sub>
        </m:sSub>
      </m:oMath>
      <w:r w:rsidRPr="009613F2">
        <w:rPr>
          <w:rFonts w:ascii="宋体" w:hAnsi="宋体" w:hint="eastAsia"/>
          <w:sz w:val="24"/>
        </w:rPr>
        <w:t xml:space="preserve">用做调节参变量 </w:t>
      </w:r>
      <m:oMath>
        <m:sSub>
          <m:sSubPr>
            <m:ctrlPr>
              <w:rPr>
                <w:rFonts w:ascii="Cambria Math" w:hAnsi="Cambria Math"/>
                <w:i/>
                <w:sz w:val="24"/>
              </w:rPr>
            </m:ctrlPr>
          </m:sSubPr>
          <m:e>
            <m:r>
              <w:rPr>
                <w:rFonts w:ascii="Cambria Math" w:hAnsi="Cambria Math" w:hint="eastAsia"/>
                <w:sz w:val="24"/>
              </w:rPr>
              <m:t>I</m:t>
            </m:r>
            <m:ctrlPr>
              <w:rPr>
                <w:rFonts w:ascii="Cambria Math" w:hAnsi="Cambria Math" w:hint="eastAsia"/>
                <w:i/>
                <w:sz w:val="24"/>
              </w:rPr>
            </m:ctrlPr>
          </m:e>
          <m:sub>
            <m:r>
              <w:rPr>
                <w:rFonts w:ascii="Cambria Math" w:hAnsi="Cambria Math" w:hint="eastAsia"/>
                <w:sz w:val="24"/>
              </w:rPr>
              <m:t>B</m:t>
            </m:r>
          </m:sub>
        </m:sSub>
      </m:oMath>
      <w:r w:rsidRPr="009613F2">
        <w:rPr>
          <w:rFonts w:ascii="宋体" w:hAnsi="宋体" w:hint="eastAsia"/>
          <w:sz w:val="24"/>
        </w:rPr>
        <w:t xml:space="preserve">，逐点测试，每给定一个参变量可测得一条特性曲线，为了获得一族特性曲线，需调节一系列 </w:t>
      </w:r>
      <m:oMath>
        <m:sSub>
          <m:sSubPr>
            <m:ctrlPr>
              <w:rPr>
                <w:rFonts w:ascii="Cambria Math" w:hAnsi="Cambria Math"/>
                <w:i/>
                <w:sz w:val="24"/>
              </w:rPr>
            </m:ctrlPr>
          </m:sSubPr>
          <m:e>
            <m:r>
              <w:rPr>
                <w:rFonts w:ascii="Cambria Math" w:hAnsi="Cambria Math" w:hint="eastAsia"/>
                <w:sz w:val="24"/>
              </w:rPr>
              <m:t>I</m:t>
            </m:r>
            <m:ctrlPr>
              <w:rPr>
                <w:rFonts w:ascii="Cambria Math" w:hAnsi="Cambria Math" w:hint="eastAsia"/>
                <w:i/>
                <w:sz w:val="24"/>
              </w:rPr>
            </m:ctrlPr>
          </m:e>
          <m:sub>
            <m:r>
              <w:rPr>
                <w:rFonts w:ascii="Cambria Math" w:hAnsi="Cambria Math" w:hint="eastAsia"/>
                <w:sz w:val="24"/>
              </w:rPr>
              <m:t>B</m:t>
            </m:r>
          </m:sub>
        </m:sSub>
      </m:oMath>
      <w:r w:rsidRPr="009613F2">
        <w:rPr>
          <w:rFonts w:ascii="宋体" w:hAnsi="宋体" w:hint="eastAsia"/>
          <w:sz w:val="24"/>
        </w:rPr>
        <w:t xml:space="preserve"> 进行多次测量。</w:t>
      </w:r>
    </w:p>
    <w:p w14:paraId="386F64B5" w14:textId="77777777" w:rsidR="009613F2" w:rsidRDefault="009613F2" w:rsidP="009613F2">
      <w:pPr>
        <w:adjustRightInd w:val="0"/>
        <w:snapToGrid w:val="0"/>
        <w:spacing w:line="360" w:lineRule="auto"/>
        <w:ind w:left="420" w:firstLine="420"/>
        <w:jc w:val="left"/>
        <w:rPr>
          <w:rFonts w:ascii="宋体" w:hAnsi="宋体"/>
          <w:sz w:val="24"/>
        </w:rPr>
      </w:pPr>
      <w:r w:rsidRPr="009613F2">
        <w:rPr>
          <w:rFonts w:ascii="宋体" w:hAnsi="宋体" w:hint="eastAsia"/>
          <w:sz w:val="24"/>
        </w:rPr>
        <w:t xml:space="preserve">在放大电路中，必须设置静态工作点，图 1-5 为固定偏置电路，调节偏置电阻 </w:t>
      </w:r>
      <m:oMath>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hint="eastAsia"/>
                <w:sz w:val="24"/>
              </w:rPr>
              <m:t>b</m:t>
            </m:r>
          </m:sub>
        </m:sSub>
      </m:oMath>
      <w:r w:rsidRPr="009613F2">
        <w:rPr>
          <w:rFonts w:ascii="宋体" w:hAnsi="宋体" w:hint="eastAsia"/>
          <w:sz w:val="24"/>
        </w:rPr>
        <w:t xml:space="preserve">，可以调节静态工作点。 </w:t>
      </w:r>
    </w:p>
    <w:p w14:paraId="542D2930" w14:textId="28F0C983" w:rsidR="009613F2" w:rsidRPr="009613F2" w:rsidRDefault="009613F2" w:rsidP="009613F2">
      <w:pPr>
        <w:adjustRightInd w:val="0"/>
        <w:snapToGrid w:val="0"/>
        <w:spacing w:line="360" w:lineRule="auto"/>
        <w:ind w:left="420" w:firstLine="420"/>
        <w:jc w:val="left"/>
        <w:rPr>
          <w:rFonts w:ascii="宋体" w:hAnsi="宋体"/>
          <w:sz w:val="24"/>
        </w:rPr>
      </w:pPr>
      <w:r w:rsidRPr="009613F2">
        <w:rPr>
          <w:rFonts w:ascii="宋体" w:hAnsi="宋体" w:hint="eastAsia"/>
          <w:sz w:val="24"/>
        </w:rPr>
        <w:t>晶体管的直流(静态)工作状态可以用万用表检测。当管子处于截止区时，</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CE</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CC</m:t>
            </m:r>
          </m:sub>
        </m:sSub>
      </m:oMath>
      <w:r w:rsidRPr="009613F2">
        <w:rPr>
          <w:rFonts w:ascii="宋体" w:hAnsi="宋体" w:hint="eastAsia"/>
          <w:sz w:val="24"/>
        </w:rPr>
        <w:t xml:space="preserve">；管子处于饱和区时，集电极正偏 </w:t>
      </w:r>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CE</m:t>
            </m:r>
          </m:sub>
        </m:sSub>
        <m:r>
          <w:rPr>
            <w:rFonts w:ascii="Cambria Math" w:hAnsi="Cambria Math" w:hint="eastAsia"/>
            <w:sz w:val="24"/>
          </w:rPr>
          <m:t>&lt;</m:t>
        </m:r>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BE</m:t>
            </m:r>
          </m:sub>
        </m:sSub>
      </m:oMath>
      <w:r w:rsidRPr="009613F2">
        <w:rPr>
          <w:rFonts w:ascii="宋体" w:hAnsi="宋体" w:hint="eastAsia"/>
          <w:sz w:val="24"/>
        </w:rPr>
        <w:t xml:space="preserve">；在实际工作中，常用上述方法来判别放大电路是否正常工作。实验原理图如图 1-6 所示。 </w:t>
      </w:r>
    </w:p>
    <w:p w14:paraId="60AC3530" w14:textId="281EEC7C" w:rsidR="001375BC" w:rsidRDefault="009613F2" w:rsidP="009613F2">
      <w:pPr>
        <w:adjustRightInd w:val="0"/>
        <w:snapToGrid w:val="0"/>
        <w:spacing w:line="360" w:lineRule="auto"/>
        <w:jc w:val="center"/>
        <w:rPr>
          <w:rFonts w:ascii="宋体" w:hAnsi="宋体"/>
          <w:sz w:val="24"/>
        </w:rPr>
      </w:pPr>
      <w:r>
        <w:rPr>
          <w:noProof/>
        </w:rPr>
        <w:drawing>
          <wp:inline distT="0" distB="0" distL="0" distR="0" wp14:anchorId="725DD27B" wp14:editId="5E0CB23E">
            <wp:extent cx="5324883" cy="1854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3736" cy="1874693"/>
                    </a:xfrm>
                    <a:prstGeom prst="rect">
                      <a:avLst/>
                    </a:prstGeom>
                  </pic:spPr>
                </pic:pic>
              </a:graphicData>
            </a:graphic>
          </wp:inline>
        </w:drawing>
      </w:r>
    </w:p>
    <w:p w14:paraId="5D799FB2" w14:textId="5CE933F7" w:rsidR="009613F2" w:rsidRPr="00B2785A" w:rsidRDefault="009613F2" w:rsidP="009613F2">
      <w:pPr>
        <w:adjustRightInd w:val="0"/>
        <w:snapToGrid w:val="0"/>
        <w:spacing w:line="360" w:lineRule="auto"/>
        <w:jc w:val="center"/>
        <w:rPr>
          <w:rFonts w:ascii="宋体" w:hAnsi="宋体"/>
          <w:sz w:val="24"/>
        </w:rPr>
      </w:pPr>
      <w:r>
        <w:rPr>
          <w:noProof/>
        </w:rPr>
        <w:lastRenderedPageBreak/>
        <w:drawing>
          <wp:inline distT="0" distB="0" distL="0" distR="0" wp14:anchorId="2001FA74" wp14:editId="06F1EF56">
            <wp:extent cx="3254022" cy="2667231"/>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4022" cy="2667231"/>
                    </a:xfrm>
                    <a:prstGeom prst="rect">
                      <a:avLst/>
                    </a:prstGeom>
                  </pic:spPr>
                </pic:pic>
              </a:graphicData>
            </a:graphic>
          </wp:inline>
        </w:drawing>
      </w:r>
    </w:p>
    <w:p w14:paraId="4981574B" w14:textId="77777777" w:rsidR="001375BC" w:rsidRPr="001A5D22" w:rsidRDefault="001375BC" w:rsidP="001375BC">
      <w:pPr>
        <w:pStyle w:val="2"/>
        <w:rPr>
          <w:rFonts w:ascii="宋体" w:eastAsia="宋体" w:hAnsi="宋体"/>
        </w:rPr>
      </w:pPr>
      <w:r w:rsidRPr="001A5D22">
        <w:rPr>
          <w:rFonts w:ascii="宋体" w:eastAsia="宋体" w:hAnsi="宋体" w:hint="eastAsia"/>
        </w:rPr>
        <w:t>四、实验过程</w:t>
      </w:r>
    </w:p>
    <w:p w14:paraId="01FEA9EC" w14:textId="25F198A0" w:rsidR="001375BC" w:rsidRDefault="001375BC" w:rsidP="001375BC">
      <w:pPr>
        <w:jc w:val="left"/>
        <w:rPr>
          <w:rFonts w:ascii="宋体" w:hAnsi="宋体"/>
          <w:sz w:val="24"/>
        </w:rPr>
      </w:pPr>
      <w:r>
        <w:rPr>
          <w:rFonts w:ascii="宋体" w:hAnsi="宋体" w:hint="eastAsia"/>
          <w:sz w:val="24"/>
        </w:rPr>
        <w:t>（叙述具体实验过程的步骤和方法，记录实验数据在原始数据表格，如需要引用原始数据表格，请标注出表头，如“实验数据见表1-*”）</w:t>
      </w:r>
    </w:p>
    <w:p w14:paraId="4078FCE7" w14:textId="2F3B24CA" w:rsidR="00CD4EBD" w:rsidRDefault="00CD4EBD" w:rsidP="00CD4EBD">
      <w:pPr>
        <w:pStyle w:val="a8"/>
        <w:numPr>
          <w:ilvl w:val="0"/>
          <w:numId w:val="4"/>
        </w:numPr>
        <w:ind w:firstLineChars="0"/>
        <w:jc w:val="left"/>
        <w:rPr>
          <w:rFonts w:ascii="宋体" w:hAnsi="宋体"/>
          <w:b/>
          <w:bCs/>
          <w:sz w:val="30"/>
          <w:szCs w:val="30"/>
        </w:rPr>
      </w:pPr>
      <w:r w:rsidRPr="00CD4EBD">
        <w:rPr>
          <w:rFonts w:ascii="宋体" w:hAnsi="宋体" w:hint="eastAsia"/>
          <w:b/>
          <w:bCs/>
          <w:sz w:val="30"/>
          <w:szCs w:val="30"/>
        </w:rPr>
        <w:t>测量二极管的单向导电性</w:t>
      </w:r>
    </w:p>
    <w:p w14:paraId="6CFFF14B" w14:textId="77777777" w:rsidR="005F1DBF" w:rsidRDefault="005F1DBF" w:rsidP="005F1DBF">
      <w:pPr>
        <w:ind w:firstLine="360"/>
        <w:jc w:val="left"/>
        <w:rPr>
          <w:rFonts w:ascii="宋体" w:hAnsi="宋体"/>
          <w:sz w:val="24"/>
        </w:rPr>
      </w:pPr>
      <w:r w:rsidRPr="005F1DBF">
        <w:rPr>
          <w:rFonts w:ascii="宋体" w:hAnsi="宋体" w:hint="eastAsia"/>
          <w:sz w:val="24"/>
        </w:rPr>
        <w:t xml:space="preserve">1.按图 1-20，在 ELF-BOX3 实验台的画布区域自主搭建电路。 </w:t>
      </w:r>
    </w:p>
    <w:p w14:paraId="22378939" w14:textId="3B91D4E3" w:rsidR="005F1DBF" w:rsidRDefault="005F1DBF" w:rsidP="005F1DBF">
      <w:pPr>
        <w:ind w:left="360"/>
        <w:jc w:val="left"/>
        <w:rPr>
          <w:rFonts w:ascii="宋体" w:hAnsi="宋体"/>
          <w:sz w:val="24"/>
        </w:rPr>
      </w:pPr>
      <w:r w:rsidRPr="005F1DBF">
        <w:rPr>
          <w:rFonts w:ascii="宋体" w:hAnsi="宋体" w:hint="eastAsia"/>
          <w:sz w:val="24"/>
        </w:rPr>
        <w:t xml:space="preserve">2.设输入信号为正弦信号，频率为1kHz，峰峰值为4V（ELF-BOX3中的幅值设定为峰峰值）。此信号从信号源取出，用示波器检测。示波器的CH1接a点，示波器的CH2接b点，搭建好之后单击下发，下发成功后双击示波器查看测试结果（a和b点的波形），保存电路图并截图示波器测量界面。 </w:t>
      </w:r>
    </w:p>
    <w:p w14:paraId="00209721" w14:textId="7D1045B4" w:rsidR="005F1DBF" w:rsidRPr="005F1DBF" w:rsidRDefault="005F1DBF" w:rsidP="005F1DBF">
      <w:pPr>
        <w:ind w:left="360"/>
        <w:jc w:val="left"/>
        <w:rPr>
          <w:rFonts w:ascii="宋体" w:hAnsi="宋体" w:hint="eastAsia"/>
          <w:sz w:val="24"/>
        </w:rPr>
      </w:pPr>
      <w:r w:rsidRPr="005F1DBF">
        <w:rPr>
          <w:rFonts w:ascii="宋体" w:hAnsi="宋体" w:hint="eastAsia"/>
          <w:sz w:val="24"/>
        </w:rPr>
        <w:t xml:space="preserve">3.保持信号的频率不变，改变输入信号的电压大小为 1Vpp，重复上述步骤，依次保存相应波形结果。 </w:t>
      </w:r>
    </w:p>
    <w:p w14:paraId="0AFF28A9" w14:textId="77777777" w:rsidR="005F1DBF" w:rsidRPr="005F1DBF" w:rsidRDefault="005F1DBF" w:rsidP="005F1DBF">
      <w:pPr>
        <w:jc w:val="left"/>
        <w:rPr>
          <w:rFonts w:ascii="宋体" w:hAnsi="宋体" w:hint="eastAsia"/>
          <w:sz w:val="24"/>
        </w:rPr>
      </w:pPr>
    </w:p>
    <w:p w14:paraId="21C975C3" w14:textId="083636DF" w:rsidR="001375BC" w:rsidRDefault="00CD4EBD" w:rsidP="001A28AC">
      <w:pPr>
        <w:adjustRightInd w:val="0"/>
        <w:snapToGrid w:val="0"/>
        <w:spacing w:line="360" w:lineRule="auto"/>
        <w:jc w:val="center"/>
        <w:rPr>
          <w:rFonts w:ascii="宋体" w:hAnsi="宋体"/>
          <w:sz w:val="24"/>
        </w:rPr>
      </w:pPr>
      <w:r>
        <w:rPr>
          <w:noProof/>
        </w:rPr>
        <w:drawing>
          <wp:inline distT="0" distB="0" distL="0" distR="0" wp14:anchorId="22E3AB8E" wp14:editId="4D164709">
            <wp:extent cx="3711389" cy="2865756"/>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5745" cy="2876841"/>
                    </a:xfrm>
                    <a:prstGeom prst="rect">
                      <a:avLst/>
                    </a:prstGeom>
                  </pic:spPr>
                </pic:pic>
              </a:graphicData>
            </a:graphic>
          </wp:inline>
        </w:drawing>
      </w:r>
    </w:p>
    <w:p w14:paraId="629DF6E2" w14:textId="0B5B98E8" w:rsidR="00CD4EBD" w:rsidRDefault="00CD4EBD" w:rsidP="00852E12">
      <w:pPr>
        <w:adjustRightInd w:val="0"/>
        <w:snapToGrid w:val="0"/>
        <w:spacing w:line="360" w:lineRule="auto"/>
        <w:jc w:val="center"/>
        <w:rPr>
          <w:rFonts w:ascii="宋体" w:hAnsi="宋体" w:hint="eastAsia"/>
          <w:sz w:val="24"/>
        </w:rPr>
      </w:pPr>
    </w:p>
    <w:p w14:paraId="4CC2795B" w14:textId="6259DD56" w:rsidR="00926157" w:rsidRPr="005F1DBF" w:rsidRDefault="00CD4EBD" w:rsidP="005F1DBF">
      <w:pPr>
        <w:pStyle w:val="a8"/>
        <w:numPr>
          <w:ilvl w:val="0"/>
          <w:numId w:val="4"/>
        </w:numPr>
        <w:adjustRightInd w:val="0"/>
        <w:snapToGrid w:val="0"/>
        <w:spacing w:line="360" w:lineRule="auto"/>
        <w:ind w:firstLineChars="0"/>
        <w:jc w:val="left"/>
        <w:rPr>
          <w:rFonts w:ascii="宋体" w:hAnsi="宋体" w:hint="eastAsia"/>
          <w:b/>
          <w:bCs/>
          <w:sz w:val="30"/>
          <w:szCs w:val="30"/>
        </w:rPr>
      </w:pPr>
      <w:r w:rsidRPr="00CD4EBD">
        <w:rPr>
          <w:rFonts w:ascii="宋体" w:hAnsi="宋体" w:hint="eastAsia"/>
          <w:b/>
          <w:bCs/>
          <w:sz w:val="30"/>
          <w:szCs w:val="30"/>
        </w:rPr>
        <w:lastRenderedPageBreak/>
        <w:t>测量晶体三极管的输入特性</w:t>
      </w:r>
    </w:p>
    <w:p w14:paraId="1AB95666" w14:textId="07168ED9" w:rsidR="00CD4EBD" w:rsidRDefault="00CD4EBD" w:rsidP="00CD4EBD">
      <w:pPr>
        <w:pStyle w:val="a8"/>
        <w:adjustRightInd w:val="0"/>
        <w:snapToGrid w:val="0"/>
        <w:spacing w:line="360" w:lineRule="auto"/>
        <w:ind w:left="360" w:firstLineChars="0" w:firstLine="0"/>
        <w:jc w:val="left"/>
        <w:rPr>
          <w:rFonts w:ascii="宋体" w:hAnsi="宋体"/>
          <w:b/>
          <w:bCs/>
          <w:sz w:val="28"/>
          <w:szCs w:val="28"/>
        </w:rPr>
      </w:pPr>
      <w:r w:rsidRPr="00CD4EBD">
        <w:rPr>
          <w:rFonts w:ascii="宋体" w:hAnsi="宋体"/>
          <w:b/>
          <w:bCs/>
          <w:sz w:val="28"/>
          <w:szCs w:val="28"/>
        </w:rPr>
        <w:t>2</w:t>
      </w:r>
      <w:r w:rsidRPr="00CD4EBD">
        <w:rPr>
          <w:rFonts w:ascii="宋体" w:hAnsi="宋体" w:hint="eastAsia"/>
          <w:b/>
          <w:bCs/>
          <w:sz w:val="28"/>
          <w:szCs w:val="28"/>
        </w:rPr>
        <w:t>.</w:t>
      </w:r>
      <w:r w:rsidRPr="00CD4EBD">
        <w:rPr>
          <w:rFonts w:ascii="宋体" w:hAnsi="宋体"/>
          <w:b/>
          <w:bCs/>
          <w:sz w:val="28"/>
          <w:szCs w:val="28"/>
        </w:rPr>
        <w:t>1</w:t>
      </w:r>
      <w:r w:rsidRPr="00CD4EBD">
        <w:rPr>
          <w:rFonts w:ascii="宋体" w:hAnsi="宋体" w:hint="eastAsia"/>
          <w:b/>
          <w:bCs/>
          <w:sz w:val="28"/>
          <w:szCs w:val="28"/>
        </w:rPr>
        <w:t>．测量晶体三极管的输入特性</w:t>
      </w:r>
      <w:r w:rsidR="00E50C2E">
        <w:rPr>
          <w:rFonts w:ascii="宋体" w:hAnsi="宋体" w:hint="eastAsia"/>
          <w:b/>
          <w:bCs/>
          <w:sz w:val="28"/>
          <w:szCs w:val="28"/>
        </w:rPr>
        <w:t>1</w:t>
      </w:r>
    </w:p>
    <w:p w14:paraId="3A7D62C2" w14:textId="1CA379DB" w:rsidR="005F1DBF" w:rsidRDefault="005F1DBF" w:rsidP="005F1DBF">
      <w:pPr>
        <w:ind w:left="420" w:firstLine="420"/>
        <w:jc w:val="left"/>
        <w:rPr>
          <w:rFonts w:ascii="宋体" w:hAnsi="宋体"/>
          <w:sz w:val="24"/>
        </w:rPr>
      </w:pPr>
      <w:r w:rsidRPr="005F1DBF">
        <w:rPr>
          <w:rFonts w:ascii="宋体" w:hAnsi="宋体" w:hint="eastAsia"/>
          <w:sz w:val="24"/>
        </w:rPr>
        <w:t>1.使用三极管 9013（集成在转接板上，管脚参照图 1-12），在 ELF-BOX3 实验台的画布区域自主搭建该电路如图1-22所示，搭建好后点击下发，下发成功后双击示波器查看测试结果。</w:t>
      </w:r>
    </w:p>
    <w:p w14:paraId="74ABB5D7" w14:textId="2242922F" w:rsidR="005F1DBF" w:rsidRDefault="005F1DBF" w:rsidP="005F1DBF">
      <w:pPr>
        <w:ind w:left="420" w:firstLine="420"/>
        <w:jc w:val="left"/>
        <w:rPr>
          <w:rFonts w:ascii="宋体" w:hAnsi="宋体"/>
          <w:sz w:val="24"/>
        </w:rPr>
      </w:pPr>
      <w:r w:rsidRPr="005F1DBF">
        <w:rPr>
          <w:rFonts w:ascii="宋体" w:hAnsi="宋体" w:hint="eastAsia"/>
          <w:sz w:val="24"/>
        </w:rPr>
        <w:t>2.</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5F1DBF">
        <w:rPr>
          <w:rFonts w:ascii="宋体" w:hAnsi="宋体" w:hint="eastAsia"/>
          <w:sz w:val="24"/>
        </w:rPr>
        <w:t>接入信号源，信号源的直流电压设置方法参照图1-18，设置直流输入电压为0。将示波 器的1、2通道分别接于节点a、b，测试这两点的电位，（GND接地端c点，作为参考节点，</w:t>
      </w:r>
      <m:oMath>
        <m:sSub>
          <m:sSubPr>
            <m:ctrlPr>
              <w:rPr>
                <w:rFonts w:ascii="Cambria Math" w:hAnsi="Cambria Math"/>
                <w:i/>
                <w:sz w:val="24"/>
              </w:rPr>
            </m:ctrlPr>
          </m:sSubPr>
          <m:e>
            <m:r>
              <w:rPr>
                <w:rFonts w:ascii="Cambria Math" w:hAnsi="Cambria Math" w:hint="eastAsia"/>
                <w:sz w:val="24"/>
              </w:rPr>
              <m:t>V</m:t>
            </m:r>
            <m:ctrlPr>
              <w:rPr>
                <w:rFonts w:ascii="Cambria Math" w:hAnsi="Cambria Math" w:hint="eastAsia"/>
                <w:i/>
                <w:sz w:val="24"/>
              </w:rPr>
            </m:ctrlPr>
          </m:e>
          <m:sub>
            <m:r>
              <w:rPr>
                <w:rFonts w:ascii="Cambria Math" w:hAnsi="Cambria Math" w:hint="eastAsia"/>
                <w:sz w:val="24"/>
              </w:rPr>
              <m:t>E</m:t>
            </m:r>
          </m:sub>
        </m:sSub>
        <m:r>
          <w:rPr>
            <w:rFonts w:ascii="Cambria Math" w:hAnsi="Cambria Math" w:hint="eastAsia"/>
            <w:sz w:val="24"/>
          </w:rPr>
          <m:t xml:space="preserve"> = 0</m:t>
        </m:r>
      </m:oMath>
      <w:r w:rsidRPr="005F1DBF">
        <w:rPr>
          <w:rFonts w:ascii="宋体" w:hAnsi="宋体" w:hint="eastAsia"/>
          <w:sz w:val="24"/>
        </w:rPr>
        <w:t xml:space="preserve">）。 </w:t>
      </w:r>
    </w:p>
    <w:p w14:paraId="1A2E6A1F" w14:textId="27FE122B" w:rsidR="005F1DBF" w:rsidRDefault="005F1DBF" w:rsidP="005F1DBF">
      <w:pPr>
        <w:ind w:left="420" w:firstLine="420"/>
        <w:jc w:val="left"/>
        <w:rPr>
          <w:rFonts w:ascii="宋体" w:hAnsi="宋体"/>
          <w:sz w:val="24"/>
        </w:rPr>
      </w:pPr>
      <w:r w:rsidRPr="005F1DBF">
        <w:rPr>
          <w:rFonts w:ascii="宋体" w:hAnsi="宋体" w:hint="eastAsia"/>
          <w:sz w:val="24"/>
        </w:rPr>
        <w:t>3.用示波器测量</w:t>
      </w:r>
      <w:r w:rsidR="00E50C2E">
        <w:rPr>
          <w:rFonts w:ascii="宋体" w:hAnsi="宋体" w:hint="eastAsia"/>
          <w:sz w:val="24"/>
        </w:rPr>
        <w:t>图1-</w:t>
      </w:r>
      <w:r w:rsidR="00E50C2E">
        <w:rPr>
          <w:rFonts w:ascii="宋体" w:hAnsi="宋体"/>
          <w:sz w:val="24"/>
        </w:rPr>
        <w:t>2</w:t>
      </w:r>
      <w:r w:rsidRPr="005F1DBF">
        <w:rPr>
          <w:rFonts w:ascii="宋体" w:hAnsi="宋体" w:hint="eastAsia"/>
          <w:sz w:val="24"/>
        </w:rPr>
        <w:t>2中a、b节点电位，将测量结果记入</w:t>
      </w:r>
      <w:r w:rsidR="00E50C2E">
        <w:rPr>
          <w:rFonts w:ascii="宋体" w:hAnsi="宋体" w:hint="eastAsia"/>
          <w:sz w:val="24"/>
        </w:rPr>
        <w:t>表1-</w:t>
      </w:r>
      <w:r w:rsidR="00E50C2E">
        <w:rPr>
          <w:rFonts w:ascii="宋体" w:hAnsi="宋体"/>
          <w:sz w:val="24"/>
        </w:rPr>
        <w:t>2</w:t>
      </w:r>
      <w:r w:rsidRPr="005F1DBF">
        <w:rPr>
          <w:rFonts w:ascii="宋体" w:hAnsi="宋体" w:hint="eastAsia"/>
          <w:sz w:val="24"/>
        </w:rPr>
        <w:t xml:space="preserve">中（此实验的所有测算的实验数据精确到小数点后三位）。 </w:t>
      </w:r>
    </w:p>
    <w:p w14:paraId="07592BB8" w14:textId="24C30B3A" w:rsidR="00E50C2E" w:rsidRDefault="005F1DBF" w:rsidP="00E50C2E">
      <w:pPr>
        <w:ind w:left="420" w:firstLine="420"/>
        <w:jc w:val="left"/>
        <w:rPr>
          <w:rFonts w:ascii="宋体" w:hAnsi="宋体"/>
          <w:sz w:val="24"/>
        </w:rPr>
      </w:pPr>
      <w:r w:rsidRPr="005F1DBF">
        <w:rPr>
          <w:rFonts w:ascii="宋体" w:hAnsi="宋体" w:hint="eastAsia"/>
          <w:sz w:val="24"/>
        </w:rPr>
        <w:t>4.改变</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i</m:t>
            </m:r>
          </m:sub>
        </m:sSub>
      </m:oMath>
      <w:r w:rsidRPr="005F1DBF">
        <w:rPr>
          <w:rFonts w:ascii="宋体" w:hAnsi="宋体" w:hint="eastAsia"/>
          <w:sz w:val="24"/>
        </w:rPr>
        <w:t>(a点电位，数值大小如表 1-2)，重复上述步骤，利用示波器读出相应的</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hint="eastAsia"/>
                <w:sz w:val="24"/>
              </w:rPr>
              <m:t>BE</m:t>
            </m:r>
          </m:sub>
        </m:sSub>
      </m:oMath>
      <w:r w:rsidRPr="005F1DBF">
        <w:rPr>
          <w:rFonts w:ascii="宋体" w:hAnsi="宋体" w:hint="eastAsia"/>
          <w:sz w:val="24"/>
        </w:rPr>
        <w:t xml:space="preserve">值(b点 电位)。手工将结果记录在excel表格中，其中 </w:t>
      </w:r>
      <m:oMath>
        <m:sSub>
          <m:sSubPr>
            <m:ctrlPr>
              <w:rPr>
                <w:rFonts w:ascii="Cambria Math" w:hAnsi="Cambria Math"/>
                <w:i/>
                <w:sz w:val="24"/>
              </w:rPr>
            </m:ctrlPr>
          </m:sSubPr>
          <m:e>
            <m:r>
              <w:rPr>
                <w:rFonts w:ascii="Cambria Math" w:hAnsi="Cambria Math" w:hint="eastAsia"/>
                <w:sz w:val="24"/>
              </w:rPr>
              <m:t>I</m:t>
            </m:r>
            <m:ctrlPr>
              <w:rPr>
                <w:rFonts w:ascii="Cambria Math" w:hAnsi="Cambria Math" w:hint="eastAsia"/>
                <w:i/>
                <w:sz w:val="24"/>
              </w:rPr>
            </m:ctrlPr>
          </m:e>
          <m:sub>
            <m:r>
              <w:rPr>
                <w:rFonts w:ascii="Cambria Math" w:hAnsi="Cambria Math" w:hint="eastAsia"/>
                <w:sz w:val="24"/>
              </w:rPr>
              <m:t>B</m:t>
            </m:r>
          </m:sub>
        </m:sSub>
        <m:r>
          <w:rPr>
            <w:rFonts w:ascii="Cambria Math" w:hAnsi="Cambria Math" w:hint="eastAsia"/>
            <w:sz w:val="24"/>
          </w:rPr>
          <m:t xml:space="preserve">=( </m:t>
        </m:r>
        <m:sSub>
          <m:sSubPr>
            <m:ctrlPr>
              <w:rPr>
                <w:rFonts w:ascii="Cambria Math" w:hAnsi="Cambria Math"/>
                <w:i/>
                <w:sz w:val="24"/>
              </w:rPr>
            </m:ctrlPr>
          </m:sSubPr>
          <m:e>
            <m:r>
              <w:rPr>
                <w:rFonts w:ascii="Cambria Math" w:hAnsi="Cambria Math" w:hint="eastAsia"/>
                <w:sz w:val="24"/>
              </w:rPr>
              <m:t>U</m:t>
            </m:r>
          </m:e>
          <m:sub>
            <m:r>
              <w:rPr>
                <w:rFonts w:ascii="Cambria Math" w:hAnsi="Cambria Math" w:hint="eastAsia"/>
                <w:sz w:val="24"/>
              </w:rPr>
              <m:t>i</m:t>
            </m:r>
          </m:sub>
        </m:sSub>
        <m:r>
          <w:rPr>
            <w:rFonts w:ascii="Cambria Math" w:hAnsi="Cambria Math" w:hint="eastAsia"/>
            <w:sz w:val="24"/>
          </w:rPr>
          <m:t xml:space="preserve"> </m:t>
        </m:r>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U</m:t>
            </m:r>
            <m:ctrlPr>
              <w:rPr>
                <w:rFonts w:ascii="Cambria Math" w:eastAsia="微软雅黑" w:hAnsi="Cambria Math" w:cs="微软雅黑"/>
                <w:i/>
                <w:sz w:val="24"/>
              </w:rPr>
            </m:ctrlPr>
          </m:e>
          <m:sub>
            <m:r>
              <w:rPr>
                <w:rFonts w:ascii="Cambria Math" w:hAnsi="Cambria Math" w:hint="eastAsia"/>
                <w:sz w:val="24"/>
              </w:rPr>
              <m:t>BE</m:t>
            </m:r>
          </m:sub>
        </m:sSub>
        <m:r>
          <w:rPr>
            <w:rFonts w:ascii="Cambria Math" w:hAnsi="Cambria Math" w:hint="eastAsia"/>
            <w:sz w:val="24"/>
          </w:rPr>
          <m:t>)/R</m:t>
        </m:r>
      </m:oMath>
      <w:r w:rsidRPr="005F1DBF">
        <w:rPr>
          <w:rFonts w:ascii="宋体" w:hAnsi="宋体" w:hint="eastAsia"/>
          <w:sz w:val="24"/>
        </w:rPr>
        <w:t xml:space="preserve"> 即可整理出 </w:t>
      </w:r>
      <m:oMath>
        <m:sSub>
          <m:sSubPr>
            <m:ctrlPr>
              <w:rPr>
                <w:rFonts w:ascii="Cambria Math" w:hAnsi="Cambria Math"/>
                <w:i/>
                <w:sz w:val="24"/>
              </w:rPr>
            </m:ctrlPr>
          </m:sSubPr>
          <m:e>
            <m:r>
              <w:rPr>
                <w:rFonts w:ascii="Cambria Math" w:hAnsi="Cambria Math" w:hint="eastAsia"/>
                <w:sz w:val="24"/>
              </w:rPr>
              <m:t>I</m:t>
            </m:r>
            <m:ctrlPr>
              <w:rPr>
                <w:rFonts w:ascii="Cambria Math" w:hAnsi="Cambria Math" w:hint="eastAsia"/>
                <w:i/>
                <w:sz w:val="24"/>
              </w:rPr>
            </m:ctrlPr>
          </m:e>
          <m:sub>
            <m:r>
              <w:rPr>
                <w:rFonts w:ascii="Cambria Math" w:hAnsi="Cambria Math" w:hint="eastAsia"/>
                <w:sz w:val="24"/>
              </w:rPr>
              <m:t>B</m:t>
            </m:r>
          </m:sub>
        </m:sSub>
        <m:r>
          <w:rPr>
            <w:rFonts w:ascii="Cambria Math" w:hAnsi="Cambria Math" w:hint="eastAsia"/>
            <w:sz w:val="24"/>
          </w:rPr>
          <m:t>=f(</m:t>
        </m:r>
        <m:sSub>
          <m:sSubPr>
            <m:ctrlPr>
              <w:rPr>
                <w:rFonts w:ascii="Cambria Math" w:hAnsi="Cambria Math"/>
                <w:i/>
                <w:sz w:val="24"/>
              </w:rPr>
            </m:ctrlPr>
          </m:sSubPr>
          <m:e>
            <m:r>
              <w:rPr>
                <w:rFonts w:ascii="Cambria Math" w:hAnsi="Cambria Math" w:hint="eastAsia"/>
                <w:sz w:val="24"/>
              </w:rPr>
              <m:t>U</m:t>
            </m:r>
          </m:e>
          <m:sub>
            <m:r>
              <w:rPr>
                <w:rFonts w:ascii="Cambria Math" w:hAnsi="Cambria Math" w:hint="eastAsia"/>
                <w:sz w:val="24"/>
              </w:rPr>
              <m:t>BE</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U</m:t>
            </m:r>
          </m:e>
          <m:sub>
            <m:r>
              <w:rPr>
                <w:rFonts w:ascii="Cambria Math" w:hAnsi="Cambria Math" w:hint="eastAsia"/>
                <w:sz w:val="24"/>
              </w:rPr>
              <m:t>CE</m:t>
            </m:r>
          </m:sub>
        </m:sSub>
        <m:r>
          <w:rPr>
            <w:rFonts w:ascii="Cambria Math" w:hAnsi="Cambria Math" w:hint="eastAsia"/>
            <w:sz w:val="24"/>
          </w:rPr>
          <m:t>=0V</m:t>
        </m:r>
      </m:oMath>
      <w:r w:rsidRPr="005F1DBF">
        <w:rPr>
          <w:rFonts w:ascii="宋体" w:hAnsi="宋体" w:hint="eastAsia"/>
          <w:sz w:val="24"/>
        </w:rPr>
        <w:t>的输入特性曲线，并分析数据。</w:t>
      </w:r>
    </w:p>
    <w:p w14:paraId="38F5A7E3" w14:textId="02EEF895" w:rsidR="005F1DBF" w:rsidRDefault="005F1DBF" w:rsidP="00E50C2E">
      <w:pPr>
        <w:ind w:left="420" w:firstLine="420"/>
        <w:jc w:val="left"/>
        <w:rPr>
          <w:rFonts w:ascii="宋体" w:hAnsi="宋体"/>
          <w:sz w:val="24"/>
        </w:rPr>
      </w:pPr>
      <w:r w:rsidRPr="005F1DBF">
        <w:rPr>
          <w:rFonts w:ascii="宋体" w:hAnsi="宋体" w:hint="eastAsia"/>
          <w:sz w:val="24"/>
        </w:rPr>
        <w:t>5.保存电路图以及截图示波器测量界面。</w:t>
      </w:r>
    </w:p>
    <w:p w14:paraId="4CC97B01" w14:textId="287DB351" w:rsidR="001375BC" w:rsidRDefault="00E50C2E" w:rsidP="00E50C2E">
      <w:pPr>
        <w:ind w:left="360"/>
        <w:jc w:val="center"/>
        <w:rPr>
          <w:rFonts w:ascii="宋体" w:hAnsi="宋体"/>
          <w:sz w:val="24"/>
        </w:rPr>
      </w:pPr>
      <w:r>
        <w:rPr>
          <w:noProof/>
        </w:rPr>
        <w:drawing>
          <wp:inline distT="0" distB="0" distL="0" distR="0" wp14:anchorId="2A4CB43D" wp14:editId="7DF0BF0C">
            <wp:extent cx="2704780" cy="1904023"/>
            <wp:effectExtent l="0" t="0" r="635" b="127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3534" cy="1917225"/>
                    </a:xfrm>
                    <a:prstGeom prst="rect">
                      <a:avLst/>
                    </a:prstGeom>
                  </pic:spPr>
                </pic:pic>
              </a:graphicData>
            </a:graphic>
          </wp:inline>
        </w:drawing>
      </w:r>
    </w:p>
    <w:p w14:paraId="377F4857" w14:textId="0772CFA9" w:rsidR="00E50C2E" w:rsidRDefault="00E50C2E" w:rsidP="00E50C2E">
      <w:pPr>
        <w:pStyle w:val="a8"/>
        <w:adjustRightInd w:val="0"/>
        <w:snapToGrid w:val="0"/>
        <w:spacing w:line="360" w:lineRule="auto"/>
        <w:ind w:left="360" w:firstLineChars="0" w:firstLine="0"/>
        <w:jc w:val="left"/>
        <w:rPr>
          <w:rFonts w:ascii="宋体" w:hAnsi="宋体"/>
          <w:b/>
          <w:bCs/>
          <w:sz w:val="28"/>
          <w:szCs w:val="28"/>
        </w:rPr>
      </w:pPr>
      <w:r w:rsidRPr="00CD4EBD">
        <w:rPr>
          <w:rFonts w:ascii="宋体" w:hAnsi="宋体"/>
          <w:b/>
          <w:bCs/>
          <w:sz w:val="28"/>
          <w:szCs w:val="28"/>
        </w:rPr>
        <w:t>2</w:t>
      </w:r>
      <w:r w:rsidRPr="00CD4EBD">
        <w:rPr>
          <w:rFonts w:ascii="宋体" w:hAnsi="宋体" w:hint="eastAsia"/>
          <w:b/>
          <w:bCs/>
          <w:sz w:val="28"/>
          <w:szCs w:val="28"/>
        </w:rPr>
        <w:t>.</w:t>
      </w:r>
      <w:r>
        <w:rPr>
          <w:rFonts w:ascii="宋体" w:hAnsi="宋体"/>
          <w:b/>
          <w:bCs/>
          <w:sz w:val="28"/>
          <w:szCs w:val="28"/>
        </w:rPr>
        <w:t>2</w:t>
      </w:r>
      <w:r w:rsidRPr="00CD4EBD">
        <w:rPr>
          <w:rFonts w:ascii="宋体" w:hAnsi="宋体" w:hint="eastAsia"/>
          <w:b/>
          <w:bCs/>
          <w:sz w:val="28"/>
          <w:szCs w:val="28"/>
        </w:rPr>
        <w:t>．测量晶体三极管的输入特性</w:t>
      </w:r>
      <w:r>
        <w:rPr>
          <w:rFonts w:ascii="宋体" w:hAnsi="宋体" w:hint="eastAsia"/>
          <w:b/>
          <w:bCs/>
          <w:sz w:val="28"/>
          <w:szCs w:val="28"/>
        </w:rPr>
        <w:t>2</w:t>
      </w:r>
    </w:p>
    <w:p w14:paraId="145A5ACD" w14:textId="7DAD2BBF" w:rsidR="00E50C2E" w:rsidRDefault="00E50C2E" w:rsidP="00E50C2E">
      <w:pPr>
        <w:ind w:left="420" w:firstLine="420"/>
        <w:jc w:val="left"/>
        <w:rPr>
          <w:rFonts w:ascii="宋体" w:hAnsi="宋体"/>
          <w:sz w:val="24"/>
        </w:rPr>
      </w:pPr>
      <w:r w:rsidRPr="00E50C2E">
        <w:rPr>
          <w:rFonts w:ascii="宋体" w:hAnsi="宋体" w:hint="eastAsia"/>
          <w:sz w:val="24"/>
        </w:rPr>
        <w:t xml:space="preserve">1.按图 1-23 在 ELF-BOX3 实验台的画布区域接线自主搭建电路，信号源CH2直接与三极管集电极连接。设置信号源CH2输出 2V 的直流电，使 </w:t>
      </w:r>
      <m:oMath>
        <m:sSub>
          <m:sSubPr>
            <m:ctrlPr>
              <w:rPr>
                <w:rFonts w:ascii="Cambria Math" w:hAnsi="Cambria Math"/>
                <w:i/>
                <w:sz w:val="24"/>
              </w:rPr>
            </m:ctrlPr>
          </m:sSubPr>
          <m:e>
            <m:r>
              <w:rPr>
                <w:rFonts w:ascii="Cambria Math" w:hAnsi="Cambria Math" w:hint="eastAsia"/>
                <w:sz w:val="24"/>
              </w:rPr>
              <m:t>U</m:t>
            </m:r>
          </m:e>
          <m:sub>
            <m:r>
              <w:rPr>
                <w:rFonts w:ascii="Cambria Math" w:hAnsi="Cambria Math" w:hint="eastAsia"/>
                <w:sz w:val="24"/>
              </w:rPr>
              <m:t>CE</m:t>
            </m:r>
          </m:sub>
        </m:sSub>
        <m:r>
          <m:rPr>
            <m:sty m:val="p"/>
          </m:rPr>
          <w:rPr>
            <w:rFonts w:ascii="Cambria Math" w:hAnsi="Cambria Math" w:hint="eastAsia"/>
            <w:sz w:val="24"/>
          </w:rPr>
          <m:t>=2V</m:t>
        </m:r>
      </m:oMath>
      <w:r w:rsidRPr="00E50C2E">
        <w:rPr>
          <w:rFonts w:ascii="宋体" w:hAnsi="宋体" w:hint="eastAsia"/>
          <w:sz w:val="24"/>
        </w:rPr>
        <w:t xml:space="preserve">，并保持不变。直流电压的信号源设置步骤参照图 1-18。保存电路图以及截图示波器测量界面。 </w:t>
      </w:r>
    </w:p>
    <w:p w14:paraId="5A953C0B" w14:textId="61777A0B" w:rsidR="00E50C2E" w:rsidRPr="00E50C2E" w:rsidRDefault="00E50C2E" w:rsidP="00E50C2E">
      <w:pPr>
        <w:ind w:left="420" w:firstLine="420"/>
        <w:jc w:val="left"/>
        <w:rPr>
          <w:rFonts w:ascii="宋体" w:hAnsi="宋体"/>
          <w:sz w:val="24"/>
        </w:rPr>
      </w:pPr>
      <w:r w:rsidRPr="00E50C2E">
        <w:rPr>
          <w:rFonts w:ascii="宋体" w:hAnsi="宋体" w:hint="eastAsia"/>
          <w:sz w:val="24"/>
        </w:rPr>
        <w:t xml:space="preserve">2.改变 </w:t>
      </w:r>
      <m:oMath>
        <m:sSub>
          <m:sSubPr>
            <m:ctrlPr>
              <w:rPr>
                <w:rFonts w:ascii="Cambria Math" w:hAnsi="Cambria Math"/>
                <w:i/>
                <w:sz w:val="24"/>
              </w:rPr>
            </m:ctrlPr>
          </m:sSubPr>
          <m:e>
            <m:r>
              <w:rPr>
                <w:rFonts w:ascii="Cambria Math" w:hAnsi="Cambria Math" w:hint="eastAsia"/>
                <w:sz w:val="24"/>
              </w:rPr>
              <m:t>U</m:t>
            </m:r>
          </m:e>
          <m:sub>
            <m:r>
              <w:rPr>
                <w:rFonts w:ascii="Cambria Math" w:hAnsi="Cambria Math" w:hint="eastAsia"/>
                <w:sz w:val="24"/>
              </w:rPr>
              <m:t>i</m:t>
            </m:r>
          </m:sub>
        </m:sSub>
      </m:oMath>
      <w:r w:rsidRPr="00E50C2E">
        <w:rPr>
          <w:rFonts w:ascii="宋体" w:hAnsi="宋体" w:hint="eastAsia"/>
          <w:sz w:val="24"/>
        </w:rPr>
        <w:t>（a点对地的电压）的值，如表1-2所示，利用示波器平均值测量键读出相应的</w:t>
      </w:r>
      <m:oMath>
        <m:sSub>
          <m:sSubPr>
            <m:ctrlPr>
              <w:rPr>
                <w:rFonts w:ascii="Cambria Math" w:hAnsi="Cambria Math"/>
                <w:i/>
                <w:sz w:val="24"/>
              </w:rPr>
            </m:ctrlPr>
          </m:sSubPr>
          <m:e>
            <m:r>
              <w:rPr>
                <w:rFonts w:ascii="Cambria Math" w:hAnsi="Cambria Math" w:hint="eastAsia"/>
                <w:sz w:val="24"/>
              </w:rPr>
              <m:t>U</m:t>
            </m:r>
          </m:e>
          <m:sub>
            <m:r>
              <w:rPr>
                <w:rFonts w:ascii="Cambria Math" w:hAnsi="Cambria Math" w:hint="eastAsia"/>
                <w:sz w:val="24"/>
              </w:rPr>
              <m:t>BE</m:t>
            </m:r>
          </m:sub>
        </m:sSub>
      </m:oMath>
      <w:r w:rsidRPr="00E50C2E">
        <w:rPr>
          <w:rFonts w:ascii="宋体" w:hAnsi="宋体" w:hint="eastAsia"/>
          <w:sz w:val="24"/>
        </w:rPr>
        <w:t xml:space="preserve">（b点对地的电压），并做出 </w:t>
      </w:r>
      <m:oMath>
        <m:sSub>
          <m:sSubPr>
            <m:ctrlPr>
              <w:rPr>
                <w:rFonts w:ascii="Cambria Math" w:hAnsi="Cambria Math"/>
                <w:i/>
                <w:sz w:val="24"/>
              </w:rPr>
            </m:ctrlPr>
          </m:sSubPr>
          <m:e>
            <m:r>
              <w:rPr>
                <w:rFonts w:ascii="Cambria Math" w:hAnsi="Cambria Math" w:hint="eastAsia"/>
                <w:sz w:val="24"/>
              </w:rPr>
              <m:t>I</m:t>
            </m:r>
            <m:ctrlPr>
              <w:rPr>
                <w:rFonts w:ascii="Cambria Math" w:hAnsi="Cambria Math" w:hint="eastAsia"/>
                <w:i/>
                <w:sz w:val="24"/>
              </w:rPr>
            </m:ctrlPr>
          </m:e>
          <m:sub>
            <m:r>
              <w:rPr>
                <w:rFonts w:ascii="Cambria Math" w:hAnsi="Cambria Math" w:hint="eastAsia"/>
                <w:sz w:val="24"/>
              </w:rPr>
              <m:t>B</m:t>
            </m:r>
          </m:sub>
        </m:sSub>
        <m:r>
          <w:rPr>
            <w:rFonts w:ascii="Cambria Math" w:hAnsi="Cambria Math" w:hint="eastAsia"/>
            <w:sz w:val="24"/>
          </w:rPr>
          <m:t>=f(</m:t>
        </m:r>
        <m:sSub>
          <m:sSubPr>
            <m:ctrlPr>
              <w:rPr>
                <w:rFonts w:ascii="Cambria Math" w:hAnsi="Cambria Math"/>
                <w:i/>
                <w:sz w:val="24"/>
              </w:rPr>
            </m:ctrlPr>
          </m:sSubPr>
          <m:e>
            <m:r>
              <w:rPr>
                <w:rFonts w:ascii="Cambria Math" w:hAnsi="Cambria Math" w:hint="eastAsia"/>
                <w:sz w:val="24"/>
              </w:rPr>
              <m:t>U</m:t>
            </m:r>
          </m:e>
          <m:sub>
            <m:r>
              <w:rPr>
                <w:rFonts w:ascii="Cambria Math" w:hAnsi="Cambria Math" w:hint="eastAsia"/>
                <w:sz w:val="24"/>
              </w:rPr>
              <m:t>BE</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U</m:t>
            </m:r>
          </m:e>
          <m:sub>
            <m:r>
              <w:rPr>
                <w:rFonts w:ascii="Cambria Math" w:hAnsi="Cambria Math" w:hint="eastAsia"/>
                <w:sz w:val="24"/>
              </w:rPr>
              <m:t>CE</m:t>
            </m:r>
          </m:sub>
        </m:sSub>
        <m:r>
          <w:rPr>
            <w:rFonts w:ascii="Cambria Math" w:hAnsi="Cambria Math" w:hint="eastAsia"/>
            <w:sz w:val="24"/>
          </w:rPr>
          <m:t>=</m:t>
        </m:r>
        <m:r>
          <w:rPr>
            <w:rFonts w:ascii="Cambria Math" w:hAnsi="Cambria Math"/>
            <w:sz w:val="24"/>
          </w:rPr>
          <m:t>2</m:t>
        </m:r>
        <m:r>
          <w:rPr>
            <w:rFonts w:ascii="Cambria Math" w:hAnsi="Cambria Math" w:hint="eastAsia"/>
            <w:sz w:val="24"/>
          </w:rPr>
          <m:t>V</m:t>
        </m:r>
      </m:oMath>
      <w:r w:rsidRPr="00E50C2E">
        <w:rPr>
          <w:rFonts w:ascii="宋体" w:hAnsi="宋体" w:hint="eastAsia"/>
          <w:sz w:val="24"/>
        </w:rPr>
        <w:t>的输入特性曲线，并分析数据。</w:t>
      </w:r>
    </w:p>
    <w:p w14:paraId="7954E970" w14:textId="77777777" w:rsidR="00E50C2E" w:rsidRPr="00E50C2E" w:rsidRDefault="00E50C2E" w:rsidP="00E50C2E">
      <w:pPr>
        <w:ind w:left="360"/>
        <w:jc w:val="center"/>
        <w:rPr>
          <w:rFonts w:ascii="宋体" w:hAnsi="宋体" w:hint="eastAsia"/>
          <w:sz w:val="24"/>
        </w:rPr>
      </w:pPr>
    </w:p>
    <w:p w14:paraId="6880A9CE" w14:textId="486CF5D1" w:rsidR="001375BC" w:rsidRDefault="00E50C2E" w:rsidP="00E65D97">
      <w:pPr>
        <w:adjustRightInd w:val="0"/>
        <w:snapToGrid w:val="0"/>
        <w:spacing w:line="360" w:lineRule="auto"/>
        <w:jc w:val="center"/>
        <w:rPr>
          <w:rFonts w:ascii="宋体" w:hAnsi="宋体"/>
          <w:sz w:val="24"/>
        </w:rPr>
      </w:pPr>
      <w:r>
        <w:rPr>
          <w:noProof/>
        </w:rPr>
        <w:drawing>
          <wp:inline distT="0" distB="0" distL="0" distR="0" wp14:anchorId="171F3E60" wp14:editId="70FF8F97">
            <wp:extent cx="2335946" cy="2390500"/>
            <wp:effectExtent l="0" t="0" r="762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9504" cy="2465776"/>
                    </a:xfrm>
                    <a:prstGeom prst="rect">
                      <a:avLst/>
                    </a:prstGeom>
                  </pic:spPr>
                </pic:pic>
              </a:graphicData>
            </a:graphic>
          </wp:inline>
        </w:drawing>
      </w:r>
    </w:p>
    <w:p w14:paraId="565F388E" w14:textId="2DDA06EE" w:rsidR="006046BC" w:rsidRDefault="006046BC" w:rsidP="006046BC">
      <w:pPr>
        <w:pStyle w:val="a8"/>
        <w:adjustRightInd w:val="0"/>
        <w:snapToGrid w:val="0"/>
        <w:spacing w:line="360" w:lineRule="auto"/>
        <w:ind w:left="360" w:firstLineChars="0" w:firstLine="0"/>
        <w:jc w:val="left"/>
        <w:rPr>
          <w:rFonts w:ascii="宋体" w:hAnsi="宋体"/>
          <w:b/>
          <w:bCs/>
          <w:sz w:val="28"/>
          <w:szCs w:val="28"/>
        </w:rPr>
      </w:pPr>
      <w:r>
        <w:rPr>
          <w:rFonts w:ascii="宋体" w:hAnsi="宋体"/>
          <w:b/>
          <w:bCs/>
          <w:sz w:val="28"/>
          <w:szCs w:val="28"/>
        </w:rPr>
        <w:lastRenderedPageBreak/>
        <w:t>3</w:t>
      </w:r>
      <w:r w:rsidRPr="00CD4EBD">
        <w:rPr>
          <w:rFonts w:ascii="宋体" w:hAnsi="宋体" w:hint="eastAsia"/>
          <w:b/>
          <w:bCs/>
          <w:sz w:val="28"/>
          <w:szCs w:val="28"/>
        </w:rPr>
        <w:t>．测量晶体三极管的输</w:t>
      </w:r>
      <w:r>
        <w:rPr>
          <w:rFonts w:ascii="宋体" w:hAnsi="宋体" w:hint="eastAsia"/>
          <w:b/>
          <w:bCs/>
          <w:sz w:val="28"/>
          <w:szCs w:val="28"/>
        </w:rPr>
        <w:t>出</w:t>
      </w:r>
      <w:r w:rsidRPr="00CD4EBD">
        <w:rPr>
          <w:rFonts w:ascii="宋体" w:hAnsi="宋体" w:hint="eastAsia"/>
          <w:b/>
          <w:bCs/>
          <w:sz w:val="28"/>
          <w:szCs w:val="28"/>
        </w:rPr>
        <w:t>特性</w:t>
      </w:r>
    </w:p>
    <w:p w14:paraId="7795E759" w14:textId="4CE9E32D" w:rsidR="00E50C2E" w:rsidRDefault="00E50C2E" w:rsidP="00E50C2E">
      <w:pPr>
        <w:pStyle w:val="a8"/>
        <w:adjustRightInd w:val="0"/>
        <w:snapToGrid w:val="0"/>
        <w:spacing w:line="360" w:lineRule="auto"/>
        <w:ind w:left="360" w:firstLineChars="0"/>
        <w:jc w:val="left"/>
        <w:rPr>
          <w:rFonts w:ascii="宋体" w:hAnsi="宋体"/>
          <w:sz w:val="24"/>
        </w:rPr>
      </w:pPr>
      <w:r w:rsidRPr="00E50C2E">
        <w:rPr>
          <w:rFonts w:ascii="宋体" w:hAnsi="宋体" w:hint="eastAsia"/>
          <w:kern w:val="0"/>
          <w:sz w:val="24"/>
        </w:rPr>
        <w:t xml:space="preserve">1.在ELF-BOX3实验台的画布区域接线自主搭建电路如图1-24所示，并将示波器的CH1和CH2 连接到a、b点。对信号源CH2通道进行设置，信号类型选择为“Arb”，偏移设定为2.5V，使信号源的第二通道输出了2.5V的直流电压，具体设置步骤参照图1-18。保存电路图并记录后续步骤相关数据。 </w:t>
      </w:r>
    </w:p>
    <w:p w14:paraId="142AD649" w14:textId="085210C6" w:rsidR="00E50C2E" w:rsidRDefault="00E50C2E" w:rsidP="00E50C2E">
      <w:pPr>
        <w:pStyle w:val="a8"/>
        <w:adjustRightInd w:val="0"/>
        <w:snapToGrid w:val="0"/>
        <w:spacing w:line="360" w:lineRule="auto"/>
        <w:ind w:left="360" w:firstLineChars="0"/>
        <w:jc w:val="left"/>
        <w:rPr>
          <w:rFonts w:ascii="宋体" w:hAnsi="宋体"/>
          <w:sz w:val="24"/>
        </w:rPr>
      </w:pPr>
      <w:r w:rsidRPr="00E50C2E">
        <w:rPr>
          <w:rFonts w:ascii="宋体" w:hAnsi="宋体" w:hint="eastAsia"/>
          <w:kern w:val="0"/>
          <w:sz w:val="24"/>
        </w:rPr>
        <w:t>2.在信号源CH2为2.5V直流电压情况下，改变 Ui，使 Ui的值分别为 0.89V、0.93V、 0.97V。测量并记录如图所示的 a、b 的电压，其中 a 点电压为</w:t>
      </w:r>
      <w:r w:rsidR="0078632C">
        <w:rPr>
          <w:rFonts w:ascii="宋体" w:hAnsi="宋体" w:hint="eastAsia"/>
          <w:kern w:val="0"/>
          <w:sz w:val="24"/>
        </w:rPr>
        <w:t xml:space="preserve"> </w:t>
      </w:r>
      <m:oMath>
        <m:sSub>
          <m:sSubPr>
            <m:ctrlPr>
              <w:rPr>
                <w:rFonts w:ascii="Cambria Math" w:hAnsi="Cambria Math"/>
                <w:i/>
                <w:kern w:val="0"/>
                <w:sz w:val="24"/>
              </w:rPr>
            </m:ctrlPr>
          </m:sSubPr>
          <m:e>
            <m:r>
              <w:rPr>
                <w:rFonts w:ascii="Cambria Math" w:hAnsi="Cambria Math" w:hint="eastAsia"/>
                <w:kern w:val="0"/>
                <w:sz w:val="24"/>
              </w:rPr>
              <m:t>U</m:t>
            </m:r>
            <m:ctrlPr>
              <w:rPr>
                <w:rFonts w:ascii="Cambria Math" w:hAnsi="Cambria Math" w:hint="eastAsia"/>
                <w:i/>
                <w:kern w:val="0"/>
                <w:sz w:val="24"/>
              </w:rPr>
            </m:ctrlPr>
          </m:e>
          <m:sub>
            <m:r>
              <w:rPr>
                <w:rFonts w:ascii="Cambria Math" w:hAnsi="Cambria Math" w:hint="eastAsia"/>
                <w:kern w:val="0"/>
                <w:sz w:val="24"/>
              </w:rPr>
              <m:t>i</m:t>
            </m:r>
          </m:sub>
        </m:sSub>
      </m:oMath>
      <w:r w:rsidRPr="00E50C2E">
        <w:rPr>
          <w:rFonts w:ascii="宋体" w:hAnsi="宋体" w:hint="eastAsia"/>
          <w:kern w:val="0"/>
          <w:sz w:val="24"/>
        </w:rPr>
        <w:t xml:space="preserve">，b 点电压为 </w:t>
      </w:r>
      <m:oMath>
        <m:sSub>
          <m:sSubPr>
            <m:ctrlPr>
              <w:rPr>
                <w:rFonts w:ascii="Cambria Math" w:hAnsi="Cambria Math"/>
                <w:i/>
                <w:kern w:val="0"/>
                <w:sz w:val="24"/>
              </w:rPr>
            </m:ctrlPr>
          </m:sSubPr>
          <m:e>
            <m:r>
              <w:rPr>
                <w:rFonts w:ascii="Cambria Math" w:hAnsi="Cambria Math" w:hint="eastAsia"/>
                <w:kern w:val="0"/>
                <w:sz w:val="24"/>
              </w:rPr>
              <m:t>U</m:t>
            </m:r>
            <m:ctrlPr>
              <w:rPr>
                <w:rFonts w:ascii="Cambria Math" w:hAnsi="Cambria Math" w:hint="eastAsia"/>
                <w:i/>
                <w:kern w:val="0"/>
                <w:sz w:val="24"/>
              </w:rPr>
            </m:ctrlPr>
          </m:e>
          <m:sub>
            <m:r>
              <w:rPr>
                <w:rFonts w:ascii="Cambria Math" w:hAnsi="Cambria Math" w:hint="eastAsia"/>
                <w:kern w:val="0"/>
                <w:sz w:val="24"/>
              </w:rPr>
              <m:t>BE</m:t>
            </m:r>
          </m:sub>
        </m:sSub>
      </m:oMath>
      <w:r w:rsidRPr="00E50C2E">
        <w:rPr>
          <w:rFonts w:ascii="宋体" w:hAnsi="宋体" w:hint="eastAsia"/>
          <w:kern w:val="0"/>
          <w:sz w:val="24"/>
        </w:rPr>
        <w:t xml:space="preserve">。根据 </w:t>
      </w:r>
      <m:oMath>
        <m:sSub>
          <m:sSubPr>
            <m:ctrlPr>
              <w:rPr>
                <w:rFonts w:ascii="Cambria Math" w:hAnsi="Cambria Math"/>
                <w:i/>
                <w:kern w:val="0"/>
                <w:sz w:val="24"/>
              </w:rPr>
            </m:ctrlPr>
          </m:sSubPr>
          <m:e>
            <m:r>
              <w:rPr>
                <w:rFonts w:ascii="Cambria Math" w:hAnsi="Cambria Math" w:hint="eastAsia"/>
                <w:kern w:val="0"/>
                <w:sz w:val="24"/>
              </w:rPr>
              <m:t>U</m:t>
            </m:r>
            <m:ctrlPr>
              <w:rPr>
                <w:rFonts w:ascii="Cambria Math" w:hAnsi="Cambria Math" w:hint="eastAsia"/>
                <w:i/>
                <w:kern w:val="0"/>
                <w:sz w:val="24"/>
              </w:rPr>
            </m:ctrlPr>
          </m:e>
          <m:sub>
            <m:r>
              <w:rPr>
                <w:rFonts w:ascii="Cambria Math" w:hAnsi="Cambria Math" w:hint="eastAsia"/>
                <w:kern w:val="0"/>
                <w:sz w:val="24"/>
              </w:rPr>
              <m:t>BE</m:t>
            </m:r>
          </m:sub>
        </m:sSub>
      </m:oMath>
      <w:r w:rsidRPr="00E50C2E">
        <w:rPr>
          <w:rFonts w:ascii="宋体" w:hAnsi="宋体" w:hint="eastAsia"/>
          <w:kern w:val="0"/>
          <w:sz w:val="24"/>
        </w:rPr>
        <w:t xml:space="preserve"> 电压计算出实际的</w:t>
      </w:r>
      <m:oMath>
        <m:sSub>
          <m:sSubPr>
            <m:ctrlPr>
              <w:rPr>
                <w:rFonts w:ascii="Cambria Math" w:hAnsi="Cambria Math"/>
                <w:i/>
                <w:kern w:val="0"/>
                <w:sz w:val="24"/>
              </w:rPr>
            </m:ctrlPr>
          </m:sSubPr>
          <m:e>
            <m:r>
              <w:rPr>
                <w:rFonts w:ascii="Cambria Math" w:hAnsi="Cambria Math" w:hint="eastAsia"/>
                <w:kern w:val="0"/>
                <w:sz w:val="24"/>
              </w:rPr>
              <m:t>I</m:t>
            </m:r>
            <m:ctrlPr>
              <w:rPr>
                <w:rFonts w:ascii="Cambria Math" w:hAnsi="Cambria Math" w:hint="eastAsia"/>
                <w:i/>
                <w:kern w:val="0"/>
                <w:sz w:val="24"/>
              </w:rPr>
            </m:ctrlPr>
          </m:e>
          <m:sub>
            <m:r>
              <w:rPr>
                <w:rFonts w:ascii="Cambria Math" w:hAnsi="Cambria Math" w:hint="eastAsia"/>
                <w:kern w:val="0"/>
                <w:sz w:val="24"/>
              </w:rPr>
              <m:t>B</m:t>
            </m:r>
          </m:sub>
        </m:sSub>
      </m:oMath>
      <w:r w:rsidRPr="00E50C2E">
        <w:rPr>
          <w:rFonts w:ascii="宋体" w:hAnsi="宋体" w:hint="eastAsia"/>
          <w:kern w:val="0"/>
          <w:sz w:val="24"/>
        </w:rPr>
        <w:t>值，其中</w:t>
      </w:r>
      <m:oMath>
        <m:sSub>
          <m:sSubPr>
            <m:ctrlPr>
              <w:rPr>
                <w:rFonts w:ascii="Cambria Math" w:hAnsi="Cambria Math"/>
                <w:i/>
                <w:kern w:val="0"/>
                <w:sz w:val="24"/>
              </w:rPr>
            </m:ctrlPr>
          </m:sSubPr>
          <m:e>
            <m:r>
              <w:rPr>
                <w:rFonts w:ascii="Cambria Math" w:hAnsi="Cambria Math" w:hint="eastAsia"/>
                <w:kern w:val="0"/>
                <w:sz w:val="24"/>
              </w:rPr>
              <m:t>I</m:t>
            </m:r>
            <m:ctrlPr>
              <w:rPr>
                <w:rFonts w:ascii="Cambria Math" w:hAnsi="Cambria Math" w:hint="eastAsia"/>
                <w:i/>
                <w:kern w:val="0"/>
                <w:sz w:val="24"/>
              </w:rPr>
            </m:ctrlPr>
          </m:e>
          <m:sub>
            <m:r>
              <w:rPr>
                <w:rFonts w:ascii="Cambria Math" w:hAnsi="Cambria Math" w:hint="eastAsia"/>
                <w:kern w:val="0"/>
                <w:sz w:val="24"/>
              </w:rPr>
              <m:t>B</m:t>
            </m:r>
          </m:sub>
        </m:sSub>
        <m:r>
          <w:rPr>
            <w:rFonts w:ascii="Cambria Math" w:hAnsi="Cambria Math" w:hint="eastAsia"/>
            <w:kern w:val="0"/>
            <w:sz w:val="24"/>
          </w:rPr>
          <m:t xml:space="preserve">=( </m:t>
        </m:r>
        <m:sSub>
          <m:sSubPr>
            <m:ctrlPr>
              <w:rPr>
                <w:rFonts w:ascii="Cambria Math" w:hAnsi="Cambria Math"/>
                <w:i/>
                <w:kern w:val="0"/>
                <w:sz w:val="24"/>
              </w:rPr>
            </m:ctrlPr>
          </m:sSubPr>
          <m:e>
            <m:r>
              <w:rPr>
                <w:rFonts w:ascii="Cambria Math" w:hAnsi="Cambria Math" w:hint="eastAsia"/>
                <w:kern w:val="0"/>
                <w:sz w:val="24"/>
              </w:rPr>
              <m:t>U</m:t>
            </m:r>
          </m:e>
          <m:sub>
            <m:r>
              <w:rPr>
                <w:rFonts w:ascii="Cambria Math" w:hAnsi="Cambria Math" w:hint="eastAsia"/>
                <w:kern w:val="0"/>
                <w:sz w:val="24"/>
              </w:rPr>
              <m:t>i</m:t>
            </m:r>
          </m:sub>
        </m:sSub>
        <m:r>
          <w:rPr>
            <w:rFonts w:ascii="微软雅黑" w:eastAsia="微软雅黑" w:hAnsi="微软雅黑" w:cs="微软雅黑" w:hint="eastAsia"/>
            <w:kern w:val="0"/>
            <w:sz w:val="24"/>
          </w:rPr>
          <m:t>-</m:t>
        </m:r>
        <m:sSub>
          <m:sSubPr>
            <m:ctrlPr>
              <w:rPr>
                <w:rFonts w:ascii="Cambria Math" w:hAnsi="Cambria Math"/>
                <w:i/>
                <w:kern w:val="0"/>
                <w:sz w:val="24"/>
              </w:rPr>
            </m:ctrlPr>
          </m:sSubPr>
          <m:e>
            <m:r>
              <w:rPr>
                <w:rFonts w:ascii="Cambria Math" w:hAnsi="Cambria Math" w:hint="eastAsia"/>
                <w:kern w:val="0"/>
                <w:sz w:val="24"/>
              </w:rPr>
              <m:t>U</m:t>
            </m:r>
            <m:ctrlPr>
              <w:rPr>
                <w:rFonts w:ascii="Cambria Math" w:eastAsia="微软雅黑" w:hAnsi="Cambria Math" w:cs="微软雅黑"/>
                <w:i/>
                <w:kern w:val="0"/>
                <w:sz w:val="24"/>
              </w:rPr>
            </m:ctrlPr>
          </m:e>
          <m:sub>
            <m:r>
              <w:rPr>
                <w:rFonts w:ascii="Cambria Math" w:hAnsi="Cambria Math" w:hint="eastAsia"/>
                <w:kern w:val="0"/>
                <w:sz w:val="24"/>
              </w:rPr>
              <m:t>BE</m:t>
            </m:r>
          </m:sub>
        </m:sSub>
        <m:r>
          <w:rPr>
            <w:rFonts w:ascii="Cambria Math" w:hAnsi="Cambria Math" w:hint="eastAsia"/>
            <w:kern w:val="0"/>
            <w:sz w:val="24"/>
          </w:rPr>
          <m:t>)/</m:t>
        </m:r>
        <m:sSub>
          <m:sSubPr>
            <m:ctrlPr>
              <w:rPr>
                <w:rFonts w:ascii="Cambria Math" w:hAnsi="Cambria Math"/>
                <w:i/>
                <w:kern w:val="0"/>
                <w:sz w:val="24"/>
              </w:rPr>
            </m:ctrlPr>
          </m:sSubPr>
          <m:e>
            <m:r>
              <w:rPr>
                <w:rFonts w:ascii="Cambria Math" w:hAnsi="Cambria Math" w:hint="eastAsia"/>
                <w:kern w:val="0"/>
                <w:sz w:val="24"/>
              </w:rPr>
              <m:t>R</m:t>
            </m:r>
          </m:e>
          <m:sub>
            <m:r>
              <w:rPr>
                <w:rFonts w:ascii="Cambria Math" w:hAnsi="Cambria Math" w:hint="eastAsia"/>
                <w:kern w:val="0"/>
                <w:sz w:val="24"/>
              </w:rPr>
              <m:t>b</m:t>
            </m:r>
          </m:sub>
        </m:sSub>
      </m:oMath>
      <w:r w:rsidRPr="00E50C2E">
        <w:rPr>
          <w:rFonts w:ascii="宋体" w:hAnsi="宋体" w:hint="eastAsia"/>
          <w:kern w:val="0"/>
          <w:sz w:val="24"/>
        </w:rPr>
        <w:t>。此时的基极电流</w:t>
      </w:r>
      <w:r w:rsidR="0078632C">
        <w:rPr>
          <w:rFonts w:ascii="宋体" w:hAnsi="宋体" w:hint="eastAsia"/>
          <w:kern w:val="0"/>
          <w:sz w:val="24"/>
        </w:rPr>
        <w:t xml:space="preserve"> </w:t>
      </w:r>
      <m:oMath>
        <m:sSub>
          <m:sSubPr>
            <m:ctrlPr>
              <w:rPr>
                <w:rFonts w:ascii="Cambria Math" w:hAnsi="Cambria Math"/>
                <w:i/>
                <w:kern w:val="0"/>
                <w:sz w:val="24"/>
              </w:rPr>
            </m:ctrlPr>
          </m:sSubPr>
          <m:e>
            <m:r>
              <w:rPr>
                <w:rFonts w:ascii="Cambria Math" w:hAnsi="Cambria Math" w:hint="eastAsia"/>
                <w:kern w:val="0"/>
                <w:sz w:val="24"/>
              </w:rPr>
              <m:t>I</m:t>
            </m:r>
            <m:ctrlPr>
              <w:rPr>
                <w:rFonts w:ascii="Cambria Math" w:hAnsi="Cambria Math" w:hint="eastAsia"/>
                <w:i/>
                <w:kern w:val="0"/>
                <w:sz w:val="24"/>
              </w:rPr>
            </m:ctrlPr>
          </m:e>
          <m:sub>
            <m:r>
              <w:rPr>
                <w:rFonts w:ascii="Cambria Math" w:hAnsi="Cambria Math" w:hint="eastAsia"/>
                <w:kern w:val="0"/>
                <w:sz w:val="24"/>
              </w:rPr>
              <m:t>B</m:t>
            </m:r>
          </m:sub>
        </m:sSub>
      </m:oMath>
      <w:r w:rsidR="0078632C">
        <w:rPr>
          <w:rFonts w:ascii="宋体" w:hAnsi="宋体" w:hint="eastAsia"/>
          <w:kern w:val="0"/>
          <w:sz w:val="24"/>
        </w:rPr>
        <w:t xml:space="preserve"> </w:t>
      </w:r>
      <w:r w:rsidRPr="00E50C2E">
        <w:rPr>
          <w:rFonts w:ascii="宋体" w:hAnsi="宋体" w:hint="eastAsia"/>
          <w:kern w:val="0"/>
          <w:sz w:val="24"/>
        </w:rPr>
        <w:t xml:space="preserve">参考值为 10uA、12uA、 14uA，实际值按上述步骤计算。出于简化实验步骤的考虑，后续实验中不再测量 a 点、b 点电压，认为 </w:t>
      </w:r>
      <m:oMath>
        <m:sSub>
          <m:sSubPr>
            <m:ctrlPr>
              <w:rPr>
                <w:rFonts w:ascii="Cambria Math" w:hAnsi="Cambria Math"/>
                <w:i/>
                <w:kern w:val="0"/>
                <w:sz w:val="24"/>
              </w:rPr>
            </m:ctrlPr>
          </m:sSubPr>
          <m:e>
            <m:r>
              <w:rPr>
                <w:rFonts w:ascii="Cambria Math" w:hAnsi="Cambria Math" w:hint="eastAsia"/>
                <w:kern w:val="0"/>
                <w:sz w:val="24"/>
              </w:rPr>
              <m:t>I</m:t>
            </m:r>
            <m:ctrlPr>
              <w:rPr>
                <w:rFonts w:ascii="Cambria Math" w:hAnsi="Cambria Math" w:hint="eastAsia"/>
                <w:i/>
                <w:kern w:val="0"/>
                <w:sz w:val="24"/>
              </w:rPr>
            </m:ctrlPr>
          </m:e>
          <m:sub>
            <m:r>
              <w:rPr>
                <w:rFonts w:ascii="Cambria Math" w:hAnsi="Cambria Math" w:hint="eastAsia"/>
                <w:kern w:val="0"/>
                <w:sz w:val="24"/>
              </w:rPr>
              <m:t>B</m:t>
            </m:r>
          </m:sub>
        </m:sSub>
      </m:oMath>
      <w:r w:rsidRPr="00E50C2E">
        <w:rPr>
          <w:rFonts w:ascii="宋体" w:hAnsi="宋体" w:hint="eastAsia"/>
          <w:kern w:val="0"/>
          <w:sz w:val="24"/>
        </w:rPr>
        <w:t xml:space="preserve"> 近似不变。 </w:t>
      </w:r>
    </w:p>
    <w:p w14:paraId="170DE91E" w14:textId="1919D15C" w:rsidR="00E50C2E" w:rsidRDefault="00E50C2E" w:rsidP="00E50C2E">
      <w:pPr>
        <w:pStyle w:val="a8"/>
        <w:adjustRightInd w:val="0"/>
        <w:snapToGrid w:val="0"/>
        <w:spacing w:line="360" w:lineRule="auto"/>
        <w:ind w:left="360" w:firstLineChars="0"/>
        <w:jc w:val="left"/>
        <w:rPr>
          <w:rFonts w:ascii="宋体" w:hAnsi="宋体"/>
          <w:sz w:val="24"/>
        </w:rPr>
      </w:pPr>
      <w:r w:rsidRPr="00E50C2E">
        <w:rPr>
          <w:rFonts w:ascii="宋体" w:hAnsi="宋体" w:hint="eastAsia"/>
          <w:kern w:val="0"/>
          <w:sz w:val="24"/>
        </w:rPr>
        <w:t>3.将示波器的CH1、CH2连接至c、d点。改变信号源 CH2 通道的直流电压 UCE如表1</w:t>
      </w:r>
      <w:r w:rsidR="0078632C">
        <w:rPr>
          <w:rFonts w:ascii="宋体" w:hAnsi="宋体"/>
          <w:kern w:val="0"/>
          <w:sz w:val="24"/>
        </w:rPr>
        <w:t>-</w:t>
      </w:r>
      <w:r w:rsidRPr="00E50C2E">
        <w:rPr>
          <w:rFonts w:ascii="宋体" w:hAnsi="宋体" w:hint="eastAsia"/>
          <w:kern w:val="0"/>
          <w:sz w:val="24"/>
        </w:rPr>
        <w:t xml:space="preserve">3所示，测量并记录c点、d点的实际电压，其中c点电压为 VCC的实际测量值，d点电压为 UCE实际测量值。 </w:t>
      </w:r>
    </w:p>
    <w:p w14:paraId="7C0B7C19" w14:textId="3F35934E" w:rsidR="006046BC" w:rsidRPr="0078632C" w:rsidRDefault="00E50C2E" w:rsidP="0078632C">
      <w:pPr>
        <w:pStyle w:val="a8"/>
        <w:adjustRightInd w:val="0"/>
        <w:snapToGrid w:val="0"/>
        <w:spacing w:line="360" w:lineRule="auto"/>
        <w:ind w:left="360" w:firstLineChars="0"/>
        <w:jc w:val="left"/>
        <w:rPr>
          <w:rFonts w:ascii="宋体" w:hAnsi="宋体" w:hint="eastAsia"/>
          <w:kern w:val="0"/>
          <w:sz w:val="24"/>
        </w:rPr>
      </w:pPr>
      <w:r w:rsidRPr="00E50C2E">
        <w:rPr>
          <w:rFonts w:ascii="宋体" w:hAnsi="宋体" w:hint="eastAsia"/>
          <w:kern w:val="0"/>
          <w:sz w:val="24"/>
        </w:rPr>
        <w:t xml:space="preserve">4.改变 </w:t>
      </w:r>
      <m:oMath>
        <m:sSub>
          <m:sSubPr>
            <m:ctrlPr>
              <w:rPr>
                <w:rFonts w:ascii="Cambria Math" w:hAnsi="Cambria Math"/>
                <w:i/>
                <w:kern w:val="0"/>
                <w:sz w:val="24"/>
              </w:rPr>
            </m:ctrlPr>
          </m:sSubPr>
          <m:e>
            <m:r>
              <w:rPr>
                <w:rFonts w:ascii="Cambria Math" w:hAnsi="Cambria Math" w:hint="eastAsia"/>
                <w:kern w:val="0"/>
                <w:sz w:val="24"/>
              </w:rPr>
              <m:t>U</m:t>
            </m:r>
            <m:ctrlPr>
              <w:rPr>
                <w:rFonts w:ascii="Cambria Math" w:hAnsi="Cambria Math" w:hint="eastAsia"/>
                <w:i/>
                <w:kern w:val="0"/>
                <w:sz w:val="24"/>
              </w:rPr>
            </m:ctrlPr>
          </m:e>
          <m:sub>
            <m:r>
              <w:rPr>
                <w:rFonts w:ascii="Cambria Math" w:hAnsi="Cambria Math" w:hint="eastAsia"/>
                <w:kern w:val="0"/>
                <w:sz w:val="24"/>
              </w:rPr>
              <m:t>i</m:t>
            </m:r>
          </m:sub>
        </m:sSub>
      </m:oMath>
      <w:r w:rsidR="0078632C">
        <w:rPr>
          <w:rFonts w:ascii="宋体" w:hAnsi="宋体" w:hint="eastAsia"/>
          <w:kern w:val="0"/>
          <w:sz w:val="24"/>
        </w:rPr>
        <w:t xml:space="preserve"> </w:t>
      </w:r>
      <w:r w:rsidRPr="00E50C2E">
        <w:rPr>
          <w:rFonts w:ascii="宋体" w:hAnsi="宋体" w:hint="eastAsia"/>
          <w:kern w:val="0"/>
          <w:sz w:val="24"/>
        </w:rPr>
        <w:t xml:space="preserve">后重复3步骤，在表1-3记录测量数据。对所得测量值进一步处理，在同一个 坐标系下，分别做出 </w:t>
      </w:r>
      <m:oMath>
        <m:sSub>
          <m:sSubPr>
            <m:ctrlPr>
              <w:rPr>
                <w:rFonts w:ascii="Cambria Math" w:hAnsi="Cambria Math"/>
                <w:i/>
                <w:kern w:val="0"/>
                <w:sz w:val="24"/>
              </w:rPr>
            </m:ctrlPr>
          </m:sSubPr>
          <m:e>
            <m:r>
              <w:rPr>
                <w:rFonts w:ascii="Cambria Math" w:hAnsi="Cambria Math" w:hint="eastAsia"/>
                <w:kern w:val="0"/>
                <w:sz w:val="24"/>
              </w:rPr>
              <m:t>I</m:t>
            </m:r>
            <m:ctrlPr>
              <w:rPr>
                <w:rFonts w:ascii="Cambria Math" w:hAnsi="Cambria Math" w:hint="eastAsia"/>
                <w:i/>
                <w:kern w:val="0"/>
                <w:sz w:val="24"/>
              </w:rPr>
            </m:ctrlPr>
          </m:e>
          <m:sub>
            <m:r>
              <w:rPr>
                <w:rFonts w:ascii="Cambria Math" w:hAnsi="Cambria Math" w:hint="eastAsia"/>
                <w:kern w:val="0"/>
                <w:sz w:val="24"/>
              </w:rPr>
              <m:t>C</m:t>
            </m:r>
          </m:sub>
        </m:sSub>
        <m:r>
          <w:rPr>
            <w:rFonts w:ascii="Cambria Math" w:hAnsi="Cambria Math" w:hint="eastAsia"/>
            <w:kern w:val="0"/>
            <w:sz w:val="24"/>
          </w:rPr>
          <m:t>=f(</m:t>
        </m:r>
        <m:sSub>
          <m:sSubPr>
            <m:ctrlPr>
              <w:rPr>
                <w:rFonts w:ascii="Cambria Math" w:hAnsi="Cambria Math"/>
                <w:i/>
                <w:kern w:val="0"/>
                <w:sz w:val="24"/>
              </w:rPr>
            </m:ctrlPr>
          </m:sSubPr>
          <m:e>
            <m:r>
              <w:rPr>
                <w:rFonts w:ascii="Cambria Math" w:hAnsi="Cambria Math" w:hint="eastAsia"/>
                <w:kern w:val="0"/>
                <w:sz w:val="24"/>
              </w:rPr>
              <m:t>U</m:t>
            </m:r>
          </m:e>
          <m:sub>
            <m:r>
              <w:rPr>
                <w:rFonts w:ascii="Cambria Math" w:hAnsi="Cambria Math" w:hint="eastAsia"/>
                <w:kern w:val="0"/>
                <w:sz w:val="24"/>
              </w:rPr>
              <m:t>CE</m:t>
            </m:r>
          </m:sub>
        </m:sSub>
        <m:r>
          <w:rPr>
            <w:rFonts w:ascii="Cambria Math" w:hAnsi="Cambria Math" w:hint="eastAsia"/>
            <w:kern w:val="0"/>
            <w:sz w:val="24"/>
          </w:rPr>
          <m:t>)|</m:t>
        </m:r>
        <m:sSub>
          <m:sSubPr>
            <m:ctrlPr>
              <w:rPr>
                <w:rFonts w:ascii="Cambria Math" w:hAnsi="Cambria Math"/>
                <w:i/>
                <w:kern w:val="0"/>
                <w:sz w:val="24"/>
              </w:rPr>
            </m:ctrlPr>
          </m:sSubPr>
          <m:e>
            <m:r>
              <w:rPr>
                <w:rFonts w:ascii="Cambria Math" w:hAnsi="Cambria Math" w:hint="eastAsia"/>
                <w:kern w:val="0"/>
                <w:sz w:val="24"/>
              </w:rPr>
              <m:t>I</m:t>
            </m:r>
          </m:e>
          <m:sub>
            <m:r>
              <w:rPr>
                <w:rFonts w:ascii="Cambria Math" w:hAnsi="Cambria Math" w:hint="eastAsia"/>
                <w:kern w:val="0"/>
                <w:sz w:val="24"/>
              </w:rPr>
              <m:t>B</m:t>
            </m:r>
          </m:sub>
        </m:sSub>
        <m:r>
          <w:rPr>
            <w:rFonts w:ascii="Cambria Math" w:hAnsi="Cambria Math" w:hint="eastAsia"/>
            <w:kern w:val="0"/>
            <w:sz w:val="24"/>
          </w:rPr>
          <m:t>=</m:t>
        </m:r>
        <m:r>
          <w:rPr>
            <w:rFonts w:ascii="Cambria Math" w:hAnsi="Cambria Math" w:hint="eastAsia"/>
            <w:kern w:val="0"/>
            <w:sz w:val="24"/>
          </w:rPr>
          <m:t>常数</m:t>
        </m:r>
      </m:oMath>
      <w:r w:rsidRPr="00E50C2E">
        <w:rPr>
          <w:rFonts w:ascii="宋体" w:hAnsi="宋体" w:hint="eastAsia"/>
          <w:kern w:val="0"/>
          <w:sz w:val="24"/>
        </w:rPr>
        <w:t>的特性曲线，并分析数据。其中，</w:t>
      </w:r>
      <m:oMath>
        <m:sSub>
          <m:sSubPr>
            <m:ctrlPr>
              <w:rPr>
                <w:rFonts w:ascii="Cambria Math" w:hAnsi="Cambria Math"/>
                <w:i/>
                <w:kern w:val="0"/>
                <w:sz w:val="24"/>
              </w:rPr>
            </m:ctrlPr>
          </m:sSubPr>
          <m:e>
            <m:r>
              <w:rPr>
                <w:rFonts w:ascii="Cambria Math" w:hAnsi="Cambria Math" w:hint="eastAsia"/>
                <w:kern w:val="0"/>
                <w:sz w:val="24"/>
              </w:rPr>
              <m:t>I</m:t>
            </m:r>
            <m:ctrlPr>
              <w:rPr>
                <w:rFonts w:ascii="Cambria Math" w:hAnsi="Cambria Math" w:hint="eastAsia"/>
                <w:i/>
                <w:kern w:val="0"/>
                <w:sz w:val="24"/>
              </w:rPr>
            </m:ctrlPr>
          </m:e>
          <m:sub>
            <m:r>
              <w:rPr>
                <w:rFonts w:ascii="Cambria Math" w:hAnsi="Cambria Math" w:hint="eastAsia"/>
                <w:kern w:val="0"/>
                <w:sz w:val="24"/>
              </w:rPr>
              <m:t>C</m:t>
            </m:r>
          </m:sub>
        </m:sSub>
        <m:r>
          <w:rPr>
            <w:rFonts w:ascii="Cambria Math" w:hAnsi="Cambria Math" w:hint="eastAsia"/>
            <w:kern w:val="0"/>
            <w:sz w:val="24"/>
          </w:rPr>
          <m:t xml:space="preserve">=( </m:t>
        </m:r>
        <m:sSub>
          <m:sSubPr>
            <m:ctrlPr>
              <w:rPr>
                <w:rFonts w:ascii="Cambria Math" w:hAnsi="Cambria Math"/>
                <w:i/>
                <w:kern w:val="0"/>
                <w:sz w:val="24"/>
              </w:rPr>
            </m:ctrlPr>
          </m:sSubPr>
          <m:e>
            <m:r>
              <w:rPr>
                <w:rFonts w:ascii="Cambria Math" w:hAnsi="Cambria Math" w:hint="eastAsia"/>
                <w:kern w:val="0"/>
                <w:sz w:val="24"/>
              </w:rPr>
              <m:t>V</m:t>
            </m:r>
          </m:e>
          <m:sub>
            <m:r>
              <w:rPr>
                <w:rFonts w:ascii="Cambria Math" w:hAnsi="Cambria Math" w:hint="eastAsia"/>
                <w:kern w:val="0"/>
                <w:sz w:val="24"/>
              </w:rPr>
              <m:t>CC</m:t>
            </m:r>
          </m:sub>
        </m:sSub>
        <m:r>
          <w:rPr>
            <w:rFonts w:ascii="Cambria Math" w:eastAsia="微软雅黑" w:hAnsi="Cambria Math" w:cs="微软雅黑" w:hint="eastAsia"/>
            <w:kern w:val="0"/>
            <w:sz w:val="24"/>
          </w:rPr>
          <m:t>-</m:t>
        </m:r>
        <m:sSub>
          <m:sSubPr>
            <m:ctrlPr>
              <w:rPr>
                <w:rFonts w:ascii="Cambria Math" w:hAnsi="Cambria Math"/>
                <w:i/>
                <w:kern w:val="0"/>
                <w:sz w:val="24"/>
              </w:rPr>
            </m:ctrlPr>
          </m:sSubPr>
          <m:e>
            <m:r>
              <w:rPr>
                <w:rFonts w:ascii="Cambria Math" w:hAnsi="Cambria Math" w:hint="eastAsia"/>
                <w:kern w:val="0"/>
                <w:sz w:val="24"/>
              </w:rPr>
              <m:t>U</m:t>
            </m:r>
            <m:ctrlPr>
              <w:rPr>
                <w:rFonts w:ascii="Cambria Math" w:eastAsia="微软雅黑" w:hAnsi="Cambria Math" w:cs="微软雅黑"/>
                <w:i/>
                <w:kern w:val="0"/>
                <w:sz w:val="24"/>
              </w:rPr>
            </m:ctrlPr>
          </m:e>
          <m:sub>
            <m:r>
              <w:rPr>
                <w:rFonts w:ascii="Cambria Math" w:hAnsi="Cambria Math" w:hint="eastAsia"/>
                <w:kern w:val="0"/>
                <w:sz w:val="24"/>
              </w:rPr>
              <m:t>CE</m:t>
            </m:r>
          </m:sub>
        </m:sSub>
        <m:r>
          <w:rPr>
            <w:rFonts w:ascii="Cambria Math" w:hAnsi="Cambria Math" w:hint="eastAsia"/>
            <w:kern w:val="0"/>
            <w:sz w:val="24"/>
          </w:rPr>
          <m:t>)/</m:t>
        </m:r>
        <m:sSub>
          <m:sSubPr>
            <m:ctrlPr>
              <w:rPr>
                <w:rFonts w:ascii="Cambria Math" w:hAnsi="Cambria Math"/>
                <w:i/>
                <w:kern w:val="0"/>
                <w:sz w:val="24"/>
              </w:rPr>
            </m:ctrlPr>
          </m:sSubPr>
          <m:e>
            <m:r>
              <w:rPr>
                <w:rFonts w:ascii="Cambria Math" w:hAnsi="Cambria Math" w:hint="eastAsia"/>
                <w:kern w:val="0"/>
                <w:sz w:val="24"/>
              </w:rPr>
              <m:t>R</m:t>
            </m:r>
          </m:e>
          <m:sub>
            <m:r>
              <w:rPr>
                <w:rFonts w:ascii="Cambria Math" w:hAnsi="Cambria Math" w:hint="eastAsia"/>
                <w:kern w:val="0"/>
                <w:sz w:val="24"/>
              </w:rPr>
              <m:t>c</m:t>
            </m:r>
          </m:sub>
        </m:sSub>
        <m:r>
          <w:rPr>
            <w:rFonts w:ascii="Cambria Math" w:hAnsi="Cambria Math"/>
            <w:kern w:val="0"/>
            <w:sz w:val="24"/>
          </w:rPr>
          <m:t xml:space="preserve">  </m:t>
        </m:r>
      </m:oMath>
      <w:r w:rsidRPr="00E50C2E">
        <w:rPr>
          <w:rFonts w:ascii="宋体" w:hAnsi="宋体" w:hint="eastAsia"/>
          <w:kern w:val="0"/>
          <w:sz w:val="24"/>
        </w:rPr>
        <w:t>。</w:t>
      </w:r>
    </w:p>
    <w:p w14:paraId="2B7710E3" w14:textId="7E940FF7" w:rsidR="00C742C2" w:rsidRDefault="0078632C" w:rsidP="005F1DBF">
      <w:pPr>
        <w:adjustRightInd w:val="0"/>
        <w:snapToGrid w:val="0"/>
        <w:spacing w:line="360" w:lineRule="auto"/>
        <w:jc w:val="center"/>
        <w:rPr>
          <w:rFonts w:ascii="宋体" w:hAnsi="宋体"/>
          <w:sz w:val="24"/>
        </w:rPr>
      </w:pPr>
      <w:r>
        <w:rPr>
          <w:noProof/>
        </w:rPr>
        <w:drawing>
          <wp:inline distT="0" distB="0" distL="0" distR="0" wp14:anchorId="4FFB1F2C" wp14:editId="400AEF88">
            <wp:extent cx="3388659" cy="3055768"/>
            <wp:effectExtent l="0" t="0" r="254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8774" cy="3064889"/>
                    </a:xfrm>
                    <a:prstGeom prst="rect">
                      <a:avLst/>
                    </a:prstGeom>
                  </pic:spPr>
                </pic:pic>
              </a:graphicData>
            </a:graphic>
          </wp:inline>
        </w:drawing>
      </w:r>
    </w:p>
    <w:p w14:paraId="11357596" w14:textId="77777777" w:rsidR="0078632C" w:rsidRPr="006046BC" w:rsidRDefault="0078632C" w:rsidP="005F1DBF">
      <w:pPr>
        <w:adjustRightInd w:val="0"/>
        <w:snapToGrid w:val="0"/>
        <w:spacing w:line="360" w:lineRule="auto"/>
        <w:jc w:val="center"/>
        <w:rPr>
          <w:rFonts w:ascii="宋体" w:hAnsi="宋体" w:hint="eastAsia"/>
          <w:sz w:val="24"/>
        </w:rPr>
      </w:pPr>
    </w:p>
    <w:p w14:paraId="2AFF38E0" w14:textId="77777777" w:rsidR="001375BC" w:rsidRPr="001A5D22" w:rsidRDefault="001375BC" w:rsidP="001375BC">
      <w:pPr>
        <w:pStyle w:val="2"/>
        <w:rPr>
          <w:rFonts w:ascii="宋体" w:eastAsia="宋体" w:hAnsi="宋体"/>
        </w:rPr>
      </w:pPr>
      <w:r w:rsidRPr="001A5D22">
        <w:rPr>
          <w:rFonts w:ascii="宋体" w:eastAsia="宋体" w:hAnsi="宋体" w:hint="eastAsia"/>
        </w:rPr>
        <w:lastRenderedPageBreak/>
        <w:t>五、实验数据分析</w:t>
      </w:r>
    </w:p>
    <w:p w14:paraId="1C35B894" w14:textId="59341238" w:rsidR="001375BC" w:rsidRDefault="001375BC" w:rsidP="001375BC">
      <w:pPr>
        <w:jc w:val="left"/>
        <w:rPr>
          <w:rFonts w:ascii="宋体" w:hAnsi="宋体"/>
          <w:sz w:val="24"/>
        </w:rPr>
      </w:pPr>
      <w:r>
        <w:rPr>
          <w:rFonts w:ascii="宋体" w:hAnsi="宋体" w:hint="eastAsia"/>
          <w:sz w:val="24"/>
        </w:rPr>
        <w:t>（按指导书中实验报告的要求用图表或曲线对实验数据进行分析和处理，并对实验结果做出判断）</w:t>
      </w:r>
    </w:p>
    <w:p w14:paraId="3C7BD107" w14:textId="3A36CBD9" w:rsidR="00C742C2" w:rsidRPr="004C3D6D" w:rsidRDefault="004C3D6D" w:rsidP="00C742C2">
      <w:pPr>
        <w:pStyle w:val="a8"/>
        <w:numPr>
          <w:ilvl w:val="0"/>
          <w:numId w:val="1"/>
        </w:numPr>
        <w:adjustRightInd w:val="0"/>
        <w:snapToGrid w:val="0"/>
        <w:ind w:firstLineChars="0"/>
        <w:jc w:val="left"/>
        <w:rPr>
          <w:rFonts w:hint="eastAsia"/>
          <w:szCs w:val="21"/>
        </w:rPr>
      </w:pPr>
      <w:r w:rsidRPr="00C742C2">
        <w:rPr>
          <w:rFonts w:ascii="宋体" w:hAnsi="宋体"/>
          <w:noProof/>
          <w:sz w:val="24"/>
        </w:rPr>
        <mc:AlternateContent>
          <mc:Choice Requires="wps">
            <w:drawing>
              <wp:anchor distT="45720" distB="45720" distL="114300" distR="114300" simplePos="0" relativeHeight="251668480" behindDoc="0" locked="0" layoutInCell="1" allowOverlap="1" wp14:anchorId="78A0C268" wp14:editId="5371AD0E">
                <wp:simplePos x="0" y="0"/>
                <wp:positionH relativeFrom="page">
                  <wp:posOffset>998924</wp:posOffset>
                </wp:positionH>
                <wp:positionV relativeFrom="paragraph">
                  <wp:posOffset>135303</wp:posOffset>
                </wp:positionV>
                <wp:extent cx="875665" cy="368300"/>
                <wp:effectExtent l="0" t="0" r="0"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368300"/>
                        </a:xfrm>
                        <a:prstGeom prst="rect">
                          <a:avLst/>
                        </a:prstGeom>
                        <a:noFill/>
                        <a:ln w="9525">
                          <a:noFill/>
                          <a:miter lim="800000"/>
                          <a:headEnd/>
                          <a:tailEnd/>
                        </a:ln>
                      </wps:spPr>
                      <wps:txbx>
                        <w:txbxContent>
                          <w:p w14:paraId="465866FD" w14:textId="759C68F4" w:rsidR="00C57A09" w:rsidRPr="00C742C2" w:rsidRDefault="00C57A09" w:rsidP="00C742C2">
                            <w:pP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/mA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0C268" id="_x0000_t202" coordsize="21600,21600" o:spt="202" path="m,l,21600r21600,l21600,xe">
                <v:stroke joinstyle="miter"/>
                <v:path gradientshapeok="t" o:connecttype="rect"/>
              </v:shapetype>
              <v:shape id="文本框 2" o:spid="_x0000_s1026" type="#_x0000_t202" style="position:absolute;left:0;text-align:left;margin-left:78.65pt;margin-top:10.65pt;width:68.95pt;height:29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" filled="f" stroked="f">
                <v:textbox>
                  <w:txbxContent>
                    <w:p w14:paraId="465866FD" w14:textId="759C68F4" w:rsidR="00C57A09" w:rsidRPr="00C742C2" w:rsidRDefault="00C57A09" w:rsidP="00C742C2">
                      <w:pP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/mA</m:t>
                          </m:r>
                        </m:oMath>
                      </m:oMathPara>
                    </w:p>
                  </w:txbxContent>
                </v:textbox>
                <w10:wrap anchorx="page"/>
              </v:shape>
            </w:pict>
          </mc:Fallback>
        </mc:AlternateContent>
      </w:r>
      <w:r w:rsidR="001375BC" w:rsidRPr="004C3D6D">
        <w:rPr>
          <w:rFonts w:ascii="宋体" w:hAnsi="宋体" w:hint="eastAsia"/>
          <w:szCs w:val="21"/>
        </w:rPr>
        <w:t>由实验数据表</w:t>
      </w:r>
      <w:r w:rsidR="001375BC" w:rsidRPr="004C3D6D">
        <w:rPr>
          <w:szCs w:val="21"/>
        </w:rPr>
        <w:t>1-</w:t>
      </w:r>
      <w:r w:rsidR="002564F5" w:rsidRPr="004C3D6D">
        <w:rPr>
          <w:szCs w:val="21"/>
        </w:rPr>
        <w:t>2</w:t>
      </w:r>
      <w:r w:rsidR="00266B3A" w:rsidRPr="004C3D6D">
        <w:rPr>
          <w:rFonts w:hint="eastAsia"/>
          <w:color w:val="000000" w:themeColor="text1"/>
          <w:szCs w:val="21"/>
        </w:rPr>
        <w:t>在同一个坐标系下，分别</w:t>
      </w:r>
      <w:r w:rsidR="001375BC" w:rsidRPr="004C3D6D">
        <w:rPr>
          <w:rFonts w:ascii="宋体" w:hAnsi="宋体" w:hint="eastAsia"/>
          <w:szCs w:val="21"/>
        </w:rPr>
        <w:t>做出</w:t>
      </w:r>
      <w:r w:rsidR="001375BC" w:rsidRPr="004C3D6D">
        <w:rPr>
          <w:i/>
          <w:szCs w:val="21"/>
        </w:rPr>
        <w:t>I</w:t>
      </w:r>
      <w:r w:rsidR="001375BC" w:rsidRPr="004C3D6D">
        <w:rPr>
          <w:rFonts w:hint="eastAsia"/>
          <w:szCs w:val="21"/>
          <w:vertAlign w:val="subscript"/>
        </w:rPr>
        <w:t>B</w:t>
      </w:r>
      <w:r w:rsidR="001375BC" w:rsidRPr="004C3D6D">
        <w:rPr>
          <w:szCs w:val="21"/>
        </w:rPr>
        <w:t>=</w:t>
      </w:r>
      <w:r w:rsidR="001375BC" w:rsidRPr="004C3D6D">
        <w:rPr>
          <w:i/>
          <w:szCs w:val="21"/>
        </w:rPr>
        <w:t>f</w:t>
      </w:r>
      <w:r w:rsidR="001375BC" w:rsidRPr="004C3D6D">
        <w:rPr>
          <w:szCs w:val="21"/>
        </w:rPr>
        <w:t>(</w:t>
      </w:r>
      <w:r w:rsidR="001375BC" w:rsidRPr="004C3D6D">
        <w:rPr>
          <w:i/>
          <w:szCs w:val="21"/>
        </w:rPr>
        <w:t>U</w:t>
      </w:r>
      <w:r w:rsidR="001375BC" w:rsidRPr="004C3D6D">
        <w:rPr>
          <w:rFonts w:hint="eastAsia"/>
          <w:szCs w:val="21"/>
          <w:vertAlign w:val="subscript"/>
        </w:rPr>
        <w:t>BE</w:t>
      </w:r>
      <w:r w:rsidR="001375BC" w:rsidRPr="004C3D6D">
        <w:rPr>
          <w:szCs w:val="21"/>
        </w:rPr>
        <w:t>)|</w:t>
      </w:r>
      <w:r w:rsidR="001375BC" w:rsidRPr="004C3D6D">
        <w:rPr>
          <w:i/>
          <w:szCs w:val="21"/>
        </w:rPr>
        <w:t>U</w:t>
      </w:r>
      <w:r w:rsidR="001375BC" w:rsidRPr="004C3D6D">
        <w:rPr>
          <w:szCs w:val="21"/>
          <w:vertAlign w:val="subscript"/>
        </w:rPr>
        <w:t>C</w:t>
      </w:r>
      <w:r w:rsidR="001375BC" w:rsidRPr="004C3D6D">
        <w:rPr>
          <w:rFonts w:hint="eastAsia"/>
          <w:szCs w:val="21"/>
          <w:vertAlign w:val="subscript"/>
        </w:rPr>
        <w:t>E</w:t>
      </w:r>
      <w:r w:rsidR="001375BC" w:rsidRPr="004C3D6D">
        <w:rPr>
          <w:szCs w:val="21"/>
          <w:vertAlign w:val="subscript"/>
        </w:rPr>
        <w:t>=0</w:t>
      </w:r>
      <w:r w:rsidR="001375BC" w:rsidRPr="004C3D6D">
        <w:rPr>
          <w:rFonts w:hint="eastAsia"/>
          <w:szCs w:val="21"/>
        </w:rPr>
        <w:t>和</w:t>
      </w:r>
      <w:r w:rsidR="001375BC" w:rsidRPr="004C3D6D">
        <w:rPr>
          <w:i/>
          <w:szCs w:val="21"/>
        </w:rPr>
        <w:t>I</w:t>
      </w:r>
      <w:r w:rsidR="001375BC" w:rsidRPr="004C3D6D">
        <w:rPr>
          <w:rFonts w:hint="eastAsia"/>
          <w:szCs w:val="21"/>
          <w:vertAlign w:val="subscript"/>
        </w:rPr>
        <w:t>B</w:t>
      </w:r>
      <w:r w:rsidR="001375BC" w:rsidRPr="004C3D6D">
        <w:rPr>
          <w:szCs w:val="21"/>
        </w:rPr>
        <w:t>=</w:t>
      </w:r>
      <w:r w:rsidR="001375BC" w:rsidRPr="004C3D6D">
        <w:rPr>
          <w:i/>
          <w:szCs w:val="21"/>
        </w:rPr>
        <w:t>f</w:t>
      </w:r>
      <w:r w:rsidR="001375BC" w:rsidRPr="004C3D6D">
        <w:rPr>
          <w:szCs w:val="21"/>
        </w:rPr>
        <w:t>(</w:t>
      </w:r>
      <w:r w:rsidR="001375BC" w:rsidRPr="004C3D6D">
        <w:rPr>
          <w:i/>
          <w:szCs w:val="21"/>
        </w:rPr>
        <w:t>U</w:t>
      </w:r>
      <w:r w:rsidR="001375BC" w:rsidRPr="004C3D6D">
        <w:rPr>
          <w:rFonts w:hint="eastAsia"/>
          <w:szCs w:val="21"/>
          <w:vertAlign w:val="subscript"/>
        </w:rPr>
        <w:t>BE</w:t>
      </w:r>
      <w:r w:rsidR="001375BC" w:rsidRPr="004C3D6D">
        <w:rPr>
          <w:szCs w:val="21"/>
        </w:rPr>
        <w:t>)|</w:t>
      </w:r>
      <w:r w:rsidR="001375BC" w:rsidRPr="004C3D6D">
        <w:rPr>
          <w:i/>
          <w:szCs w:val="21"/>
        </w:rPr>
        <w:t>U</w:t>
      </w:r>
      <w:r w:rsidR="001375BC" w:rsidRPr="004C3D6D">
        <w:rPr>
          <w:szCs w:val="21"/>
          <w:vertAlign w:val="subscript"/>
        </w:rPr>
        <w:t>C</w:t>
      </w:r>
      <w:r w:rsidR="001375BC" w:rsidRPr="004C3D6D">
        <w:rPr>
          <w:rFonts w:hint="eastAsia"/>
          <w:szCs w:val="21"/>
          <w:vertAlign w:val="subscript"/>
        </w:rPr>
        <w:t>E</w:t>
      </w:r>
      <w:r w:rsidR="001375BC" w:rsidRPr="004C3D6D">
        <w:rPr>
          <w:szCs w:val="21"/>
          <w:vertAlign w:val="subscript"/>
        </w:rPr>
        <w:t>=</w:t>
      </w:r>
      <w:r w:rsidR="001375BC" w:rsidRPr="004C3D6D">
        <w:rPr>
          <w:rFonts w:hint="eastAsia"/>
          <w:szCs w:val="21"/>
          <w:vertAlign w:val="subscript"/>
        </w:rPr>
        <w:t>2V</w:t>
      </w:r>
      <w:r w:rsidR="001375BC" w:rsidRPr="004C3D6D">
        <w:rPr>
          <w:rFonts w:hint="eastAsia"/>
          <w:szCs w:val="21"/>
        </w:rPr>
        <w:t>特性曲线，并分析差别的原因。</w:t>
      </w:r>
    </w:p>
    <w:p w14:paraId="44593213" w14:textId="6A7030FE" w:rsidR="0073062A" w:rsidRDefault="00C742C2" w:rsidP="004C3D6D">
      <w:pPr>
        <w:adjustRightInd w:val="0"/>
        <w:snapToGrid w:val="0"/>
        <w:jc w:val="center"/>
        <w:rPr>
          <w:rFonts w:ascii="宋体" w:hAnsi="宋体" w:hint="eastAsia"/>
          <w:sz w:val="24"/>
        </w:rPr>
      </w:pPr>
      <w:r w:rsidRPr="00C742C2">
        <w:rPr>
          <w:rFonts w:ascii="宋体" w:hAnsi="宋体"/>
          <w:noProof/>
          <w:sz w:val="24"/>
        </w:rPr>
        <mc:AlternateContent>
          <mc:Choice Requires="wps">
            <w:drawing>
              <wp:anchor distT="45720" distB="45720" distL="114300" distR="114300" simplePos="0" relativeHeight="251666432" behindDoc="0" locked="0" layoutInCell="1" allowOverlap="1" wp14:anchorId="4E79BF1D" wp14:editId="6C93D534">
                <wp:simplePos x="0" y="0"/>
                <wp:positionH relativeFrom="page">
                  <wp:align>right</wp:align>
                </wp:positionH>
                <wp:positionV relativeFrom="paragraph">
                  <wp:posOffset>4278694</wp:posOffset>
                </wp:positionV>
                <wp:extent cx="875798" cy="368834"/>
                <wp:effectExtent l="0" t="0" r="0"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798" cy="368834"/>
                        </a:xfrm>
                        <a:prstGeom prst="rect">
                          <a:avLst/>
                        </a:prstGeom>
                        <a:noFill/>
                        <a:ln w="9525">
                          <a:noFill/>
                          <a:miter lim="800000"/>
                          <a:headEnd/>
                          <a:tailEnd/>
                        </a:ln>
                      </wps:spPr>
                      <wps:txbx>
                        <w:txbxContent>
                          <w:p w14:paraId="21127BD0" w14:textId="1A137C12" w:rsidR="00C57A09" w:rsidRPr="00C742C2" w:rsidRDefault="00C57A09" w:rsidP="00C742C2">
                            <w:pPr>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B</m:t>
                                    </m:r>
                                    <m:r>
                                      <w:rPr>
                                        <w:rFonts w:ascii="Cambria Math" w:hAnsi="Cambria Math"/>
                                        <w:sz w:val="24"/>
                                      </w:rPr>
                                      <m:t>E</m:t>
                                    </m:r>
                                  </m:sub>
                                </m:sSub>
                                <m:r>
                                  <w:rPr>
                                    <w:rFonts w:ascii="Cambria Math" w:hAnsi="Cambria Math"/>
                                    <w:sz w:val="24"/>
                                  </w:rPr>
                                  <m:t>/V</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9BF1D" id="_x0000_s1027" type="#_x0000_t202" style="position:absolute;left:0;text-align:left;margin-left:17.75pt;margin-top:336.9pt;width:68.95pt;height:29.05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" filled="f" stroked="f">
                <v:textbox>
                  <w:txbxContent>
                    <w:p w14:paraId="21127BD0" w14:textId="1A137C12" w:rsidR="00C57A09" w:rsidRPr="00C742C2" w:rsidRDefault="00C57A09" w:rsidP="00C742C2">
                      <w:pPr>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B</m:t>
                              </m:r>
                              <m:r>
                                <w:rPr>
                                  <w:rFonts w:ascii="Cambria Math" w:hAnsi="Cambria Math"/>
                                  <w:sz w:val="24"/>
                                </w:rPr>
                                <m:t>E</m:t>
                              </m:r>
                            </m:sub>
                          </m:sSub>
                          <m:r>
                            <w:rPr>
                              <w:rFonts w:ascii="Cambria Math" w:hAnsi="Cambria Math"/>
                              <w:sz w:val="24"/>
                            </w:rPr>
                            <m:t>/V</m:t>
                          </m:r>
                        </m:oMath>
                      </m:oMathPara>
                    </w:p>
                  </w:txbxContent>
                </v:textbox>
                <w10:wrap anchorx="page"/>
              </v:shape>
            </w:pict>
          </mc:Fallback>
        </mc:AlternateContent>
      </w:r>
      <w:r w:rsidRPr="00C742C2">
        <w:rPr>
          <w:rFonts w:ascii="宋体" w:hAnsi="宋体"/>
          <w:noProof/>
          <w:sz w:val="24"/>
        </w:rPr>
        <mc:AlternateContent>
          <mc:Choice Requires="wps">
            <w:drawing>
              <wp:anchor distT="45720" distB="45720" distL="114300" distR="114300" simplePos="0" relativeHeight="251664384" behindDoc="0" locked="0" layoutInCell="1" allowOverlap="1" wp14:anchorId="4546C451" wp14:editId="34E7D6B3">
                <wp:simplePos x="0" y="0"/>
                <wp:positionH relativeFrom="column">
                  <wp:posOffset>5562354</wp:posOffset>
                </wp:positionH>
                <wp:positionV relativeFrom="paragraph">
                  <wp:posOffset>1857690</wp:posOffset>
                </wp:positionV>
                <wp:extent cx="875798" cy="368834"/>
                <wp:effectExtent l="0" t="0" r="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798" cy="368834"/>
                        </a:xfrm>
                        <a:prstGeom prst="rect">
                          <a:avLst/>
                        </a:prstGeom>
                        <a:noFill/>
                        <a:ln w="9525">
                          <a:noFill/>
                          <a:miter lim="800000"/>
                          <a:headEnd/>
                          <a:tailEnd/>
                        </a:ln>
                      </wps:spPr>
                      <wps:txbx>
                        <w:txbxContent>
                          <w:p w14:paraId="00A95B3C" w14:textId="63ED1784" w:rsidR="00C57A09" w:rsidRPr="00C742C2" w:rsidRDefault="00C57A09" w:rsidP="00C742C2">
                            <w:pPr>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r>
                                  <w:rPr>
                                    <w:rFonts w:ascii="Cambria Math" w:hAnsi="Cambria Math"/>
                                    <w:sz w:val="24"/>
                                  </w:rPr>
                                  <m:t>=</m:t>
                                </m:r>
                                <m:r>
                                  <w:rPr>
                                    <w:rFonts w:ascii="Cambria Math" w:hAnsi="Cambria Math"/>
                                    <w:sz w:val="24"/>
                                  </w:rPr>
                                  <m:t>2V</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6C451" id="_x0000_s1028" type="#_x0000_t202" style="position:absolute;left:0;text-align:left;margin-left:438pt;margin-top:146.25pt;width:68.95pt;height:29.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" filled="f" stroked="f">
                <v:textbox>
                  <w:txbxContent>
                    <w:p w14:paraId="00A95B3C" w14:textId="63ED1784" w:rsidR="00C57A09" w:rsidRPr="00C742C2" w:rsidRDefault="00C57A09" w:rsidP="00C742C2">
                      <w:pPr>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r>
                            <w:rPr>
                              <w:rFonts w:ascii="Cambria Math" w:hAnsi="Cambria Math"/>
                              <w:sz w:val="24"/>
                            </w:rPr>
                            <m:t>=</m:t>
                          </m:r>
                          <m:r>
                            <w:rPr>
                              <w:rFonts w:ascii="Cambria Math" w:hAnsi="Cambria Math"/>
                              <w:sz w:val="24"/>
                            </w:rPr>
                            <m:t>2V</m:t>
                          </m:r>
                        </m:oMath>
                      </m:oMathPara>
                    </w:p>
                  </w:txbxContent>
                </v:textbox>
              </v:shape>
            </w:pict>
          </mc:Fallback>
        </mc:AlternateContent>
      </w:r>
      <w:r w:rsidRPr="00C742C2">
        <w:rPr>
          <w:rFonts w:ascii="宋体" w:hAnsi="宋体"/>
          <w:noProof/>
          <w:sz w:val="24"/>
        </w:rPr>
        <mc:AlternateContent>
          <mc:Choice Requires="wps">
            <w:drawing>
              <wp:anchor distT="45720" distB="45720" distL="114300" distR="114300" simplePos="0" relativeHeight="251662336" behindDoc="0" locked="0" layoutInCell="1" allowOverlap="1" wp14:anchorId="5FC4F3EF" wp14:editId="6A4E12A4">
                <wp:simplePos x="0" y="0"/>
                <wp:positionH relativeFrom="column">
                  <wp:posOffset>4541466</wp:posOffset>
                </wp:positionH>
                <wp:positionV relativeFrom="paragraph">
                  <wp:posOffset>914534</wp:posOffset>
                </wp:positionV>
                <wp:extent cx="875798" cy="368834"/>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798" cy="368834"/>
                        </a:xfrm>
                        <a:prstGeom prst="rect">
                          <a:avLst/>
                        </a:prstGeom>
                        <a:noFill/>
                        <a:ln w="9525">
                          <a:noFill/>
                          <a:miter lim="800000"/>
                          <a:headEnd/>
                          <a:tailEnd/>
                        </a:ln>
                      </wps:spPr>
                      <wps:txbx>
                        <w:txbxContent>
                          <w:p w14:paraId="20174CE9" w14:textId="7419582D" w:rsidR="00C57A09" w:rsidRPr="00C742C2" w:rsidRDefault="00C57A09">
                            <w:pPr>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r>
                                  <w:rPr>
                                    <w:rFonts w:ascii="Cambria Math" w:hAnsi="Cambria Math"/>
                                    <w:sz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4F3EF" id="_x0000_s1029" type="#_x0000_t202" style="position:absolute;left:0;text-align:left;margin-left:357.6pt;margin-top:1in;width:68.95pt;height:2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" filled="f" stroked="f">
                <v:textbox>
                  <w:txbxContent>
                    <w:p w14:paraId="20174CE9" w14:textId="7419582D" w:rsidR="00C57A09" w:rsidRPr="00C742C2" w:rsidRDefault="00C57A09">
                      <w:pPr>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r>
                            <w:rPr>
                              <w:rFonts w:ascii="Cambria Math" w:hAnsi="Cambria Math"/>
                              <w:sz w:val="24"/>
                            </w:rPr>
                            <m:t>=0</m:t>
                          </m:r>
                        </m:oMath>
                      </m:oMathPara>
                    </w:p>
                  </w:txbxContent>
                </v:textbox>
              </v:shape>
            </w:pict>
          </mc:Fallback>
        </mc:AlternateContent>
      </w:r>
      <w:r w:rsidRPr="00C742C2">
        <w:rPr>
          <w:rFonts w:ascii="宋体" w:hAnsi="宋体"/>
          <w:sz w:val="24"/>
        </w:rPr>
        <w:drawing>
          <wp:inline distT="0" distB="0" distL="0" distR="0" wp14:anchorId="1A76D8FB" wp14:editId="1A151121">
            <wp:extent cx="6131858" cy="4704772"/>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1858" cy="4704772"/>
                    </a:xfrm>
                    <a:prstGeom prst="rect">
                      <a:avLst/>
                    </a:prstGeom>
                  </pic:spPr>
                </pic:pic>
              </a:graphicData>
            </a:graphic>
          </wp:inline>
        </w:drawing>
      </w:r>
    </w:p>
    <w:p w14:paraId="65FF1075" w14:textId="77777777" w:rsidR="004C3D6D" w:rsidRDefault="004C3D6D" w:rsidP="001375BC">
      <w:pPr>
        <w:adjustRightInd w:val="0"/>
        <w:snapToGrid w:val="0"/>
        <w:jc w:val="left"/>
        <w:rPr>
          <w:rFonts w:ascii="宋体" w:hAnsi="宋体"/>
          <w:b/>
          <w:bCs/>
          <w:sz w:val="32"/>
          <w:szCs w:val="32"/>
        </w:rPr>
      </w:pPr>
    </w:p>
    <w:p w14:paraId="1854BE84" w14:textId="05274FCC" w:rsidR="0073062A" w:rsidRPr="00C57A09" w:rsidRDefault="004C3D6D" w:rsidP="001375BC">
      <w:pPr>
        <w:adjustRightInd w:val="0"/>
        <w:snapToGrid w:val="0"/>
        <w:jc w:val="left"/>
        <w:rPr>
          <w:rFonts w:ascii="宋体" w:hAnsi="宋体" w:hint="eastAsia"/>
          <w:b/>
          <w:bCs/>
          <w:sz w:val="32"/>
          <w:szCs w:val="32"/>
        </w:rPr>
      </w:pPr>
      <w:r>
        <w:rPr>
          <w:noProof/>
        </w:rPr>
        <w:drawing>
          <wp:anchor distT="0" distB="0" distL="114300" distR="114300" simplePos="0" relativeHeight="251679744" behindDoc="1" locked="0" layoutInCell="1" allowOverlap="1" wp14:anchorId="47F3FE55" wp14:editId="2A99903A">
            <wp:simplePos x="0" y="0"/>
            <wp:positionH relativeFrom="column">
              <wp:posOffset>3742690</wp:posOffset>
            </wp:positionH>
            <wp:positionV relativeFrom="paragraph">
              <wp:posOffset>10795</wp:posOffset>
            </wp:positionV>
            <wp:extent cx="3073400" cy="2581275"/>
            <wp:effectExtent l="0" t="0" r="0" b="9525"/>
            <wp:wrapTight wrapText="bothSides">
              <wp:wrapPolygon edited="0">
                <wp:start x="0" y="0"/>
                <wp:lineTo x="0" y="21520"/>
                <wp:lineTo x="21421" y="21520"/>
                <wp:lineTo x="21421" y="0"/>
                <wp:lineTo x="0" y="0"/>
              </wp:wrapPolygon>
            </wp:wrapTight>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73400" cy="2581275"/>
                    </a:xfrm>
                    <a:prstGeom prst="rect">
                      <a:avLst/>
                    </a:prstGeom>
                  </pic:spPr>
                </pic:pic>
              </a:graphicData>
            </a:graphic>
            <wp14:sizeRelH relativeFrom="page">
              <wp14:pctWidth>0</wp14:pctWidth>
            </wp14:sizeRelH>
            <wp14:sizeRelV relativeFrom="page">
              <wp14:pctHeight>0</wp14:pctHeight>
            </wp14:sizeRelV>
          </wp:anchor>
        </w:drawing>
      </w:r>
      <w:r w:rsidR="00C57A09" w:rsidRPr="00C57A09">
        <w:rPr>
          <w:rFonts w:ascii="宋体" w:hAnsi="宋体" w:hint="eastAsia"/>
          <w:b/>
          <w:bCs/>
          <w:sz w:val="32"/>
          <w:szCs w:val="32"/>
        </w:rPr>
        <w:t>对曲线不同的分析：</w:t>
      </w:r>
    </w:p>
    <w:p w14:paraId="3468913B" w14:textId="5F0AC131" w:rsidR="0073062A" w:rsidRDefault="00C57A09" w:rsidP="001375BC">
      <w:pPr>
        <w:adjustRightInd w:val="0"/>
        <w:snapToGrid w:val="0"/>
        <w:jc w:val="left"/>
        <w:rPr>
          <w:rFonts w:ascii="宋体" w:hAnsi="宋体" w:hint="eastAsia"/>
          <w:sz w:val="24"/>
        </w:rPr>
      </w:pPr>
      <w:r>
        <w:rPr>
          <w:rFonts w:ascii="宋体" w:hAnsi="宋体"/>
          <w:sz w:val="24"/>
        </w:rPr>
        <w:tab/>
      </w:r>
      <w:r>
        <w:rPr>
          <w:rFonts w:ascii="宋体" w:hAnsi="宋体" w:hint="eastAsia"/>
          <w:sz w:val="24"/>
        </w:rPr>
        <w:t>我们可以观察到，当</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r>
          <w:rPr>
            <w:rFonts w:ascii="Cambria Math" w:hAnsi="Cambria Math" w:hint="eastAsia"/>
            <w:sz w:val="24"/>
          </w:rPr>
          <m:t>=</m:t>
        </m:r>
        <m:r>
          <w:rPr>
            <w:rFonts w:ascii="Cambria Math" w:hAnsi="Cambria Math"/>
            <w:sz w:val="24"/>
          </w:rPr>
          <m:t>2V</m:t>
        </m:r>
      </m:oMath>
      <w:r>
        <w:rPr>
          <w:rFonts w:ascii="宋体" w:hAnsi="宋体" w:hint="eastAsia"/>
          <w:sz w:val="24"/>
        </w:rPr>
        <w:t>时的输入特性曲线明显比</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r>
          <w:rPr>
            <w:rFonts w:ascii="Cambria Math" w:hAnsi="Cambria Math" w:hint="eastAsia"/>
            <w:sz w:val="24"/>
          </w:rPr>
          <m:t>=</m:t>
        </m:r>
        <m:r>
          <w:rPr>
            <w:rFonts w:ascii="Cambria Math" w:hAnsi="Cambria Math"/>
            <w:sz w:val="24"/>
          </w:rPr>
          <m:t>0V</m:t>
        </m:r>
      </m:oMath>
      <w:r>
        <w:rPr>
          <w:rFonts w:ascii="宋体" w:hAnsi="宋体" w:hint="eastAsia"/>
          <w:sz w:val="24"/>
        </w:rPr>
        <w:t>时的输入特性曲线靠右，这是因为当</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r>
          <w:rPr>
            <w:rFonts w:ascii="Cambria Math" w:hAnsi="Cambria Math" w:hint="eastAsia"/>
            <w:sz w:val="24"/>
          </w:rPr>
          <m:t>=</m:t>
        </m:r>
        <m:r>
          <w:rPr>
            <w:rFonts w:ascii="Cambria Math" w:hAnsi="Cambria Math"/>
            <w:sz w:val="24"/>
          </w:rPr>
          <m:t>0V</m:t>
        </m:r>
      </m:oMath>
      <w:r>
        <w:rPr>
          <w:rFonts w:ascii="宋体" w:hAnsi="宋体" w:hint="eastAsia"/>
          <w:sz w:val="24"/>
        </w:rPr>
        <w:t>时，</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r>
          <w:rPr>
            <w:rFonts w:ascii="Cambria Math" w:hAnsi="Cambria Math"/>
            <w:sz w:val="24"/>
          </w:rPr>
          <m:t>&lt;</m:t>
        </m:r>
        <m:sSub>
          <m:sSubPr>
            <m:ctrlPr>
              <w:rPr>
                <w:rFonts w:ascii="Cambria Math" w:hAnsi="Cambria Math"/>
                <w:i/>
                <w:sz w:val="24"/>
              </w:rPr>
            </m:ctrlPr>
          </m:sSubPr>
          <m:e>
            <m:r>
              <w:rPr>
                <w:rFonts w:ascii="Cambria Math" w:hAnsi="Cambria Math"/>
                <w:sz w:val="24"/>
              </w:rPr>
              <m:t>U</m:t>
            </m:r>
          </m:e>
          <m:sub>
            <m:r>
              <w:rPr>
                <w:rFonts w:ascii="Cambria Math" w:hAnsi="Cambria Math"/>
                <w:sz w:val="24"/>
              </w:rPr>
              <m:t>BE</m:t>
            </m:r>
          </m:sub>
        </m:sSub>
      </m:oMath>
      <w:r>
        <w:rPr>
          <w:rFonts w:ascii="宋体" w:hAnsi="宋体" w:hint="eastAsia"/>
          <w:sz w:val="24"/>
        </w:rPr>
        <w:t>，此时晶体管处于饱和区，电流如靠左的波形显示。而随着</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oMath>
      <w:r w:rsidR="002F3E94">
        <w:rPr>
          <w:rFonts w:ascii="宋体" w:hAnsi="宋体" w:hint="eastAsia"/>
          <w:sz w:val="24"/>
        </w:rPr>
        <w:t xml:space="preserve">增大，由发射区注入基区的非平衡少子有一部分越过基区和集电结形成集电极电流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oMath>
      <w:r w:rsidR="002F3E94">
        <w:rPr>
          <w:rFonts w:ascii="宋体" w:hAnsi="宋体" w:hint="eastAsia"/>
          <w:sz w:val="24"/>
        </w:rPr>
        <w:t>，使得在基区参与复合运动的非平衡少子随</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CE</m:t>
            </m:r>
          </m:sub>
        </m:sSub>
      </m:oMath>
      <w:r w:rsidR="002F3E94">
        <w:rPr>
          <w:rFonts w:ascii="宋体" w:hAnsi="宋体" w:hint="eastAsia"/>
          <w:sz w:val="24"/>
        </w:rPr>
        <w:t xml:space="preserve">的增大（即集电结反向电压的增大）而减小；因此，要获得同样的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oMath>
      <w:r w:rsidR="002F3E94">
        <w:rPr>
          <w:rFonts w:ascii="宋体" w:hAnsi="宋体" w:hint="eastAsia"/>
          <w:sz w:val="24"/>
        </w:rPr>
        <w:t xml:space="preserve">，就必须加大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BE</m:t>
            </m:r>
          </m:sub>
        </m:sSub>
      </m:oMath>
      <w:r w:rsidR="002F3E94">
        <w:rPr>
          <w:rFonts w:ascii="宋体" w:hAnsi="宋体" w:hint="eastAsia"/>
          <w:sz w:val="24"/>
        </w:rPr>
        <w:t>，使发射区向基区注入更多的电子。</w:t>
      </w:r>
    </w:p>
    <w:p w14:paraId="64147DE6" w14:textId="031F5867" w:rsidR="00C742C2" w:rsidRDefault="00C742C2" w:rsidP="004C3D6D">
      <w:pPr>
        <w:adjustRightInd w:val="0"/>
        <w:snapToGrid w:val="0"/>
        <w:jc w:val="center"/>
        <w:rPr>
          <w:rFonts w:ascii="宋体" w:hAnsi="宋体"/>
          <w:sz w:val="24"/>
        </w:rPr>
      </w:pPr>
    </w:p>
    <w:p w14:paraId="648F1E7D" w14:textId="10B4C4CE" w:rsidR="004C3D6D" w:rsidRDefault="004C3D6D" w:rsidP="004C3D6D">
      <w:pPr>
        <w:adjustRightInd w:val="0"/>
        <w:snapToGrid w:val="0"/>
        <w:jc w:val="center"/>
        <w:rPr>
          <w:rFonts w:ascii="宋体" w:hAnsi="宋体"/>
          <w:sz w:val="24"/>
        </w:rPr>
      </w:pPr>
    </w:p>
    <w:p w14:paraId="055A08E2" w14:textId="77777777" w:rsidR="004C3D6D" w:rsidRDefault="004C3D6D" w:rsidP="004C3D6D">
      <w:pPr>
        <w:adjustRightInd w:val="0"/>
        <w:snapToGrid w:val="0"/>
        <w:jc w:val="center"/>
        <w:rPr>
          <w:rFonts w:ascii="宋体" w:hAnsi="宋体" w:hint="eastAsia"/>
          <w:sz w:val="24"/>
        </w:rPr>
      </w:pPr>
    </w:p>
    <w:p w14:paraId="5E81EB9E" w14:textId="0A168C73" w:rsidR="001375BC" w:rsidRPr="00C57A09" w:rsidRDefault="001375BC" w:rsidP="001375BC">
      <w:pPr>
        <w:pStyle w:val="a8"/>
        <w:numPr>
          <w:ilvl w:val="0"/>
          <w:numId w:val="1"/>
        </w:numPr>
        <w:adjustRightInd w:val="0"/>
        <w:snapToGrid w:val="0"/>
        <w:ind w:firstLineChars="0"/>
        <w:jc w:val="left"/>
        <w:rPr>
          <w:szCs w:val="21"/>
        </w:rPr>
      </w:pPr>
      <w:r>
        <w:rPr>
          <w:rFonts w:ascii="宋体" w:hAnsi="宋体" w:hint="eastAsia"/>
          <w:szCs w:val="21"/>
        </w:rPr>
        <w:lastRenderedPageBreak/>
        <w:t>由实验数据表</w:t>
      </w:r>
      <w:r>
        <w:rPr>
          <w:rFonts w:eastAsia="PMingLiU"/>
          <w:szCs w:val="21"/>
        </w:rPr>
        <w:t>1-</w:t>
      </w:r>
      <w:r w:rsidR="002564F5">
        <w:rPr>
          <w:rFonts w:eastAsia="PMingLiU"/>
          <w:szCs w:val="21"/>
        </w:rPr>
        <w:t>3</w:t>
      </w:r>
      <w:r>
        <w:rPr>
          <w:rFonts w:hint="eastAsia"/>
          <w:color w:val="000000" w:themeColor="text1"/>
          <w:szCs w:val="21"/>
        </w:rPr>
        <w:t>在同一个坐标系下，分别做出</w:t>
      </w:r>
      <w:r>
        <w:rPr>
          <w:i/>
          <w:color w:val="000000" w:themeColor="text1"/>
          <w:szCs w:val="21"/>
        </w:rPr>
        <w:t>I</w:t>
      </w:r>
      <w:r>
        <w:rPr>
          <w:rFonts w:hint="eastAsia"/>
          <w:color w:val="000000" w:themeColor="text1"/>
          <w:szCs w:val="21"/>
          <w:vertAlign w:val="subscript"/>
        </w:rPr>
        <w:t>C</w:t>
      </w:r>
      <w:r>
        <w:rPr>
          <w:color w:val="000000" w:themeColor="text1"/>
          <w:szCs w:val="21"/>
        </w:rPr>
        <w:t>=</w:t>
      </w:r>
      <w:r>
        <w:rPr>
          <w:i/>
          <w:color w:val="000000" w:themeColor="text1"/>
          <w:szCs w:val="21"/>
        </w:rPr>
        <w:t>f</w:t>
      </w:r>
      <w:r>
        <w:rPr>
          <w:color w:val="000000" w:themeColor="text1"/>
          <w:szCs w:val="21"/>
        </w:rPr>
        <w:t>(</w:t>
      </w:r>
      <w:r>
        <w:rPr>
          <w:i/>
          <w:color w:val="000000" w:themeColor="text1"/>
          <w:szCs w:val="21"/>
        </w:rPr>
        <w:t>U</w:t>
      </w:r>
      <w:r>
        <w:rPr>
          <w:rFonts w:hint="eastAsia"/>
          <w:color w:val="000000" w:themeColor="text1"/>
          <w:szCs w:val="21"/>
          <w:vertAlign w:val="subscript"/>
        </w:rPr>
        <w:t>CE</w:t>
      </w:r>
      <w:r>
        <w:rPr>
          <w:color w:val="000000" w:themeColor="text1"/>
          <w:szCs w:val="21"/>
        </w:rPr>
        <w:t>)|</w:t>
      </w:r>
      <w:r>
        <w:rPr>
          <w:i/>
          <w:color w:val="000000" w:themeColor="text1"/>
          <w:szCs w:val="21"/>
          <w:vertAlign w:val="subscript"/>
        </w:rPr>
        <w:t>I</w:t>
      </w:r>
      <w:r w:rsidRPr="00A817C3">
        <w:rPr>
          <w:rFonts w:hint="eastAsia"/>
          <w:i/>
          <w:color w:val="000000" w:themeColor="text1"/>
          <w:sz w:val="18"/>
          <w:szCs w:val="18"/>
          <w:vertAlign w:val="subscript"/>
        </w:rPr>
        <w:t>B</w:t>
      </w:r>
      <w:r>
        <w:rPr>
          <w:color w:val="000000" w:themeColor="text1"/>
          <w:szCs w:val="21"/>
          <w:vertAlign w:val="subscript"/>
        </w:rPr>
        <w:t>=</w:t>
      </w:r>
      <w:r w:rsidRPr="00A817C3">
        <w:rPr>
          <w:rFonts w:hint="eastAsia"/>
          <w:color w:val="000000" w:themeColor="text1"/>
          <w:sz w:val="24"/>
          <w:vertAlign w:val="subscript"/>
        </w:rPr>
        <w:t>常数</w:t>
      </w:r>
      <w:r>
        <w:rPr>
          <w:rFonts w:hint="eastAsia"/>
          <w:color w:val="000000" w:themeColor="text1"/>
          <w:szCs w:val="21"/>
        </w:rPr>
        <w:t>的特性曲线，并分析曲线的原因。</w:t>
      </w:r>
    </w:p>
    <w:p w14:paraId="1E16DFF0" w14:textId="547C5A4B" w:rsidR="00C57A09" w:rsidRDefault="00C57A09" w:rsidP="00C57A09">
      <w:pPr>
        <w:pStyle w:val="a8"/>
        <w:adjustRightInd w:val="0"/>
        <w:snapToGrid w:val="0"/>
        <w:ind w:left="360" w:firstLineChars="0" w:firstLine="0"/>
        <w:jc w:val="left"/>
        <w:rPr>
          <w:color w:val="000000" w:themeColor="text1"/>
          <w:szCs w:val="21"/>
        </w:rPr>
      </w:pPr>
    </w:p>
    <w:p w14:paraId="44C87241" w14:textId="5B5428CF" w:rsidR="00C57A09" w:rsidRDefault="00C57A09" w:rsidP="00C57A09">
      <w:pPr>
        <w:pStyle w:val="a8"/>
        <w:adjustRightInd w:val="0"/>
        <w:snapToGrid w:val="0"/>
        <w:ind w:left="360" w:firstLineChars="0" w:firstLine="0"/>
        <w:jc w:val="left"/>
        <w:rPr>
          <w:rFonts w:hint="eastAsia"/>
          <w:color w:val="000000" w:themeColor="text1"/>
          <w:szCs w:val="21"/>
        </w:rPr>
      </w:pPr>
      <w:r w:rsidRPr="00C742C2">
        <w:rPr>
          <w:rFonts w:ascii="宋体" w:hAnsi="宋体"/>
          <w:noProof/>
          <w:sz w:val="24"/>
        </w:rPr>
        <mc:AlternateContent>
          <mc:Choice Requires="wps">
            <w:drawing>
              <wp:anchor distT="45720" distB="45720" distL="114300" distR="114300" simplePos="0" relativeHeight="251672576" behindDoc="0" locked="0" layoutInCell="1" allowOverlap="1" wp14:anchorId="1A8D8E47" wp14:editId="426E7B6F">
                <wp:simplePos x="0" y="0"/>
                <wp:positionH relativeFrom="margin">
                  <wp:posOffset>138313</wp:posOffset>
                </wp:positionH>
                <wp:positionV relativeFrom="paragraph">
                  <wp:posOffset>12700</wp:posOffset>
                </wp:positionV>
                <wp:extent cx="875665" cy="368300"/>
                <wp:effectExtent l="0" t="0" r="0" b="0"/>
                <wp:wrapNone/>
                <wp:docPr id="2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368300"/>
                        </a:xfrm>
                        <a:prstGeom prst="rect">
                          <a:avLst/>
                        </a:prstGeom>
                        <a:noFill/>
                        <a:ln w="9525">
                          <a:noFill/>
                          <a:miter lim="800000"/>
                          <a:headEnd/>
                          <a:tailEnd/>
                        </a:ln>
                      </wps:spPr>
                      <wps:txbx>
                        <w:txbxContent>
                          <w:p w14:paraId="6E4F4DCF" w14:textId="0431E256" w:rsidR="00C57A09" w:rsidRPr="00C742C2" w:rsidRDefault="00C57A09" w:rsidP="00C57A09">
                            <w:pP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/mA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D8E47" id="_x0000_s1030" type="#_x0000_t202" style="position:absolute;left:0;text-align:left;margin-left:10.9pt;margin-top:1pt;width:68.95pt;height:2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" filled="f" stroked="f">
                <v:textbox>
                  <w:txbxContent>
                    <w:p w14:paraId="6E4F4DCF" w14:textId="0431E256" w:rsidR="00C57A09" w:rsidRPr="00C742C2" w:rsidRDefault="00C57A09" w:rsidP="00C57A09">
                      <w:pP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/mA</m:t>
                          </m:r>
                        </m:oMath>
                      </m:oMathPara>
                    </w:p>
                  </w:txbxContent>
                </v:textbox>
                <w10:wrap anchorx="margin"/>
              </v:shape>
            </w:pict>
          </mc:Fallback>
        </mc:AlternateContent>
      </w:r>
    </w:p>
    <w:p w14:paraId="183249BC" w14:textId="5F1798D3" w:rsidR="00C57A09" w:rsidRDefault="00C57A09" w:rsidP="00C57A09">
      <w:pPr>
        <w:pStyle w:val="a8"/>
        <w:adjustRightInd w:val="0"/>
        <w:snapToGrid w:val="0"/>
        <w:ind w:left="360" w:firstLineChars="0" w:firstLine="0"/>
        <w:jc w:val="left"/>
        <w:rPr>
          <w:rFonts w:hint="eastAsia"/>
          <w:szCs w:val="21"/>
        </w:rPr>
      </w:pPr>
    </w:p>
    <w:p w14:paraId="3938E258" w14:textId="46AE7BF1" w:rsidR="001375BC" w:rsidRDefault="00C57A09" w:rsidP="00DF3369">
      <w:pPr>
        <w:adjustRightInd w:val="0"/>
        <w:snapToGrid w:val="0"/>
        <w:jc w:val="center"/>
        <w:rPr>
          <w:rFonts w:ascii="宋体" w:hAnsi="宋体"/>
          <w:sz w:val="24"/>
        </w:rPr>
      </w:pPr>
      <w:r w:rsidRPr="00C742C2">
        <w:rPr>
          <w:rFonts w:ascii="宋体" w:hAnsi="宋体"/>
          <w:noProof/>
          <w:sz w:val="24"/>
        </w:rPr>
        <mc:AlternateContent>
          <mc:Choice Requires="wps">
            <w:drawing>
              <wp:anchor distT="45720" distB="45720" distL="114300" distR="114300" simplePos="0" relativeHeight="251678720" behindDoc="0" locked="0" layoutInCell="1" allowOverlap="1" wp14:anchorId="4254883F" wp14:editId="060FE435">
                <wp:simplePos x="0" y="0"/>
                <wp:positionH relativeFrom="page">
                  <wp:posOffset>5416139</wp:posOffset>
                </wp:positionH>
                <wp:positionV relativeFrom="paragraph">
                  <wp:posOffset>975509</wp:posOffset>
                </wp:positionV>
                <wp:extent cx="975872" cy="368300"/>
                <wp:effectExtent l="0" t="0" r="0" b="0"/>
                <wp:wrapNone/>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872" cy="368300"/>
                        </a:xfrm>
                        <a:prstGeom prst="rect">
                          <a:avLst/>
                        </a:prstGeom>
                        <a:noFill/>
                        <a:ln w="9525">
                          <a:noFill/>
                          <a:miter lim="800000"/>
                          <a:headEnd/>
                          <a:tailEnd/>
                        </a:ln>
                      </wps:spPr>
                      <wps:txbx>
                        <w:txbxContent>
                          <w:p w14:paraId="2CC24649" w14:textId="58093D38" w:rsidR="00C57A09" w:rsidRPr="00C742C2" w:rsidRDefault="00C57A09" w:rsidP="00C57A09">
                            <w:pP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=10μA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4883F" id="_x0000_s1031" type="#_x0000_t202" style="position:absolute;left:0;text-align:left;margin-left:426.45pt;margin-top:76.8pt;width:76.85pt;height:29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" filled="f" stroked="f">
                <v:textbox>
                  <w:txbxContent>
                    <w:p w14:paraId="2CC24649" w14:textId="58093D38" w:rsidR="00C57A09" w:rsidRPr="00C742C2" w:rsidRDefault="00C57A09" w:rsidP="00C57A09">
                      <w:pP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=10μA</m:t>
                          </m:r>
                        </m:oMath>
                      </m:oMathPara>
                    </w:p>
                  </w:txbxContent>
                </v:textbox>
                <w10:wrap anchorx="page"/>
              </v:shape>
            </w:pict>
          </mc:Fallback>
        </mc:AlternateContent>
      </w:r>
      <w:r w:rsidRPr="00C742C2">
        <w:rPr>
          <w:rFonts w:ascii="宋体" w:hAnsi="宋体"/>
          <w:noProof/>
          <w:sz w:val="24"/>
        </w:rPr>
        <mc:AlternateContent>
          <mc:Choice Requires="wps">
            <w:drawing>
              <wp:anchor distT="45720" distB="45720" distL="114300" distR="114300" simplePos="0" relativeHeight="251676672" behindDoc="0" locked="0" layoutInCell="1" allowOverlap="1" wp14:anchorId="00106F89" wp14:editId="401CB1ED">
                <wp:simplePos x="0" y="0"/>
                <wp:positionH relativeFrom="page">
                  <wp:posOffset>5462243</wp:posOffset>
                </wp:positionH>
                <wp:positionV relativeFrom="paragraph">
                  <wp:posOffset>253210</wp:posOffset>
                </wp:positionV>
                <wp:extent cx="975872" cy="368300"/>
                <wp:effectExtent l="0" t="0" r="0" b="0"/>
                <wp:wrapNone/>
                <wp:docPr id="2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872" cy="368300"/>
                        </a:xfrm>
                        <a:prstGeom prst="rect">
                          <a:avLst/>
                        </a:prstGeom>
                        <a:noFill/>
                        <a:ln w="9525">
                          <a:noFill/>
                          <a:miter lim="800000"/>
                          <a:headEnd/>
                          <a:tailEnd/>
                        </a:ln>
                      </wps:spPr>
                      <wps:txbx>
                        <w:txbxContent>
                          <w:p w14:paraId="3EB39883" w14:textId="5BF6F92E" w:rsidR="00C57A09" w:rsidRPr="00C742C2" w:rsidRDefault="00C57A09" w:rsidP="00C57A09">
                            <w:pP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=12μA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06F89" id="_x0000_s1032" type="#_x0000_t202" style="position:absolute;left:0;text-align:left;margin-left:430.1pt;margin-top:19.95pt;width:76.85pt;height:29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" filled="f" stroked="f">
                <v:textbox>
                  <w:txbxContent>
                    <w:p w14:paraId="3EB39883" w14:textId="5BF6F92E" w:rsidR="00C57A09" w:rsidRPr="00C742C2" w:rsidRDefault="00C57A09" w:rsidP="00C57A09">
                      <w:pP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=12μA</m:t>
                          </m:r>
                        </m:oMath>
                      </m:oMathPara>
                    </w:p>
                  </w:txbxContent>
                </v:textbox>
                <w10:wrap anchorx="page"/>
              </v:shape>
            </w:pict>
          </mc:Fallback>
        </mc:AlternateContent>
      </w:r>
      <w:r w:rsidRPr="00C742C2">
        <w:rPr>
          <w:rFonts w:ascii="宋体" w:hAnsi="宋体"/>
          <w:noProof/>
          <w:sz w:val="24"/>
        </w:rPr>
        <mc:AlternateContent>
          <mc:Choice Requires="wps">
            <w:drawing>
              <wp:anchor distT="45720" distB="45720" distL="114300" distR="114300" simplePos="0" relativeHeight="251674624" behindDoc="0" locked="0" layoutInCell="1" allowOverlap="1" wp14:anchorId="18B50350" wp14:editId="61B3467B">
                <wp:simplePos x="0" y="0"/>
                <wp:positionH relativeFrom="page">
                  <wp:posOffset>2274474</wp:posOffset>
                </wp:positionH>
                <wp:positionV relativeFrom="paragraph">
                  <wp:posOffset>325696</wp:posOffset>
                </wp:positionV>
                <wp:extent cx="975872" cy="368300"/>
                <wp:effectExtent l="0" t="0" r="0" b="0"/>
                <wp:wrapNone/>
                <wp:docPr id="2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872" cy="368300"/>
                        </a:xfrm>
                        <a:prstGeom prst="rect">
                          <a:avLst/>
                        </a:prstGeom>
                        <a:noFill/>
                        <a:ln w="9525">
                          <a:noFill/>
                          <a:miter lim="800000"/>
                          <a:headEnd/>
                          <a:tailEnd/>
                        </a:ln>
                      </wps:spPr>
                      <wps:txbx>
                        <w:txbxContent>
                          <w:p w14:paraId="31FCEB84" w14:textId="537A7D1C" w:rsidR="00C57A09" w:rsidRPr="00C742C2" w:rsidRDefault="00C57A09" w:rsidP="00C57A09">
                            <w:pP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=14μA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50350" id="_x0000_s1033" type="#_x0000_t202" style="position:absolute;left:0;text-align:left;margin-left:179.1pt;margin-top:25.65pt;width:76.85pt;height:29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" filled="f" stroked="f">
                <v:textbox>
                  <w:txbxContent>
                    <w:p w14:paraId="31FCEB84" w14:textId="537A7D1C" w:rsidR="00C57A09" w:rsidRPr="00C742C2" w:rsidRDefault="00C57A09" w:rsidP="00C57A09">
                      <w:pP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r>
                            <w:rPr>
                              <w:rFonts w:ascii="Cambria Math" w:hAnsi="Cambria Math"/>
                              <w:sz w:val="24"/>
                            </w:rPr>
                            <m:t>=14μA</m:t>
                          </m:r>
                        </m:oMath>
                      </m:oMathPara>
                    </w:p>
                  </w:txbxContent>
                </v:textbox>
                <w10:wrap anchorx="page"/>
              </v:shape>
            </w:pict>
          </mc:Fallback>
        </mc:AlternateContent>
      </w:r>
      <w:r w:rsidRPr="00C742C2">
        <w:rPr>
          <w:rFonts w:ascii="宋体" w:hAnsi="宋体"/>
          <w:noProof/>
          <w:sz w:val="24"/>
        </w:rPr>
        <mc:AlternateContent>
          <mc:Choice Requires="wps">
            <w:drawing>
              <wp:anchor distT="45720" distB="45720" distL="114300" distR="114300" simplePos="0" relativeHeight="251670528" behindDoc="0" locked="0" layoutInCell="1" allowOverlap="1" wp14:anchorId="07740248" wp14:editId="3C2F5CB2">
                <wp:simplePos x="0" y="0"/>
                <wp:positionH relativeFrom="page">
                  <wp:align>right</wp:align>
                </wp:positionH>
                <wp:positionV relativeFrom="paragraph">
                  <wp:posOffset>4516862</wp:posOffset>
                </wp:positionV>
                <wp:extent cx="875798" cy="368834"/>
                <wp:effectExtent l="0" t="0" r="0" b="0"/>
                <wp:wrapNone/>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798" cy="368834"/>
                        </a:xfrm>
                        <a:prstGeom prst="rect">
                          <a:avLst/>
                        </a:prstGeom>
                        <a:noFill/>
                        <a:ln w="9525">
                          <a:noFill/>
                          <a:miter lim="800000"/>
                          <a:headEnd/>
                          <a:tailEnd/>
                        </a:ln>
                      </wps:spPr>
                      <wps:txbx>
                        <w:txbxContent>
                          <w:p w14:paraId="7D9E2013" w14:textId="7A7232DF" w:rsidR="00C57A09" w:rsidRPr="00C742C2" w:rsidRDefault="00C57A09" w:rsidP="00C57A09">
                            <w:pPr>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C</m:t>
                                    </m:r>
                                    <m:r>
                                      <w:rPr>
                                        <w:rFonts w:ascii="Cambria Math" w:hAnsi="Cambria Math"/>
                                        <w:sz w:val="24"/>
                                      </w:rPr>
                                      <m:t>E</m:t>
                                    </m:r>
                                  </m:sub>
                                </m:sSub>
                                <m:r>
                                  <w:rPr>
                                    <w:rFonts w:ascii="Cambria Math" w:hAnsi="Cambria Math"/>
                                    <w:sz w:val="24"/>
                                  </w:rPr>
                                  <m:t>/V</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40248" id="_x0000_s1034" type="#_x0000_t202" style="position:absolute;left:0;text-align:left;margin-left:17.75pt;margin-top:355.65pt;width:68.95pt;height:29.05pt;z-index:2516705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" filled="f" stroked="f">
                <v:textbox>
                  <w:txbxContent>
                    <w:p w14:paraId="7D9E2013" w14:textId="7A7232DF" w:rsidR="00C57A09" w:rsidRPr="00C742C2" w:rsidRDefault="00C57A09" w:rsidP="00C57A09">
                      <w:pPr>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C</m:t>
                              </m:r>
                              <m:r>
                                <w:rPr>
                                  <w:rFonts w:ascii="Cambria Math" w:hAnsi="Cambria Math"/>
                                  <w:sz w:val="24"/>
                                </w:rPr>
                                <m:t>E</m:t>
                              </m:r>
                            </m:sub>
                          </m:sSub>
                          <m:r>
                            <w:rPr>
                              <w:rFonts w:ascii="Cambria Math" w:hAnsi="Cambria Math"/>
                              <w:sz w:val="24"/>
                            </w:rPr>
                            <m:t>/V</m:t>
                          </m:r>
                        </m:oMath>
                      </m:oMathPara>
                    </w:p>
                  </w:txbxContent>
                </v:textbox>
                <w10:wrap anchorx="page"/>
              </v:shape>
            </w:pict>
          </mc:Fallback>
        </mc:AlternateContent>
      </w:r>
      <w:r w:rsidR="00DF3369" w:rsidRPr="00DF3369">
        <w:rPr>
          <w:rFonts w:ascii="宋体" w:hAnsi="宋体"/>
          <w:sz w:val="24"/>
        </w:rPr>
        <w:drawing>
          <wp:inline distT="0" distB="0" distL="0" distR="0" wp14:anchorId="1C47D7ED" wp14:editId="22FE8795">
            <wp:extent cx="6016598" cy="4841809"/>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4494" cy="4856211"/>
                    </a:xfrm>
                    <a:prstGeom prst="rect">
                      <a:avLst/>
                    </a:prstGeom>
                  </pic:spPr>
                </pic:pic>
              </a:graphicData>
            </a:graphic>
          </wp:inline>
        </w:drawing>
      </w:r>
    </w:p>
    <w:p w14:paraId="56500A8E" w14:textId="04640622" w:rsidR="001375BC" w:rsidRDefault="001375BC" w:rsidP="001375BC">
      <w:pPr>
        <w:adjustRightInd w:val="0"/>
        <w:snapToGrid w:val="0"/>
        <w:jc w:val="left"/>
        <w:rPr>
          <w:rFonts w:ascii="宋体" w:hAnsi="宋体"/>
          <w:sz w:val="24"/>
        </w:rPr>
      </w:pPr>
    </w:p>
    <w:p w14:paraId="5CF0183F" w14:textId="49AFCBFC" w:rsidR="001375BC" w:rsidRDefault="001375BC" w:rsidP="001375BC">
      <w:pPr>
        <w:adjustRightInd w:val="0"/>
        <w:snapToGrid w:val="0"/>
        <w:jc w:val="left"/>
        <w:rPr>
          <w:rFonts w:ascii="宋体" w:hAnsi="宋体" w:hint="eastAsia"/>
          <w:sz w:val="24"/>
        </w:rPr>
      </w:pPr>
    </w:p>
    <w:p w14:paraId="6405BBCE" w14:textId="6299B45A" w:rsidR="004C3D6D" w:rsidRPr="00C57A09" w:rsidRDefault="004C3D6D" w:rsidP="004C3D6D">
      <w:pPr>
        <w:adjustRightInd w:val="0"/>
        <w:snapToGrid w:val="0"/>
        <w:jc w:val="left"/>
        <w:rPr>
          <w:rFonts w:ascii="宋体" w:hAnsi="宋体" w:hint="eastAsia"/>
          <w:b/>
          <w:bCs/>
          <w:sz w:val="32"/>
          <w:szCs w:val="32"/>
        </w:rPr>
      </w:pPr>
      <w:r>
        <w:rPr>
          <w:rFonts w:ascii="宋体" w:hAnsi="宋体" w:hint="eastAsia"/>
          <w:b/>
          <w:bCs/>
          <w:sz w:val="32"/>
          <w:szCs w:val="32"/>
        </w:rPr>
        <w:t>对</w:t>
      </w:r>
      <w:r w:rsidRPr="00C57A09">
        <w:rPr>
          <w:rFonts w:ascii="宋体" w:hAnsi="宋体" w:hint="eastAsia"/>
          <w:b/>
          <w:bCs/>
          <w:sz w:val="32"/>
          <w:szCs w:val="32"/>
        </w:rPr>
        <w:t>曲线的分析：</w:t>
      </w:r>
    </w:p>
    <w:p w14:paraId="01DF1251" w14:textId="35B01815" w:rsidR="001375BC" w:rsidRPr="00D16152" w:rsidRDefault="004C3D6D" w:rsidP="001375BC">
      <w:pPr>
        <w:adjustRightInd w:val="0"/>
        <w:snapToGrid w:val="0"/>
        <w:jc w:val="left"/>
        <w:rPr>
          <w:rFonts w:ascii="宋体" w:hAnsi="宋体" w:hint="eastAsia"/>
          <w:sz w:val="28"/>
          <w:szCs w:val="28"/>
        </w:rPr>
      </w:pPr>
      <w:r>
        <w:rPr>
          <w:rFonts w:ascii="宋体" w:hAnsi="宋体"/>
          <w:sz w:val="24"/>
        </w:rPr>
        <w:tab/>
      </w:r>
      <w:r w:rsidRPr="00D16152">
        <w:rPr>
          <w:rFonts w:ascii="宋体" w:hAnsi="宋体" w:hint="eastAsia"/>
          <w:sz w:val="28"/>
          <w:szCs w:val="28"/>
        </w:rPr>
        <w:t>对于每一条确定的</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B</m:t>
            </m:r>
          </m:sub>
        </m:sSub>
      </m:oMath>
      <w:r w:rsidRPr="00D16152">
        <w:rPr>
          <w:rFonts w:ascii="宋体" w:hAnsi="宋体" w:hint="eastAsia"/>
          <w:sz w:val="28"/>
          <w:szCs w:val="28"/>
        </w:rPr>
        <w:t>，都有一条</w:t>
      </w:r>
      <w:r w:rsidR="00B24335" w:rsidRPr="00D16152">
        <w:rPr>
          <w:rFonts w:ascii="宋体" w:hAnsi="宋体" w:hint="eastAsia"/>
          <w:sz w:val="28"/>
          <w:szCs w:val="28"/>
        </w:rPr>
        <w:t>曲线，所以输出特性是一族曲线。当</w:t>
      </w:r>
      <w:r w:rsidR="00C60596" w:rsidRPr="00D16152">
        <w:rPr>
          <w:rFonts w:ascii="宋体" w:hAnsi="宋体"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CE</m:t>
            </m:r>
          </m:sub>
        </m:sSub>
      </m:oMath>
      <w:r w:rsidR="00B24335" w:rsidRPr="00D16152">
        <w:rPr>
          <w:rFonts w:ascii="宋体" w:hAnsi="宋体" w:hint="eastAsia"/>
          <w:sz w:val="28"/>
          <w:szCs w:val="28"/>
        </w:rPr>
        <w:t xml:space="preserve">从零逐渐增大时，集电结电场随之增强，收集基区非平衡少子的能力逐渐增强，因而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m:t>
            </m:r>
          </m:sub>
        </m:sSub>
      </m:oMath>
      <w:r w:rsidR="00B24335" w:rsidRPr="00D16152">
        <w:rPr>
          <w:rFonts w:ascii="宋体" w:hAnsi="宋体" w:hint="eastAsia"/>
          <w:sz w:val="28"/>
          <w:szCs w:val="28"/>
        </w:rPr>
        <w:t xml:space="preserve"> 也就逐渐增大。而当</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CE</m:t>
            </m:r>
          </m:sub>
        </m:sSub>
      </m:oMath>
      <w:r w:rsidR="00B24335" w:rsidRPr="00D16152">
        <w:rPr>
          <w:rFonts w:ascii="宋体" w:hAnsi="宋体" w:hint="eastAsia"/>
          <w:sz w:val="28"/>
          <w:szCs w:val="28"/>
        </w:rPr>
        <w:t>增大到一定的数值时，集电结电场</w:t>
      </w:r>
      <w:r w:rsidR="00C60596" w:rsidRPr="00D16152">
        <w:rPr>
          <w:rFonts w:ascii="宋体" w:hAnsi="宋体" w:hint="eastAsia"/>
          <w:sz w:val="28"/>
          <w:szCs w:val="28"/>
        </w:rPr>
        <w:t>足以将基区非平衡少子的绝大部分收集到集电区来，</w:t>
      </w:r>
      <m:oMath>
        <m:sSub>
          <m:sSubPr>
            <m:ctrlPr>
              <w:rPr>
                <w:rFonts w:ascii="Cambria Math" w:hAnsi="Cambria Math"/>
                <w:i/>
                <w:sz w:val="28"/>
                <w:szCs w:val="28"/>
              </w:rPr>
            </m:ctrlPr>
          </m:sSubPr>
          <m:e>
            <m:r>
              <w:rPr>
                <w:rFonts w:ascii="Cambria Math" w:hAnsi="Cambria Math" w:hint="eastAsia"/>
                <w:sz w:val="28"/>
                <w:szCs w:val="28"/>
              </w:rPr>
              <m:t>u</m:t>
            </m:r>
          </m:e>
          <m:sub>
            <m:r>
              <w:rPr>
                <w:rFonts w:ascii="Cambria Math" w:hAnsi="Cambria Math"/>
                <w:sz w:val="28"/>
                <w:szCs w:val="28"/>
              </w:rPr>
              <m:t>CE</m:t>
            </m:r>
          </m:sub>
        </m:sSub>
      </m:oMath>
      <w:r w:rsidR="00C60596" w:rsidRPr="00D16152">
        <w:rPr>
          <w:rFonts w:ascii="宋体" w:hAnsi="宋体" w:hint="eastAsia"/>
          <w:sz w:val="28"/>
          <w:szCs w:val="28"/>
        </w:rPr>
        <w:t xml:space="preserve">再增大，收集能力已不能明显提高，表现为曲线几乎平行于横轴，即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m:t>
            </m:r>
          </m:sub>
        </m:sSub>
      </m:oMath>
      <w:r w:rsidR="00C60596" w:rsidRPr="00D16152">
        <w:rPr>
          <w:rFonts w:ascii="宋体" w:hAnsi="宋体"/>
          <w:sz w:val="28"/>
          <w:szCs w:val="28"/>
        </w:rPr>
        <w:t xml:space="preserve"> </w:t>
      </w:r>
      <w:r w:rsidR="00C60596" w:rsidRPr="00D16152">
        <w:rPr>
          <w:rFonts w:ascii="宋体" w:hAnsi="宋体" w:hint="eastAsia"/>
          <w:sz w:val="28"/>
          <w:szCs w:val="28"/>
        </w:rPr>
        <w:t xml:space="preserve">几乎仅仅决定于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B</m:t>
            </m:r>
          </m:sub>
        </m:sSub>
      </m:oMath>
      <w:r w:rsidR="00C60596" w:rsidRPr="00D16152">
        <w:rPr>
          <w:rFonts w:ascii="宋体" w:hAnsi="宋体" w:hint="eastAsia"/>
          <w:sz w:val="28"/>
          <w:szCs w:val="28"/>
        </w:rPr>
        <w:t>。因此当放大倍数几乎不变的时候，</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B</m:t>
            </m:r>
          </m:sub>
        </m:sSub>
      </m:oMath>
      <w:r w:rsidR="00C60596" w:rsidRPr="00D16152">
        <w:rPr>
          <w:rFonts w:ascii="宋体" w:hAnsi="宋体" w:hint="eastAsia"/>
          <w:sz w:val="28"/>
          <w:szCs w:val="28"/>
        </w:rPr>
        <w:t>越大，对应的曲线的平行放大区的</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m:t>
            </m:r>
          </m:sub>
        </m:sSub>
      </m:oMath>
      <w:r w:rsidR="00C60596" w:rsidRPr="00D16152">
        <w:rPr>
          <w:rFonts w:ascii="宋体" w:hAnsi="宋体" w:hint="eastAsia"/>
          <w:sz w:val="28"/>
          <w:szCs w:val="28"/>
        </w:rPr>
        <w:t>值越大，而在</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CE</m:t>
            </m:r>
          </m:sub>
        </m:sSub>
      </m:oMath>
      <w:r w:rsidR="00C60596" w:rsidRPr="00D16152">
        <w:rPr>
          <w:rFonts w:ascii="宋体" w:hAnsi="宋体" w:hint="eastAsia"/>
          <w:sz w:val="28"/>
          <w:szCs w:val="28"/>
        </w:rPr>
        <w:t>较小处于饱和区时，每一条曲线没有什么差别。</w:t>
      </w:r>
    </w:p>
    <w:p w14:paraId="562D4A5A" w14:textId="02AA5ACD" w:rsidR="0073062A" w:rsidRPr="00D16152" w:rsidRDefault="00C60596" w:rsidP="001375BC">
      <w:pPr>
        <w:adjustRightInd w:val="0"/>
        <w:snapToGrid w:val="0"/>
        <w:jc w:val="left"/>
        <w:rPr>
          <w:rFonts w:ascii="宋体" w:hAnsi="宋体" w:hint="eastAsia"/>
          <w:sz w:val="28"/>
          <w:szCs w:val="28"/>
        </w:rPr>
      </w:pPr>
      <w:r w:rsidRPr="00D16152">
        <w:rPr>
          <w:rFonts w:ascii="宋体" w:hAnsi="宋体"/>
          <w:sz w:val="28"/>
          <w:szCs w:val="28"/>
        </w:rPr>
        <w:tab/>
      </w:r>
      <w:r w:rsidRPr="00D16152">
        <w:rPr>
          <w:rFonts w:ascii="宋体" w:hAnsi="宋体" w:hint="eastAsia"/>
          <w:sz w:val="28"/>
          <w:szCs w:val="28"/>
        </w:rPr>
        <w:t>因此我们可以看到上图输出特性，在左端饱和区，三条曲线几乎重合，但当到了</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BE</m:t>
            </m:r>
          </m:sub>
        </m:sSub>
      </m:oMath>
      <w:r w:rsidRPr="00D16152">
        <w:rPr>
          <w:rFonts w:ascii="宋体" w:hAnsi="宋体" w:hint="eastAsia"/>
          <w:sz w:val="28"/>
          <w:szCs w:val="28"/>
        </w:rPr>
        <w:t>时，三条曲线逐渐分离，分别进入放大区的近似平行状态区段。</w:t>
      </w:r>
    </w:p>
    <w:p w14:paraId="2AD01B24" w14:textId="27C9E84F" w:rsidR="0073062A" w:rsidRDefault="0073062A" w:rsidP="001375BC">
      <w:pPr>
        <w:adjustRightInd w:val="0"/>
        <w:snapToGrid w:val="0"/>
        <w:jc w:val="left"/>
        <w:rPr>
          <w:rFonts w:ascii="宋体" w:hAnsi="宋体"/>
          <w:sz w:val="24"/>
        </w:rPr>
      </w:pPr>
    </w:p>
    <w:p w14:paraId="0C9ADF12" w14:textId="5C1BC8C6" w:rsidR="0073062A" w:rsidRDefault="0073062A" w:rsidP="001375BC">
      <w:pPr>
        <w:adjustRightInd w:val="0"/>
        <w:snapToGrid w:val="0"/>
        <w:jc w:val="left"/>
        <w:rPr>
          <w:rFonts w:ascii="宋体" w:hAnsi="宋体"/>
          <w:sz w:val="24"/>
        </w:rPr>
      </w:pPr>
    </w:p>
    <w:p w14:paraId="58FF4DDA" w14:textId="555A920A" w:rsidR="0073062A" w:rsidRDefault="0073062A" w:rsidP="001375BC">
      <w:pPr>
        <w:adjustRightInd w:val="0"/>
        <w:snapToGrid w:val="0"/>
        <w:jc w:val="left"/>
        <w:rPr>
          <w:rFonts w:ascii="宋体" w:hAnsi="宋体"/>
          <w:sz w:val="24"/>
        </w:rPr>
      </w:pPr>
    </w:p>
    <w:p w14:paraId="716B5FE9" w14:textId="3F4B7291" w:rsidR="0073062A" w:rsidRDefault="0073062A" w:rsidP="001375BC">
      <w:pPr>
        <w:adjustRightInd w:val="0"/>
        <w:snapToGrid w:val="0"/>
        <w:jc w:val="left"/>
        <w:rPr>
          <w:rFonts w:ascii="宋体" w:hAnsi="宋体" w:hint="eastAsia"/>
          <w:sz w:val="24"/>
        </w:rPr>
      </w:pPr>
    </w:p>
    <w:p w14:paraId="6BDFD398" w14:textId="77777777" w:rsidR="001375BC" w:rsidRPr="001A5D22" w:rsidRDefault="001375BC" w:rsidP="001375BC">
      <w:pPr>
        <w:pStyle w:val="2"/>
        <w:rPr>
          <w:rFonts w:ascii="宋体" w:eastAsia="宋体" w:hAnsi="宋体"/>
        </w:rPr>
      </w:pPr>
      <w:r w:rsidRPr="001A5D22">
        <w:rPr>
          <w:rFonts w:ascii="宋体" w:eastAsia="宋体" w:hAnsi="宋体" w:hint="eastAsia"/>
        </w:rPr>
        <w:lastRenderedPageBreak/>
        <w:t>六、问题思考</w:t>
      </w:r>
    </w:p>
    <w:p w14:paraId="04C56C2D" w14:textId="77777777" w:rsidR="001375BC" w:rsidRDefault="001375BC" w:rsidP="001375BC">
      <w:pPr>
        <w:adjustRightInd w:val="0"/>
        <w:snapToGrid w:val="0"/>
        <w:spacing w:line="360" w:lineRule="auto"/>
        <w:jc w:val="left"/>
        <w:rPr>
          <w:rFonts w:ascii="宋体" w:hAnsi="宋体"/>
          <w:sz w:val="24"/>
        </w:rPr>
      </w:pPr>
      <w:r>
        <w:rPr>
          <w:rFonts w:ascii="宋体" w:hAnsi="宋体" w:hint="eastAsia"/>
          <w:sz w:val="24"/>
        </w:rPr>
        <w:t>（回答指导书中的思考题）</w:t>
      </w:r>
    </w:p>
    <w:p w14:paraId="24D3BADD" w14:textId="0D38A8EC" w:rsidR="001375BC" w:rsidRDefault="001375BC" w:rsidP="001375BC">
      <w:pPr>
        <w:pStyle w:val="a8"/>
        <w:numPr>
          <w:ilvl w:val="0"/>
          <w:numId w:val="2"/>
        </w:numPr>
        <w:ind w:firstLineChars="0"/>
        <w:rPr>
          <w:szCs w:val="21"/>
        </w:rPr>
      </w:pPr>
      <w:r>
        <w:rPr>
          <w:rFonts w:hint="eastAsia"/>
          <w:color w:val="000000" w:themeColor="text1"/>
          <w:szCs w:val="21"/>
        </w:rPr>
        <w:t>根据表</w:t>
      </w:r>
      <w:r>
        <w:rPr>
          <w:color w:val="000000" w:themeColor="text1"/>
          <w:szCs w:val="21"/>
        </w:rPr>
        <w:t>1-</w:t>
      </w:r>
      <w:r w:rsidR="002564F5">
        <w:rPr>
          <w:color w:val="000000" w:themeColor="text1"/>
          <w:szCs w:val="21"/>
        </w:rPr>
        <w:t>3</w:t>
      </w:r>
      <w:r>
        <w:rPr>
          <w:rFonts w:hint="eastAsia"/>
          <w:szCs w:val="21"/>
        </w:rPr>
        <w:t>数据，取</w:t>
      </w:r>
      <w:r>
        <w:rPr>
          <w:rFonts w:hint="eastAsia"/>
          <w:szCs w:val="21"/>
        </w:rPr>
        <w:t>U</w:t>
      </w:r>
      <w:r>
        <w:rPr>
          <w:rFonts w:hint="eastAsia"/>
          <w:szCs w:val="21"/>
          <w:vertAlign w:val="subscript"/>
        </w:rPr>
        <w:t>CE</w:t>
      </w:r>
      <w:r>
        <w:rPr>
          <w:rFonts w:hint="eastAsia"/>
          <w:szCs w:val="21"/>
        </w:rPr>
        <w:t>=</w:t>
      </w:r>
      <w:r w:rsidR="00A75868">
        <w:rPr>
          <w:szCs w:val="21"/>
        </w:rPr>
        <w:t>2.5</w:t>
      </w:r>
      <w:r>
        <w:rPr>
          <w:rFonts w:hint="eastAsia"/>
          <w:szCs w:val="21"/>
        </w:rPr>
        <w:t>V</w:t>
      </w:r>
      <w:r w:rsidR="00EB65C8">
        <w:rPr>
          <w:rFonts w:hint="eastAsia"/>
          <w:szCs w:val="21"/>
        </w:rPr>
        <w:t>左右</w:t>
      </w:r>
      <w:r>
        <w:rPr>
          <w:rFonts w:hint="eastAsia"/>
          <w:szCs w:val="21"/>
        </w:rPr>
        <w:t>时的实验数据，求晶体管的</w:t>
      </w:r>
      <w:r>
        <w:rPr>
          <w:i/>
          <w:szCs w:val="21"/>
        </w:rPr>
        <w:t>β</w:t>
      </w:r>
      <w:r>
        <w:rPr>
          <w:rFonts w:hint="eastAsia"/>
          <w:szCs w:val="21"/>
        </w:rPr>
        <w:t>值。</w:t>
      </w:r>
    </w:p>
    <w:p w14:paraId="5855F965" w14:textId="754D8682" w:rsidR="003062E7" w:rsidRPr="003062E7" w:rsidRDefault="003062E7" w:rsidP="003062E7">
      <w:pPr>
        <w:ind w:firstLine="360"/>
        <w:rPr>
          <w:rFonts w:hint="eastAsia"/>
          <w:sz w:val="24"/>
        </w:rPr>
      </w:pPr>
      <w:r>
        <w:rPr>
          <w:rFonts w:hint="eastAsia"/>
          <w:sz w:val="24"/>
        </w:rPr>
        <w:t>答：在拟合的曲线中找出对应的点：</w:t>
      </w:r>
    </w:p>
    <w:p w14:paraId="4AA5C784" w14:textId="7BC1E408" w:rsidR="001375BC" w:rsidRDefault="003062E7" w:rsidP="001375BC">
      <w:pPr>
        <w:rPr>
          <w:sz w:val="24"/>
        </w:rPr>
      </w:pPr>
      <w:r>
        <w:rPr>
          <w:noProof/>
        </w:rPr>
        <w:drawing>
          <wp:inline distT="0" distB="0" distL="0" distR="0" wp14:anchorId="69D0F434" wp14:editId="58E246C5">
            <wp:extent cx="6609699" cy="3985260"/>
            <wp:effectExtent l="0" t="0" r="127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370"/>
                    <a:stretch/>
                  </pic:blipFill>
                  <pic:spPr bwMode="auto">
                    <a:xfrm>
                      <a:off x="0" y="0"/>
                      <a:ext cx="6609699" cy="3985260"/>
                    </a:xfrm>
                    <a:prstGeom prst="rect">
                      <a:avLst/>
                    </a:prstGeom>
                    <a:ln>
                      <a:noFill/>
                    </a:ln>
                    <a:extLst>
                      <a:ext uri="{53640926-AAD7-44D8-BBD7-CCE9431645EC}">
                        <a14:shadowObscured xmlns:a14="http://schemas.microsoft.com/office/drawing/2010/main"/>
                      </a:ext>
                    </a:extLst>
                  </pic:spPr>
                </pic:pic>
              </a:graphicData>
            </a:graphic>
          </wp:inline>
        </w:drawing>
      </w:r>
    </w:p>
    <w:p w14:paraId="54E3FC00" w14:textId="32993A26" w:rsidR="001375BC" w:rsidRDefault="003062E7" w:rsidP="001375BC">
      <w:pPr>
        <w:rPr>
          <w:sz w:val="24"/>
        </w:rPr>
      </w:pPr>
      <w:r>
        <w:rPr>
          <w:rFonts w:hint="eastAsia"/>
          <w:sz w:val="24"/>
        </w:rPr>
        <w:t>因此对应的</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=14.43</m:t>
        </m:r>
        <m:r>
          <w:rPr>
            <w:rFonts w:ascii="Cambria Math" w:hAnsi="Cambria Math" w:hint="eastAsia"/>
            <w:sz w:val="24"/>
          </w:rPr>
          <m:t>m</m:t>
        </m:r>
        <m:r>
          <w:rPr>
            <w:rFonts w:ascii="Cambria Math" w:hAnsi="Cambria Math"/>
            <w:sz w:val="24"/>
          </w:rPr>
          <m:t>A</m:t>
        </m:r>
        <m:r>
          <w:rPr>
            <w:rFonts w:ascii="Cambria Math" w:hAnsi="Cambria Math" w:hint="eastAsia"/>
            <w:sz w:val="24"/>
          </w:rPr>
          <m:t>，</m:t>
        </m:r>
        <m:r>
          <w:rPr>
            <w:rFonts w:ascii="Cambria Math" w:hAnsi="Cambria Math"/>
            <w:sz w:val="24"/>
          </w:rPr>
          <m:t>12.7mA</m:t>
        </m:r>
        <m:r>
          <w:rPr>
            <w:rFonts w:ascii="Cambria Math" w:hAnsi="Cambria Math" w:hint="eastAsia"/>
            <w:sz w:val="24"/>
          </w:rPr>
          <m:t>，</m:t>
        </m:r>
        <m:r>
          <w:rPr>
            <w:rFonts w:ascii="Cambria Math" w:hAnsi="Cambria Math"/>
            <w:sz w:val="24"/>
          </w:rPr>
          <m:t>11.34</m:t>
        </m:r>
        <m:r>
          <w:rPr>
            <w:rFonts w:ascii="Cambria Math" w:hAnsi="Cambria Math" w:hint="eastAsia"/>
            <w:sz w:val="24"/>
          </w:rPr>
          <m:t>m</m:t>
        </m:r>
        <m:r>
          <w:rPr>
            <w:rFonts w:ascii="Cambria Math" w:hAnsi="Cambria Math"/>
            <w:sz w:val="24"/>
          </w:rPr>
          <m:t>A</m:t>
        </m:r>
      </m:oMath>
    </w:p>
    <w:tbl>
      <w:tblPr>
        <w:tblStyle w:val="a7"/>
        <w:tblW w:w="0" w:type="auto"/>
        <w:tblLook w:val="04A0" w:firstRow="1" w:lastRow="0" w:firstColumn="1" w:lastColumn="0" w:noHBand="0" w:noVBand="1"/>
      </w:tblPr>
      <w:tblGrid>
        <w:gridCol w:w="2690"/>
        <w:gridCol w:w="2690"/>
        <w:gridCol w:w="2691"/>
        <w:gridCol w:w="2691"/>
      </w:tblGrid>
      <w:tr w:rsidR="003062E7" w14:paraId="1A4E51AF" w14:textId="77777777" w:rsidTr="003062E7">
        <w:tc>
          <w:tcPr>
            <w:tcW w:w="2690" w:type="dxa"/>
          </w:tcPr>
          <w:p w14:paraId="6AC1F846" w14:textId="77777777" w:rsidR="003062E7" w:rsidRDefault="003062E7" w:rsidP="003062E7">
            <w:pPr>
              <w:jc w:val="center"/>
              <w:rPr>
                <w:sz w:val="24"/>
              </w:rPr>
            </w:pPr>
          </w:p>
        </w:tc>
        <w:tc>
          <w:tcPr>
            <w:tcW w:w="2690" w:type="dxa"/>
          </w:tcPr>
          <w:p w14:paraId="2E5E7BB5" w14:textId="0F47F8E9" w:rsidR="003062E7" w:rsidRDefault="003062E7" w:rsidP="003062E7">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oMath>
            </m:oMathPara>
          </w:p>
        </w:tc>
        <w:tc>
          <w:tcPr>
            <w:tcW w:w="2691" w:type="dxa"/>
          </w:tcPr>
          <w:p w14:paraId="79BCA644" w14:textId="3979922A" w:rsidR="003062E7" w:rsidRDefault="003062E7" w:rsidP="003062E7">
            <w:pPr>
              <w:jc w:val="center"/>
              <w:rPr>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oMath>
            </m:oMathPara>
          </w:p>
        </w:tc>
        <w:tc>
          <w:tcPr>
            <w:tcW w:w="2691" w:type="dxa"/>
          </w:tcPr>
          <w:p w14:paraId="554384E6" w14:textId="2B7FA59D" w:rsidR="003062E7" w:rsidRPr="003062E7" w:rsidRDefault="003062E7" w:rsidP="003062E7">
            <w:pPr>
              <w:jc w:val="center"/>
              <w:rPr>
                <w:rFonts w:hint="eastAsia"/>
                <w:sz w:val="24"/>
              </w:rPr>
            </w:pPr>
            <m:oMathPara>
              <m:oMath>
                <m:r>
                  <w:rPr>
                    <w:rFonts w:ascii="Cambria Math" w:hAnsi="Cambria Math"/>
                    <w:sz w:val="24"/>
                  </w:rPr>
                  <m:t>β</m:t>
                </m:r>
              </m:oMath>
            </m:oMathPara>
          </w:p>
        </w:tc>
      </w:tr>
      <w:tr w:rsidR="003062E7" w14:paraId="63F13C2A" w14:textId="77777777" w:rsidTr="003062E7">
        <w:tc>
          <w:tcPr>
            <w:tcW w:w="2690" w:type="dxa"/>
          </w:tcPr>
          <w:p w14:paraId="49A07027" w14:textId="5B01413D" w:rsidR="003062E7" w:rsidRDefault="003062E7" w:rsidP="003062E7">
            <w:pPr>
              <w:jc w:val="center"/>
              <w:rPr>
                <w:sz w:val="24"/>
              </w:rPr>
            </w:pPr>
            <w:r>
              <w:rPr>
                <w:rFonts w:hint="eastAsia"/>
                <w:sz w:val="24"/>
              </w:rPr>
              <w:t>1</w:t>
            </w:r>
          </w:p>
        </w:tc>
        <w:tc>
          <w:tcPr>
            <w:tcW w:w="2690" w:type="dxa"/>
          </w:tcPr>
          <w:p w14:paraId="2AFB703F" w14:textId="74277DD6" w:rsidR="003062E7" w:rsidRDefault="003062E7" w:rsidP="003062E7">
            <w:pPr>
              <w:jc w:val="center"/>
              <w:rPr>
                <w:sz w:val="24"/>
              </w:rPr>
            </w:pPr>
            <m:oMathPara>
              <m:oMath>
                <m:r>
                  <w:rPr>
                    <w:rFonts w:ascii="Cambria Math" w:hAnsi="Cambria Math"/>
                    <w:sz w:val="24"/>
                  </w:rPr>
                  <m:t>10μA</m:t>
                </m:r>
              </m:oMath>
            </m:oMathPara>
          </w:p>
        </w:tc>
        <w:tc>
          <w:tcPr>
            <w:tcW w:w="2691" w:type="dxa"/>
          </w:tcPr>
          <w:p w14:paraId="0B0DDFD4" w14:textId="0069C5EB" w:rsidR="003062E7" w:rsidRDefault="003062E7" w:rsidP="003062E7">
            <w:pPr>
              <w:jc w:val="center"/>
              <w:rPr>
                <w:sz w:val="24"/>
              </w:rPr>
            </w:pPr>
            <m:oMathPara>
              <m:oMath>
                <m:r>
                  <w:rPr>
                    <w:rFonts w:ascii="Cambria Math" w:hAnsi="Cambria Math"/>
                    <w:sz w:val="24"/>
                  </w:rPr>
                  <m:t>11.34</m:t>
                </m:r>
                <m:r>
                  <w:rPr>
                    <w:rFonts w:ascii="Cambria Math" w:hAnsi="Cambria Math" w:hint="eastAsia"/>
                    <w:sz w:val="24"/>
                  </w:rPr>
                  <m:t>m</m:t>
                </m:r>
                <m:r>
                  <w:rPr>
                    <w:rFonts w:ascii="Cambria Math" w:hAnsi="Cambria Math"/>
                    <w:sz w:val="24"/>
                  </w:rPr>
                  <m:t>A</m:t>
                </m:r>
              </m:oMath>
            </m:oMathPara>
          </w:p>
        </w:tc>
        <w:tc>
          <w:tcPr>
            <w:tcW w:w="2691" w:type="dxa"/>
          </w:tcPr>
          <w:p w14:paraId="2E5091AC" w14:textId="7C7C81FD" w:rsidR="003062E7" w:rsidRDefault="003062E7" w:rsidP="003062E7">
            <w:pPr>
              <w:jc w:val="center"/>
              <w:rPr>
                <w:sz w:val="24"/>
              </w:rPr>
            </w:pPr>
            <w:r>
              <w:rPr>
                <w:rFonts w:hint="eastAsia"/>
                <w:sz w:val="24"/>
              </w:rPr>
              <w:t>1</w:t>
            </w:r>
            <w:r>
              <w:rPr>
                <w:sz w:val="24"/>
              </w:rPr>
              <w:t>134</w:t>
            </w:r>
          </w:p>
        </w:tc>
      </w:tr>
      <w:tr w:rsidR="003062E7" w14:paraId="7679A56B" w14:textId="77777777" w:rsidTr="003062E7">
        <w:tc>
          <w:tcPr>
            <w:tcW w:w="2690" w:type="dxa"/>
          </w:tcPr>
          <w:p w14:paraId="389DF871" w14:textId="5A30ACC2" w:rsidR="003062E7" w:rsidRDefault="003062E7" w:rsidP="003062E7">
            <w:pPr>
              <w:jc w:val="center"/>
              <w:rPr>
                <w:sz w:val="24"/>
              </w:rPr>
            </w:pPr>
            <w:r>
              <w:rPr>
                <w:rFonts w:hint="eastAsia"/>
                <w:sz w:val="24"/>
              </w:rPr>
              <w:t>2</w:t>
            </w:r>
          </w:p>
        </w:tc>
        <w:tc>
          <w:tcPr>
            <w:tcW w:w="2690" w:type="dxa"/>
          </w:tcPr>
          <w:p w14:paraId="1F50D115" w14:textId="5B9A11F4" w:rsidR="003062E7" w:rsidRDefault="003062E7" w:rsidP="003062E7">
            <w:pPr>
              <w:jc w:val="center"/>
              <w:rPr>
                <w:sz w:val="24"/>
              </w:rPr>
            </w:pPr>
            <m:oMathPara>
              <m:oMath>
                <m:r>
                  <w:rPr>
                    <w:rFonts w:ascii="Cambria Math" w:hAnsi="Cambria Math"/>
                    <w:sz w:val="24"/>
                  </w:rPr>
                  <m:t>12μA</m:t>
                </m:r>
              </m:oMath>
            </m:oMathPara>
          </w:p>
        </w:tc>
        <w:tc>
          <w:tcPr>
            <w:tcW w:w="2691" w:type="dxa"/>
          </w:tcPr>
          <w:p w14:paraId="7A71D7C9" w14:textId="31B6617E" w:rsidR="003062E7" w:rsidRDefault="003062E7" w:rsidP="003062E7">
            <w:pPr>
              <w:jc w:val="center"/>
              <w:rPr>
                <w:sz w:val="24"/>
              </w:rPr>
            </w:pPr>
            <m:oMathPara>
              <m:oMath>
                <m:r>
                  <w:rPr>
                    <w:rFonts w:ascii="Cambria Math" w:hAnsi="Cambria Math"/>
                    <w:sz w:val="24"/>
                  </w:rPr>
                  <m:t>12.7mA</m:t>
                </m:r>
              </m:oMath>
            </m:oMathPara>
          </w:p>
        </w:tc>
        <w:tc>
          <w:tcPr>
            <w:tcW w:w="2691" w:type="dxa"/>
          </w:tcPr>
          <w:p w14:paraId="7C702CF5" w14:textId="53E97D2A" w:rsidR="003062E7" w:rsidRDefault="003062E7" w:rsidP="003062E7">
            <w:pPr>
              <w:jc w:val="center"/>
              <w:rPr>
                <w:sz w:val="24"/>
              </w:rPr>
            </w:pPr>
            <w:r>
              <w:rPr>
                <w:rFonts w:hint="eastAsia"/>
                <w:sz w:val="24"/>
              </w:rPr>
              <w:t>1</w:t>
            </w:r>
            <w:r>
              <w:rPr>
                <w:sz w:val="24"/>
              </w:rPr>
              <w:t>058.3</w:t>
            </w:r>
          </w:p>
        </w:tc>
      </w:tr>
      <w:tr w:rsidR="003062E7" w14:paraId="2F14D9EF" w14:textId="77777777" w:rsidTr="003062E7">
        <w:tc>
          <w:tcPr>
            <w:tcW w:w="2690" w:type="dxa"/>
          </w:tcPr>
          <w:p w14:paraId="33CBE1CC" w14:textId="18606206" w:rsidR="003062E7" w:rsidRDefault="003062E7" w:rsidP="003062E7">
            <w:pPr>
              <w:jc w:val="center"/>
              <w:rPr>
                <w:sz w:val="24"/>
              </w:rPr>
            </w:pPr>
            <w:r>
              <w:rPr>
                <w:rFonts w:hint="eastAsia"/>
                <w:sz w:val="24"/>
              </w:rPr>
              <w:t>3</w:t>
            </w:r>
          </w:p>
        </w:tc>
        <w:tc>
          <w:tcPr>
            <w:tcW w:w="2690" w:type="dxa"/>
          </w:tcPr>
          <w:p w14:paraId="2FA2268D" w14:textId="0394F638" w:rsidR="003062E7" w:rsidRDefault="003062E7" w:rsidP="003062E7">
            <w:pPr>
              <w:jc w:val="center"/>
              <w:rPr>
                <w:sz w:val="24"/>
              </w:rPr>
            </w:pPr>
            <m:oMathPara>
              <m:oMath>
                <m:r>
                  <w:rPr>
                    <w:rFonts w:ascii="Cambria Math" w:hAnsi="Cambria Math"/>
                    <w:sz w:val="24"/>
                  </w:rPr>
                  <m:t>14μA</m:t>
                </m:r>
              </m:oMath>
            </m:oMathPara>
          </w:p>
        </w:tc>
        <w:tc>
          <w:tcPr>
            <w:tcW w:w="2691" w:type="dxa"/>
          </w:tcPr>
          <w:p w14:paraId="7AADC816" w14:textId="13DE3D9C" w:rsidR="003062E7" w:rsidRDefault="003062E7" w:rsidP="003062E7">
            <w:pPr>
              <w:jc w:val="center"/>
              <w:rPr>
                <w:sz w:val="24"/>
              </w:rPr>
            </w:pPr>
            <m:oMathPara>
              <m:oMath>
                <m:r>
                  <w:rPr>
                    <w:rFonts w:ascii="Cambria Math" w:hAnsi="Cambria Math"/>
                    <w:sz w:val="24"/>
                  </w:rPr>
                  <m:t>14.43</m:t>
                </m:r>
                <m:r>
                  <w:rPr>
                    <w:rFonts w:ascii="Cambria Math" w:hAnsi="Cambria Math" w:hint="eastAsia"/>
                    <w:sz w:val="24"/>
                  </w:rPr>
                  <m:t>m</m:t>
                </m:r>
                <m:r>
                  <w:rPr>
                    <w:rFonts w:ascii="Cambria Math" w:hAnsi="Cambria Math"/>
                    <w:sz w:val="24"/>
                  </w:rPr>
                  <m:t>A</m:t>
                </m:r>
              </m:oMath>
            </m:oMathPara>
          </w:p>
        </w:tc>
        <w:tc>
          <w:tcPr>
            <w:tcW w:w="2691" w:type="dxa"/>
          </w:tcPr>
          <w:p w14:paraId="77E1DE2A" w14:textId="38F891FE" w:rsidR="003062E7" w:rsidRDefault="003062E7" w:rsidP="003062E7">
            <w:pPr>
              <w:jc w:val="center"/>
              <w:rPr>
                <w:sz w:val="24"/>
              </w:rPr>
            </w:pPr>
            <w:r>
              <w:rPr>
                <w:rFonts w:hint="eastAsia"/>
                <w:sz w:val="24"/>
              </w:rPr>
              <w:t>1</w:t>
            </w:r>
            <w:r>
              <w:rPr>
                <w:sz w:val="24"/>
              </w:rPr>
              <w:t>030.7</w:t>
            </w:r>
          </w:p>
        </w:tc>
      </w:tr>
    </w:tbl>
    <w:p w14:paraId="49477F2A" w14:textId="77777777" w:rsidR="001375BC" w:rsidRDefault="001375BC" w:rsidP="001375BC">
      <w:pPr>
        <w:rPr>
          <w:sz w:val="24"/>
        </w:rPr>
      </w:pPr>
    </w:p>
    <w:p w14:paraId="56E64F10" w14:textId="77777777" w:rsidR="001375BC" w:rsidRDefault="001375BC" w:rsidP="001375BC">
      <w:pPr>
        <w:rPr>
          <w:sz w:val="24"/>
        </w:rPr>
      </w:pPr>
    </w:p>
    <w:p w14:paraId="5C740CBA" w14:textId="77777777" w:rsidR="001375BC" w:rsidRDefault="001375BC" w:rsidP="001375BC">
      <w:pPr>
        <w:rPr>
          <w:sz w:val="24"/>
        </w:rPr>
      </w:pPr>
    </w:p>
    <w:p w14:paraId="6B191555" w14:textId="77777777" w:rsidR="001375BC" w:rsidRDefault="001375BC" w:rsidP="001375BC">
      <w:pPr>
        <w:rPr>
          <w:sz w:val="24"/>
        </w:rPr>
      </w:pPr>
    </w:p>
    <w:p w14:paraId="14A63E52" w14:textId="2CFD5C7C" w:rsidR="001375BC" w:rsidRDefault="001375BC" w:rsidP="001375BC">
      <w:pPr>
        <w:adjustRightInd w:val="0"/>
        <w:snapToGrid w:val="0"/>
        <w:spacing w:line="360" w:lineRule="auto"/>
        <w:jc w:val="left"/>
        <w:rPr>
          <w:rFonts w:ascii="宋体" w:hAnsi="宋体"/>
          <w:sz w:val="24"/>
        </w:rPr>
      </w:pPr>
    </w:p>
    <w:p w14:paraId="0ED1C755" w14:textId="20D8C9E5" w:rsidR="0073062A" w:rsidRDefault="0073062A" w:rsidP="0073062A"/>
    <w:p w14:paraId="37C60AA4" w14:textId="4393151D" w:rsidR="0073062A" w:rsidRDefault="0073062A" w:rsidP="001375BC">
      <w:pPr>
        <w:adjustRightInd w:val="0"/>
        <w:snapToGrid w:val="0"/>
        <w:spacing w:line="360" w:lineRule="auto"/>
        <w:jc w:val="left"/>
        <w:rPr>
          <w:rFonts w:ascii="宋体" w:hAnsi="宋体"/>
          <w:sz w:val="24"/>
        </w:rPr>
      </w:pPr>
    </w:p>
    <w:p w14:paraId="07CFAC24" w14:textId="450BA843" w:rsidR="0073062A" w:rsidRDefault="0073062A" w:rsidP="001375BC">
      <w:pPr>
        <w:adjustRightInd w:val="0"/>
        <w:snapToGrid w:val="0"/>
        <w:spacing w:line="360" w:lineRule="auto"/>
        <w:jc w:val="left"/>
        <w:rPr>
          <w:rFonts w:ascii="宋体" w:hAnsi="宋体"/>
          <w:sz w:val="24"/>
        </w:rPr>
      </w:pPr>
    </w:p>
    <w:p w14:paraId="48B19AF1" w14:textId="77777777" w:rsidR="001375BC" w:rsidRDefault="001375BC" w:rsidP="001375BC">
      <w:pPr>
        <w:adjustRightInd w:val="0"/>
        <w:snapToGrid w:val="0"/>
        <w:spacing w:line="360" w:lineRule="auto"/>
        <w:jc w:val="left"/>
        <w:rPr>
          <w:rFonts w:ascii="宋体" w:hAnsi="宋体" w:hint="eastAsia"/>
          <w:sz w:val="24"/>
        </w:rPr>
      </w:pPr>
    </w:p>
    <w:p w14:paraId="59C486B6" w14:textId="77777777" w:rsidR="001375BC" w:rsidRPr="001A5D22" w:rsidRDefault="001375BC" w:rsidP="001375BC">
      <w:pPr>
        <w:pStyle w:val="2"/>
        <w:rPr>
          <w:rFonts w:ascii="宋体" w:eastAsia="宋体" w:hAnsi="宋体"/>
        </w:rPr>
      </w:pPr>
      <w:r w:rsidRPr="001A5D22">
        <w:rPr>
          <w:rFonts w:ascii="宋体" w:eastAsia="宋体" w:hAnsi="宋体" w:hint="eastAsia"/>
        </w:rPr>
        <w:lastRenderedPageBreak/>
        <w:t>七、实验体会与建议</w:t>
      </w:r>
    </w:p>
    <w:p w14:paraId="7E1AADD0" w14:textId="6D874AE6" w:rsidR="001375BC" w:rsidRDefault="00616EBC" w:rsidP="00C57A09">
      <w:pPr>
        <w:adjustRightInd w:val="0"/>
        <w:snapToGrid w:val="0"/>
        <w:spacing w:line="360" w:lineRule="auto"/>
        <w:jc w:val="left"/>
        <w:rPr>
          <w:rFonts w:ascii="宋体" w:hAnsi="宋体" w:hint="eastAsia"/>
          <w:sz w:val="24"/>
        </w:rPr>
      </w:pPr>
      <w:r>
        <w:rPr>
          <w:rFonts w:ascii="宋体" w:hAnsi="宋体"/>
          <w:sz w:val="24"/>
        </w:rPr>
        <w:tab/>
      </w:r>
      <w:r w:rsidR="00C57A09" w:rsidRPr="00C57A09">
        <w:rPr>
          <w:rFonts w:ascii="宋体" w:hAnsi="宋体" w:hint="eastAsia"/>
          <w:sz w:val="24"/>
        </w:rPr>
        <w:t>答：经过这次实验，我终于亲自对晶体三级管以及二极管进行了实验，切身体会到了他们各自的特点。通过绘制二极管的输入信号和输出信号的曲线，我观察到了二极管只有在正向电压大于阈值电压时才会有输出波形，其他时候输出均为0，说明了二极管的正向导通特性；绘制晶体三极管的输入特性曲线时，我们观察到了与二极管输入特性相似的波形。</w:t>
      </w:r>
      <w:r w:rsidR="00D16152">
        <w:rPr>
          <w:rFonts w:ascii="宋体" w:hAnsi="宋体" w:hint="eastAsia"/>
          <w:sz w:val="24"/>
        </w:rPr>
        <w:t>我们还分析了</w:t>
      </w:r>
      <w:r w:rsidR="00C57A09" w:rsidRPr="00C57A09">
        <w:rPr>
          <w:rFonts w:ascii="宋体" w:hAnsi="宋体" w:hint="eastAsia"/>
          <w:sz w:val="24"/>
        </w:rPr>
        <w:t>当</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sz w:val="24"/>
              </w:rPr>
              <m:t>CE</m:t>
            </m:r>
          </m:sub>
        </m:sSub>
        <m:r>
          <m:rPr>
            <m:sty m:val="p"/>
          </m:rPr>
          <w:rPr>
            <w:rFonts w:ascii="Cambria Math" w:hAnsi="Cambria Math" w:hint="eastAsia"/>
            <w:sz w:val="24"/>
          </w:rPr>
          <m:t>=2</m:t>
        </m:r>
      </m:oMath>
      <w:r w:rsidR="00C57A09" w:rsidRPr="00C57A09">
        <w:rPr>
          <w:rFonts w:ascii="宋体" w:hAnsi="宋体" w:hint="eastAsia"/>
          <w:sz w:val="24"/>
        </w:rPr>
        <w:t>时的波形和</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sz w:val="24"/>
              </w:rPr>
              <m:t>CE</m:t>
            </m:r>
          </m:sub>
        </m:sSub>
        <m:r>
          <m:rPr>
            <m:sty m:val="p"/>
          </m:rPr>
          <w:rPr>
            <w:rFonts w:ascii="Cambria Math" w:hAnsi="Cambria Math" w:hint="eastAsia"/>
            <w:sz w:val="24"/>
          </w:rPr>
          <m:t>=0</m:t>
        </m:r>
      </m:oMath>
      <w:r w:rsidR="00C57A09" w:rsidRPr="00C57A09">
        <w:rPr>
          <w:rFonts w:ascii="宋体" w:hAnsi="宋体" w:hint="eastAsia"/>
          <w:sz w:val="24"/>
        </w:rPr>
        <w:t>时的波形明显不同</w:t>
      </w:r>
      <w:r w:rsidR="00D16152">
        <w:rPr>
          <w:rFonts w:ascii="宋体" w:hAnsi="宋体" w:hint="eastAsia"/>
          <w:sz w:val="24"/>
        </w:rPr>
        <w:t>的原因，以及当</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oMath>
      <w:r w:rsidR="00D16152">
        <w:rPr>
          <w:rFonts w:ascii="宋体" w:hAnsi="宋体" w:hint="eastAsia"/>
          <w:sz w:val="24"/>
        </w:rPr>
        <w:t>一定且不同时，</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oMath>
      <w:r w:rsidR="00D16152">
        <w:rPr>
          <w:rFonts w:ascii="宋体" w:hAnsi="宋体" w:hint="eastAsia"/>
          <w:sz w:val="24"/>
        </w:rPr>
        <w:t>与</w:t>
      </w:r>
      <m:oMath>
        <m:sSub>
          <m:sSubPr>
            <m:ctrlPr>
              <w:rPr>
                <w:rFonts w:ascii="Cambria Math" w:hAnsi="Cambria Math"/>
                <w:i/>
                <w:sz w:val="24"/>
              </w:rPr>
            </m:ctrlPr>
          </m:sSubPr>
          <m:e>
            <m:r>
              <w:rPr>
                <w:rFonts w:ascii="Cambria Math" w:hAnsi="Cambria Math" w:hint="eastAsia"/>
                <w:sz w:val="24"/>
              </w:rPr>
              <m:t>U</m:t>
            </m:r>
            <m:ctrlPr>
              <w:rPr>
                <w:rFonts w:ascii="Cambria Math" w:hAnsi="Cambria Math" w:hint="eastAsia"/>
                <w:i/>
                <w:sz w:val="24"/>
              </w:rPr>
            </m:ctrlPr>
          </m:e>
          <m:sub>
            <m:r>
              <w:rPr>
                <w:rFonts w:ascii="Cambria Math" w:hAnsi="Cambria Math"/>
                <w:sz w:val="24"/>
              </w:rPr>
              <m:t>CE</m:t>
            </m:r>
          </m:sub>
        </m:sSub>
      </m:oMath>
      <w:r w:rsidR="00D16152">
        <w:rPr>
          <w:rFonts w:ascii="宋体" w:hAnsi="宋体" w:hint="eastAsia"/>
          <w:sz w:val="24"/>
        </w:rPr>
        <w:t>输出特性曲线分别不同的的原因。我们也验证了当进入放大区时输出特性曲线几乎平行于横轴的特点，最终求得了放大倍数。为我们对于晶体三极管的工作原理的理解进一步加深巩固。</w:t>
      </w:r>
    </w:p>
    <w:p w14:paraId="323D7E78" w14:textId="77777777" w:rsidR="00D16152" w:rsidRPr="00D16152" w:rsidRDefault="00D16152" w:rsidP="00C57A09">
      <w:pPr>
        <w:adjustRightInd w:val="0"/>
        <w:snapToGrid w:val="0"/>
        <w:spacing w:line="360" w:lineRule="auto"/>
        <w:jc w:val="left"/>
        <w:rPr>
          <w:rFonts w:ascii="黑体" w:eastAsia="黑体" w:hAnsi="黑体" w:hint="eastAsia"/>
          <w:sz w:val="44"/>
          <w:szCs w:val="44"/>
        </w:rPr>
      </w:pPr>
    </w:p>
    <w:p w14:paraId="608B0164" w14:textId="77777777" w:rsidR="001375BC" w:rsidRDefault="001375BC" w:rsidP="001375BC">
      <w:pPr>
        <w:widowControl/>
        <w:spacing w:afterLines="100" w:after="312" w:line="300" w:lineRule="auto"/>
        <w:jc w:val="center"/>
        <w:rPr>
          <w:rFonts w:ascii="黑体" w:eastAsia="黑体" w:hAnsi="黑体"/>
          <w:sz w:val="44"/>
          <w:szCs w:val="44"/>
        </w:rPr>
      </w:pPr>
    </w:p>
    <w:p w14:paraId="4FC14AD8" w14:textId="77777777" w:rsidR="001375BC" w:rsidRDefault="001375BC" w:rsidP="001375BC">
      <w:pPr>
        <w:widowControl/>
        <w:spacing w:afterLines="100" w:after="312" w:line="300" w:lineRule="auto"/>
        <w:jc w:val="center"/>
        <w:rPr>
          <w:rFonts w:ascii="黑体" w:eastAsia="黑体" w:hAnsi="黑体"/>
          <w:sz w:val="44"/>
          <w:szCs w:val="44"/>
        </w:rPr>
      </w:pPr>
    </w:p>
    <w:p w14:paraId="3F3F3EE7" w14:textId="77777777" w:rsidR="001375BC" w:rsidRDefault="001375BC" w:rsidP="001375BC">
      <w:pPr>
        <w:widowControl/>
        <w:spacing w:afterLines="100" w:after="312" w:line="300" w:lineRule="auto"/>
        <w:jc w:val="center"/>
        <w:rPr>
          <w:rFonts w:ascii="黑体" w:eastAsia="黑体" w:hAnsi="黑体"/>
          <w:sz w:val="44"/>
          <w:szCs w:val="44"/>
        </w:rPr>
      </w:pPr>
    </w:p>
    <w:sectPr w:rsidR="001375BC" w:rsidSect="00B8493C">
      <w:pgSz w:w="11906" w:h="16838" w:code="9"/>
      <w:pgMar w:top="1440" w:right="567" w:bottom="144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768CD" w14:textId="77777777" w:rsidR="000725A3" w:rsidRDefault="000725A3" w:rsidP="001375BC">
      <w:r>
        <w:separator/>
      </w:r>
    </w:p>
  </w:endnote>
  <w:endnote w:type="continuationSeparator" w:id="0">
    <w:p w14:paraId="00543519" w14:textId="77777777" w:rsidR="000725A3" w:rsidRDefault="000725A3" w:rsidP="00137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隶书">
    <w:altName w:val="微软雅黑"/>
    <w:charset w:val="86"/>
    <w:family w:val="auto"/>
    <w:pitch w:val="variable"/>
    <w:sig w:usb0="00000001" w:usb1="080F0000" w:usb2="00000010" w:usb3="00000000" w:csb0="00040000" w:csb1="00000000"/>
  </w:font>
  <w:font w:name="STKaiti">
    <w:altName w:val="华文楷体"/>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FF3A0" w14:textId="77777777" w:rsidR="000725A3" w:rsidRDefault="000725A3" w:rsidP="001375BC">
      <w:r>
        <w:separator/>
      </w:r>
    </w:p>
  </w:footnote>
  <w:footnote w:type="continuationSeparator" w:id="0">
    <w:p w14:paraId="5B40D12C" w14:textId="77777777" w:rsidR="000725A3" w:rsidRDefault="000725A3" w:rsidP="00137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3AA6"/>
    <w:multiLevelType w:val="multilevel"/>
    <w:tmpl w:val="016F3AA6"/>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E6216C5"/>
    <w:multiLevelType w:val="hybridMultilevel"/>
    <w:tmpl w:val="AB789508"/>
    <w:lvl w:ilvl="0" w:tplc="FF7E526E">
      <w:start w:val="1"/>
      <w:numFmt w:val="decimal"/>
      <w:lvlText w:val="%1."/>
      <w:lvlJc w:val="left"/>
      <w:pPr>
        <w:ind w:left="360" w:hanging="360"/>
      </w:pPr>
      <w:rPr>
        <w:rFonts w:hint="default"/>
      </w:rPr>
    </w:lvl>
    <w:lvl w:ilvl="1" w:tplc="EDA0B9A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CE27AC"/>
    <w:multiLevelType w:val="hybridMultilevel"/>
    <w:tmpl w:val="BF28DA54"/>
    <w:lvl w:ilvl="0" w:tplc="26922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7E1E3D"/>
    <w:multiLevelType w:val="multilevel"/>
    <w:tmpl w:val="797E1E3D"/>
    <w:lvl w:ilvl="0">
      <w:start w:val="1"/>
      <w:numFmt w:val="decimal"/>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DA"/>
    <w:rsid w:val="00047C6C"/>
    <w:rsid w:val="000725A3"/>
    <w:rsid w:val="00082C87"/>
    <w:rsid w:val="00094F46"/>
    <w:rsid w:val="0011634F"/>
    <w:rsid w:val="001375BC"/>
    <w:rsid w:val="001560D0"/>
    <w:rsid w:val="001A28AC"/>
    <w:rsid w:val="001A5D22"/>
    <w:rsid w:val="001C2116"/>
    <w:rsid w:val="001E2BCD"/>
    <w:rsid w:val="002160D9"/>
    <w:rsid w:val="00222B4A"/>
    <w:rsid w:val="002564F5"/>
    <w:rsid w:val="00257C6C"/>
    <w:rsid w:val="0026508F"/>
    <w:rsid w:val="00266B3A"/>
    <w:rsid w:val="002D2848"/>
    <w:rsid w:val="002E3FA7"/>
    <w:rsid w:val="002F3E94"/>
    <w:rsid w:val="00305251"/>
    <w:rsid w:val="003062E7"/>
    <w:rsid w:val="003368A3"/>
    <w:rsid w:val="00366B9D"/>
    <w:rsid w:val="00383E91"/>
    <w:rsid w:val="003840A7"/>
    <w:rsid w:val="00390611"/>
    <w:rsid w:val="003C2D5F"/>
    <w:rsid w:val="003D00C4"/>
    <w:rsid w:val="003D0DE1"/>
    <w:rsid w:val="003E2BEB"/>
    <w:rsid w:val="004015EF"/>
    <w:rsid w:val="00470E37"/>
    <w:rsid w:val="00477C66"/>
    <w:rsid w:val="00485D8D"/>
    <w:rsid w:val="004A7523"/>
    <w:rsid w:val="004C3D6D"/>
    <w:rsid w:val="004E457E"/>
    <w:rsid w:val="0054094A"/>
    <w:rsid w:val="00577FF9"/>
    <w:rsid w:val="005B2025"/>
    <w:rsid w:val="005B3A9C"/>
    <w:rsid w:val="005E6D5A"/>
    <w:rsid w:val="005F1DBF"/>
    <w:rsid w:val="006046BC"/>
    <w:rsid w:val="00616EBC"/>
    <w:rsid w:val="006452E7"/>
    <w:rsid w:val="00654DD4"/>
    <w:rsid w:val="00665F86"/>
    <w:rsid w:val="006B6496"/>
    <w:rsid w:val="006D4320"/>
    <w:rsid w:val="006F67BB"/>
    <w:rsid w:val="0073062A"/>
    <w:rsid w:val="007353BA"/>
    <w:rsid w:val="0078632C"/>
    <w:rsid w:val="007A09BF"/>
    <w:rsid w:val="007A47B8"/>
    <w:rsid w:val="007C05D1"/>
    <w:rsid w:val="0080306C"/>
    <w:rsid w:val="008129B4"/>
    <w:rsid w:val="00852E12"/>
    <w:rsid w:val="00866764"/>
    <w:rsid w:val="00896FD2"/>
    <w:rsid w:val="008A5EB6"/>
    <w:rsid w:val="008E1D25"/>
    <w:rsid w:val="009038CC"/>
    <w:rsid w:val="00926157"/>
    <w:rsid w:val="00957BBC"/>
    <w:rsid w:val="009613F2"/>
    <w:rsid w:val="009C3E8D"/>
    <w:rsid w:val="009E29DB"/>
    <w:rsid w:val="009F4A68"/>
    <w:rsid w:val="00A1243B"/>
    <w:rsid w:val="00A31C98"/>
    <w:rsid w:val="00A4235D"/>
    <w:rsid w:val="00A52648"/>
    <w:rsid w:val="00A75868"/>
    <w:rsid w:val="00AA102D"/>
    <w:rsid w:val="00AF0D79"/>
    <w:rsid w:val="00B23C9F"/>
    <w:rsid w:val="00B24335"/>
    <w:rsid w:val="00B2785A"/>
    <w:rsid w:val="00B74A39"/>
    <w:rsid w:val="00B8493C"/>
    <w:rsid w:val="00BB3294"/>
    <w:rsid w:val="00BC61A6"/>
    <w:rsid w:val="00C05336"/>
    <w:rsid w:val="00C14CEA"/>
    <w:rsid w:val="00C55DE7"/>
    <w:rsid w:val="00C57A09"/>
    <w:rsid w:val="00C60596"/>
    <w:rsid w:val="00C742C2"/>
    <w:rsid w:val="00C91B4F"/>
    <w:rsid w:val="00C970F3"/>
    <w:rsid w:val="00CB0FA5"/>
    <w:rsid w:val="00CD4EBD"/>
    <w:rsid w:val="00D16152"/>
    <w:rsid w:val="00D22FAB"/>
    <w:rsid w:val="00D3172B"/>
    <w:rsid w:val="00D748DA"/>
    <w:rsid w:val="00D75363"/>
    <w:rsid w:val="00DB10F9"/>
    <w:rsid w:val="00DB1E2C"/>
    <w:rsid w:val="00DF3369"/>
    <w:rsid w:val="00E03723"/>
    <w:rsid w:val="00E22CA6"/>
    <w:rsid w:val="00E50C2E"/>
    <w:rsid w:val="00E65D97"/>
    <w:rsid w:val="00E769DA"/>
    <w:rsid w:val="00EB65C8"/>
    <w:rsid w:val="00EC5430"/>
    <w:rsid w:val="00EF67A1"/>
    <w:rsid w:val="00F61D7E"/>
    <w:rsid w:val="00F83B84"/>
    <w:rsid w:val="00FA3806"/>
    <w:rsid w:val="00FC1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D45C9"/>
  <w15:chartTrackingRefBased/>
  <w15:docId w15:val="{A3008622-46D5-498A-978E-AF34B04E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D6D"/>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1375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75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75BC"/>
    <w:rPr>
      <w:sz w:val="18"/>
      <w:szCs w:val="18"/>
    </w:rPr>
  </w:style>
  <w:style w:type="paragraph" w:styleId="a5">
    <w:name w:val="footer"/>
    <w:basedOn w:val="a"/>
    <w:link w:val="a6"/>
    <w:uiPriority w:val="99"/>
    <w:unhideWhenUsed/>
    <w:rsid w:val="001375BC"/>
    <w:pPr>
      <w:tabs>
        <w:tab w:val="center" w:pos="4153"/>
        <w:tab w:val="right" w:pos="8306"/>
      </w:tabs>
      <w:snapToGrid w:val="0"/>
      <w:jc w:val="left"/>
    </w:pPr>
    <w:rPr>
      <w:sz w:val="18"/>
      <w:szCs w:val="18"/>
    </w:rPr>
  </w:style>
  <w:style w:type="character" w:customStyle="1" w:styleId="a6">
    <w:name w:val="页脚 字符"/>
    <w:basedOn w:val="a0"/>
    <w:link w:val="a5"/>
    <w:uiPriority w:val="99"/>
    <w:rsid w:val="001375BC"/>
    <w:rPr>
      <w:sz w:val="18"/>
      <w:szCs w:val="18"/>
    </w:rPr>
  </w:style>
  <w:style w:type="character" w:customStyle="1" w:styleId="20">
    <w:name w:val="标题 2 字符"/>
    <w:basedOn w:val="a0"/>
    <w:link w:val="2"/>
    <w:uiPriority w:val="9"/>
    <w:qFormat/>
    <w:rsid w:val="001375BC"/>
    <w:rPr>
      <w:rFonts w:asciiTheme="majorHAnsi" w:eastAsiaTheme="majorEastAsia" w:hAnsiTheme="majorHAnsi" w:cstheme="majorBidi"/>
      <w:b/>
      <w:bCs/>
      <w:sz w:val="32"/>
      <w:szCs w:val="32"/>
    </w:rPr>
  </w:style>
  <w:style w:type="table" w:styleId="a7">
    <w:name w:val="Table Grid"/>
    <w:basedOn w:val="a1"/>
    <w:uiPriority w:val="59"/>
    <w:qFormat/>
    <w:rsid w:val="001375BC"/>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1375BC"/>
    <w:pPr>
      <w:ind w:firstLineChars="200" w:firstLine="420"/>
    </w:pPr>
  </w:style>
  <w:style w:type="paragraph" w:styleId="a9">
    <w:name w:val="caption"/>
    <w:basedOn w:val="a"/>
    <w:next w:val="a"/>
    <w:uiPriority w:val="35"/>
    <w:unhideWhenUsed/>
    <w:qFormat/>
    <w:rsid w:val="005B2025"/>
    <w:rPr>
      <w:rFonts w:asciiTheme="majorHAnsi" w:eastAsiaTheme="minorEastAsia" w:hAnsiTheme="majorHAnsi" w:cstheme="majorBidi"/>
      <w:szCs w:val="20"/>
    </w:rPr>
  </w:style>
  <w:style w:type="paragraph" w:styleId="aa">
    <w:name w:val="Balloon Text"/>
    <w:basedOn w:val="a"/>
    <w:link w:val="ab"/>
    <w:uiPriority w:val="99"/>
    <w:semiHidden/>
    <w:unhideWhenUsed/>
    <w:rsid w:val="00D748DA"/>
    <w:rPr>
      <w:sz w:val="18"/>
      <w:szCs w:val="18"/>
    </w:rPr>
  </w:style>
  <w:style w:type="character" w:customStyle="1" w:styleId="ab">
    <w:name w:val="批注框文本 字符"/>
    <w:basedOn w:val="a0"/>
    <w:link w:val="aa"/>
    <w:uiPriority w:val="99"/>
    <w:semiHidden/>
    <w:rsid w:val="00D748DA"/>
    <w:rPr>
      <w:rFonts w:ascii="Times New Roman" w:eastAsia="宋体" w:hAnsi="Times New Roman" w:cs="Times New Roman"/>
      <w:sz w:val="18"/>
      <w:szCs w:val="18"/>
    </w:rPr>
  </w:style>
  <w:style w:type="character" w:styleId="ac">
    <w:name w:val="Placeholder Text"/>
    <w:basedOn w:val="a0"/>
    <w:uiPriority w:val="99"/>
    <w:semiHidden/>
    <w:rsid w:val="007353BA"/>
    <w:rPr>
      <w:color w:val="808080"/>
    </w:rPr>
  </w:style>
  <w:style w:type="character" w:styleId="ad">
    <w:name w:val="annotation reference"/>
    <w:basedOn w:val="a0"/>
    <w:uiPriority w:val="99"/>
    <w:semiHidden/>
    <w:unhideWhenUsed/>
    <w:rsid w:val="00C742C2"/>
    <w:rPr>
      <w:sz w:val="21"/>
      <w:szCs w:val="21"/>
    </w:rPr>
  </w:style>
  <w:style w:type="paragraph" w:styleId="ae">
    <w:name w:val="annotation text"/>
    <w:basedOn w:val="a"/>
    <w:link w:val="af"/>
    <w:uiPriority w:val="99"/>
    <w:semiHidden/>
    <w:unhideWhenUsed/>
    <w:rsid w:val="00C742C2"/>
    <w:pPr>
      <w:jc w:val="left"/>
    </w:pPr>
  </w:style>
  <w:style w:type="character" w:customStyle="1" w:styleId="af">
    <w:name w:val="批注文字 字符"/>
    <w:basedOn w:val="a0"/>
    <w:link w:val="ae"/>
    <w:uiPriority w:val="99"/>
    <w:semiHidden/>
    <w:rsid w:val="00C742C2"/>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C742C2"/>
    <w:rPr>
      <w:b/>
      <w:bCs/>
    </w:rPr>
  </w:style>
  <w:style w:type="character" w:customStyle="1" w:styleId="af1">
    <w:name w:val="批注主题 字符"/>
    <w:basedOn w:val="af"/>
    <w:link w:val="af0"/>
    <w:uiPriority w:val="99"/>
    <w:semiHidden/>
    <w:rsid w:val="00C742C2"/>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15</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 s</dc:creator>
  <cp:keywords/>
  <dc:description/>
  <cp:lastModifiedBy>1041423004@qq.com</cp:lastModifiedBy>
  <cp:revision>14</cp:revision>
  <dcterms:created xsi:type="dcterms:W3CDTF">2020-05-22T02:55:00Z</dcterms:created>
  <dcterms:modified xsi:type="dcterms:W3CDTF">2020-05-23T11:36:00Z</dcterms:modified>
</cp:coreProperties>
</file>