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jc w:val="center"/>
        <w:rPr>
          <w:rFonts w:ascii="微软雅黑 Light" w:hAnsi="微软雅黑 Light" w:eastAsia="微软雅黑 Light" w:cs="微软雅黑 Light"/>
          <w:b/>
          <w:bCs/>
          <w:sz w:val="48"/>
          <w:szCs w:val="48"/>
        </w:rPr>
      </w:pPr>
      <w:r>
        <w:rPr>
          <w:rFonts w:hint="eastAsia" w:ascii="微软雅黑 Light" w:hAnsi="微软雅黑 Light" w:eastAsia="微软雅黑 Light" w:cs="微软雅黑 Light"/>
          <w:b/>
          <w:bCs/>
          <w:sz w:val="48"/>
          <w:szCs w:val="48"/>
        </w:rPr>
        <w:t>工程训练（金工实习）</w:t>
      </w:r>
    </w:p>
    <w:p>
      <w:pPr>
        <w:spacing w:line="300" w:lineRule="auto"/>
        <w:jc w:val="center"/>
        <w:rPr>
          <w:rFonts w:ascii="黑体" w:hAnsi="黑体" w:eastAsia="黑体" w:cs="黑体"/>
          <w:b/>
          <w:bCs/>
          <w:sz w:val="72"/>
          <w:szCs w:val="72"/>
        </w:rPr>
      </w:pPr>
      <w:r>
        <w:rPr>
          <w:rFonts w:hint="eastAsia" w:ascii="黑体" w:hAnsi="黑体" w:eastAsia="黑体" w:cs="黑体"/>
          <w:b/>
          <w:bCs/>
          <w:sz w:val="72"/>
          <w:szCs w:val="72"/>
        </w:rPr>
        <w:t>工程综合项目报告</w:t>
      </w:r>
    </w:p>
    <w:p>
      <w:pPr>
        <w:spacing w:line="300" w:lineRule="auto"/>
        <w:jc w:val="center"/>
        <w:rPr>
          <w:rFonts w:ascii="黑体" w:hAnsi="黑体" w:eastAsia="黑体"/>
          <w:sz w:val="44"/>
          <w:szCs w:val="44"/>
        </w:rPr>
      </w:pPr>
    </w:p>
    <w:p>
      <w:pPr>
        <w:spacing w:line="300" w:lineRule="auto"/>
        <w:jc w:val="center"/>
        <w:rPr>
          <w:rFonts w:ascii="黑体" w:hAnsi="黑体" w:eastAsia="黑体"/>
          <w:sz w:val="44"/>
          <w:szCs w:val="44"/>
        </w:rPr>
      </w:pPr>
    </w:p>
    <w:p>
      <w:pPr>
        <w:spacing w:line="300" w:lineRule="auto"/>
        <w:jc w:val="center"/>
        <w:rPr>
          <w:rFonts w:ascii="黑体" w:hAnsi="黑体" w:eastAsia="黑体"/>
          <w:sz w:val="44"/>
          <w:szCs w:val="44"/>
        </w:rPr>
      </w:pPr>
    </w:p>
    <w:tbl>
      <w:tblPr>
        <w:tblStyle w:val="11"/>
        <w:tblW w:w="52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289"/>
        <w:gridCol w:w="3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bottom"/>
          </w:tcPr>
          <w:p>
            <w:pPr>
              <w:spacing w:line="300" w:lineRule="auto"/>
              <w:jc w:val="right"/>
              <w:rPr>
                <w:rFonts w:ascii="黑体" w:hAnsi="黑体" w:eastAsia="黑体"/>
                <w:sz w:val="28"/>
                <w:szCs w:val="28"/>
              </w:rPr>
            </w:pPr>
            <w:r>
              <w:rPr>
                <w:rFonts w:hint="eastAsia" w:ascii="黑体" w:hAnsi="黑体" w:eastAsia="黑体"/>
                <w:sz w:val="28"/>
                <w:szCs w:val="28"/>
              </w:rPr>
              <w:t xml:space="preserve">年  </w:t>
            </w:r>
            <w:r>
              <w:rPr>
                <w:rFonts w:ascii="黑体" w:hAnsi="黑体" w:eastAsia="黑体"/>
                <w:sz w:val="28"/>
                <w:szCs w:val="28"/>
              </w:rPr>
              <w:t xml:space="preserve"> </w:t>
            </w:r>
            <w:r>
              <w:rPr>
                <w:rFonts w:hint="eastAsia" w:ascii="黑体" w:hAnsi="黑体" w:eastAsia="黑体"/>
                <w:sz w:val="28"/>
                <w:szCs w:val="28"/>
              </w:rPr>
              <w:t xml:space="preserve"> 级</w:t>
            </w:r>
          </w:p>
        </w:tc>
        <w:tc>
          <w:tcPr>
            <w:tcW w:w="289" w:type="dxa"/>
            <w:vAlign w:val="bottom"/>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bottom w:val="single" w:color="auto" w:sz="4" w:space="0"/>
            </w:tcBorders>
            <w:vAlign w:val="bottom"/>
          </w:tcPr>
          <w:p>
            <w:pPr>
              <w:spacing w:line="300" w:lineRule="auto"/>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bottom"/>
          </w:tcPr>
          <w:p>
            <w:pPr>
              <w:spacing w:line="300" w:lineRule="auto"/>
              <w:jc w:val="right"/>
              <w:rPr>
                <w:rFonts w:ascii="黑体" w:hAnsi="黑体" w:eastAsia="黑体"/>
                <w:sz w:val="28"/>
                <w:szCs w:val="28"/>
              </w:rPr>
            </w:pPr>
            <w:r>
              <w:rPr>
                <w:rFonts w:hint="eastAsia" w:ascii="黑体" w:hAnsi="黑体" w:eastAsia="黑体"/>
                <w:sz w:val="28"/>
                <w:szCs w:val="28"/>
              </w:rPr>
              <w:t xml:space="preserve">专  </w:t>
            </w:r>
            <w:r>
              <w:rPr>
                <w:rFonts w:ascii="黑体" w:hAnsi="黑体" w:eastAsia="黑体"/>
                <w:sz w:val="28"/>
                <w:szCs w:val="28"/>
              </w:rPr>
              <w:t xml:space="preserve"> </w:t>
            </w:r>
            <w:r>
              <w:rPr>
                <w:rFonts w:hint="eastAsia" w:ascii="黑体" w:hAnsi="黑体" w:eastAsia="黑体"/>
                <w:sz w:val="28"/>
                <w:szCs w:val="28"/>
              </w:rPr>
              <w:t xml:space="preserve"> 业</w:t>
            </w:r>
          </w:p>
        </w:tc>
        <w:tc>
          <w:tcPr>
            <w:tcW w:w="289" w:type="dxa"/>
            <w:vAlign w:val="bottom"/>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bottom w:val="single" w:color="auto" w:sz="4" w:space="0"/>
            </w:tcBorders>
            <w:vAlign w:val="bottom"/>
          </w:tcPr>
          <w:p>
            <w:pPr>
              <w:spacing w:line="300" w:lineRule="auto"/>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bottom"/>
          </w:tcPr>
          <w:p>
            <w:pPr>
              <w:spacing w:line="300" w:lineRule="auto"/>
              <w:jc w:val="right"/>
              <w:rPr>
                <w:rFonts w:ascii="黑体" w:hAnsi="黑体" w:eastAsia="黑体"/>
                <w:sz w:val="28"/>
                <w:szCs w:val="28"/>
              </w:rPr>
            </w:pPr>
            <w:r>
              <w:rPr>
                <w:rFonts w:hint="eastAsia" w:ascii="黑体" w:hAnsi="黑体" w:eastAsia="黑体"/>
                <w:sz w:val="28"/>
                <w:szCs w:val="28"/>
              </w:rPr>
              <w:t xml:space="preserve"> 班    级</w:t>
            </w:r>
          </w:p>
        </w:tc>
        <w:tc>
          <w:tcPr>
            <w:tcW w:w="289" w:type="dxa"/>
            <w:vAlign w:val="bottom"/>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top w:val="single" w:color="auto" w:sz="4" w:space="0"/>
              <w:bottom w:val="single" w:color="auto" w:sz="4" w:space="0"/>
            </w:tcBorders>
            <w:vAlign w:val="bottom"/>
          </w:tcPr>
          <w:p>
            <w:pPr>
              <w:spacing w:line="300" w:lineRule="auto"/>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bottom"/>
          </w:tcPr>
          <w:p>
            <w:pPr>
              <w:spacing w:line="300" w:lineRule="auto"/>
              <w:jc w:val="right"/>
              <w:rPr>
                <w:rFonts w:ascii="黑体" w:hAnsi="黑体" w:eastAsia="黑体"/>
                <w:sz w:val="28"/>
                <w:szCs w:val="28"/>
              </w:rPr>
            </w:pPr>
            <w:r>
              <w:rPr>
                <w:rFonts w:hint="eastAsia" w:ascii="黑体" w:hAnsi="黑体" w:eastAsia="黑体"/>
                <w:sz w:val="28"/>
                <w:szCs w:val="28"/>
              </w:rPr>
              <w:t>组    长</w:t>
            </w:r>
          </w:p>
        </w:tc>
        <w:tc>
          <w:tcPr>
            <w:tcW w:w="289" w:type="dxa"/>
            <w:vAlign w:val="bottom"/>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top w:val="single" w:color="auto" w:sz="4" w:space="0"/>
              <w:bottom w:val="single" w:color="auto" w:sz="4" w:space="0"/>
            </w:tcBorders>
            <w:vAlign w:val="bottom"/>
          </w:tcPr>
          <w:p>
            <w:pPr>
              <w:spacing w:line="300" w:lineRule="auto"/>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14" w:hRule="atLeast"/>
          <w:jc w:val="center"/>
        </w:trPr>
        <w:tc>
          <w:tcPr>
            <w:tcW w:w="1701" w:type="dxa"/>
            <w:vAlign w:val="center"/>
          </w:tcPr>
          <w:p>
            <w:pPr>
              <w:spacing w:line="300" w:lineRule="auto"/>
              <w:jc w:val="right"/>
              <w:rPr>
                <w:rFonts w:ascii="黑体" w:hAnsi="黑体" w:eastAsia="黑体"/>
                <w:sz w:val="28"/>
                <w:szCs w:val="28"/>
              </w:rPr>
            </w:pPr>
            <w:r>
              <w:rPr>
                <w:rFonts w:hint="eastAsia" w:ascii="黑体" w:hAnsi="黑体" w:eastAsia="黑体"/>
                <w:sz w:val="28"/>
                <w:szCs w:val="28"/>
              </w:rPr>
              <w:t>组员姓名</w:t>
            </w:r>
          </w:p>
        </w:tc>
        <w:tc>
          <w:tcPr>
            <w:tcW w:w="289" w:type="dxa"/>
            <w:vAlign w:val="center"/>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top w:val="single" w:color="auto" w:sz="4" w:space="0"/>
              <w:bottom w:val="single" w:color="auto" w:sz="4" w:space="0"/>
            </w:tcBorders>
            <w:vAlign w:val="bottom"/>
          </w:tcPr>
          <w:p>
            <w:pPr>
              <w:spacing w:line="300" w:lineRule="auto"/>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vAlign w:val="bottom"/>
          </w:tcPr>
          <w:p>
            <w:pPr>
              <w:spacing w:line="300" w:lineRule="auto"/>
              <w:jc w:val="right"/>
              <w:rPr>
                <w:rFonts w:ascii="黑体" w:hAnsi="黑体" w:eastAsia="黑体"/>
                <w:sz w:val="28"/>
                <w:szCs w:val="28"/>
              </w:rPr>
            </w:pPr>
            <w:r>
              <w:rPr>
                <w:rFonts w:hint="eastAsia" w:ascii="黑体" w:hAnsi="黑体" w:eastAsia="黑体"/>
                <w:sz w:val="28"/>
                <w:szCs w:val="28"/>
              </w:rPr>
              <w:t>上课时间</w:t>
            </w:r>
          </w:p>
        </w:tc>
        <w:tc>
          <w:tcPr>
            <w:tcW w:w="289" w:type="dxa"/>
            <w:vAlign w:val="bottom"/>
          </w:tcPr>
          <w:p>
            <w:pPr>
              <w:spacing w:line="300" w:lineRule="auto"/>
              <w:jc w:val="center"/>
              <w:rPr>
                <w:rFonts w:ascii="黑体" w:hAnsi="黑体" w:eastAsia="黑体"/>
                <w:sz w:val="28"/>
                <w:szCs w:val="28"/>
              </w:rPr>
            </w:pPr>
            <w:r>
              <w:rPr>
                <w:rFonts w:hint="eastAsia" w:ascii="黑体" w:hAnsi="黑体" w:eastAsia="黑体"/>
                <w:sz w:val="28"/>
                <w:szCs w:val="28"/>
              </w:rPr>
              <w:t>：</w:t>
            </w:r>
          </w:p>
        </w:tc>
        <w:tc>
          <w:tcPr>
            <w:tcW w:w="3255" w:type="dxa"/>
            <w:tcBorders>
              <w:top w:val="single" w:color="auto" w:sz="4" w:space="0"/>
              <w:bottom w:val="single" w:color="auto" w:sz="4" w:space="0"/>
            </w:tcBorders>
            <w:vAlign w:val="bottom"/>
          </w:tcPr>
          <w:p>
            <w:pPr>
              <w:spacing w:line="300" w:lineRule="auto"/>
              <w:jc w:val="center"/>
              <w:rPr>
                <w:rFonts w:ascii="黑体" w:hAnsi="黑体" w:eastAsia="黑体"/>
                <w:szCs w:val="21"/>
              </w:rPr>
            </w:pPr>
            <w:r>
              <w:rPr>
                <w:rFonts w:hint="eastAsia" w:ascii="黑体" w:hAnsi="黑体" w:eastAsia="黑体"/>
                <w:szCs w:val="21"/>
              </w:rPr>
              <w:t xml:space="preserve">    年 □春季 □夏季  □秋季</w:t>
            </w:r>
          </w:p>
        </w:tc>
      </w:tr>
    </w:tbl>
    <w:p>
      <w:pPr>
        <w:spacing w:line="300" w:lineRule="auto"/>
        <w:jc w:val="center"/>
        <w:rPr>
          <w:rFonts w:ascii="黑体" w:hAnsi="黑体" w:eastAsia="黑体"/>
          <w:sz w:val="44"/>
          <w:szCs w:val="44"/>
        </w:rPr>
      </w:pPr>
    </w:p>
    <w:p>
      <w:pPr>
        <w:spacing w:line="300" w:lineRule="auto"/>
        <w:jc w:val="center"/>
        <w:rPr>
          <w:rFonts w:ascii="黑体" w:hAnsi="黑体" w:eastAsia="黑体"/>
          <w:sz w:val="44"/>
          <w:szCs w:val="44"/>
        </w:rPr>
      </w:pPr>
    </w:p>
    <w:p>
      <w:pPr>
        <w:spacing w:line="300" w:lineRule="auto"/>
        <w:jc w:val="center"/>
        <w:rPr>
          <w:rFonts w:ascii="黑体" w:hAnsi="黑体" w:eastAsia="黑体"/>
          <w:sz w:val="44"/>
          <w:szCs w:val="44"/>
        </w:rPr>
      </w:pPr>
    </w:p>
    <w:p>
      <w:pPr>
        <w:spacing w:line="300" w:lineRule="auto"/>
        <w:jc w:val="center"/>
        <w:rPr>
          <w:rFonts w:ascii="黑体" w:hAnsi="黑体" w:eastAsia="黑体"/>
          <w:sz w:val="36"/>
          <w:szCs w:val="36"/>
        </w:rPr>
      </w:pPr>
      <w:r>
        <w:rPr>
          <w:rFonts w:hint="eastAsia" w:ascii="黑体" w:hAnsi="黑体" w:eastAsia="黑体"/>
          <w:sz w:val="36"/>
          <w:szCs w:val="36"/>
        </w:rPr>
        <w:t>哈尔滨工业大学</w:t>
      </w:r>
      <w:r>
        <w:rPr>
          <w:rFonts w:ascii="黑体" w:hAnsi="黑体" w:eastAsia="黑体"/>
          <w:sz w:val="36"/>
          <w:szCs w:val="36"/>
        </w:rPr>
        <w:t>（</w:t>
      </w:r>
      <w:r>
        <w:rPr>
          <w:rFonts w:hint="eastAsia" w:ascii="黑体" w:hAnsi="黑体" w:eastAsia="黑体"/>
          <w:sz w:val="36"/>
          <w:szCs w:val="36"/>
        </w:rPr>
        <w:t>深圳</w:t>
      </w:r>
      <w:r>
        <w:rPr>
          <w:rFonts w:ascii="黑体" w:hAnsi="黑体" w:eastAsia="黑体"/>
          <w:sz w:val="36"/>
          <w:szCs w:val="36"/>
        </w:rPr>
        <w:t>）</w:t>
      </w:r>
    </w:p>
    <w:p>
      <w:pPr>
        <w:spacing w:line="300" w:lineRule="auto"/>
        <w:jc w:val="center"/>
        <w:rPr>
          <w:rFonts w:ascii="黑体" w:hAnsi="黑体" w:eastAsia="黑体"/>
          <w:sz w:val="28"/>
          <w:szCs w:val="28"/>
        </w:rPr>
        <w:sectPr>
          <w:foot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sz w:val="28"/>
          <w:szCs w:val="28"/>
        </w:rPr>
        <w:t>实验与创新实践教育中心</w:t>
      </w:r>
    </w:p>
    <w:p>
      <w:pPr>
        <w:spacing w:line="300" w:lineRule="auto"/>
        <w:jc w:val="center"/>
        <w:rPr>
          <w:rFonts w:ascii="黑体" w:hAnsi="黑体" w:eastAsia="黑体"/>
          <w:sz w:val="36"/>
          <w:szCs w:val="44"/>
        </w:rPr>
      </w:pPr>
      <w:r>
        <w:rPr>
          <w:rFonts w:hint="eastAsia" w:ascii="黑体" w:hAnsi="黑体" w:eastAsia="黑体"/>
          <w:sz w:val="36"/>
          <w:szCs w:val="44"/>
        </w:rPr>
        <w:t>须  知</w:t>
      </w:r>
    </w:p>
    <w:p>
      <w:pPr>
        <w:spacing w:line="300" w:lineRule="auto"/>
        <w:jc w:val="center"/>
        <w:rPr>
          <w:rFonts w:ascii="黑体" w:hAnsi="黑体" w:eastAsia="黑体"/>
          <w:sz w:val="36"/>
          <w:szCs w:val="44"/>
        </w:rPr>
      </w:pPr>
    </w:p>
    <w:p>
      <w:pPr>
        <w:pStyle w:val="15"/>
        <w:numPr>
          <w:ilvl w:val="0"/>
          <w:numId w:val="1"/>
        </w:numPr>
        <w:spacing w:line="300" w:lineRule="auto"/>
        <w:ind w:left="0" w:firstLine="0" w:firstLineChars="0"/>
        <w:rPr>
          <w:rFonts w:asciiTheme="minorEastAsia" w:hAnsiTheme="minorEastAsia"/>
          <w:sz w:val="24"/>
          <w:szCs w:val="24"/>
        </w:rPr>
      </w:pPr>
      <w:r>
        <w:rPr>
          <w:rFonts w:asciiTheme="minorEastAsia" w:hAnsiTheme="minorEastAsia"/>
          <w:sz w:val="24"/>
          <w:szCs w:val="24"/>
        </w:rPr>
        <w:t>应按时完成实习教师布置的预习</w:t>
      </w:r>
      <w:r>
        <w:rPr>
          <w:rFonts w:hint="eastAsia" w:asciiTheme="minorEastAsia" w:hAnsiTheme="minorEastAsia"/>
          <w:sz w:val="24"/>
          <w:szCs w:val="24"/>
        </w:rPr>
        <w:t>、</w:t>
      </w:r>
      <w:r>
        <w:rPr>
          <w:rFonts w:asciiTheme="minorEastAsia" w:hAnsiTheme="minorEastAsia"/>
          <w:sz w:val="24"/>
          <w:szCs w:val="24"/>
        </w:rPr>
        <w:t>复习有关内容</w:t>
      </w:r>
      <w:r>
        <w:rPr>
          <w:rFonts w:hint="eastAsia" w:asciiTheme="minorEastAsia" w:hAnsiTheme="minorEastAsia"/>
          <w:sz w:val="24"/>
          <w:szCs w:val="24"/>
        </w:rPr>
        <w:t>。</w:t>
      </w:r>
    </w:p>
    <w:p>
      <w:pPr>
        <w:pStyle w:val="15"/>
        <w:numPr>
          <w:ilvl w:val="0"/>
          <w:numId w:val="1"/>
        </w:numPr>
        <w:spacing w:line="300" w:lineRule="auto"/>
        <w:ind w:left="0" w:firstLine="0" w:firstLineChars="0"/>
        <w:rPr>
          <w:rFonts w:asciiTheme="minorEastAsia" w:hAnsiTheme="minorEastAsia"/>
          <w:sz w:val="24"/>
          <w:szCs w:val="24"/>
        </w:rPr>
      </w:pPr>
      <w:r>
        <w:rPr>
          <w:rFonts w:hint="eastAsia" w:asciiTheme="minorEastAsia" w:hAnsiTheme="minorEastAsia"/>
          <w:sz w:val="24"/>
          <w:szCs w:val="24"/>
        </w:rPr>
        <w:t>要格式工整，建议字体为宋体，字号为五号，行距为固定值20磅。</w:t>
      </w:r>
    </w:p>
    <w:p>
      <w:pPr>
        <w:pStyle w:val="15"/>
        <w:numPr>
          <w:ilvl w:val="0"/>
          <w:numId w:val="1"/>
        </w:numPr>
        <w:spacing w:line="300" w:lineRule="auto"/>
        <w:ind w:left="0" w:firstLine="0" w:firstLineChars="0"/>
        <w:rPr>
          <w:rFonts w:asciiTheme="minorEastAsia" w:hAnsiTheme="minorEastAsia"/>
          <w:sz w:val="24"/>
          <w:szCs w:val="24"/>
        </w:rPr>
      </w:pPr>
      <w:r>
        <w:rPr>
          <w:rFonts w:hint="eastAsia" w:asciiTheme="minorEastAsia" w:hAnsiTheme="minorEastAsia"/>
          <w:sz w:val="24"/>
          <w:szCs w:val="24"/>
        </w:rPr>
        <w:t>请自行打印装订，文件装订时，订位为两钉，钉距书心上下各1/4处。</w:t>
      </w:r>
    </w:p>
    <w:p>
      <w:pPr>
        <w:pStyle w:val="15"/>
        <w:numPr>
          <w:ilvl w:val="0"/>
          <w:numId w:val="1"/>
        </w:numPr>
        <w:spacing w:line="300" w:lineRule="auto"/>
        <w:ind w:left="0" w:firstLine="0" w:firstLineChars="0"/>
        <w:rPr>
          <w:rFonts w:asciiTheme="minorEastAsia" w:hAnsiTheme="minorEastAsia"/>
          <w:sz w:val="24"/>
          <w:szCs w:val="24"/>
        </w:rPr>
      </w:pPr>
      <w:r>
        <w:rPr>
          <w:rFonts w:asciiTheme="minorEastAsia" w:hAnsiTheme="minorEastAsia"/>
          <w:sz w:val="24"/>
          <w:szCs w:val="24"/>
        </w:rPr>
        <w:t>须按时完成实习报告</w:t>
      </w:r>
      <w:r>
        <w:rPr>
          <w:rFonts w:hint="eastAsia" w:asciiTheme="minorEastAsia" w:hAnsiTheme="minorEastAsia"/>
          <w:sz w:val="24"/>
          <w:szCs w:val="24"/>
        </w:rPr>
        <w:t>（电子版+纸质版），电子版以“20xx级xx专业第xx组”命名。要求报告字体工整，并</w:t>
      </w:r>
      <w:r>
        <w:rPr>
          <w:rFonts w:asciiTheme="minorEastAsia" w:hAnsiTheme="minorEastAsia"/>
          <w:sz w:val="24"/>
          <w:szCs w:val="24"/>
        </w:rPr>
        <w:t>在规定时间内由班级学委将报告收齐交由实习教师批改</w:t>
      </w:r>
      <w:r>
        <w:rPr>
          <w:rFonts w:hint="eastAsia" w:asciiTheme="minorEastAsia" w:hAnsiTheme="minorEastAsia"/>
          <w:sz w:val="24"/>
          <w:szCs w:val="24"/>
        </w:rPr>
        <w:t>。</w:t>
      </w:r>
    </w:p>
    <w:p>
      <w:pPr>
        <w:pStyle w:val="15"/>
        <w:numPr>
          <w:ilvl w:val="0"/>
          <w:numId w:val="1"/>
        </w:numPr>
        <w:spacing w:line="300" w:lineRule="auto"/>
        <w:ind w:left="0" w:firstLine="0" w:firstLineChars="0"/>
        <w:rPr>
          <w:rFonts w:asciiTheme="minorEastAsia" w:hAnsiTheme="minorEastAsia"/>
          <w:sz w:val="24"/>
          <w:szCs w:val="24"/>
        </w:rPr>
      </w:pPr>
      <w:r>
        <w:rPr>
          <w:rFonts w:asciiTheme="minorEastAsia" w:hAnsiTheme="minorEastAsia"/>
          <w:sz w:val="24"/>
          <w:szCs w:val="24"/>
        </w:rPr>
        <w:t>为确保安全</w:t>
      </w:r>
      <w:r>
        <w:rPr>
          <w:rFonts w:hint="eastAsia" w:asciiTheme="minorEastAsia" w:hAnsiTheme="minorEastAsia"/>
          <w:sz w:val="24"/>
          <w:szCs w:val="24"/>
        </w:rPr>
        <w:t>，</w:t>
      </w:r>
      <w:r>
        <w:rPr>
          <w:rFonts w:asciiTheme="minorEastAsia" w:hAnsiTheme="minorEastAsia"/>
          <w:sz w:val="24"/>
          <w:szCs w:val="24"/>
        </w:rPr>
        <w:t>上课前应准备好与实习有关的穿着</w:t>
      </w:r>
      <w:r>
        <w:rPr>
          <w:rFonts w:hint="eastAsia" w:asciiTheme="minorEastAsia" w:hAnsiTheme="minorEastAsia"/>
          <w:sz w:val="24"/>
          <w:szCs w:val="24"/>
        </w:rPr>
        <w:t>及物品，遵守安全纪律，按照老师的指引完成训练。</w:t>
      </w:r>
    </w:p>
    <w:p>
      <w:pPr>
        <w:spacing w:line="300" w:lineRule="auto"/>
        <w:jc w:val="center"/>
        <w:rPr>
          <w:rFonts w:ascii="黑体" w:hAnsi="黑体" w:eastAsia="黑体"/>
          <w:sz w:val="36"/>
          <w:szCs w:val="44"/>
        </w:rPr>
      </w:pPr>
    </w:p>
    <w:p>
      <w:pPr>
        <w:spacing w:line="300" w:lineRule="auto"/>
        <w:jc w:val="center"/>
        <w:rPr>
          <w:rFonts w:ascii="黑体" w:hAnsi="黑体" w:eastAsia="黑体"/>
          <w:sz w:val="36"/>
          <w:szCs w:val="44"/>
        </w:rPr>
      </w:pPr>
    </w:p>
    <w:p>
      <w:pPr>
        <w:spacing w:line="300" w:lineRule="auto"/>
        <w:jc w:val="center"/>
        <w:rPr>
          <w:rFonts w:ascii="黑体" w:hAnsi="黑体" w:eastAsia="黑体"/>
          <w:sz w:val="36"/>
          <w:szCs w:val="44"/>
        </w:rPr>
        <w:sectPr>
          <w:footerReference r:id="rId4" w:type="default"/>
          <w:pgSz w:w="11906" w:h="16838"/>
          <w:pgMar w:top="1440" w:right="1800" w:bottom="1440" w:left="1800" w:header="851" w:footer="992" w:gutter="737"/>
          <w:pgNumType w:fmt="upperRoman" w:start="1"/>
          <w:cols w:space="425" w:num="1"/>
          <w:docGrid w:type="linesAndChars" w:linePitch="312" w:charSpace="0"/>
        </w:sectPr>
      </w:pPr>
    </w:p>
    <w:sdt>
      <w:sdtPr>
        <w:rPr>
          <w:rFonts w:hint="eastAsia" w:ascii="黑体" w:hAnsi="黑体" w:eastAsia="黑体" w:cs="黑体"/>
          <w:sz w:val="28"/>
          <w:szCs w:val="28"/>
          <w:lang w:val="zh-CN"/>
        </w:rPr>
        <w:id w:val="-852963530"/>
        <w:docPartObj>
          <w:docPartGallery w:val="Table of Contents"/>
          <w:docPartUnique/>
        </w:docPartObj>
      </w:sdtPr>
      <w:sdtEndPr>
        <w:rPr>
          <w:rFonts w:hint="eastAsia" w:asciiTheme="minorHAnsi" w:hAnsiTheme="minorHAnsi" w:eastAsiaTheme="minorEastAsia" w:cstheme="minorBidi"/>
          <w:b/>
          <w:bCs/>
          <w:sz w:val="24"/>
          <w:szCs w:val="24"/>
          <w:lang w:val="zh-CN"/>
        </w:rPr>
      </w:sdtEndPr>
      <w:sdtContent>
        <w:p>
          <w:pPr>
            <w:jc w:val="center"/>
            <w:rPr>
              <w:rFonts w:ascii="黑体" w:hAnsi="黑体" w:eastAsia="黑体" w:cs="黑体"/>
              <w:sz w:val="28"/>
              <w:szCs w:val="28"/>
            </w:rPr>
          </w:pPr>
          <w:r>
            <w:rPr>
              <w:rFonts w:hint="eastAsia" w:ascii="黑体" w:hAnsi="黑体" w:eastAsia="黑体" w:cs="黑体"/>
              <w:sz w:val="28"/>
              <w:szCs w:val="28"/>
            </w:rPr>
            <w:t>目 录</w:t>
          </w:r>
        </w:p>
        <w:p>
          <w:pPr>
            <w:pStyle w:val="7"/>
            <w:tabs>
              <w:tab w:val="right" w:leader="dot" w:pos="8312"/>
              <w:tab w:val="clear" w:pos="7559"/>
            </w:tabs>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fldChar w:fldCharType="begin"/>
          </w:r>
          <w:r>
            <w:instrText xml:space="preserve"> HYPERLINK \l "_Toc10354" </w:instrText>
          </w:r>
          <w:r>
            <w:fldChar w:fldCharType="separate"/>
          </w:r>
          <w:r>
            <w:rPr>
              <w:rFonts w:hint="eastAsia" w:ascii="宋体" w:hAnsi="宋体" w:eastAsia="宋体" w:cs="宋体"/>
              <w:szCs w:val="44"/>
            </w:rPr>
            <w:t>作品展示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_Toc10354 </w:instrText>
          </w:r>
          <w:r>
            <w:rPr>
              <w:rFonts w:hint="eastAsia" w:ascii="宋体" w:hAnsi="宋体" w:eastAsia="宋体" w:cs="宋体"/>
            </w:rPr>
            <w:fldChar w:fldCharType="separate"/>
          </w:r>
          <w:r>
            <w:rPr>
              <w:rFonts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12"/>
              <w:tab w:val="clear" w:pos="7559"/>
            </w:tabs>
            <w:rPr>
              <w:rFonts w:ascii="宋体" w:hAnsi="宋体" w:eastAsia="宋体" w:cs="宋体"/>
            </w:rPr>
          </w:pPr>
          <w:r>
            <w:fldChar w:fldCharType="begin"/>
          </w:r>
          <w:r>
            <w:instrText xml:space="preserve"> HYPERLINK \l "_Toc28215" </w:instrText>
          </w:r>
          <w:r>
            <w:fldChar w:fldCharType="separate"/>
          </w:r>
          <w:r>
            <w:rPr>
              <w:rFonts w:hint="eastAsia" w:ascii="宋体" w:hAnsi="宋体" w:eastAsia="宋体" w:cs="宋体"/>
              <w:szCs w:val="44"/>
            </w:rPr>
            <w:t>结构设计方案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_Toc28215 </w:instrText>
          </w:r>
          <w:r>
            <w:rPr>
              <w:rFonts w:hint="eastAsia" w:ascii="宋体" w:hAnsi="宋体" w:eastAsia="宋体" w:cs="宋体"/>
            </w:rPr>
            <w:fldChar w:fldCharType="separate"/>
          </w:r>
          <w:r>
            <w:rPr>
              <w:rFonts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12"/>
              <w:tab w:val="clear" w:pos="7559"/>
            </w:tabs>
            <w:rPr>
              <w:rFonts w:ascii="宋体" w:hAnsi="宋体" w:eastAsia="宋体" w:cs="宋体"/>
            </w:rPr>
          </w:pPr>
          <w:r>
            <w:fldChar w:fldCharType="begin"/>
          </w:r>
          <w:r>
            <w:instrText xml:space="preserve"> HYPERLINK \l "_Toc25205" </w:instrText>
          </w:r>
          <w:r>
            <w:fldChar w:fldCharType="separate"/>
          </w:r>
          <w:r>
            <w:rPr>
              <w:rFonts w:hint="eastAsia" w:ascii="宋体" w:hAnsi="宋体" w:eastAsia="宋体" w:cs="宋体"/>
              <w:szCs w:val="44"/>
            </w:rPr>
            <w:t>成本分析核算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_Toc25205 </w:instrText>
          </w:r>
          <w:r>
            <w:rPr>
              <w:rFonts w:hint="eastAsia" w:ascii="宋体" w:hAnsi="宋体" w:eastAsia="宋体" w:cs="宋体"/>
            </w:rPr>
            <w:fldChar w:fldCharType="separate"/>
          </w:r>
          <w:r>
            <w:rPr>
              <w:rFonts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12"/>
              <w:tab w:val="clear" w:pos="7559"/>
            </w:tabs>
            <w:rPr>
              <w:rFonts w:ascii="宋体" w:hAnsi="宋体" w:eastAsia="宋体" w:cs="宋体"/>
            </w:rPr>
          </w:pPr>
          <w:r>
            <w:fldChar w:fldCharType="begin"/>
          </w:r>
          <w:r>
            <w:instrText xml:space="preserve"> HYPERLINK \l "_Toc3145" </w:instrText>
          </w:r>
          <w:r>
            <w:fldChar w:fldCharType="separate"/>
          </w:r>
          <w:r>
            <w:rPr>
              <w:rFonts w:hint="eastAsia" w:ascii="宋体" w:hAnsi="宋体" w:eastAsia="宋体" w:cs="宋体"/>
              <w:szCs w:val="44"/>
            </w:rPr>
            <w:t>企业资源计划方案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_Toc3145 </w:instrText>
          </w:r>
          <w:r>
            <w:rPr>
              <w:rFonts w:hint="eastAsia" w:ascii="宋体" w:hAnsi="宋体" w:eastAsia="宋体" w:cs="宋体"/>
            </w:rPr>
            <w:fldChar w:fldCharType="separate"/>
          </w:r>
          <w:r>
            <w:rPr>
              <w:rFonts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12"/>
              <w:tab w:val="clear" w:pos="7559"/>
            </w:tabs>
          </w:pPr>
          <w:r>
            <w:fldChar w:fldCharType="begin"/>
          </w:r>
          <w:r>
            <w:instrText xml:space="preserve"> HYPERLINK \l "_Toc13720" </w:instrText>
          </w:r>
          <w:r>
            <w:fldChar w:fldCharType="separate"/>
          </w:r>
          <w:r>
            <w:rPr>
              <w:rFonts w:hint="eastAsia" w:ascii="宋体" w:hAnsi="宋体" w:eastAsia="宋体" w:cs="宋体"/>
              <w:szCs w:val="44"/>
            </w:rPr>
            <w:t>总结与体会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_Toc13720 </w:instrText>
          </w:r>
          <w:r>
            <w:rPr>
              <w:rFonts w:hint="eastAsia" w:ascii="宋体" w:hAnsi="宋体" w:eastAsia="宋体" w:cs="宋体"/>
            </w:rPr>
            <w:fldChar w:fldCharType="separate"/>
          </w:r>
          <w:r>
            <w:rPr>
              <w:rFonts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spacing w:line="300" w:lineRule="auto"/>
            <w:rPr>
              <w:sz w:val="24"/>
              <w:szCs w:val="24"/>
            </w:rPr>
          </w:pPr>
          <w:r>
            <w:rPr>
              <w:rFonts w:hint="eastAsia" w:ascii="宋体" w:hAnsi="宋体" w:eastAsia="宋体" w:cs="宋体"/>
              <w:bCs/>
              <w:szCs w:val="24"/>
              <w:lang w:val="zh-CN"/>
            </w:rPr>
            <w:fldChar w:fldCharType="end"/>
          </w:r>
        </w:p>
      </w:sdtContent>
    </w:sdt>
    <w:p>
      <w:pPr>
        <w:spacing w:line="300" w:lineRule="auto"/>
        <w:jc w:val="center"/>
        <w:rPr>
          <w:rFonts w:ascii="黑体" w:hAnsi="黑体" w:eastAsia="黑体"/>
          <w:sz w:val="36"/>
          <w:szCs w:val="44"/>
        </w:rPr>
      </w:pPr>
    </w:p>
    <w:p>
      <w:pPr>
        <w:spacing w:line="300" w:lineRule="auto"/>
        <w:jc w:val="center"/>
        <w:rPr>
          <w:rFonts w:ascii="黑体" w:hAnsi="黑体" w:eastAsia="黑体"/>
          <w:sz w:val="36"/>
          <w:szCs w:val="44"/>
        </w:rPr>
      </w:pPr>
    </w:p>
    <w:p>
      <w:pPr>
        <w:rPr>
          <w:rFonts w:ascii="黑体" w:hAnsi="黑体" w:eastAsia="黑体"/>
          <w:sz w:val="36"/>
          <w:szCs w:val="44"/>
        </w:rPr>
      </w:pPr>
    </w:p>
    <w:p>
      <w:pPr>
        <w:rPr>
          <w:rFonts w:ascii="黑体" w:hAnsi="黑体" w:eastAsia="黑体"/>
          <w:sz w:val="36"/>
          <w:szCs w:val="44"/>
        </w:rPr>
        <w:sectPr>
          <w:pgSz w:w="11906" w:h="16838"/>
          <w:pgMar w:top="1440" w:right="1797" w:bottom="1440" w:left="1797" w:header="851" w:footer="992" w:gutter="0"/>
          <w:pgNumType w:fmt="upperRoman"/>
          <w:cols w:space="425" w:num="1"/>
          <w:docGrid w:type="lines" w:linePitch="312" w:charSpace="0"/>
        </w:sectPr>
      </w:pPr>
    </w:p>
    <w:tbl>
      <w:tblPr>
        <w:tblStyle w:val="10"/>
        <w:tblpPr w:leftFromText="180" w:rightFromText="180" w:vertAnchor="text" w:horzAnchor="page" w:tblpX="1703" w:tblpY="158"/>
        <w:tblW w:w="14174" w:type="dxa"/>
        <w:tblInd w:w="0" w:type="dxa"/>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Layout w:type="fixed"/>
        <w:tblCellMar>
          <w:top w:w="0" w:type="dxa"/>
          <w:left w:w="108" w:type="dxa"/>
          <w:bottom w:w="0" w:type="dxa"/>
          <w:right w:w="108" w:type="dxa"/>
        </w:tblCellMar>
      </w:tblPr>
      <w:tblGrid>
        <w:gridCol w:w="5243"/>
        <w:gridCol w:w="1991"/>
        <w:gridCol w:w="1061"/>
        <w:gridCol w:w="800"/>
        <w:gridCol w:w="5079"/>
      </w:tblGrid>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330" w:hRule="atLeast"/>
        </w:trPr>
        <w:tc>
          <w:tcPr>
            <w:tcW w:w="5243" w:type="dxa"/>
            <w:vMerge w:val="restart"/>
            <w:shd w:val="clear" w:color="auto" w:fill="auto"/>
            <w:vAlign w:val="center"/>
          </w:tcPr>
          <w:p>
            <w:pPr>
              <w:jc w:val="center"/>
              <w:rPr>
                <w:rFonts w:ascii="华文行楷" w:eastAsia="华文行楷"/>
                <w:b/>
                <w:szCs w:val="21"/>
              </w:rPr>
            </w:pPr>
            <w:r>
              <w:rPr>
                <w:rFonts w:hint="eastAsia" w:ascii="华文行楷" w:eastAsia="华文行楷"/>
                <w:b/>
                <w:szCs w:val="21"/>
              </w:rPr>
              <w:t>工程训练综合能力团队项目——</w:t>
            </w:r>
            <w:r>
              <w:rPr>
                <w:rFonts w:hint="eastAsia" w:ascii="华文行楷" w:hAnsi="黑体" w:eastAsia="华文行楷"/>
                <w:b/>
                <w:color w:val="FF0000"/>
                <w:szCs w:val="21"/>
              </w:rPr>
              <w:t>项目名称</w:t>
            </w:r>
          </w:p>
        </w:tc>
        <w:tc>
          <w:tcPr>
            <w:tcW w:w="3052" w:type="dxa"/>
            <w:gridSpan w:val="2"/>
            <w:vMerge w:val="restart"/>
            <w:shd w:val="clear" w:color="auto" w:fill="auto"/>
            <w:vAlign w:val="center"/>
          </w:tcPr>
          <w:p>
            <w:pPr>
              <w:jc w:val="center"/>
              <w:outlineLvl w:val="0"/>
              <w:rPr>
                <w:rFonts w:ascii="黑体" w:eastAsia="黑体"/>
                <w:b/>
                <w:sz w:val="52"/>
                <w:szCs w:val="52"/>
              </w:rPr>
            </w:pPr>
            <w:bookmarkStart w:id="0" w:name="_Toc10354"/>
            <w:r>
              <w:rPr>
                <w:rFonts w:hint="eastAsia" w:ascii="黑体" w:eastAsia="黑体"/>
                <w:b/>
                <w:sz w:val="44"/>
                <w:szCs w:val="44"/>
              </w:rPr>
              <w:t>作品展示</w:t>
            </w:r>
            <w:r>
              <w:fldChar w:fldCharType="begin"/>
            </w:r>
            <w:r>
              <w:instrText xml:space="preserve"> HYPERLINK "javascript:;" </w:instrText>
            </w:r>
            <w:r>
              <w:fldChar w:fldCharType="separate"/>
            </w:r>
            <w:r>
              <w:fldChar w:fldCharType="end"/>
            </w:r>
            <w:bookmarkEnd w:id="0"/>
          </w:p>
        </w:tc>
        <w:tc>
          <w:tcPr>
            <w:tcW w:w="800" w:type="dxa"/>
            <w:vMerge w:val="restart"/>
            <w:tcBorders>
              <w:top w:val="single" w:color="auto" w:sz="12" w:space="0"/>
              <w:right w:val="single" w:color="auto" w:sz="4" w:space="0"/>
            </w:tcBorders>
            <w:shd w:val="clear" w:color="auto" w:fill="D9D9D9"/>
            <w:vAlign w:val="center"/>
          </w:tcPr>
          <w:p>
            <w:pPr>
              <w:jc w:val="center"/>
              <w:rPr>
                <w:rFonts w:ascii="仿宋_GB2312" w:hAnsi="宋体" w:eastAsia="仿宋_GB2312"/>
                <w:szCs w:val="21"/>
              </w:rPr>
            </w:pPr>
            <w:r>
              <w:rPr>
                <w:rFonts w:hint="eastAsia" w:ascii="仿宋_GB2312" w:hAnsi="宋体" w:eastAsia="仿宋_GB2312"/>
                <w:szCs w:val="21"/>
              </w:rPr>
              <w:t>团队信息</w:t>
            </w:r>
          </w:p>
        </w:tc>
        <w:tc>
          <w:tcPr>
            <w:tcW w:w="5079" w:type="dxa"/>
            <w:tcBorders>
              <w:top w:val="single" w:color="auto" w:sz="12" w:space="0"/>
              <w:left w:val="single" w:color="auto" w:sz="4" w:space="0"/>
              <w:bottom w:val="dotted" w:color="auto" w:sz="8" w:space="0"/>
            </w:tcBorders>
            <w:shd w:val="clear" w:color="auto" w:fill="E6E6E6"/>
          </w:tcPr>
          <w:p>
            <w:pPr>
              <w:rPr>
                <w:rFonts w:ascii="仿宋_GB2312" w:hAnsi="宋体" w:eastAsia="仿宋_GB2312"/>
                <w:color w:val="FF0000"/>
              </w:rPr>
            </w:pPr>
            <w:r>
              <w:rPr>
                <w:rFonts w:hint="eastAsia" w:ascii="仿宋_GB2312" w:hAnsi="宋体" w:eastAsia="仿宋_GB2312"/>
                <w:color w:val="FF0000"/>
                <w:szCs w:val="21"/>
              </w:rPr>
              <w:t>专业</w:t>
            </w:r>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330" w:hRule="atLeast"/>
        </w:trPr>
        <w:tc>
          <w:tcPr>
            <w:tcW w:w="5243" w:type="dxa"/>
            <w:vMerge w:val="continue"/>
            <w:shd w:val="clear" w:color="auto" w:fill="auto"/>
            <w:vAlign w:val="center"/>
          </w:tcPr>
          <w:p>
            <w:pPr>
              <w:jc w:val="center"/>
              <w:rPr>
                <w:rFonts w:ascii="华文行楷" w:eastAsia="华文行楷"/>
                <w:b/>
                <w:szCs w:val="21"/>
              </w:rPr>
            </w:pPr>
          </w:p>
        </w:tc>
        <w:tc>
          <w:tcPr>
            <w:tcW w:w="3052" w:type="dxa"/>
            <w:gridSpan w:val="2"/>
            <w:vMerge w:val="continue"/>
            <w:shd w:val="clear" w:color="auto" w:fill="auto"/>
            <w:vAlign w:val="center"/>
          </w:tcPr>
          <w:p>
            <w:pPr>
              <w:adjustRightInd w:val="0"/>
              <w:snapToGrid w:val="0"/>
              <w:spacing w:line="240" w:lineRule="atLeast"/>
              <w:jc w:val="center"/>
              <w:rPr>
                <w:rFonts w:ascii="黑体" w:eastAsia="黑体"/>
                <w:b/>
                <w:sz w:val="52"/>
                <w:szCs w:val="52"/>
              </w:rPr>
            </w:pPr>
          </w:p>
        </w:tc>
        <w:tc>
          <w:tcPr>
            <w:tcW w:w="800" w:type="dxa"/>
            <w:vMerge w:val="continue"/>
            <w:tcBorders>
              <w:right w:val="single" w:color="auto" w:sz="4" w:space="0"/>
            </w:tcBorders>
            <w:shd w:val="clear" w:color="auto" w:fill="D9D9D9"/>
            <w:vAlign w:val="center"/>
          </w:tcPr>
          <w:p>
            <w:pPr>
              <w:jc w:val="center"/>
              <w:rPr>
                <w:rFonts w:ascii="仿宋_GB2312" w:hAnsi="宋体" w:eastAsia="仿宋_GB2312"/>
                <w:szCs w:val="21"/>
              </w:rPr>
            </w:pPr>
          </w:p>
        </w:tc>
        <w:tc>
          <w:tcPr>
            <w:tcW w:w="5079" w:type="dxa"/>
            <w:tcBorders>
              <w:top w:val="single" w:color="auto" w:sz="12" w:space="0"/>
              <w:left w:val="single" w:color="auto" w:sz="4" w:space="0"/>
              <w:bottom w:val="dotted" w:color="auto" w:sz="8" w:space="0"/>
            </w:tcBorders>
            <w:shd w:val="clear" w:color="auto" w:fill="E6E6E6"/>
          </w:tcPr>
          <w:p>
            <w:pPr>
              <w:rPr>
                <w:rFonts w:ascii="仿宋_GB2312" w:hAnsi="宋体" w:eastAsia="仿宋_GB2312"/>
                <w:color w:val="FF0000"/>
              </w:rPr>
            </w:pPr>
            <w:r>
              <w:rPr>
                <w:rFonts w:hint="eastAsia" w:ascii="仿宋_GB2312" w:hAnsi="宋体" w:eastAsia="仿宋_GB2312"/>
                <w:color w:val="FF0000"/>
              </w:rPr>
              <w:t>年级             第   组</w:t>
            </w:r>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330" w:hRule="atLeast"/>
        </w:trPr>
        <w:tc>
          <w:tcPr>
            <w:tcW w:w="5243" w:type="dxa"/>
            <w:vMerge w:val="continue"/>
            <w:shd w:val="clear" w:color="auto" w:fill="auto"/>
            <w:vAlign w:val="center"/>
          </w:tcPr>
          <w:p>
            <w:pPr>
              <w:jc w:val="center"/>
              <w:rPr>
                <w:rFonts w:ascii="华文行楷" w:eastAsia="华文行楷"/>
                <w:b/>
                <w:szCs w:val="21"/>
              </w:rPr>
            </w:pPr>
          </w:p>
        </w:tc>
        <w:tc>
          <w:tcPr>
            <w:tcW w:w="3052" w:type="dxa"/>
            <w:gridSpan w:val="2"/>
            <w:vMerge w:val="continue"/>
            <w:shd w:val="clear" w:color="auto" w:fill="auto"/>
            <w:vAlign w:val="center"/>
          </w:tcPr>
          <w:p>
            <w:pPr>
              <w:adjustRightInd w:val="0"/>
              <w:snapToGrid w:val="0"/>
              <w:spacing w:line="240" w:lineRule="atLeast"/>
              <w:jc w:val="center"/>
              <w:rPr>
                <w:rFonts w:ascii="黑体" w:eastAsia="黑体"/>
                <w:b/>
                <w:sz w:val="52"/>
                <w:szCs w:val="52"/>
              </w:rPr>
            </w:pPr>
          </w:p>
        </w:tc>
        <w:tc>
          <w:tcPr>
            <w:tcW w:w="800" w:type="dxa"/>
            <w:vMerge w:val="continue"/>
            <w:tcBorders>
              <w:bottom w:val="dotted" w:color="auto" w:sz="8" w:space="0"/>
              <w:right w:val="single" w:color="auto" w:sz="4" w:space="0"/>
            </w:tcBorders>
            <w:shd w:val="clear" w:color="auto" w:fill="D9D9D9"/>
            <w:vAlign w:val="center"/>
          </w:tcPr>
          <w:p>
            <w:pPr>
              <w:jc w:val="center"/>
              <w:rPr>
                <w:rFonts w:ascii="仿宋_GB2312" w:hAnsi="宋体" w:eastAsia="仿宋_GB2312"/>
                <w:szCs w:val="21"/>
              </w:rPr>
            </w:pPr>
          </w:p>
        </w:tc>
        <w:tc>
          <w:tcPr>
            <w:tcW w:w="5079" w:type="dxa"/>
            <w:tcBorders>
              <w:top w:val="single" w:color="auto" w:sz="12" w:space="0"/>
              <w:left w:val="single" w:color="auto" w:sz="4" w:space="0"/>
              <w:bottom w:val="dotted" w:color="auto" w:sz="8" w:space="0"/>
            </w:tcBorders>
            <w:shd w:val="clear" w:color="auto" w:fill="E6E6E6"/>
          </w:tcPr>
          <w:p>
            <w:pPr>
              <w:rPr>
                <w:rFonts w:ascii="仿宋_GB2312" w:hAnsi="宋体" w:eastAsia="仿宋_GB2312"/>
                <w:color w:val="FF0000"/>
              </w:rPr>
            </w:pPr>
            <w:r>
              <w:rPr>
                <w:rFonts w:hint="eastAsia" w:ascii="仿宋_GB2312" w:hAnsi="宋体" w:eastAsia="仿宋_GB2312"/>
                <w:color w:val="FF0000"/>
              </w:rPr>
              <w:t>组员</w:t>
            </w:r>
            <w:r>
              <w:rPr>
                <w:rFonts w:ascii="仿宋_GB2312" w:hAnsi="宋体" w:eastAsia="仿宋_GB2312"/>
                <w:color w:val="FF0000"/>
              </w:rPr>
              <w:t>姓名：</w:t>
            </w:r>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6076" w:hRule="atLeast"/>
        </w:trPr>
        <w:tc>
          <w:tcPr>
            <w:tcW w:w="7234" w:type="dxa"/>
            <w:gridSpan w:val="2"/>
            <w:tcBorders>
              <w:right w:val="single" w:color="auto" w:sz="4" w:space="0"/>
            </w:tcBorders>
            <w:tcMar>
              <w:left w:w="0" w:type="dxa"/>
              <w:right w:w="0" w:type="dxa"/>
            </w:tcMar>
            <w:vAlign w:val="center"/>
          </w:tcPr>
          <w:p>
            <w:pPr>
              <w:spacing w:line="400" w:lineRule="exact"/>
              <w:jc w:val="center"/>
              <w:rPr>
                <w:rFonts w:ascii="仿宋_GB2312" w:hAnsi="宋体" w:eastAsia="仿宋_GB2312"/>
                <w:color w:val="0000FF"/>
                <w:szCs w:val="21"/>
              </w:rPr>
            </w:pPr>
            <w:r>
              <w:rPr>
                <w:rFonts w:hint="eastAsia" w:ascii="仿宋_GB2312" w:hAnsi="宋体" w:eastAsia="仿宋_GB2312"/>
                <w:color w:val="0000FF"/>
                <w:szCs w:val="21"/>
              </w:rPr>
              <w:t>第一幅照片（作品正面）</w:t>
            </w:r>
          </w:p>
          <w:p>
            <w:pPr>
              <w:spacing w:line="400" w:lineRule="exact"/>
              <w:jc w:val="center"/>
              <w:rPr>
                <w:rFonts w:ascii="仿宋_GB2312" w:hAnsi="宋体" w:eastAsia="仿宋_GB2312"/>
                <w:sz w:val="36"/>
                <w:szCs w:val="36"/>
              </w:rPr>
            </w:pPr>
            <w:r>
              <w:rPr>
                <w:rFonts w:hint="eastAsia" w:ascii="仿宋_GB2312" w:hAnsi="宋体" w:eastAsia="仿宋_GB2312"/>
                <w:color w:val="0000FF"/>
                <w:szCs w:val="21"/>
              </w:rPr>
              <w:t>（注意照片的放置方向与页面方向一致，以上两行阅后删除。）</w:t>
            </w:r>
          </w:p>
        </w:tc>
        <w:tc>
          <w:tcPr>
            <w:tcW w:w="6940" w:type="dxa"/>
            <w:gridSpan w:val="3"/>
            <w:tcBorders>
              <w:left w:val="single" w:color="auto" w:sz="4" w:space="0"/>
            </w:tcBorders>
            <w:vAlign w:val="center"/>
          </w:tcPr>
          <w:p>
            <w:pPr>
              <w:spacing w:line="400" w:lineRule="exact"/>
              <w:jc w:val="center"/>
              <w:rPr>
                <w:rFonts w:ascii="仿宋_GB2312" w:hAnsi="宋体" w:eastAsia="仿宋_GB2312"/>
                <w:color w:val="0000FF"/>
                <w:szCs w:val="21"/>
              </w:rPr>
            </w:pPr>
            <w:r>
              <w:rPr>
                <w:rFonts w:hint="eastAsia" w:ascii="仿宋_GB2312" w:hAnsi="宋体" w:eastAsia="仿宋_GB2312"/>
                <w:color w:val="0000FF"/>
                <w:szCs w:val="21"/>
              </w:rPr>
              <w:t>第二幅照片（作品侧面）</w:t>
            </w:r>
          </w:p>
          <w:p>
            <w:pPr>
              <w:spacing w:line="400" w:lineRule="exact"/>
              <w:rPr>
                <w:rFonts w:ascii="仿宋_GB2312" w:hAnsi="宋体" w:eastAsia="仿宋_GB2312"/>
                <w:color w:val="0000FF"/>
                <w:szCs w:val="21"/>
              </w:rPr>
            </w:pPr>
            <w:r>
              <w:rPr>
                <w:rFonts w:hint="eastAsia" w:ascii="仿宋_GB2312" w:hAnsi="宋体" w:eastAsia="仿宋_GB2312"/>
                <w:color w:val="0000FF"/>
                <w:szCs w:val="21"/>
              </w:rPr>
              <w:t>（注意照片的放置方向与页面方向一致，以上两行阅后删除。）</w:t>
            </w:r>
          </w:p>
          <w:p>
            <w:pPr>
              <w:spacing w:line="400" w:lineRule="exact"/>
              <w:jc w:val="center"/>
              <w:rPr>
                <w:rFonts w:ascii="仿宋_GB2312" w:hAnsi="宋体" w:eastAsia="仿宋_GB2312"/>
                <w:color w:val="0000FF"/>
                <w:szCs w:val="21"/>
              </w:rPr>
            </w:pPr>
          </w:p>
        </w:tc>
      </w:tr>
    </w:tbl>
    <w:p/>
    <w:tbl>
      <w:tblPr>
        <w:tblStyle w:val="10"/>
        <w:tblpPr w:leftFromText="180" w:rightFromText="180" w:vertAnchor="text" w:horzAnchor="page" w:tblpX="1754" w:tblpY="158"/>
        <w:tblW w:w="1386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400"/>
        <w:gridCol w:w="846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75" w:hRule="atLeast"/>
        </w:trPr>
        <w:tc>
          <w:tcPr>
            <w:tcW w:w="5400" w:type="dxa"/>
            <w:tcBorders>
              <w:top w:val="single" w:color="auto" w:sz="4" w:space="0"/>
            </w:tcBorders>
            <w:vAlign w:val="center"/>
          </w:tcPr>
          <w:p>
            <w:pPr>
              <w:snapToGrid w:val="0"/>
              <w:spacing w:line="320" w:lineRule="exact"/>
              <w:jc w:val="center"/>
              <w:rPr>
                <w:rFonts w:ascii="华文行楷" w:eastAsia="华文行楷"/>
                <w:b/>
                <w:sz w:val="28"/>
                <w:szCs w:val="28"/>
              </w:rPr>
            </w:pPr>
            <w:r>
              <w:rPr>
                <w:rFonts w:hint="eastAsia" w:ascii="黑体" w:hAnsi="黑体" w:eastAsia="黑体"/>
                <w:b/>
                <w:szCs w:val="21"/>
              </w:rPr>
              <w:t>工程训练综合能力团队项目——</w:t>
            </w:r>
            <w:r>
              <w:rPr>
                <w:rFonts w:hint="eastAsia" w:ascii="华文行楷" w:hAnsi="黑体" w:eastAsia="华文行楷"/>
                <w:b/>
                <w:color w:val="FF0000"/>
                <w:szCs w:val="21"/>
              </w:rPr>
              <w:t>项目名称</w:t>
            </w:r>
          </w:p>
        </w:tc>
        <w:tc>
          <w:tcPr>
            <w:tcW w:w="8466" w:type="dxa"/>
            <w:tcBorders>
              <w:top w:val="single" w:color="auto" w:sz="4" w:space="0"/>
              <w:bottom w:val="single" w:color="auto" w:sz="12" w:space="0"/>
            </w:tcBorders>
            <w:vAlign w:val="center"/>
          </w:tcPr>
          <w:p>
            <w:pPr>
              <w:jc w:val="center"/>
              <w:outlineLvl w:val="0"/>
              <w:rPr>
                <w:rFonts w:ascii="黑体" w:eastAsia="黑体"/>
                <w:b/>
                <w:sz w:val="24"/>
              </w:rPr>
            </w:pPr>
            <w:bookmarkStart w:id="1" w:name="_Toc28215"/>
            <w:r>
              <w:rPr>
                <w:rFonts w:hint="eastAsia" w:ascii="黑体" w:eastAsia="黑体"/>
                <w:b/>
                <w:sz w:val="44"/>
                <w:szCs w:val="44"/>
              </w:rPr>
              <w:t>结构设计方案</w:t>
            </w:r>
            <w:bookmarkEnd w:id="1"/>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2" w:hRule="atLeast"/>
        </w:trPr>
        <w:tc>
          <w:tcPr>
            <w:tcW w:w="13866" w:type="dxa"/>
            <w:gridSpan w:val="2"/>
            <w:tcBorders>
              <w:top w:val="single" w:color="auto" w:sz="12" w:space="0"/>
              <w:bottom w:val="single" w:color="auto" w:sz="6" w:space="0"/>
            </w:tcBorders>
          </w:tcPr>
          <w:p>
            <w:pPr>
              <w:spacing w:line="400" w:lineRule="exact"/>
              <w:rPr>
                <w:rFonts w:ascii="宋体" w:hAnsi="宋体"/>
                <w:b/>
                <w:sz w:val="28"/>
                <w:szCs w:val="28"/>
              </w:rPr>
            </w:pPr>
            <w:r>
              <w:rPr>
                <w:rFonts w:hint="eastAsia" w:ascii="宋体" w:hAnsi="宋体"/>
                <w:b/>
                <w:sz w:val="28"/>
                <w:szCs w:val="28"/>
              </w:rPr>
              <w:t>1.设计思路</w:t>
            </w:r>
            <w:r>
              <w:rPr>
                <w:rFonts w:hint="eastAsia" w:ascii="宋体" w:hAnsi="宋体"/>
                <w:color w:val="0000FF"/>
                <w:szCs w:val="21"/>
              </w:rPr>
              <w:t>（字体，宋体，五号，行距为固定值20磅，阅后删除）</w:t>
            </w:r>
          </w:p>
          <w:p>
            <w:pPr>
              <w:spacing w:line="400" w:lineRule="exact"/>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50" w:hRule="atLeast"/>
        </w:trPr>
        <w:tc>
          <w:tcPr>
            <w:tcW w:w="13866" w:type="dxa"/>
            <w:gridSpan w:val="2"/>
          </w:tcPr>
          <w:p>
            <w:pPr>
              <w:snapToGrid w:val="0"/>
              <w:spacing w:line="400" w:lineRule="exact"/>
              <w:rPr>
                <w:rFonts w:ascii="宋体" w:hAnsi="宋体"/>
                <w:b/>
                <w:sz w:val="28"/>
                <w:szCs w:val="28"/>
              </w:rPr>
            </w:pPr>
            <w:r>
              <w:rPr>
                <w:rFonts w:hint="eastAsia" w:ascii="宋体" w:hAnsi="宋体"/>
                <w:b/>
                <w:sz w:val="28"/>
                <w:szCs w:val="28"/>
              </w:rPr>
              <w:t>2.设计方案</w:t>
            </w:r>
            <w:r>
              <w:rPr>
                <w:rFonts w:hint="eastAsia" w:ascii="宋体" w:hAnsi="宋体"/>
                <w:color w:val="0000FF"/>
                <w:szCs w:val="21"/>
              </w:rPr>
              <w:t>（字体，宋体，五号，行距为固定值20磅，阅后删除）</w:t>
            </w:r>
          </w:p>
          <w:p>
            <w:pPr>
              <w:snapToGrid w:val="0"/>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62" w:hRule="atLeast"/>
        </w:trPr>
        <w:tc>
          <w:tcPr>
            <w:tcW w:w="13866" w:type="dxa"/>
            <w:gridSpan w:val="2"/>
          </w:tcPr>
          <w:p>
            <w:pPr>
              <w:snapToGrid w:val="0"/>
              <w:spacing w:line="400" w:lineRule="exact"/>
              <w:rPr>
                <w:rFonts w:ascii="宋体" w:hAnsi="宋体"/>
                <w:color w:val="0000FF"/>
                <w:szCs w:val="21"/>
              </w:rPr>
            </w:pPr>
            <w:r>
              <w:rPr>
                <w:rFonts w:hint="eastAsia" w:ascii="宋体" w:hAnsi="宋体"/>
                <w:b/>
                <w:sz w:val="28"/>
                <w:szCs w:val="28"/>
              </w:rPr>
              <w:t>3.结构设计创新特色说明</w:t>
            </w:r>
            <w:r>
              <w:rPr>
                <w:rFonts w:hint="eastAsia" w:ascii="宋体" w:hAnsi="宋体"/>
                <w:color w:val="0000FF"/>
                <w:szCs w:val="21"/>
              </w:rPr>
              <w:t>（字体，宋体，五号，行距为固定值20磅，阅后删除）</w:t>
            </w:r>
          </w:p>
          <w:p>
            <w:pPr>
              <w:snapToGrid w:val="0"/>
              <w:spacing w:line="400" w:lineRule="exact"/>
              <w:rPr>
                <w:rFonts w:ascii="宋体" w:hAnsi="宋体"/>
                <w:sz w:val="24"/>
              </w:rPr>
            </w:pPr>
          </w:p>
        </w:tc>
      </w:tr>
    </w:tbl>
    <w:p>
      <w:pPr>
        <w:sectPr>
          <w:footerReference r:id="rId5" w:type="default"/>
          <w:pgSz w:w="16838" w:h="11906" w:orient="landscape"/>
          <w:pgMar w:top="1800" w:right="1440" w:bottom="1800" w:left="1440" w:header="851" w:footer="992" w:gutter="0"/>
          <w:pgNumType w:start="1"/>
          <w:cols w:space="425" w:num="1"/>
          <w:docGrid w:type="lines" w:linePitch="312" w:charSpace="0"/>
        </w:sectPr>
      </w:pPr>
    </w:p>
    <w:tbl>
      <w:tblPr>
        <w:tblStyle w:val="10"/>
        <w:tblpPr w:leftFromText="180" w:rightFromText="180" w:vertAnchor="text" w:horzAnchor="page" w:tblpX="1620" w:tblpY="158"/>
        <w:tblW w:w="13950" w:type="dxa"/>
        <w:tblInd w:w="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9267"/>
        <w:gridCol w:w="2550"/>
        <w:gridCol w:w="817"/>
        <w:gridCol w:w="13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6346" w:hRule="atLeast"/>
        </w:trPr>
        <w:tc>
          <w:tcPr>
            <w:tcW w:w="13950" w:type="dxa"/>
            <w:gridSpan w:val="4"/>
            <w:tcBorders>
              <w:top w:val="single" w:color="auto" w:sz="12" w:space="0"/>
              <w:left w:val="single" w:color="auto" w:sz="12" w:space="0"/>
              <w:bottom w:val="nil"/>
              <w:right w:val="single" w:color="auto" w:sz="12" w:space="0"/>
            </w:tcBorders>
            <w:vAlign w:val="center"/>
          </w:tcPr>
          <w:p>
            <w:pPr>
              <w:rPr>
                <w:rFonts w:ascii="宋体" w:hAnsi="宋体"/>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520" w:hRule="atLeast"/>
        </w:trPr>
        <w:tc>
          <w:tcPr>
            <w:tcW w:w="9267" w:type="dxa"/>
            <w:vMerge w:val="restart"/>
            <w:tcBorders>
              <w:top w:val="nil"/>
              <w:left w:val="single" w:color="auto" w:sz="12" w:space="0"/>
              <w:bottom w:val="single" w:color="auto" w:sz="12" w:space="0"/>
              <w:right w:val="single" w:color="auto" w:sz="12" w:space="0"/>
            </w:tcBorders>
            <w:vAlign w:val="center"/>
          </w:tcPr>
          <w:p>
            <w:pPr>
              <w:rPr>
                <w:rFonts w:ascii="宋体" w:hAnsi="宋体"/>
              </w:rPr>
            </w:pPr>
          </w:p>
        </w:tc>
        <w:tc>
          <w:tcPr>
            <w:tcW w:w="2550" w:type="dxa"/>
            <w:tcBorders>
              <w:top w:val="single" w:color="auto" w:sz="12" w:space="0"/>
              <w:left w:val="single" w:color="auto" w:sz="12" w:space="0"/>
              <w:bottom w:val="single" w:color="auto" w:sz="6" w:space="0"/>
              <w:right w:val="single" w:color="auto" w:sz="8" w:space="0"/>
            </w:tcBorders>
            <w:vAlign w:val="center"/>
          </w:tcPr>
          <w:p>
            <w:pPr>
              <w:jc w:val="center"/>
              <w:rPr>
                <w:rFonts w:ascii="仿宋_GB2312" w:hAnsi="宋体" w:eastAsia="仿宋_GB2312"/>
                <w:color w:val="0000FF"/>
                <w:sz w:val="28"/>
                <w:szCs w:val="28"/>
              </w:rPr>
            </w:pPr>
            <w:r>
              <w:rPr>
                <w:rFonts w:hint="eastAsia" w:ascii="仿宋_GB2312" w:hAnsi="宋体" w:eastAsia="仿宋_GB2312"/>
                <w:sz w:val="28"/>
                <w:szCs w:val="28"/>
              </w:rPr>
              <w:t>产品装配图</w:t>
            </w:r>
          </w:p>
        </w:tc>
        <w:tc>
          <w:tcPr>
            <w:tcW w:w="817" w:type="dxa"/>
            <w:tcBorders>
              <w:top w:val="single" w:color="auto" w:sz="12" w:space="0"/>
              <w:left w:val="single" w:color="auto" w:sz="8" w:space="0"/>
              <w:bottom w:val="single" w:color="auto" w:sz="6" w:space="0"/>
              <w:right w:val="single" w:color="auto" w:sz="8" w:space="0"/>
            </w:tcBorders>
            <w:vAlign w:val="center"/>
          </w:tcPr>
          <w:p>
            <w:pPr>
              <w:jc w:val="center"/>
              <w:rPr>
                <w:rFonts w:ascii="仿宋_GB2312" w:hAnsi="宋体" w:eastAsia="仿宋_GB2312"/>
              </w:rPr>
            </w:pPr>
            <w:r>
              <w:rPr>
                <w:rFonts w:hint="eastAsia" w:ascii="仿宋_GB2312" w:hAnsi="宋体" w:eastAsia="仿宋_GB2312"/>
              </w:rPr>
              <w:t>比例</w:t>
            </w:r>
          </w:p>
        </w:tc>
        <w:tc>
          <w:tcPr>
            <w:tcW w:w="1316" w:type="dxa"/>
            <w:tcBorders>
              <w:top w:val="single" w:color="auto" w:sz="12" w:space="0"/>
              <w:left w:val="single" w:color="auto" w:sz="8" w:space="0"/>
              <w:bottom w:val="single" w:color="auto" w:sz="6" w:space="0"/>
              <w:right w:val="single" w:color="auto" w:sz="12" w:space="0"/>
            </w:tcBorders>
            <w:vAlign w:val="center"/>
          </w:tcPr>
          <w:p>
            <w:pPr>
              <w:jc w:val="center"/>
              <w:rPr>
                <w:rFonts w:ascii="仿宋_GB2312" w:hAnsi="宋体" w:eastAsia="仿宋_GB2312"/>
              </w:rPr>
            </w:pPr>
            <w:r>
              <w:rPr>
                <w:rFonts w:hint="eastAsia" w:ascii="仿宋_GB2312" w:hAnsi="宋体" w:eastAsia="仿宋_GB2312"/>
              </w:rPr>
              <w:t>第   页</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727" w:hRule="atLeast"/>
        </w:trPr>
        <w:tc>
          <w:tcPr>
            <w:tcW w:w="9267" w:type="dxa"/>
            <w:vMerge w:val="continue"/>
            <w:tcBorders>
              <w:top w:val="single" w:color="auto" w:sz="6" w:space="0"/>
              <w:left w:val="single" w:color="auto" w:sz="12" w:space="0"/>
              <w:bottom w:val="single" w:color="auto" w:sz="12" w:space="0"/>
              <w:right w:val="single" w:color="auto" w:sz="12" w:space="0"/>
            </w:tcBorders>
            <w:vAlign w:val="center"/>
          </w:tcPr>
          <w:p>
            <w:pPr>
              <w:rPr>
                <w:rFonts w:ascii="宋体" w:hAnsi="宋体"/>
              </w:rPr>
            </w:pPr>
          </w:p>
        </w:tc>
        <w:tc>
          <w:tcPr>
            <w:tcW w:w="2550" w:type="dxa"/>
            <w:tcBorders>
              <w:top w:val="single" w:color="auto" w:sz="6" w:space="0"/>
              <w:left w:val="single" w:color="auto" w:sz="12" w:space="0"/>
              <w:bottom w:val="single" w:color="auto" w:sz="12" w:space="0"/>
              <w:right w:val="single" w:color="auto" w:sz="8" w:space="0"/>
            </w:tcBorders>
            <w:vAlign w:val="center"/>
          </w:tcPr>
          <w:p>
            <w:pPr>
              <w:jc w:val="center"/>
              <w:rPr>
                <w:rFonts w:ascii="华文行楷" w:hAnsi="宋体" w:eastAsia="华文行楷"/>
                <w:szCs w:val="21"/>
              </w:rPr>
            </w:pPr>
          </w:p>
        </w:tc>
        <w:tc>
          <w:tcPr>
            <w:tcW w:w="817" w:type="dxa"/>
            <w:tcBorders>
              <w:top w:val="single" w:color="auto" w:sz="6" w:space="0"/>
              <w:left w:val="single" w:color="auto" w:sz="8" w:space="0"/>
              <w:bottom w:val="single" w:color="auto" w:sz="12" w:space="0"/>
              <w:right w:val="single" w:color="auto" w:sz="8" w:space="0"/>
            </w:tcBorders>
            <w:vAlign w:val="center"/>
          </w:tcPr>
          <w:p>
            <w:pPr>
              <w:jc w:val="center"/>
              <w:rPr>
                <w:rFonts w:ascii="宋体" w:hAnsi="宋体"/>
              </w:rPr>
            </w:pPr>
          </w:p>
        </w:tc>
        <w:tc>
          <w:tcPr>
            <w:tcW w:w="1316" w:type="dxa"/>
            <w:tcBorders>
              <w:top w:val="single" w:color="auto" w:sz="6" w:space="0"/>
              <w:left w:val="single" w:color="auto" w:sz="8" w:space="0"/>
              <w:bottom w:val="single" w:color="auto" w:sz="12" w:space="0"/>
              <w:right w:val="single" w:color="auto" w:sz="12" w:space="0"/>
            </w:tcBorders>
            <w:vAlign w:val="center"/>
          </w:tcPr>
          <w:p>
            <w:pPr>
              <w:jc w:val="center"/>
              <w:rPr>
                <w:rFonts w:ascii="仿宋_GB2312" w:hAnsi="宋体" w:eastAsia="仿宋_GB2312"/>
              </w:rPr>
            </w:pPr>
            <w:r>
              <w:rPr>
                <w:rFonts w:hint="eastAsia" w:ascii="仿宋_GB2312" w:hAnsi="宋体" w:eastAsia="仿宋_GB2312"/>
              </w:rPr>
              <w:t>共   页</w:t>
            </w:r>
          </w:p>
        </w:tc>
      </w:tr>
    </w:tbl>
    <w:p>
      <w:pPr>
        <w:sectPr>
          <w:pgSz w:w="16838" w:h="11906" w:orient="landscape"/>
          <w:pgMar w:top="1800" w:right="1440" w:bottom="1800" w:left="1440" w:header="851" w:footer="992" w:gutter="0"/>
          <w:pgNumType w:start="1"/>
          <w:cols w:space="425" w:num="1"/>
          <w:docGrid w:type="lines" w:linePitch="312" w:charSpace="0"/>
        </w:sectPr>
      </w:pPr>
    </w:p>
    <w:tbl>
      <w:tblPr>
        <w:tblStyle w:val="10"/>
        <w:tblpPr w:leftFromText="180" w:rightFromText="180" w:vertAnchor="text" w:horzAnchor="page" w:tblpX="1620" w:tblpY="158"/>
        <w:tblW w:w="13950" w:type="dxa"/>
        <w:tblInd w:w="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9267"/>
        <w:gridCol w:w="2550"/>
        <w:gridCol w:w="817"/>
        <w:gridCol w:w="13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6346" w:hRule="atLeast"/>
        </w:trPr>
        <w:tc>
          <w:tcPr>
            <w:tcW w:w="13950" w:type="dxa"/>
            <w:gridSpan w:val="4"/>
            <w:tcBorders>
              <w:top w:val="single" w:color="auto" w:sz="12" w:space="0"/>
              <w:left w:val="single" w:color="auto" w:sz="12" w:space="0"/>
              <w:bottom w:val="nil"/>
              <w:right w:val="single" w:color="auto" w:sz="12" w:space="0"/>
            </w:tcBorders>
            <w:vAlign w:val="center"/>
          </w:tcPr>
          <w:p>
            <w:pPr>
              <w:rPr>
                <w:rFonts w:ascii="宋体" w:hAnsi="宋体"/>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520" w:hRule="atLeast"/>
        </w:trPr>
        <w:tc>
          <w:tcPr>
            <w:tcW w:w="9267" w:type="dxa"/>
            <w:vMerge w:val="restart"/>
            <w:tcBorders>
              <w:top w:val="nil"/>
              <w:left w:val="single" w:color="auto" w:sz="12" w:space="0"/>
              <w:bottom w:val="single" w:color="auto" w:sz="12" w:space="0"/>
              <w:right w:val="single" w:color="auto" w:sz="12" w:space="0"/>
            </w:tcBorders>
            <w:vAlign w:val="center"/>
          </w:tcPr>
          <w:p>
            <w:pPr>
              <w:rPr>
                <w:rFonts w:ascii="宋体" w:hAnsi="宋体"/>
              </w:rPr>
            </w:pPr>
          </w:p>
        </w:tc>
        <w:tc>
          <w:tcPr>
            <w:tcW w:w="2550" w:type="dxa"/>
            <w:tcBorders>
              <w:top w:val="single" w:color="auto" w:sz="12" w:space="0"/>
              <w:left w:val="single" w:color="auto" w:sz="12" w:space="0"/>
              <w:bottom w:val="single" w:color="auto" w:sz="6" w:space="0"/>
              <w:right w:val="single" w:color="auto" w:sz="8" w:space="0"/>
            </w:tcBorders>
            <w:vAlign w:val="center"/>
          </w:tcPr>
          <w:p>
            <w:pPr>
              <w:jc w:val="center"/>
              <w:rPr>
                <w:rFonts w:ascii="仿宋_GB2312" w:hAnsi="宋体" w:eastAsia="仿宋_GB2312"/>
                <w:color w:val="0000FF"/>
                <w:sz w:val="28"/>
                <w:szCs w:val="28"/>
              </w:rPr>
            </w:pPr>
            <w:r>
              <w:rPr>
                <w:rFonts w:hint="eastAsia" w:ascii="仿宋_GB2312" w:hAnsi="宋体" w:eastAsia="仿宋_GB2312"/>
                <w:sz w:val="28"/>
                <w:szCs w:val="28"/>
              </w:rPr>
              <w:t>装配爆炸图</w:t>
            </w:r>
          </w:p>
        </w:tc>
        <w:tc>
          <w:tcPr>
            <w:tcW w:w="817" w:type="dxa"/>
            <w:tcBorders>
              <w:top w:val="single" w:color="auto" w:sz="12" w:space="0"/>
              <w:left w:val="single" w:color="auto" w:sz="8" w:space="0"/>
              <w:bottom w:val="single" w:color="auto" w:sz="6" w:space="0"/>
              <w:right w:val="single" w:color="auto" w:sz="8" w:space="0"/>
            </w:tcBorders>
            <w:vAlign w:val="center"/>
          </w:tcPr>
          <w:p>
            <w:pPr>
              <w:jc w:val="center"/>
              <w:rPr>
                <w:rFonts w:ascii="仿宋_GB2312" w:hAnsi="宋体" w:eastAsia="仿宋_GB2312"/>
              </w:rPr>
            </w:pPr>
            <w:r>
              <w:rPr>
                <w:rFonts w:hint="eastAsia" w:ascii="仿宋_GB2312" w:hAnsi="宋体" w:eastAsia="仿宋_GB2312"/>
              </w:rPr>
              <w:t>比例</w:t>
            </w:r>
          </w:p>
        </w:tc>
        <w:tc>
          <w:tcPr>
            <w:tcW w:w="1316" w:type="dxa"/>
            <w:tcBorders>
              <w:top w:val="single" w:color="auto" w:sz="12" w:space="0"/>
              <w:left w:val="single" w:color="auto" w:sz="8" w:space="0"/>
              <w:bottom w:val="single" w:color="auto" w:sz="6" w:space="0"/>
              <w:right w:val="single" w:color="auto" w:sz="12" w:space="0"/>
            </w:tcBorders>
            <w:vAlign w:val="center"/>
          </w:tcPr>
          <w:p>
            <w:pPr>
              <w:jc w:val="center"/>
              <w:rPr>
                <w:rFonts w:ascii="仿宋_GB2312" w:hAnsi="宋体" w:eastAsia="仿宋_GB2312"/>
              </w:rPr>
            </w:pPr>
            <w:r>
              <w:rPr>
                <w:rFonts w:hint="eastAsia" w:ascii="仿宋_GB2312" w:hAnsi="宋体" w:eastAsia="仿宋_GB2312"/>
              </w:rPr>
              <w:t>第   页</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trHeight w:val="727" w:hRule="atLeast"/>
        </w:trPr>
        <w:tc>
          <w:tcPr>
            <w:tcW w:w="9267" w:type="dxa"/>
            <w:vMerge w:val="continue"/>
            <w:tcBorders>
              <w:top w:val="single" w:color="auto" w:sz="6" w:space="0"/>
              <w:left w:val="single" w:color="auto" w:sz="12" w:space="0"/>
              <w:bottom w:val="single" w:color="auto" w:sz="12" w:space="0"/>
              <w:right w:val="single" w:color="auto" w:sz="12" w:space="0"/>
            </w:tcBorders>
            <w:vAlign w:val="center"/>
          </w:tcPr>
          <w:p>
            <w:pPr>
              <w:rPr>
                <w:rFonts w:ascii="宋体" w:hAnsi="宋体"/>
              </w:rPr>
            </w:pPr>
          </w:p>
        </w:tc>
        <w:tc>
          <w:tcPr>
            <w:tcW w:w="2550" w:type="dxa"/>
            <w:tcBorders>
              <w:top w:val="single" w:color="auto" w:sz="6" w:space="0"/>
              <w:left w:val="single" w:color="auto" w:sz="12" w:space="0"/>
              <w:bottom w:val="single" w:color="auto" w:sz="12" w:space="0"/>
              <w:right w:val="single" w:color="auto" w:sz="8" w:space="0"/>
            </w:tcBorders>
            <w:vAlign w:val="center"/>
          </w:tcPr>
          <w:p>
            <w:pPr>
              <w:jc w:val="center"/>
              <w:rPr>
                <w:rFonts w:ascii="华文行楷" w:hAnsi="宋体" w:eastAsia="华文行楷"/>
                <w:szCs w:val="21"/>
              </w:rPr>
            </w:pPr>
          </w:p>
        </w:tc>
        <w:tc>
          <w:tcPr>
            <w:tcW w:w="817" w:type="dxa"/>
            <w:tcBorders>
              <w:top w:val="single" w:color="auto" w:sz="6" w:space="0"/>
              <w:left w:val="single" w:color="auto" w:sz="8" w:space="0"/>
              <w:bottom w:val="single" w:color="auto" w:sz="12" w:space="0"/>
              <w:right w:val="single" w:color="auto" w:sz="8" w:space="0"/>
            </w:tcBorders>
            <w:vAlign w:val="center"/>
          </w:tcPr>
          <w:p>
            <w:pPr>
              <w:jc w:val="center"/>
              <w:rPr>
                <w:rFonts w:ascii="宋体" w:hAnsi="宋体"/>
              </w:rPr>
            </w:pPr>
          </w:p>
        </w:tc>
        <w:tc>
          <w:tcPr>
            <w:tcW w:w="1316" w:type="dxa"/>
            <w:tcBorders>
              <w:top w:val="single" w:color="auto" w:sz="6" w:space="0"/>
              <w:left w:val="single" w:color="auto" w:sz="8" w:space="0"/>
              <w:bottom w:val="single" w:color="auto" w:sz="12" w:space="0"/>
              <w:right w:val="single" w:color="auto" w:sz="12" w:space="0"/>
            </w:tcBorders>
            <w:vAlign w:val="center"/>
          </w:tcPr>
          <w:p>
            <w:pPr>
              <w:jc w:val="center"/>
              <w:rPr>
                <w:rFonts w:ascii="仿宋_GB2312" w:hAnsi="宋体" w:eastAsia="仿宋_GB2312"/>
              </w:rPr>
            </w:pPr>
            <w:r>
              <w:rPr>
                <w:rFonts w:hint="eastAsia" w:ascii="仿宋_GB2312" w:hAnsi="宋体" w:eastAsia="仿宋_GB2312"/>
              </w:rPr>
              <w:t>共   页</w:t>
            </w:r>
          </w:p>
        </w:tc>
      </w:tr>
    </w:tbl>
    <w:p/>
    <w:tbl>
      <w:tblPr>
        <w:tblStyle w:val="10"/>
        <w:tblpPr w:leftFromText="180" w:rightFromText="180" w:vertAnchor="text" w:horzAnchor="page" w:tblpX="1568" w:tblpY="158"/>
        <w:tblW w:w="1417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94"/>
        <w:gridCol w:w="68"/>
        <w:gridCol w:w="674"/>
        <w:gridCol w:w="16"/>
        <w:gridCol w:w="1140"/>
        <w:gridCol w:w="1279"/>
        <w:gridCol w:w="762"/>
        <w:gridCol w:w="171"/>
        <w:gridCol w:w="642"/>
        <w:gridCol w:w="380"/>
        <w:gridCol w:w="476"/>
        <w:gridCol w:w="667"/>
        <w:gridCol w:w="205"/>
        <w:gridCol w:w="777"/>
        <w:gridCol w:w="159"/>
        <w:gridCol w:w="736"/>
        <w:gridCol w:w="952"/>
        <w:gridCol w:w="1141"/>
        <w:gridCol w:w="1212"/>
        <w:gridCol w:w="1199"/>
        <w:gridCol w:w="10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19" w:hRule="atLeast"/>
        </w:trPr>
        <w:tc>
          <w:tcPr>
            <w:tcW w:w="5246" w:type="dxa"/>
            <w:gridSpan w:val="9"/>
            <w:shd w:val="clear" w:color="auto" w:fill="auto"/>
            <w:vAlign w:val="center"/>
          </w:tcPr>
          <w:p>
            <w:pPr>
              <w:jc w:val="center"/>
              <w:rPr>
                <w:rFonts w:ascii="黑体" w:hAnsi="黑体" w:eastAsia="黑体"/>
                <w:b/>
                <w:szCs w:val="21"/>
              </w:rPr>
            </w:pPr>
            <w:r>
              <w:rPr>
                <w:rFonts w:hint="eastAsia" w:ascii="黑体" w:hAnsi="黑体" w:eastAsia="黑体"/>
                <w:b/>
                <w:szCs w:val="21"/>
              </w:rPr>
              <w:t>工程训练综合能力团队项目——</w:t>
            </w:r>
            <w:r>
              <w:rPr>
                <w:rFonts w:hint="eastAsia" w:ascii="华文行楷" w:hAnsi="黑体" w:eastAsia="华文行楷"/>
                <w:b/>
                <w:color w:val="FF0000"/>
                <w:szCs w:val="21"/>
              </w:rPr>
              <w:t>项目名称</w:t>
            </w:r>
          </w:p>
        </w:tc>
        <w:tc>
          <w:tcPr>
            <w:tcW w:w="8928" w:type="dxa"/>
            <w:gridSpan w:val="12"/>
            <w:shd w:val="clear" w:color="auto" w:fill="auto"/>
            <w:vAlign w:val="center"/>
          </w:tcPr>
          <w:p>
            <w:pPr>
              <w:jc w:val="center"/>
              <w:outlineLvl w:val="0"/>
              <w:rPr>
                <w:rFonts w:ascii="仿宋_GB2312" w:hAnsi="宋体" w:eastAsia="仿宋_GB2312"/>
              </w:rPr>
            </w:pPr>
            <w:bookmarkStart w:id="2" w:name="_Toc25205"/>
            <w:r>
              <w:rPr>
                <w:rFonts w:hint="eastAsia" w:ascii="黑体" w:eastAsia="黑体"/>
                <w:b/>
                <w:sz w:val="44"/>
                <w:szCs w:val="44"/>
              </w:rPr>
              <w:t>成本分析核算</w:t>
            </w:r>
            <w:bookmarkEnd w:id="2"/>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0" w:hRule="atLeast"/>
        </w:trPr>
        <w:tc>
          <w:tcPr>
            <w:tcW w:w="14174" w:type="dxa"/>
            <w:gridSpan w:val="21"/>
          </w:tcPr>
          <w:p>
            <w:pPr>
              <w:rPr>
                <w:rFonts w:ascii="仿宋_GB2312" w:hAnsi="宋体" w:eastAsia="仿宋_GB2312"/>
                <w:sz w:val="18"/>
                <w:szCs w:val="18"/>
              </w:rPr>
            </w:pPr>
            <w:r>
              <w:rPr>
                <w:rFonts w:hint="eastAsia" w:ascii="仿宋_GB2312" w:hAnsi="宋体" w:eastAsia="仿宋_GB2312"/>
                <w:szCs w:val="21"/>
              </w:rPr>
              <w:t>1、材料成本分析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562" w:type="dxa"/>
            <w:gridSpan w:val="2"/>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编号</w:t>
            </w:r>
          </w:p>
        </w:tc>
        <w:tc>
          <w:tcPr>
            <w:tcW w:w="690" w:type="dxa"/>
            <w:gridSpan w:val="2"/>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材料</w:t>
            </w:r>
          </w:p>
        </w:tc>
        <w:tc>
          <w:tcPr>
            <w:tcW w:w="1140"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毛坯种类</w:t>
            </w:r>
          </w:p>
        </w:tc>
        <w:tc>
          <w:tcPr>
            <w:tcW w:w="1279"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毛坯尺寸</w:t>
            </w:r>
          </w:p>
        </w:tc>
        <w:tc>
          <w:tcPr>
            <w:tcW w:w="933" w:type="dxa"/>
            <w:gridSpan w:val="2"/>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件数/毛坯</w:t>
            </w:r>
          </w:p>
        </w:tc>
        <w:tc>
          <w:tcPr>
            <w:tcW w:w="1498" w:type="dxa"/>
            <w:gridSpan w:val="3"/>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每台件数</w:t>
            </w:r>
          </w:p>
        </w:tc>
        <w:tc>
          <w:tcPr>
            <w:tcW w:w="872" w:type="dxa"/>
            <w:gridSpan w:val="2"/>
            <w:tcBorders>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备注</w:t>
            </w:r>
          </w:p>
        </w:tc>
        <w:tc>
          <w:tcPr>
            <w:tcW w:w="777" w:type="dxa"/>
            <w:tcBorders>
              <w:left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编号</w:t>
            </w:r>
          </w:p>
        </w:tc>
        <w:tc>
          <w:tcPr>
            <w:tcW w:w="895" w:type="dxa"/>
            <w:gridSpan w:val="2"/>
            <w:tcBorders>
              <w:lef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材料</w:t>
            </w:r>
          </w:p>
        </w:tc>
        <w:tc>
          <w:tcPr>
            <w:tcW w:w="952"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毛坯种类</w:t>
            </w:r>
          </w:p>
        </w:tc>
        <w:tc>
          <w:tcPr>
            <w:tcW w:w="1141"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毛坯尺寸</w:t>
            </w:r>
          </w:p>
        </w:tc>
        <w:tc>
          <w:tcPr>
            <w:tcW w:w="1212"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件数/毛坯</w:t>
            </w:r>
          </w:p>
        </w:tc>
        <w:tc>
          <w:tcPr>
            <w:tcW w:w="1199"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每台件数</w:t>
            </w:r>
          </w:p>
        </w:tc>
        <w:tc>
          <w:tcPr>
            <w:tcW w:w="1024" w:type="dxa"/>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7" w:hRule="atLeast"/>
        </w:trPr>
        <w:tc>
          <w:tcPr>
            <w:tcW w:w="562" w:type="dxa"/>
            <w:gridSpan w:val="2"/>
            <w:tcBorders>
              <w:bottom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1</w:t>
            </w:r>
          </w:p>
        </w:tc>
        <w:tc>
          <w:tcPr>
            <w:tcW w:w="674"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7075</w:t>
            </w:r>
          </w:p>
        </w:tc>
        <w:tc>
          <w:tcPr>
            <w:tcW w:w="1156" w:type="dxa"/>
            <w:gridSpan w:val="2"/>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板块</w:t>
            </w:r>
          </w:p>
        </w:tc>
        <w:tc>
          <w:tcPr>
            <w:tcW w:w="1279"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45*53*12</w:t>
            </w:r>
          </w:p>
        </w:tc>
        <w:tc>
          <w:tcPr>
            <w:tcW w:w="933" w:type="dxa"/>
            <w:gridSpan w:val="2"/>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1/1</w:t>
            </w:r>
          </w:p>
        </w:tc>
        <w:tc>
          <w:tcPr>
            <w:tcW w:w="1498" w:type="dxa"/>
            <w:gridSpan w:val="3"/>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w:t>
            </w:r>
          </w:p>
        </w:tc>
        <w:tc>
          <w:tcPr>
            <w:tcW w:w="872" w:type="dxa"/>
            <w:gridSpan w:val="2"/>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7</w:t>
            </w:r>
          </w:p>
        </w:tc>
        <w:tc>
          <w:tcPr>
            <w:tcW w:w="895" w:type="dxa"/>
            <w:gridSpan w:val="2"/>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left w:val="single" w:color="auto" w:sz="4" w:space="0"/>
              <w:bottom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562" w:type="dxa"/>
            <w:gridSpan w:val="2"/>
            <w:tcBorders>
              <w:top w:val="single" w:color="auto" w:sz="4" w:space="0"/>
              <w:bottom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2</w:t>
            </w:r>
          </w:p>
        </w:tc>
        <w:tc>
          <w:tcPr>
            <w:tcW w:w="674"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7075</w:t>
            </w:r>
          </w:p>
        </w:tc>
        <w:tc>
          <w:tcPr>
            <w:tcW w:w="115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板块</w:t>
            </w:r>
          </w:p>
        </w:tc>
        <w:tc>
          <w:tcPr>
            <w:tcW w:w="127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400*600*4</w:t>
            </w:r>
          </w:p>
        </w:tc>
        <w:tc>
          <w:tcPr>
            <w:tcW w:w="9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3/1</w:t>
            </w:r>
          </w:p>
        </w:tc>
        <w:tc>
          <w:tcPr>
            <w:tcW w:w="149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w:t>
            </w: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8</w:t>
            </w:r>
          </w:p>
        </w:tc>
        <w:tc>
          <w:tcPr>
            <w:tcW w:w="89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top w:val="single" w:color="auto" w:sz="4" w:space="0"/>
              <w:left w:val="single" w:color="auto" w:sz="4" w:space="0"/>
              <w:bottom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5" w:hRule="atLeast"/>
        </w:trPr>
        <w:tc>
          <w:tcPr>
            <w:tcW w:w="562" w:type="dxa"/>
            <w:gridSpan w:val="2"/>
            <w:tcBorders>
              <w:top w:val="single" w:color="auto" w:sz="4" w:space="0"/>
              <w:bottom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3</w:t>
            </w:r>
          </w:p>
        </w:tc>
        <w:tc>
          <w:tcPr>
            <w:tcW w:w="674"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7075</w:t>
            </w:r>
          </w:p>
        </w:tc>
        <w:tc>
          <w:tcPr>
            <w:tcW w:w="115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棒料</w:t>
            </w:r>
          </w:p>
        </w:tc>
        <w:tc>
          <w:tcPr>
            <w:tcW w:w="127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ascii="Cambria" w:hAnsi="Cambria" w:eastAsia="仿宋_GB2312" w:cs="Cambria"/>
                <w:szCs w:val="21"/>
              </w:rPr>
              <w:t>⌀</w:t>
            </w:r>
            <w:r>
              <w:rPr>
                <w:rFonts w:hint="eastAsia" w:ascii="仿宋_GB2312" w:hAnsi="宋体" w:eastAsia="仿宋_GB2312"/>
                <w:sz w:val="18"/>
                <w:szCs w:val="18"/>
              </w:rPr>
              <w:t>22*200</w:t>
            </w:r>
          </w:p>
        </w:tc>
        <w:tc>
          <w:tcPr>
            <w:tcW w:w="9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w:t>
            </w:r>
            <w:r>
              <w:rPr>
                <w:rFonts w:ascii="仿宋_GB2312" w:hAnsi="宋体" w:eastAsia="仿宋_GB2312"/>
                <w:sz w:val="18"/>
                <w:szCs w:val="18"/>
              </w:rPr>
              <w:t>/1</w:t>
            </w:r>
          </w:p>
        </w:tc>
        <w:tc>
          <w:tcPr>
            <w:tcW w:w="149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2</w:t>
            </w: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9</w:t>
            </w:r>
          </w:p>
        </w:tc>
        <w:tc>
          <w:tcPr>
            <w:tcW w:w="89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top w:val="single" w:color="auto" w:sz="4" w:space="0"/>
              <w:left w:val="single" w:color="auto" w:sz="4" w:space="0"/>
              <w:bottom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5" w:hRule="atLeast"/>
        </w:trPr>
        <w:tc>
          <w:tcPr>
            <w:tcW w:w="562" w:type="dxa"/>
            <w:gridSpan w:val="2"/>
            <w:tcBorders>
              <w:top w:val="single" w:color="auto" w:sz="4" w:space="0"/>
              <w:bottom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4</w:t>
            </w:r>
          </w:p>
        </w:tc>
        <w:tc>
          <w:tcPr>
            <w:tcW w:w="674"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hAnsi="宋体" w:eastAsia="仿宋_GB2312"/>
                <w:sz w:val="18"/>
                <w:szCs w:val="18"/>
                <w:lang w:val="en-US" w:eastAsia="zh-CN"/>
              </w:rPr>
            </w:pPr>
          </w:p>
        </w:tc>
        <w:tc>
          <w:tcPr>
            <w:tcW w:w="115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宋体" w:eastAsia="仿宋_GB2312"/>
                <w:sz w:val="18"/>
                <w:szCs w:val="18"/>
                <w:lang w:val="en-US" w:eastAsia="zh-CN"/>
              </w:rPr>
            </w:pPr>
          </w:p>
        </w:tc>
        <w:tc>
          <w:tcPr>
            <w:tcW w:w="127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宋体" w:eastAsia="仿宋_GB2312"/>
                <w:sz w:val="18"/>
                <w:szCs w:val="18"/>
                <w:lang w:val="en-US" w:eastAsia="zh-CN"/>
              </w:rPr>
            </w:pPr>
          </w:p>
        </w:tc>
        <w:tc>
          <w:tcPr>
            <w:tcW w:w="9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49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10</w:t>
            </w:r>
          </w:p>
        </w:tc>
        <w:tc>
          <w:tcPr>
            <w:tcW w:w="89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top w:val="single" w:color="auto" w:sz="4" w:space="0"/>
              <w:left w:val="single" w:color="auto" w:sz="4" w:space="0"/>
              <w:bottom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5" w:hRule="atLeast"/>
        </w:trPr>
        <w:tc>
          <w:tcPr>
            <w:tcW w:w="562" w:type="dxa"/>
            <w:gridSpan w:val="2"/>
            <w:tcBorders>
              <w:top w:val="single" w:color="auto" w:sz="4" w:space="0"/>
              <w:bottom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5</w:t>
            </w:r>
          </w:p>
        </w:tc>
        <w:tc>
          <w:tcPr>
            <w:tcW w:w="674"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5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7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49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11</w:t>
            </w:r>
          </w:p>
        </w:tc>
        <w:tc>
          <w:tcPr>
            <w:tcW w:w="89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top w:val="single" w:color="auto" w:sz="4" w:space="0"/>
              <w:left w:val="single" w:color="auto" w:sz="4" w:space="0"/>
              <w:bottom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0" w:hRule="atLeast"/>
        </w:trPr>
        <w:tc>
          <w:tcPr>
            <w:tcW w:w="562" w:type="dxa"/>
            <w:gridSpan w:val="2"/>
            <w:tcBorders>
              <w:top w:val="single" w:color="auto" w:sz="4" w:space="0"/>
              <w:right w:val="single" w:color="auto" w:sz="4" w:space="0"/>
            </w:tcBorders>
            <w:tcMar>
              <w:left w:w="0" w:type="dxa"/>
              <w:right w:w="0" w:type="dxa"/>
            </w:tcMar>
            <w:vAlign w:val="center"/>
          </w:tcPr>
          <w:p>
            <w:pPr>
              <w:jc w:val="center"/>
              <w:rPr>
                <w:rFonts w:ascii="仿宋_GB2312" w:hAnsi="宋体" w:eastAsia="仿宋_GB2312"/>
                <w:sz w:val="18"/>
                <w:szCs w:val="18"/>
              </w:rPr>
            </w:pPr>
            <w:r>
              <w:rPr>
                <w:rFonts w:hint="eastAsia" w:ascii="仿宋_GB2312" w:hAnsi="宋体" w:eastAsia="仿宋_GB2312"/>
                <w:sz w:val="18"/>
                <w:szCs w:val="18"/>
              </w:rPr>
              <w:t>6</w:t>
            </w:r>
          </w:p>
        </w:tc>
        <w:tc>
          <w:tcPr>
            <w:tcW w:w="674"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156" w:type="dxa"/>
            <w:gridSpan w:val="2"/>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279"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933" w:type="dxa"/>
            <w:gridSpan w:val="2"/>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498" w:type="dxa"/>
            <w:gridSpan w:val="3"/>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872" w:type="dxa"/>
            <w:gridSpan w:val="2"/>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777"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r>
              <w:rPr>
                <w:rFonts w:hint="eastAsia" w:ascii="仿宋_GB2312" w:hAnsi="宋体" w:eastAsia="仿宋_GB2312"/>
                <w:sz w:val="18"/>
                <w:szCs w:val="18"/>
              </w:rPr>
              <w:t>12</w:t>
            </w:r>
          </w:p>
        </w:tc>
        <w:tc>
          <w:tcPr>
            <w:tcW w:w="895" w:type="dxa"/>
            <w:gridSpan w:val="2"/>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952"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141"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212"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199" w:type="dxa"/>
            <w:tcBorders>
              <w:top w:val="single" w:color="auto" w:sz="4" w:space="0"/>
              <w:left w:val="single" w:color="auto" w:sz="4" w:space="0"/>
              <w:right w:val="single" w:color="auto" w:sz="4" w:space="0"/>
            </w:tcBorders>
            <w:vAlign w:val="center"/>
          </w:tcPr>
          <w:p>
            <w:pPr>
              <w:jc w:val="center"/>
              <w:rPr>
                <w:rFonts w:ascii="仿宋_GB2312" w:hAnsi="宋体" w:eastAsia="仿宋_GB2312"/>
                <w:sz w:val="18"/>
                <w:szCs w:val="18"/>
              </w:rPr>
            </w:pPr>
          </w:p>
        </w:tc>
        <w:tc>
          <w:tcPr>
            <w:tcW w:w="1024" w:type="dxa"/>
            <w:tcBorders>
              <w:top w:val="single" w:color="auto" w:sz="4" w:space="0"/>
              <w:left w:val="single" w:color="auto" w:sz="4" w:space="0"/>
            </w:tcBorders>
            <w:vAlign w:val="center"/>
          </w:tcPr>
          <w:p>
            <w:pPr>
              <w:jc w:val="center"/>
              <w:rPr>
                <w:rFonts w:ascii="仿宋_GB2312" w:hAnsi="宋体" w:eastAsia="仿宋_GB231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14174" w:type="dxa"/>
            <w:gridSpan w:val="21"/>
            <w:tcMar>
              <w:left w:w="0" w:type="dxa"/>
              <w:right w:w="0" w:type="dxa"/>
            </w:tcMar>
            <w:vAlign w:val="center"/>
          </w:tcPr>
          <w:p>
            <w:pPr>
              <w:ind w:left="105" w:leftChars="50"/>
              <w:jc w:val="center"/>
              <w:rPr>
                <w:rFonts w:ascii="仿宋_GB2312" w:hAnsi="宋体" w:eastAsia="仿宋_GB2312"/>
                <w:sz w:val="18"/>
                <w:szCs w:val="18"/>
              </w:rPr>
            </w:pPr>
            <w:r>
              <w:rPr>
                <w:rFonts w:hint="eastAsia" w:ascii="仿宋_GB2312" w:hAnsi="宋体" w:eastAsia="仿宋_GB2312"/>
                <w:sz w:val="18"/>
                <w:szCs w:val="18"/>
              </w:rPr>
              <w:t>2、综合分析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0" w:hRule="atLeast"/>
        </w:trPr>
        <w:tc>
          <w:tcPr>
            <w:tcW w:w="494" w:type="dxa"/>
            <w:vMerge w:val="restart"/>
            <w:vAlign w:val="center"/>
          </w:tcPr>
          <w:p>
            <w:pPr>
              <w:snapToGrid w:val="0"/>
              <w:jc w:val="center"/>
              <w:rPr>
                <w:rFonts w:ascii="仿宋_GB2312" w:hAnsi="宋体" w:eastAsia="仿宋_GB2312"/>
                <w:szCs w:val="21"/>
              </w:rPr>
            </w:pPr>
            <w:r>
              <w:rPr>
                <w:rFonts w:hint="eastAsia" w:ascii="仿宋_GB2312" w:hAnsi="宋体" w:eastAsia="仿宋_GB2312"/>
                <w:szCs w:val="21"/>
              </w:rPr>
              <w:t>序</w:t>
            </w:r>
          </w:p>
          <w:p>
            <w:pPr>
              <w:snapToGrid w:val="0"/>
              <w:jc w:val="center"/>
              <w:rPr>
                <w:rFonts w:ascii="仿宋_GB2312" w:hAnsi="宋体" w:eastAsia="仿宋_GB2312"/>
                <w:szCs w:val="21"/>
              </w:rPr>
            </w:pPr>
            <w:r>
              <w:rPr>
                <w:rFonts w:hint="eastAsia" w:ascii="仿宋_GB2312" w:hAnsi="宋体" w:eastAsia="仿宋_GB2312"/>
                <w:szCs w:val="21"/>
              </w:rPr>
              <w:t>号</w:t>
            </w:r>
          </w:p>
        </w:tc>
        <w:tc>
          <w:tcPr>
            <w:tcW w:w="758" w:type="dxa"/>
            <w:gridSpan w:val="3"/>
            <w:vMerge w:val="restart"/>
            <w:vAlign w:val="center"/>
          </w:tcPr>
          <w:p>
            <w:pPr>
              <w:snapToGrid w:val="0"/>
              <w:jc w:val="center"/>
              <w:rPr>
                <w:rFonts w:ascii="仿宋_GB2312" w:hAnsi="宋体" w:eastAsia="仿宋_GB2312"/>
                <w:szCs w:val="21"/>
              </w:rPr>
            </w:pPr>
            <w:r>
              <w:rPr>
                <w:rFonts w:hint="eastAsia" w:ascii="仿宋_GB2312" w:hAnsi="宋体" w:eastAsia="仿宋_GB2312"/>
              </w:rPr>
              <w:t>零件</w:t>
            </w:r>
            <w:r>
              <w:rPr>
                <w:rFonts w:hint="eastAsia" w:ascii="仿宋_GB2312" w:hAnsi="宋体" w:eastAsia="仿宋_GB2312"/>
                <w:szCs w:val="21"/>
              </w:rPr>
              <w:t>名称</w:t>
            </w:r>
          </w:p>
        </w:tc>
        <w:tc>
          <w:tcPr>
            <w:tcW w:w="3181" w:type="dxa"/>
            <w:gridSpan w:val="3"/>
            <w:vMerge w:val="restart"/>
            <w:vAlign w:val="center"/>
          </w:tcPr>
          <w:p>
            <w:pPr>
              <w:jc w:val="center"/>
              <w:rPr>
                <w:rFonts w:ascii="仿宋_GB2312" w:hAnsi="宋体" w:eastAsia="仿宋_GB2312"/>
                <w:szCs w:val="21"/>
              </w:rPr>
            </w:pPr>
            <w:r>
              <w:rPr>
                <w:rFonts w:hint="eastAsia" w:ascii="仿宋_GB2312" w:hAnsi="宋体" w:eastAsia="仿宋_GB2312"/>
                <w:szCs w:val="21"/>
              </w:rPr>
              <w:t>工艺内容</w:t>
            </w:r>
          </w:p>
        </w:tc>
        <w:tc>
          <w:tcPr>
            <w:tcW w:w="3477" w:type="dxa"/>
            <w:gridSpan w:val="8"/>
            <w:vAlign w:val="center"/>
          </w:tcPr>
          <w:p>
            <w:pPr>
              <w:snapToGrid w:val="0"/>
              <w:jc w:val="center"/>
              <w:rPr>
                <w:rFonts w:ascii="仿宋_GB2312" w:hAnsi="宋体" w:eastAsia="仿宋_GB2312"/>
                <w:szCs w:val="21"/>
              </w:rPr>
            </w:pPr>
            <w:r>
              <w:rPr>
                <w:rFonts w:hint="eastAsia" w:ascii="仿宋_GB2312" w:hAnsi="宋体" w:eastAsia="仿宋_GB2312"/>
                <w:szCs w:val="21"/>
              </w:rPr>
              <w:t>工    时</w:t>
            </w:r>
          </w:p>
        </w:tc>
        <w:tc>
          <w:tcPr>
            <w:tcW w:w="6264" w:type="dxa"/>
            <w:gridSpan w:val="6"/>
            <w:vMerge w:val="restart"/>
            <w:vAlign w:val="center"/>
          </w:tcPr>
          <w:p>
            <w:pPr>
              <w:snapToGrid w:val="0"/>
              <w:jc w:val="center"/>
              <w:rPr>
                <w:rFonts w:ascii="仿宋_GB2312" w:hAnsi="宋体" w:eastAsia="仿宋_GB2312"/>
                <w:szCs w:val="21"/>
              </w:rPr>
            </w:pPr>
            <w:r>
              <w:rPr>
                <w:rFonts w:hint="eastAsia" w:ascii="仿宋_GB2312" w:hAnsi="宋体" w:eastAsia="仿宋_GB2312"/>
                <w:szCs w:val="21"/>
              </w:rPr>
              <w:t>综合成本分析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0" w:hRule="atLeast"/>
        </w:trPr>
        <w:tc>
          <w:tcPr>
            <w:tcW w:w="494" w:type="dxa"/>
            <w:vMerge w:val="continue"/>
            <w:vAlign w:val="center"/>
          </w:tcPr>
          <w:p>
            <w:pPr>
              <w:snapToGrid w:val="0"/>
              <w:jc w:val="center"/>
              <w:rPr>
                <w:rFonts w:ascii="仿宋_GB2312" w:hAnsi="宋体" w:eastAsia="仿宋_GB2312"/>
                <w:szCs w:val="21"/>
              </w:rPr>
            </w:pPr>
          </w:p>
        </w:tc>
        <w:tc>
          <w:tcPr>
            <w:tcW w:w="758" w:type="dxa"/>
            <w:gridSpan w:val="3"/>
            <w:vMerge w:val="continue"/>
            <w:vAlign w:val="center"/>
          </w:tcPr>
          <w:p>
            <w:pPr>
              <w:snapToGrid w:val="0"/>
              <w:jc w:val="center"/>
              <w:rPr>
                <w:rFonts w:ascii="仿宋_GB2312" w:hAnsi="宋体" w:eastAsia="仿宋_GB2312"/>
                <w:szCs w:val="21"/>
              </w:rPr>
            </w:pPr>
          </w:p>
        </w:tc>
        <w:tc>
          <w:tcPr>
            <w:tcW w:w="3181" w:type="dxa"/>
            <w:gridSpan w:val="3"/>
            <w:vMerge w:val="continue"/>
            <w:vAlign w:val="center"/>
          </w:tcPr>
          <w:p>
            <w:pPr>
              <w:jc w:val="center"/>
              <w:rPr>
                <w:rFonts w:ascii="仿宋_GB2312" w:hAnsi="宋体" w:eastAsia="仿宋_GB2312"/>
                <w:szCs w:val="21"/>
              </w:rPr>
            </w:pPr>
          </w:p>
        </w:tc>
        <w:tc>
          <w:tcPr>
            <w:tcW w:w="1193" w:type="dxa"/>
            <w:gridSpan w:val="3"/>
            <w:vAlign w:val="center"/>
          </w:tcPr>
          <w:p>
            <w:pPr>
              <w:jc w:val="center"/>
              <w:rPr>
                <w:rFonts w:ascii="仿宋_GB2312" w:hAnsi="宋体" w:eastAsia="仿宋_GB2312"/>
                <w:szCs w:val="21"/>
              </w:rPr>
            </w:pPr>
            <w:r>
              <w:rPr>
                <w:rFonts w:hint="eastAsia" w:ascii="仿宋_GB2312" w:hAnsi="宋体" w:eastAsia="仿宋_GB2312"/>
                <w:szCs w:val="21"/>
              </w:rPr>
              <w:t>机动时间</w:t>
            </w:r>
          </w:p>
        </w:tc>
        <w:tc>
          <w:tcPr>
            <w:tcW w:w="1143" w:type="dxa"/>
            <w:gridSpan w:val="2"/>
            <w:vAlign w:val="center"/>
          </w:tcPr>
          <w:p>
            <w:pPr>
              <w:jc w:val="center"/>
              <w:rPr>
                <w:rFonts w:ascii="仿宋_GB2312" w:hAnsi="宋体" w:eastAsia="仿宋_GB2312"/>
                <w:szCs w:val="21"/>
              </w:rPr>
            </w:pPr>
            <w:r>
              <w:rPr>
                <w:rFonts w:hint="eastAsia" w:ascii="仿宋_GB2312" w:hAnsi="宋体" w:eastAsia="仿宋_GB2312"/>
                <w:szCs w:val="21"/>
              </w:rPr>
              <w:t>辅助时间</w:t>
            </w:r>
          </w:p>
        </w:tc>
        <w:tc>
          <w:tcPr>
            <w:tcW w:w="1141" w:type="dxa"/>
            <w:gridSpan w:val="3"/>
            <w:vAlign w:val="center"/>
          </w:tcPr>
          <w:p>
            <w:pPr>
              <w:snapToGrid w:val="0"/>
              <w:jc w:val="center"/>
              <w:rPr>
                <w:rFonts w:ascii="仿宋_GB2312" w:hAnsi="宋体" w:eastAsia="仿宋_GB2312"/>
                <w:szCs w:val="21"/>
              </w:rPr>
            </w:pPr>
            <w:r>
              <w:rPr>
                <w:rFonts w:hint="eastAsia" w:ascii="仿宋_GB2312" w:hAnsi="宋体" w:eastAsia="仿宋_GB2312"/>
                <w:szCs w:val="21"/>
              </w:rPr>
              <w:t>终准时间</w:t>
            </w:r>
          </w:p>
        </w:tc>
        <w:tc>
          <w:tcPr>
            <w:tcW w:w="6264" w:type="dxa"/>
            <w:gridSpan w:val="6"/>
            <w:vMerge w:val="continue"/>
            <w:vAlign w:val="center"/>
          </w:tcPr>
          <w:p>
            <w:pPr>
              <w:snapToGrid w:val="0"/>
              <w:jc w:val="center"/>
              <w:rPr>
                <w:rFonts w:ascii="仿宋_GB2312" w:hAnsi="宋体"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rPr>
                <w:rFonts w:hint="eastAsia" w:ascii="仿宋_GB2312" w:eastAsia="仿宋_GB2312"/>
                <w:sz w:val="24"/>
                <w:lang w:val="en-US" w:eastAsia="zh-CN"/>
              </w:rPr>
            </w:pPr>
            <w:r>
              <w:rPr>
                <w:rFonts w:hint="eastAsia" w:ascii="仿宋_GB2312" w:eastAsia="仿宋_GB2312"/>
                <w:sz w:val="24"/>
                <w:lang w:val="en-US" w:eastAsia="zh-CN"/>
              </w:rPr>
              <w:t>1</w:t>
            </w:r>
          </w:p>
        </w:tc>
        <w:tc>
          <w:tcPr>
            <w:tcW w:w="758" w:type="dxa"/>
            <w:gridSpan w:val="3"/>
            <w:vMerge w:val="restart"/>
            <w:vAlign w:val="center"/>
          </w:tcPr>
          <w:p>
            <w:pPr>
              <w:jc w:val="center"/>
              <w:rPr>
                <w:rFonts w:ascii="仿宋_GB2312" w:eastAsia="仿宋_GB2312"/>
                <w:sz w:val="24"/>
              </w:rPr>
            </w:pPr>
          </w:p>
        </w:tc>
        <w:tc>
          <w:tcPr>
            <w:tcW w:w="3181" w:type="dxa"/>
            <w:gridSpan w:val="3"/>
            <w:vMerge w:val="restart"/>
            <w:vAlign w:val="center"/>
          </w:tcPr>
          <w:p>
            <w:pPr>
              <w:jc w:val="center"/>
              <w:rPr>
                <w:rFonts w:ascii="仿宋_GB2312" w:eastAsia="仿宋_GB2312"/>
                <w:sz w:val="24"/>
              </w:rPr>
            </w:pPr>
          </w:p>
        </w:tc>
        <w:tc>
          <w:tcPr>
            <w:tcW w:w="1193" w:type="dxa"/>
            <w:gridSpan w:val="3"/>
            <w:tcBorders>
              <w:bottom w:val="single" w:color="auto" w:sz="4" w:space="0"/>
            </w:tcBorders>
            <w:vAlign w:val="center"/>
          </w:tcPr>
          <w:p>
            <w:pPr>
              <w:jc w:val="center"/>
              <w:rPr>
                <w:rFonts w:ascii="仿宋_GB2312" w:eastAsia="仿宋_GB2312"/>
                <w:szCs w:val="21"/>
              </w:rPr>
            </w:pPr>
          </w:p>
        </w:tc>
        <w:tc>
          <w:tcPr>
            <w:tcW w:w="1143" w:type="dxa"/>
            <w:gridSpan w:val="2"/>
            <w:tcBorders>
              <w:bottom w:val="single" w:color="auto" w:sz="4" w:space="0"/>
            </w:tcBorders>
            <w:vAlign w:val="center"/>
          </w:tcPr>
          <w:p>
            <w:pPr>
              <w:jc w:val="center"/>
              <w:rPr>
                <w:rFonts w:ascii="仿宋_GB2312" w:eastAsia="仿宋_GB2312"/>
                <w:szCs w:val="21"/>
              </w:rPr>
            </w:pPr>
          </w:p>
        </w:tc>
        <w:tc>
          <w:tcPr>
            <w:tcW w:w="1141" w:type="dxa"/>
            <w:gridSpan w:val="3"/>
            <w:tcBorders>
              <w:bottom w:val="single" w:color="auto" w:sz="4" w:space="0"/>
            </w:tcBorders>
            <w:vAlign w:val="center"/>
          </w:tcPr>
          <w:p>
            <w:pPr>
              <w:snapToGrid w:val="0"/>
              <w:jc w:val="center"/>
              <w:rPr>
                <w:rFonts w:ascii="仿宋_GB2312" w:eastAsia="仿宋_GB2312"/>
                <w:szCs w:val="21"/>
              </w:rPr>
            </w:pPr>
          </w:p>
        </w:tc>
        <w:tc>
          <w:tcPr>
            <w:tcW w:w="6264" w:type="dxa"/>
            <w:gridSpan w:val="6"/>
            <w:vMerge w:val="restart"/>
            <w:vAlign w:val="center"/>
          </w:tcPr>
          <w:p>
            <w:pPr>
              <w:snapToGrid w:val="0"/>
              <w:jc w:val="center"/>
              <w:rPr>
                <w:rFonts w:ascii="仿宋_GB2312" w:eastAsia="仿宋_GB2312"/>
                <w:sz w:val="24"/>
              </w:rPr>
            </w:pPr>
            <w:r>
              <w:rPr>
                <w:rFonts w:hint="eastAsia" w:ascii="仿宋_GB2312" w:eastAsia="仿宋_GB2312"/>
                <w:sz w:val="24"/>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tcBorders>
            <w:vAlign w:val="center"/>
          </w:tcPr>
          <w:p>
            <w:pPr>
              <w:jc w:val="center"/>
              <w:rPr>
                <w:rFonts w:ascii="方正姚体" w:eastAsia="方正姚体"/>
                <w:szCs w:val="21"/>
              </w:rPr>
            </w:pPr>
          </w:p>
        </w:tc>
        <w:tc>
          <w:tcPr>
            <w:tcW w:w="1143" w:type="dxa"/>
            <w:gridSpan w:val="2"/>
            <w:tcBorders>
              <w:top w:val="single" w:color="auto" w:sz="4" w:space="0"/>
            </w:tcBorders>
            <w:vAlign w:val="center"/>
          </w:tcPr>
          <w:p>
            <w:pPr>
              <w:jc w:val="center"/>
              <w:rPr>
                <w:rFonts w:ascii="方正姚体" w:eastAsia="方正姚体"/>
                <w:szCs w:val="21"/>
              </w:rPr>
            </w:pPr>
          </w:p>
        </w:tc>
        <w:tc>
          <w:tcPr>
            <w:tcW w:w="1141" w:type="dxa"/>
            <w:gridSpan w:val="3"/>
            <w:tcBorders>
              <w:top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tcBorders>
            <w:vAlign w:val="center"/>
          </w:tcPr>
          <w:p>
            <w:pPr>
              <w:jc w:val="center"/>
              <w:rPr>
                <w:rFonts w:ascii="方正姚体" w:eastAsia="方正姚体"/>
                <w:szCs w:val="21"/>
              </w:rPr>
            </w:pPr>
          </w:p>
        </w:tc>
        <w:tc>
          <w:tcPr>
            <w:tcW w:w="1143" w:type="dxa"/>
            <w:gridSpan w:val="2"/>
            <w:tcBorders>
              <w:top w:val="single" w:color="auto" w:sz="4" w:space="0"/>
            </w:tcBorders>
            <w:vAlign w:val="center"/>
          </w:tcPr>
          <w:p>
            <w:pPr>
              <w:jc w:val="center"/>
              <w:rPr>
                <w:rFonts w:ascii="方正姚体" w:eastAsia="方正姚体"/>
                <w:szCs w:val="21"/>
              </w:rPr>
            </w:pPr>
          </w:p>
        </w:tc>
        <w:tc>
          <w:tcPr>
            <w:tcW w:w="1141" w:type="dxa"/>
            <w:gridSpan w:val="3"/>
            <w:tcBorders>
              <w:top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jc w:val="center"/>
              <w:rPr>
                <w:rFonts w:hint="eastAsia" w:ascii="方正姚体" w:eastAsia="方正姚体"/>
                <w:sz w:val="24"/>
                <w:lang w:val="en-US" w:eastAsia="zh-CN"/>
              </w:rPr>
            </w:pPr>
            <w:r>
              <w:rPr>
                <w:rFonts w:hint="eastAsia" w:ascii="方正姚体" w:eastAsia="方正姚体"/>
                <w:sz w:val="24"/>
                <w:lang w:val="en-US" w:eastAsia="zh-CN"/>
              </w:rPr>
              <w:t>2</w:t>
            </w:r>
          </w:p>
        </w:tc>
        <w:tc>
          <w:tcPr>
            <w:tcW w:w="758" w:type="dxa"/>
            <w:gridSpan w:val="3"/>
            <w:vMerge w:val="restart"/>
            <w:vAlign w:val="center"/>
          </w:tcPr>
          <w:p>
            <w:pPr>
              <w:jc w:val="center"/>
              <w:rPr>
                <w:rFonts w:ascii="方正姚体" w:eastAsia="方正姚体"/>
                <w:sz w:val="24"/>
              </w:rPr>
            </w:pPr>
          </w:p>
        </w:tc>
        <w:tc>
          <w:tcPr>
            <w:tcW w:w="3181" w:type="dxa"/>
            <w:gridSpan w:val="3"/>
            <w:vMerge w:val="restart"/>
            <w:vAlign w:val="center"/>
          </w:tcPr>
          <w:p>
            <w:pPr>
              <w:jc w:val="center"/>
              <w:rPr>
                <w:rFonts w:ascii="方正姚体" w:eastAsia="方正姚体"/>
                <w:sz w:val="24"/>
              </w:rPr>
            </w:pPr>
          </w:p>
        </w:tc>
        <w:tc>
          <w:tcPr>
            <w:tcW w:w="1193" w:type="dxa"/>
            <w:gridSpan w:val="3"/>
            <w:tcBorders>
              <w:bottom w:val="single" w:color="auto" w:sz="4" w:space="0"/>
            </w:tcBorders>
            <w:vAlign w:val="center"/>
          </w:tcPr>
          <w:p>
            <w:pPr>
              <w:jc w:val="center"/>
              <w:rPr>
                <w:rFonts w:ascii="方正姚体" w:eastAsia="方正姚体"/>
                <w:szCs w:val="21"/>
              </w:rPr>
            </w:pPr>
          </w:p>
        </w:tc>
        <w:tc>
          <w:tcPr>
            <w:tcW w:w="1143" w:type="dxa"/>
            <w:gridSpan w:val="2"/>
            <w:tcBorders>
              <w:bottom w:val="single" w:color="auto" w:sz="4" w:space="0"/>
            </w:tcBorders>
            <w:vAlign w:val="center"/>
          </w:tcPr>
          <w:p>
            <w:pPr>
              <w:jc w:val="center"/>
              <w:rPr>
                <w:rFonts w:ascii="方正姚体" w:eastAsia="方正姚体"/>
                <w:szCs w:val="21"/>
              </w:rPr>
            </w:pPr>
          </w:p>
        </w:tc>
        <w:tc>
          <w:tcPr>
            <w:tcW w:w="1141" w:type="dxa"/>
            <w:gridSpan w:val="3"/>
            <w:tcBorders>
              <w:bottom w:val="single" w:color="auto" w:sz="4" w:space="0"/>
            </w:tcBorders>
            <w:vAlign w:val="center"/>
          </w:tcPr>
          <w:p>
            <w:pPr>
              <w:snapToGrid w:val="0"/>
              <w:jc w:val="center"/>
              <w:rPr>
                <w:rFonts w:ascii="方正姚体" w:eastAsia="方正姚体"/>
                <w:szCs w:val="21"/>
              </w:rPr>
            </w:pPr>
          </w:p>
        </w:tc>
        <w:tc>
          <w:tcPr>
            <w:tcW w:w="6264" w:type="dxa"/>
            <w:gridSpan w:val="6"/>
            <w:vMerge w:val="restart"/>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tcBorders>
            <w:vAlign w:val="center"/>
          </w:tcPr>
          <w:p>
            <w:pPr>
              <w:jc w:val="center"/>
              <w:rPr>
                <w:rFonts w:ascii="方正姚体" w:eastAsia="方正姚体"/>
                <w:szCs w:val="21"/>
              </w:rPr>
            </w:pPr>
          </w:p>
        </w:tc>
        <w:tc>
          <w:tcPr>
            <w:tcW w:w="1143" w:type="dxa"/>
            <w:gridSpan w:val="2"/>
            <w:tcBorders>
              <w:top w:val="single" w:color="auto" w:sz="4" w:space="0"/>
            </w:tcBorders>
            <w:vAlign w:val="center"/>
          </w:tcPr>
          <w:p>
            <w:pPr>
              <w:jc w:val="center"/>
              <w:rPr>
                <w:rFonts w:ascii="方正姚体" w:eastAsia="方正姚体"/>
                <w:szCs w:val="21"/>
              </w:rPr>
            </w:pPr>
          </w:p>
        </w:tc>
        <w:tc>
          <w:tcPr>
            <w:tcW w:w="1141" w:type="dxa"/>
            <w:gridSpan w:val="3"/>
            <w:tcBorders>
              <w:top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6"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tcBorders>
            <w:vAlign w:val="center"/>
          </w:tcPr>
          <w:p>
            <w:pPr>
              <w:jc w:val="center"/>
              <w:rPr>
                <w:rFonts w:ascii="方正姚体" w:eastAsia="方正姚体"/>
                <w:szCs w:val="21"/>
              </w:rPr>
            </w:pPr>
          </w:p>
        </w:tc>
        <w:tc>
          <w:tcPr>
            <w:tcW w:w="1143" w:type="dxa"/>
            <w:gridSpan w:val="2"/>
            <w:tcBorders>
              <w:top w:val="single" w:color="auto" w:sz="4" w:space="0"/>
            </w:tcBorders>
            <w:vAlign w:val="center"/>
          </w:tcPr>
          <w:p>
            <w:pPr>
              <w:jc w:val="center"/>
              <w:rPr>
                <w:rFonts w:ascii="方正姚体" w:eastAsia="方正姚体"/>
                <w:szCs w:val="21"/>
              </w:rPr>
            </w:pPr>
          </w:p>
        </w:tc>
        <w:tc>
          <w:tcPr>
            <w:tcW w:w="1141" w:type="dxa"/>
            <w:gridSpan w:val="3"/>
            <w:tcBorders>
              <w:top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jc w:val="center"/>
              <w:rPr>
                <w:rFonts w:ascii="方正姚体" w:eastAsia="方正姚体"/>
                <w:sz w:val="24"/>
              </w:rPr>
            </w:pPr>
          </w:p>
        </w:tc>
        <w:tc>
          <w:tcPr>
            <w:tcW w:w="758" w:type="dxa"/>
            <w:gridSpan w:val="3"/>
            <w:vMerge w:val="restart"/>
            <w:vAlign w:val="center"/>
          </w:tcPr>
          <w:p>
            <w:pPr>
              <w:jc w:val="center"/>
              <w:rPr>
                <w:rFonts w:ascii="方正姚体" w:eastAsia="方正姚体"/>
                <w:sz w:val="24"/>
              </w:rPr>
            </w:pPr>
          </w:p>
        </w:tc>
        <w:tc>
          <w:tcPr>
            <w:tcW w:w="3181" w:type="dxa"/>
            <w:gridSpan w:val="3"/>
            <w:vMerge w:val="restart"/>
            <w:vAlign w:val="center"/>
          </w:tcPr>
          <w:p>
            <w:pPr>
              <w:jc w:val="center"/>
              <w:rPr>
                <w:rFonts w:ascii="方正姚体" w:eastAsia="方正姚体"/>
                <w:sz w:val="24"/>
              </w:rPr>
            </w:pPr>
          </w:p>
        </w:tc>
        <w:tc>
          <w:tcPr>
            <w:tcW w:w="1193" w:type="dxa"/>
            <w:gridSpan w:val="3"/>
            <w:tcBorders>
              <w:bottom w:val="single" w:color="auto" w:sz="4" w:space="0"/>
            </w:tcBorders>
            <w:vAlign w:val="center"/>
          </w:tcPr>
          <w:p>
            <w:pPr>
              <w:jc w:val="center"/>
              <w:rPr>
                <w:rFonts w:ascii="方正姚体" w:eastAsia="方正姚体"/>
                <w:szCs w:val="21"/>
              </w:rPr>
            </w:pPr>
          </w:p>
        </w:tc>
        <w:tc>
          <w:tcPr>
            <w:tcW w:w="1143" w:type="dxa"/>
            <w:gridSpan w:val="2"/>
            <w:tcBorders>
              <w:bottom w:val="single" w:color="auto" w:sz="4" w:space="0"/>
            </w:tcBorders>
            <w:vAlign w:val="center"/>
          </w:tcPr>
          <w:p>
            <w:pPr>
              <w:jc w:val="center"/>
              <w:rPr>
                <w:rFonts w:ascii="方正姚体" w:eastAsia="方正姚体"/>
                <w:szCs w:val="21"/>
              </w:rPr>
            </w:pPr>
          </w:p>
        </w:tc>
        <w:tc>
          <w:tcPr>
            <w:tcW w:w="1141" w:type="dxa"/>
            <w:gridSpan w:val="3"/>
            <w:tcBorders>
              <w:bottom w:val="single" w:color="auto" w:sz="4" w:space="0"/>
            </w:tcBorders>
            <w:vAlign w:val="center"/>
          </w:tcPr>
          <w:p>
            <w:pPr>
              <w:snapToGrid w:val="0"/>
              <w:jc w:val="center"/>
              <w:rPr>
                <w:rFonts w:ascii="方正姚体" w:eastAsia="方正姚体"/>
                <w:szCs w:val="21"/>
              </w:rPr>
            </w:pPr>
          </w:p>
        </w:tc>
        <w:tc>
          <w:tcPr>
            <w:tcW w:w="6264" w:type="dxa"/>
            <w:gridSpan w:val="6"/>
            <w:vMerge w:val="restart"/>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bottom w:val="single" w:color="auto" w:sz="4" w:space="0"/>
            </w:tcBorders>
            <w:vAlign w:val="center"/>
          </w:tcPr>
          <w:p>
            <w:pPr>
              <w:jc w:val="center"/>
              <w:rPr>
                <w:rFonts w:ascii="方正姚体" w:eastAsia="方正姚体"/>
                <w:szCs w:val="21"/>
              </w:rPr>
            </w:pPr>
          </w:p>
        </w:tc>
        <w:tc>
          <w:tcPr>
            <w:tcW w:w="1143" w:type="dxa"/>
            <w:gridSpan w:val="2"/>
            <w:tcBorders>
              <w:bottom w:val="single" w:color="auto" w:sz="4" w:space="0"/>
            </w:tcBorders>
            <w:vAlign w:val="center"/>
          </w:tcPr>
          <w:p>
            <w:pPr>
              <w:jc w:val="center"/>
              <w:rPr>
                <w:rFonts w:ascii="方正姚体" w:eastAsia="方正姚体"/>
                <w:szCs w:val="21"/>
              </w:rPr>
            </w:pPr>
          </w:p>
        </w:tc>
        <w:tc>
          <w:tcPr>
            <w:tcW w:w="1141" w:type="dxa"/>
            <w:gridSpan w:val="3"/>
            <w:tcBorders>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bookmarkStart w:id="5" w:name="_GoBack"/>
            <w:bookmarkEnd w:id="5"/>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tcBorders>
              <w:bottom w:val="single" w:color="auto" w:sz="4" w:space="0"/>
            </w:tcBorders>
            <w:vAlign w:val="center"/>
          </w:tcPr>
          <w:p>
            <w:pPr>
              <w:snapToGrid w:val="0"/>
              <w:jc w:val="center"/>
              <w:rPr>
                <w:rFonts w:ascii="方正姚体" w:eastAsia="方正姚体"/>
                <w:sz w:val="24"/>
              </w:rPr>
            </w:pPr>
          </w:p>
        </w:tc>
        <w:tc>
          <w:tcPr>
            <w:tcW w:w="758" w:type="dxa"/>
            <w:gridSpan w:val="3"/>
            <w:vMerge w:val="continue"/>
            <w:tcBorders>
              <w:bottom w:val="single" w:color="auto" w:sz="4" w:space="0"/>
            </w:tcBorders>
            <w:vAlign w:val="center"/>
          </w:tcPr>
          <w:p>
            <w:pPr>
              <w:jc w:val="center"/>
              <w:rPr>
                <w:rFonts w:ascii="方正姚体" w:eastAsia="方正姚体"/>
                <w:sz w:val="24"/>
              </w:rPr>
            </w:pPr>
          </w:p>
        </w:tc>
        <w:tc>
          <w:tcPr>
            <w:tcW w:w="3181" w:type="dxa"/>
            <w:gridSpan w:val="3"/>
            <w:vMerge w:val="continue"/>
            <w:tcBorders>
              <w:bottom w:val="single" w:color="auto" w:sz="4" w:space="0"/>
            </w:tcBorders>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tcBorders>
              <w:bottom w:val="single" w:color="auto" w:sz="4" w:space="0"/>
            </w:tcBorders>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jc w:val="center"/>
              <w:rPr>
                <w:rFonts w:ascii="方正姚体" w:eastAsia="方正姚体"/>
                <w:sz w:val="24"/>
              </w:rPr>
            </w:pPr>
          </w:p>
        </w:tc>
        <w:tc>
          <w:tcPr>
            <w:tcW w:w="758" w:type="dxa"/>
            <w:gridSpan w:val="3"/>
            <w:vMerge w:val="restart"/>
            <w:vAlign w:val="center"/>
          </w:tcPr>
          <w:p>
            <w:pPr>
              <w:jc w:val="center"/>
              <w:rPr>
                <w:rFonts w:ascii="方正姚体" w:eastAsia="方正姚体"/>
                <w:sz w:val="24"/>
              </w:rPr>
            </w:pPr>
          </w:p>
        </w:tc>
        <w:tc>
          <w:tcPr>
            <w:tcW w:w="3181" w:type="dxa"/>
            <w:gridSpan w:val="3"/>
            <w:vMerge w:val="restart"/>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restart"/>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tcBorders>
              <w:bottom w:val="single" w:color="auto" w:sz="4" w:space="0"/>
            </w:tcBorders>
            <w:vAlign w:val="center"/>
          </w:tcPr>
          <w:p>
            <w:pPr>
              <w:snapToGrid w:val="0"/>
              <w:jc w:val="center"/>
              <w:rPr>
                <w:rFonts w:ascii="方正姚体" w:eastAsia="方正姚体"/>
                <w:sz w:val="24"/>
              </w:rPr>
            </w:pPr>
          </w:p>
        </w:tc>
        <w:tc>
          <w:tcPr>
            <w:tcW w:w="758" w:type="dxa"/>
            <w:gridSpan w:val="3"/>
            <w:vMerge w:val="continue"/>
            <w:tcBorders>
              <w:bottom w:val="single" w:color="auto" w:sz="4" w:space="0"/>
            </w:tcBorders>
            <w:vAlign w:val="center"/>
          </w:tcPr>
          <w:p>
            <w:pPr>
              <w:jc w:val="center"/>
              <w:rPr>
                <w:rFonts w:ascii="方正姚体" w:eastAsia="方正姚体"/>
                <w:sz w:val="24"/>
              </w:rPr>
            </w:pPr>
          </w:p>
        </w:tc>
        <w:tc>
          <w:tcPr>
            <w:tcW w:w="3181" w:type="dxa"/>
            <w:gridSpan w:val="3"/>
            <w:vMerge w:val="continue"/>
            <w:tcBorders>
              <w:bottom w:val="single" w:color="auto" w:sz="4" w:space="0"/>
            </w:tcBorders>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tcBorders>
              <w:bottom w:val="single" w:color="auto" w:sz="4" w:space="0"/>
            </w:tcBorders>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jc w:val="center"/>
              <w:rPr>
                <w:rFonts w:ascii="方正姚体" w:eastAsia="方正姚体"/>
                <w:sz w:val="24"/>
              </w:rPr>
            </w:pPr>
          </w:p>
        </w:tc>
        <w:tc>
          <w:tcPr>
            <w:tcW w:w="758" w:type="dxa"/>
            <w:gridSpan w:val="3"/>
            <w:vMerge w:val="restart"/>
            <w:vAlign w:val="center"/>
          </w:tcPr>
          <w:p>
            <w:pPr>
              <w:jc w:val="center"/>
              <w:rPr>
                <w:rFonts w:ascii="方正姚体" w:eastAsia="方正姚体"/>
                <w:sz w:val="24"/>
              </w:rPr>
            </w:pPr>
          </w:p>
        </w:tc>
        <w:tc>
          <w:tcPr>
            <w:tcW w:w="3181" w:type="dxa"/>
            <w:gridSpan w:val="3"/>
            <w:vMerge w:val="restart"/>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restart"/>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tcBorders>
              <w:bottom w:val="single" w:color="auto" w:sz="4" w:space="0"/>
            </w:tcBorders>
            <w:vAlign w:val="center"/>
          </w:tcPr>
          <w:p>
            <w:pPr>
              <w:snapToGrid w:val="0"/>
              <w:jc w:val="center"/>
              <w:rPr>
                <w:rFonts w:ascii="方正姚体" w:eastAsia="方正姚体"/>
                <w:sz w:val="24"/>
              </w:rPr>
            </w:pPr>
          </w:p>
        </w:tc>
        <w:tc>
          <w:tcPr>
            <w:tcW w:w="758" w:type="dxa"/>
            <w:gridSpan w:val="3"/>
            <w:vMerge w:val="continue"/>
            <w:tcBorders>
              <w:bottom w:val="single" w:color="auto" w:sz="4" w:space="0"/>
            </w:tcBorders>
            <w:vAlign w:val="center"/>
          </w:tcPr>
          <w:p>
            <w:pPr>
              <w:jc w:val="center"/>
              <w:rPr>
                <w:rFonts w:ascii="方正姚体" w:eastAsia="方正姚体"/>
                <w:sz w:val="24"/>
              </w:rPr>
            </w:pPr>
          </w:p>
        </w:tc>
        <w:tc>
          <w:tcPr>
            <w:tcW w:w="3181" w:type="dxa"/>
            <w:gridSpan w:val="3"/>
            <w:vMerge w:val="continue"/>
            <w:tcBorders>
              <w:bottom w:val="single" w:color="auto" w:sz="4" w:space="0"/>
            </w:tcBorders>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tcBorders>
              <w:bottom w:val="single" w:color="auto" w:sz="4" w:space="0"/>
            </w:tcBorders>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restart"/>
            <w:vAlign w:val="center"/>
          </w:tcPr>
          <w:p>
            <w:pPr>
              <w:snapToGrid w:val="0"/>
              <w:jc w:val="center"/>
              <w:rPr>
                <w:rFonts w:ascii="方正姚体" w:eastAsia="方正姚体"/>
                <w:sz w:val="24"/>
              </w:rPr>
            </w:pPr>
          </w:p>
        </w:tc>
        <w:tc>
          <w:tcPr>
            <w:tcW w:w="758" w:type="dxa"/>
            <w:gridSpan w:val="3"/>
            <w:vMerge w:val="restart"/>
            <w:vAlign w:val="center"/>
          </w:tcPr>
          <w:p>
            <w:pPr>
              <w:jc w:val="center"/>
              <w:rPr>
                <w:rFonts w:ascii="方正姚体" w:eastAsia="方正姚体"/>
                <w:sz w:val="24"/>
              </w:rPr>
            </w:pPr>
          </w:p>
        </w:tc>
        <w:tc>
          <w:tcPr>
            <w:tcW w:w="3181" w:type="dxa"/>
            <w:gridSpan w:val="3"/>
            <w:vMerge w:val="restart"/>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restart"/>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vAlign w:val="center"/>
          </w:tcPr>
          <w:p>
            <w:pPr>
              <w:snapToGrid w:val="0"/>
              <w:jc w:val="center"/>
              <w:rPr>
                <w:rFonts w:ascii="方正姚体" w:eastAsia="方正姚体"/>
                <w:sz w:val="24"/>
              </w:rPr>
            </w:pPr>
          </w:p>
        </w:tc>
        <w:tc>
          <w:tcPr>
            <w:tcW w:w="758" w:type="dxa"/>
            <w:gridSpan w:val="3"/>
            <w:vMerge w:val="continue"/>
            <w:vAlign w:val="center"/>
          </w:tcPr>
          <w:p>
            <w:pPr>
              <w:jc w:val="center"/>
              <w:rPr>
                <w:rFonts w:ascii="方正姚体" w:eastAsia="方正姚体"/>
                <w:sz w:val="24"/>
              </w:rPr>
            </w:pPr>
          </w:p>
        </w:tc>
        <w:tc>
          <w:tcPr>
            <w:tcW w:w="3181" w:type="dxa"/>
            <w:gridSpan w:val="3"/>
            <w:vMerge w:val="continue"/>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5" w:hRule="atLeast"/>
        </w:trPr>
        <w:tc>
          <w:tcPr>
            <w:tcW w:w="494" w:type="dxa"/>
            <w:vMerge w:val="continue"/>
            <w:tcBorders>
              <w:bottom w:val="single" w:color="auto" w:sz="4" w:space="0"/>
            </w:tcBorders>
            <w:vAlign w:val="center"/>
          </w:tcPr>
          <w:p>
            <w:pPr>
              <w:snapToGrid w:val="0"/>
              <w:jc w:val="center"/>
              <w:rPr>
                <w:rFonts w:ascii="方正姚体" w:eastAsia="方正姚体"/>
                <w:sz w:val="24"/>
              </w:rPr>
            </w:pPr>
          </w:p>
        </w:tc>
        <w:tc>
          <w:tcPr>
            <w:tcW w:w="758" w:type="dxa"/>
            <w:gridSpan w:val="3"/>
            <w:vMerge w:val="continue"/>
            <w:tcBorders>
              <w:bottom w:val="single" w:color="auto" w:sz="4" w:space="0"/>
            </w:tcBorders>
            <w:vAlign w:val="center"/>
          </w:tcPr>
          <w:p>
            <w:pPr>
              <w:jc w:val="center"/>
              <w:rPr>
                <w:rFonts w:ascii="方正姚体" w:eastAsia="方正姚体"/>
                <w:sz w:val="24"/>
              </w:rPr>
            </w:pPr>
          </w:p>
        </w:tc>
        <w:tc>
          <w:tcPr>
            <w:tcW w:w="3181" w:type="dxa"/>
            <w:gridSpan w:val="3"/>
            <w:vMerge w:val="continue"/>
            <w:tcBorders>
              <w:bottom w:val="single" w:color="auto" w:sz="4" w:space="0"/>
            </w:tcBorders>
            <w:vAlign w:val="center"/>
          </w:tcPr>
          <w:p>
            <w:pPr>
              <w:jc w:val="center"/>
              <w:rPr>
                <w:rFonts w:ascii="方正姚体" w:eastAsia="方正姚体"/>
                <w:sz w:val="24"/>
              </w:rPr>
            </w:pPr>
          </w:p>
        </w:tc>
        <w:tc>
          <w:tcPr>
            <w:tcW w:w="1193" w:type="dxa"/>
            <w:gridSpan w:val="3"/>
            <w:tcBorders>
              <w:top w:val="single" w:color="auto" w:sz="4" w:space="0"/>
              <w:bottom w:val="single" w:color="auto" w:sz="4" w:space="0"/>
            </w:tcBorders>
            <w:vAlign w:val="center"/>
          </w:tcPr>
          <w:p>
            <w:pPr>
              <w:jc w:val="center"/>
              <w:rPr>
                <w:rFonts w:ascii="方正姚体" w:eastAsia="方正姚体"/>
                <w:szCs w:val="21"/>
              </w:rPr>
            </w:pPr>
          </w:p>
        </w:tc>
        <w:tc>
          <w:tcPr>
            <w:tcW w:w="1143" w:type="dxa"/>
            <w:gridSpan w:val="2"/>
            <w:tcBorders>
              <w:top w:val="single" w:color="auto" w:sz="4" w:space="0"/>
              <w:bottom w:val="single" w:color="auto" w:sz="4" w:space="0"/>
            </w:tcBorders>
            <w:vAlign w:val="center"/>
          </w:tcPr>
          <w:p>
            <w:pPr>
              <w:jc w:val="center"/>
              <w:rPr>
                <w:rFonts w:ascii="方正姚体" w:eastAsia="方正姚体"/>
                <w:szCs w:val="21"/>
              </w:rPr>
            </w:pPr>
          </w:p>
        </w:tc>
        <w:tc>
          <w:tcPr>
            <w:tcW w:w="1141" w:type="dxa"/>
            <w:gridSpan w:val="3"/>
            <w:tcBorders>
              <w:top w:val="single" w:color="auto" w:sz="4" w:space="0"/>
              <w:bottom w:val="single" w:color="auto" w:sz="4" w:space="0"/>
            </w:tcBorders>
            <w:vAlign w:val="center"/>
          </w:tcPr>
          <w:p>
            <w:pPr>
              <w:snapToGrid w:val="0"/>
              <w:jc w:val="center"/>
              <w:rPr>
                <w:rFonts w:ascii="方正姚体" w:eastAsia="方正姚体"/>
                <w:szCs w:val="21"/>
              </w:rPr>
            </w:pPr>
          </w:p>
        </w:tc>
        <w:tc>
          <w:tcPr>
            <w:tcW w:w="6264" w:type="dxa"/>
            <w:gridSpan w:val="6"/>
            <w:vMerge w:val="continue"/>
            <w:tcBorders>
              <w:bottom w:val="single" w:color="auto" w:sz="4" w:space="0"/>
            </w:tcBorders>
            <w:vAlign w:val="center"/>
          </w:tcPr>
          <w:p>
            <w:pPr>
              <w:snapToGrid w:val="0"/>
              <w:jc w:val="center"/>
              <w:rPr>
                <w:rFonts w:ascii="方正姚体" w:eastAsia="方正姚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0" w:hRule="atLeast"/>
        </w:trPr>
        <w:tc>
          <w:tcPr>
            <w:tcW w:w="14174" w:type="dxa"/>
            <w:gridSpan w:val="21"/>
            <w:tcBorders>
              <w:top w:val="single" w:color="auto" w:sz="4" w:space="0"/>
              <w:bottom w:val="single" w:color="auto" w:sz="4" w:space="0"/>
            </w:tcBorders>
            <w:vAlign w:val="center"/>
          </w:tcPr>
          <w:p>
            <w:pPr>
              <w:numPr>
                <w:ilvl w:val="0"/>
                <w:numId w:val="2"/>
              </w:numPr>
              <w:snapToGrid w:val="0"/>
              <w:jc w:val="left"/>
              <w:rPr>
                <w:rFonts w:ascii="仿宋_GB2312" w:hAnsi="宋体" w:eastAsia="仿宋_GB2312"/>
                <w:szCs w:val="21"/>
              </w:rPr>
            </w:pPr>
            <w:r>
              <w:rPr>
                <w:rFonts w:hint="eastAsia" w:ascii="仿宋_GB2312" w:hAnsi="宋体" w:eastAsia="仿宋_GB2312"/>
                <w:szCs w:val="21"/>
              </w:rPr>
              <w:t>总成本</w:t>
            </w:r>
          </w:p>
          <w:p>
            <w:pPr>
              <w:snapToGrid w:val="0"/>
              <w:jc w:val="left"/>
              <w:rPr>
                <w:rFonts w:ascii="仿宋_GB2312" w:hAnsi="宋体" w:eastAsia="仿宋_GB2312"/>
                <w:szCs w:val="21"/>
              </w:rPr>
            </w:pPr>
          </w:p>
          <w:p>
            <w:pPr>
              <w:snapToGrid w:val="0"/>
              <w:jc w:val="left"/>
              <w:rPr>
                <w:rFonts w:ascii="仿宋_GB2312" w:hAnsi="宋体" w:eastAsia="仿宋_GB2312"/>
                <w:szCs w:val="21"/>
              </w:rPr>
            </w:pPr>
          </w:p>
          <w:p>
            <w:pPr>
              <w:snapToGrid w:val="0"/>
              <w:jc w:val="left"/>
              <w:rPr>
                <w:rFonts w:ascii="仿宋_GB2312" w:hAnsi="宋体" w:eastAsia="仿宋_GB2312"/>
                <w:szCs w:val="21"/>
              </w:rPr>
            </w:pPr>
          </w:p>
          <w:p>
            <w:pPr>
              <w:snapToGrid w:val="0"/>
              <w:jc w:val="left"/>
              <w:rPr>
                <w:rFonts w:ascii="仿宋_GB2312" w:hAnsi="宋体" w:eastAsia="仿宋_GB2312"/>
                <w:szCs w:val="21"/>
              </w:rPr>
            </w:pPr>
          </w:p>
          <w:p>
            <w:pPr>
              <w:snapToGrid w:val="0"/>
              <w:jc w:val="left"/>
              <w:rPr>
                <w:rFonts w:ascii="仿宋_GB2312" w:hAnsi="宋体" w:eastAsia="仿宋_GB2312"/>
                <w:szCs w:val="21"/>
              </w:rPr>
            </w:pPr>
          </w:p>
          <w:p>
            <w:pPr>
              <w:snapToGrid w:val="0"/>
              <w:jc w:val="left"/>
              <w:rPr>
                <w:rFonts w:ascii="仿宋_GB2312" w:hAnsi="宋体" w:eastAsia="仿宋_GB2312"/>
                <w:szCs w:val="21"/>
              </w:rPr>
            </w:pPr>
          </w:p>
        </w:tc>
      </w:tr>
    </w:tbl>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rPr>
          <w:rFonts w:hint="eastAsia"/>
        </w:rPr>
      </w:pPr>
    </w:p>
    <w:p>
      <w:pPr>
        <w:spacing w:line="300" w:lineRule="auto"/>
      </w:pPr>
    </w:p>
    <w:tbl>
      <w:tblPr>
        <w:tblStyle w:val="10"/>
        <w:tblpPr w:leftFromText="180" w:rightFromText="180" w:vertAnchor="text" w:horzAnchor="page" w:tblpX="1704" w:tblpY="158"/>
        <w:tblW w:w="13431" w:type="dxa"/>
        <w:tblInd w:w="0" w:type="dxa"/>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Layout w:type="fixed"/>
        <w:tblCellMar>
          <w:top w:w="0" w:type="dxa"/>
          <w:left w:w="108" w:type="dxa"/>
          <w:bottom w:w="0" w:type="dxa"/>
          <w:right w:w="108" w:type="dxa"/>
        </w:tblCellMar>
      </w:tblPr>
      <w:tblGrid>
        <w:gridCol w:w="4968"/>
        <w:gridCol w:w="8463"/>
      </w:tblGrid>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920" w:hRule="atLeast"/>
        </w:trPr>
        <w:tc>
          <w:tcPr>
            <w:tcW w:w="4968" w:type="dxa"/>
            <w:shd w:val="clear" w:color="auto" w:fill="auto"/>
            <w:vAlign w:val="center"/>
          </w:tcPr>
          <w:p>
            <w:pPr>
              <w:jc w:val="center"/>
              <w:rPr>
                <w:rFonts w:ascii="方正姚体" w:eastAsia="方正姚体"/>
                <w:b/>
                <w:szCs w:val="21"/>
              </w:rPr>
            </w:pPr>
            <w:r>
              <w:rPr>
                <w:rFonts w:hint="eastAsia" w:ascii="黑体" w:hAnsi="黑体" w:eastAsia="黑体"/>
                <w:b/>
                <w:szCs w:val="21"/>
              </w:rPr>
              <w:t>工程训练综合能力团队项目——</w:t>
            </w:r>
            <w:r>
              <w:rPr>
                <w:rFonts w:hint="eastAsia" w:ascii="华文行楷" w:hAnsi="黑体" w:eastAsia="华文行楷"/>
                <w:b/>
                <w:color w:val="FF0000"/>
                <w:szCs w:val="21"/>
              </w:rPr>
              <w:t>项目名称</w:t>
            </w:r>
          </w:p>
        </w:tc>
        <w:tc>
          <w:tcPr>
            <w:tcW w:w="8463" w:type="dxa"/>
            <w:shd w:val="clear" w:color="auto" w:fill="auto"/>
            <w:vAlign w:val="center"/>
          </w:tcPr>
          <w:p>
            <w:pPr>
              <w:jc w:val="center"/>
              <w:outlineLvl w:val="0"/>
              <w:rPr>
                <w:rFonts w:ascii="仿宋_GB2312" w:hAnsi="宋体" w:eastAsia="仿宋_GB2312"/>
              </w:rPr>
            </w:pPr>
            <w:bookmarkStart w:id="3" w:name="_Toc3145"/>
            <w:r>
              <w:rPr>
                <w:rFonts w:hint="eastAsia" w:ascii="黑体" w:eastAsia="黑体"/>
                <w:b/>
                <w:sz w:val="44"/>
                <w:szCs w:val="44"/>
              </w:rPr>
              <w:t>企业资源计划方案</w:t>
            </w:r>
            <w:bookmarkEnd w:id="3"/>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6573" w:hRule="atLeast"/>
        </w:trPr>
        <w:tc>
          <w:tcPr>
            <w:tcW w:w="13431" w:type="dxa"/>
            <w:gridSpan w:val="2"/>
            <w:tcBorders>
              <w:bottom w:val="single" w:color="auto" w:sz="4" w:space="0"/>
            </w:tcBorders>
            <w:tcMar>
              <w:left w:w="0" w:type="dxa"/>
              <w:right w:w="0" w:type="dxa"/>
            </w:tcMar>
          </w:tcPr>
          <w:p>
            <w:pPr>
              <w:snapToGrid w:val="0"/>
              <w:spacing w:line="400" w:lineRule="exact"/>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团队所制作的综合产品为辉光管时钟，属于手工工艺品系列，在大批量生产中需要考虑采购管理、生产管理、销售管理、人员管理、财务管理、人力资源管理、设备与仪器管理、数据分析等多个方面。以下通过各部分管理来说明辉光管时钟的企业资源管理计划。</w:t>
            </w:r>
          </w:p>
          <w:p>
            <w:pPr>
              <w:snapToGrid w:val="0"/>
              <w:spacing w:line="400" w:lineRule="exact"/>
              <w:ind w:firstLine="210" w:firstLineChars="100"/>
            </w:pPr>
            <w:r>
              <w:drawing>
                <wp:anchor distT="0" distB="0" distL="114300" distR="114300" simplePos="0" relativeHeight="251659264" behindDoc="0" locked="0" layoutInCell="1" allowOverlap="1">
                  <wp:simplePos x="0" y="0"/>
                  <wp:positionH relativeFrom="column">
                    <wp:posOffset>1277620</wp:posOffset>
                  </wp:positionH>
                  <wp:positionV relativeFrom="paragraph">
                    <wp:posOffset>78105</wp:posOffset>
                  </wp:positionV>
                  <wp:extent cx="5152390" cy="2954655"/>
                  <wp:effectExtent l="0" t="0" r="0" b="0"/>
                  <wp:wrapThrough wrapText="bothSides">
                    <wp:wrapPolygon>
                      <wp:start x="0" y="0"/>
                      <wp:lineTo x="0" y="21447"/>
                      <wp:lineTo x="21483" y="21447"/>
                      <wp:lineTo x="21483"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52390" cy="2954655"/>
                          </a:xfrm>
                          <a:prstGeom prst="rect">
                            <a:avLst/>
                          </a:prstGeom>
                          <a:noFill/>
                          <a:ln>
                            <a:noFill/>
                          </a:ln>
                        </pic:spPr>
                      </pic:pic>
                    </a:graphicData>
                  </a:graphic>
                </wp:anchor>
              </w:drawing>
            </w:r>
          </w:p>
          <w:p>
            <w:pPr>
              <w:snapToGrid w:val="0"/>
              <w:spacing w:line="400" w:lineRule="exact"/>
              <w:ind w:firstLine="210" w:firstLineChars="100"/>
            </w:pPr>
          </w:p>
          <w:p>
            <w:pPr>
              <w:snapToGrid w:val="0"/>
              <w:spacing w:line="400" w:lineRule="exact"/>
              <w:ind w:firstLine="210" w:firstLineChars="100"/>
              <w:rPr>
                <w:rFonts w:hint="eastAsia"/>
              </w:rPr>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ind w:firstLine="210" w:firstLineChars="100"/>
            </w:pPr>
          </w:p>
          <w:p>
            <w:pPr>
              <w:snapToGrid w:val="0"/>
              <w:spacing w:line="400" w:lineRule="exact"/>
              <w:rPr>
                <w:rFonts w:hint="eastAsia"/>
              </w:rPr>
            </w:pPr>
          </w:p>
          <w:p>
            <w:pPr>
              <w:snapToGrid w:val="0"/>
              <w:spacing w:line="400" w:lineRule="exact"/>
              <w:ind w:left="4788" w:leftChars="2280"/>
              <w:rPr>
                <w:rFonts w:hint="eastAsia"/>
                <w:b/>
                <w:bCs/>
              </w:rPr>
            </w:pPr>
            <w:r>
              <w:rPr>
                <w:rFonts w:hint="eastAsia"/>
                <w:b/>
                <w:bCs/>
              </w:rPr>
              <w:t>辉光管时钟企业资源管理计划流程图</w:t>
            </w:r>
          </w:p>
          <w:tbl>
            <w:tblPr>
              <w:tblStyle w:val="11"/>
              <w:tblpPr w:leftFromText="180" w:rightFromText="180" w:vertAnchor="page" w:horzAnchor="margin" w:tblpXSpec="center" w:tblpY="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2074"/>
              <w:gridCol w:w="9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12" w:type="dxa"/>
                  <w:vMerge w:val="restart"/>
                </w:tcPr>
                <w:p>
                  <w:pPr>
                    <w:snapToGrid w:val="0"/>
                    <w:spacing w:line="400" w:lineRule="exact"/>
                    <w:rPr>
                      <w:rFonts w:hint="eastAsia"/>
                    </w:rPr>
                  </w:pPr>
                </w:p>
                <w:p>
                  <w:pPr>
                    <w:tabs>
                      <w:tab w:val="left" w:pos="162"/>
                    </w:tabs>
                    <w:rPr>
                      <w:rFonts w:hint="eastAsia"/>
                    </w:rPr>
                  </w:pPr>
                  <w:r>
                    <w:rPr>
                      <w:rFonts w:hint="eastAsia"/>
                    </w:rPr>
                    <w:t>采购管理</w:t>
                  </w:r>
                </w:p>
              </w:tc>
              <w:tc>
                <w:tcPr>
                  <w:tcW w:w="2074" w:type="dxa"/>
                </w:tcPr>
                <w:p>
                  <w:pPr>
                    <w:snapToGrid w:val="0"/>
                    <w:spacing w:line="400" w:lineRule="exact"/>
                    <w:jc w:val="left"/>
                    <w:rPr>
                      <w:rFonts w:hint="eastAsia"/>
                    </w:rPr>
                  </w:pPr>
                  <w:r>
                    <w:rPr>
                      <w:rFonts w:hint="eastAsia"/>
                    </w:rPr>
                    <w:t>采购申请</w:t>
                  </w:r>
                </w:p>
              </w:tc>
              <w:tc>
                <w:tcPr>
                  <w:tcW w:w="9809" w:type="dxa"/>
                </w:tcPr>
                <w:p>
                  <w:pPr>
                    <w:snapToGrid w:val="0"/>
                    <w:spacing w:line="400" w:lineRule="exact"/>
                    <w:rPr>
                      <w:rFonts w:hint="eastAsia"/>
                    </w:rPr>
                  </w:pPr>
                  <w:r>
                    <w:rPr>
                      <w:rFonts w:hint="eastAsia"/>
                    </w:rPr>
                    <w:t>由采购部门根据信息处理中心对中当季订单信息和原材料B</w:t>
                  </w:r>
                  <w:r>
                    <w:t>OM</w:t>
                  </w:r>
                  <w:r>
                    <w:rPr>
                      <w:rFonts w:hint="eastAsia"/>
                    </w:rPr>
                    <w:t>表确定购买原材料数目，提出采购申请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采购订单</w:t>
                  </w:r>
                </w:p>
              </w:tc>
              <w:tc>
                <w:tcPr>
                  <w:tcW w:w="9809" w:type="dxa"/>
                </w:tcPr>
                <w:p>
                  <w:pPr>
                    <w:snapToGrid w:val="0"/>
                    <w:spacing w:line="400" w:lineRule="exact"/>
                    <w:rPr>
                      <w:rFonts w:hint="eastAsia"/>
                    </w:rPr>
                  </w:pPr>
                  <w:r>
                    <w:rPr>
                      <w:rFonts w:hint="eastAsia"/>
                    </w:rPr>
                    <w:t>根据采购申请生成采购订单，向财务部门申请经费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收货检验</w:t>
                  </w:r>
                </w:p>
              </w:tc>
              <w:tc>
                <w:tcPr>
                  <w:tcW w:w="9809" w:type="dxa"/>
                </w:tcPr>
                <w:p>
                  <w:pPr>
                    <w:snapToGrid w:val="0"/>
                    <w:spacing w:line="400" w:lineRule="exact"/>
                    <w:rPr>
                      <w:rFonts w:hint="eastAsia"/>
                    </w:rPr>
                  </w:pPr>
                  <w:r>
                    <w:rPr>
                      <w:rFonts w:hint="eastAsia"/>
                    </w:rPr>
                    <w:t>采购的原材料到货后，由部门进行原材料检验，合格后入库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原材料入库</w:t>
                  </w:r>
                </w:p>
              </w:tc>
              <w:tc>
                <w:tcPr>
                  <w:tcW w:w="9809" w:type="dxa"/>
                </w:tcPr>
                <w:p>
                  <w:pPr>
                    <w:snapToGrid w:val="0"/>
                    <w:spacing w:line="400" w:lineRule="exact"/>
                    <w:rPr>
                      <w:rFonts w:hint="eastAsia"/>
                    </w:rPr>
                  </w:pPr>
                  <w:r>
                    <w:rPr>
                      <w:rFonts w:hint="eastAsia"/>
                    </w:rPr>
                    <w:t>将采购到货的原材料存入仓库，更新仓库信息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原材料费用出账</w:t>
                  </w:r>
                </w:p>
              </w:tc>
              <w:tc>
                <w:tcPr>
                  <w:tcW w:w="9809" w:type="dxa"/>
                </w:tcPr>
                <w:p>
                  <w:pPr>
                    <w:snapToGrid w:val="0"/>
                    <w:spacing w:line="400" w:lineRule="exact"/>
                    <w:rPr>
                      <w:rFonts w:hint="eastAsia"/>
                    </w:rPr>
                  </w:pPr>
                  <w:r>
                    <w:rPr>
                      <w:rFonts w:hint="eastAsia"/>
                    </w:rPr>
                    <w:t>原材料费用支出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12" w:type="dxa"/>
                  <w:vMerge w:val="restart"/>
                </w:tcPr>
                <w:p>
                  <w:pPr>
                    <w:tabs>
                      <w:tab w:val="left" w:pos="162"/>
                    </w:tabs>
                  </w:pPr>
                  <w:r>
                    <w:rPr>
                      <w:rFonts w:hint="eastAsia"/>
                    </w:rPr>
                    <w:t>生产管理</w:t>
                  </w:r>
                </w:p>
                <w:p>
                  <w:pPr>
                    <w:tabs>
                      <w:tab w:val="left" w:pos="162"/>
                    </w:tabs>
                    <w:rPr>
                      <w:rFonts w:hint="eastAsia"/>
                    </w:rPr>
                  </w:pPr>
                </w:p>
              </w:tc>
              <w:tc>
                <w:tcPr>
                  <w:tcW w:w="2074" w:type="dxa"/>
                </w:tcPr>
                <w:p>
                  <w:pPr>
                    <w:snapToGrid w:val="0"/>
                    <w:spacing w:line="400" w:lineRule="exact"/>
                    <w:jc w:val="left"/>
                    <w:rPr>
                      <w:rFonts w:hint="eastAsia"/>
                    </w:rPr>
                  </w:pPr>
                  <w:r>
                    <w:rPr>
                      <w:rFonts w:hint="eastAsia"/>
                    </w:rPr>
                    <w:t>产品研发</w:t>
                  </w:r>
                </w:p>
              </w:tc>
              <w:tc>
                <w:tcPr>
                  <w:tcW w:w="9809" w:type="dxa"/>
                </w:tcPr>
                <w:p>
                  <w:pPr>
                    <w:snapToGrid w:val="0"/>
                    <w:spacing w:line="400" w:lineRule="exact"/>
                    <w:rPr>
                      <w:rFonts w:hint="eastAsia"/>
                    </w:rPr>
                  </w:pPr>
                  <w:r>
                    <w:rPr>
                      <w:rFonts w:hint="eastAsia"/>
                    </w:rPr>
                    <w:t>生产研发部门定期研发结合市场需求的新产品，并更新产品资料系统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tabs>
                      <w:tab w:val="left" w:pos="162"/>
                    </w:tabs>
                    <w:rPr>
                      <w:rFonts w:hint="eastAsia"/>
                    </w:rPr>
                  </w:pPr>
                </w:p>
              </w:tc>
              <w:tc>
                <w:tcPr>
                  <w:tcW w:w="2074" w:type="dxa"/>
                </w:tcPr>
                <w:p>
                  <w:pPr>
                    <w:snapToGrid w:val="0"/>
                    <w:spacing w:line="400" w:lineRule="exact"/>
                    <w:rPr>
                      <w:rFonts w:hint="eastAsia"/>
                    </w:rPr>
                  </w:pPr>
                  <w:r>
                    <w:rPr>
                      <w:rFonts w:hint="eastAsia"/>
                    </w:rPr>
                    <w:t>生产计划</w:t>
                  </w:r>
                </w:p>
              </w:tc>
              <w:tc>
                <w:tcPr>
                  <w:tcW w:w="9809" w:type="dxa"/>
                </w:tcPr>
                <w:p>
                  <w:pPr>
                    <w:snapToGrid w:val="0"/>
                    <w:spacing w:line="400" w:lineRule="exact"/>
                    <w:rPr>
                      <w:rFonts w:hint="eastAsia"/>
                    </w:rPr>
                  </w:pPr>
                  <w:r>
                    <w:rPr>
                      <w:rFonts w:hint="eastAsia"/>
                    </w:rPr>
                    <w:t>由生产数据、销售数据、订单数据制定生产计划，准备开始按进度生产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tabs>
                      <w:tab w:val="left" w:pos="162"/>
                    </w:tabs>
                    <w:rPr>
                      <w:rFonts w:hint="eastAsia"/>
                    </w:rPr>
                  </w:pPr>
                </w:p>
              </w:tc>
              <w:tc>
                <w:tcPr>
                  <w:tcW w:w="2074" w:type="dxa"/>
                </w:tcPr>
                <w:p>
                  <w:pPr>
                    <w:snapToGrid w:val="0"/>
                    <w:spacing w:line="400" w:lineRule="exact"/>
                    <w:rPr>
                      <w:rFonts w:hint="eastAsia"/>
                    </w:rPr>
                  </w:pPr>
                  <w:r>
                    <w:rPr>
                      <w:rFonts w:hint="eastAsia"/>
                    </w:rPr>
                    <w:t>物料与设备支持</w:t>
                  </w:r>
                </w:p>
              </w:tc>
              <w:tc>
                <w:tcPr>
                  <w:tcW w:w="9809" w:type="dxa"/>
                </w:tcPr>
                <w:p>
                  <w:pPr>
                    <w:snapToGrid w:val="0"/>
                    <w:spacing w:line="400" w:lineRule="exact"/>
                    <w:rPr>
                      <w:rFonts w:hint="eastAsia"/>
                    </w:rPr>
                  </w:pPr>
                  <w:r>
                    <w:rPr>
                      <w:rFonts w:hint="eastAsia"/>
                    </w:rPr>
                    <w:t>由生产计划和生产数据检验当前仓储原材料和生产设备是否满足需要，原材料不足则相对应调整生产计划和原材料订单；若设备不满足要求则由设备生产和管理部门进行调整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tabs>
                      <w:tab w:val="left" w:pos="162"/>
                    </w:tabs>
                    <w:rPr>
                      <w:rFonts w:hint="eastAsia"/>
                    </w:rPr>
                  </w:pPr>
                </w:p>
              </w:tc>
              <w:tc>
                <w:tcPr>
                  <w:tcW w:w="2074" w:type="dxa"/>
                </w:tcPr>
                <w:p>
                  <w:pPr>
                    <w:snapToGrid w:val="0"/>
                    <w:spacing w:line="400" w:lineRule="exact"/>
                    <w:rPr>
                      <w:rFonts w:hint="eastAsia"/>
                    </w:rPr>
                  </w:pPr>
                  <w:r>
                    <w:rPr>
                      <w:rFonts w:hint="eastAsia"/>
                    </w:rPr>
                    <w:t>领料生产</w:t>
                  </w:r>
                </w:p>
              </w:tc>
              <w:tc>
                <w:tcPr>
                  <w:tcW w:w="9809" w:type="dxa"/>
                </w:tcPr>
                <w:p>
                  <w:pPr>
                    <w:snapToGrid w:val="0"/>
                    <w:spacing w:line="400" w:lineRule="exact"/>
                    <w:rPr>
                      <w:rFonts w:hint="eastAsia"/>
                    </w:rPr>
                  </w:pPr>
                  <w:r>
                    <w:rPr>
                      <w:rFonts w:hint="eastAsia"/>
                    </w:rPr>
                    <w:t>若原材料满足要求，则从仓库材料出仓至生产部门，准备开始生产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tabs>
                      <w:tab w:val="left" w:pos="162"/>
                    </w:tabs>
                    <w:rPr>
                      <w:rFonts w:hint="eastAsia"/>
                    </w:rPr>
                  </w:pPr>
                </w:p>
              </w:tc>
              <w:tc>
                <w:tcPr>
                  <w:tcW w:w="2074" w:type="dxa"/>
                </w:tcPr>
                <w:p>
                  <w:pPr>
                    <w:snapToGrid w:val="0"/>
                    <w:spacing w:line="400" w:lineRule="exact"/>
                    <w:rPr>
                      <w:rFonts w:hint="eastAsia"/>
                    </w:rPr>
                  </w:pPr>
                  <w:r>
                    <w:rPr>
                      <w:rFonts w:hint="eastAsia"/>
                    </w:rPr>
                    <w:t>成品检验</w:t>
                  </w:r>
                </w:p>
              </w:tc>
              <w:tc>
                <w:tcPr>
                  <w:tcW w:w="9809" w:type="dxa"/>
                </w:tcPr>
                <w:p>
                  <w:pPr>
                    <w:snapToGrid w:val="0"/>
                    <w:spacing w:line="400" w:lineRule="exact"/>
                    <w:rPr>
                      <w:rFonts w:hint="eastAsia"/>
                    </w:rPr>
                  </w:pPr>
                  <w:r>
                    <w:rPr>
                      <w:rFonts w:hint="eastAsia"/>
                    </w:rPr>
                    <w:t>成品制造完成后，进行后处理和质量检验，质量合格的入库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12" w:type="dxa"/>
                  <w:vMerge w:val="continue"/>
                </w:tcPr>
                <w:p>
                  <w:pPr>
                    <w:tabs>
                      <w:tab w:val="left" w:pos="162"/>
                    </w:tabs>
                    <w:rPr>
                      <w:rFonts w:hint="eastAsia"/>
                    </w:rPr>
                  </w:pPr>
                </w:p>
              </w:tc>
              <w:tc>
                <w:tcPr>
                  <w:tcW w:w="2074" w:type="dxa"/>
                </w:tcPr>
                <w:p>
                  <w:pPr>
                    <w:snapToGrid w:val="0"/>
                    <w:spacing w:line="400" w:lineRule="exact"/>
                    <w:jc w:val="left"/>
                    <w:rPr>
                      <w:rFonts w:hint="eastAsia"/>
                    </w:rPr>
                  </w:pPr>
                  <w:r>
                    <w:rPr>
                      <w:rFonts w:hint="eastAsia"/>
                    </w:rPr>
                    <w:t>完成计划</w:t>
                  </w:r>
                </w:p>
              </w:tc>
              <w:tc>
                <w:tcPr>
                  <w:tcW w:w="9809" w:type="dxa"/>
                </w:tcPr>
                <w:p>
                  <w:pPr>
                    <w:snapToGrid w:val="0"/>
                    <w:spacing w:line="400" w:lineRule="exact"/>
                    <w:rPr>
                      <w:rFonts w:hint="eastAsia"/>
                    </w:rPr>
                  </w:pPr>
                  <w:r>
                    <w:rPr>
                      <w:rFonts w:hint="eastAsia"/>
                    </w:rPr>
                    <w:t>生产计划完成后，更新信息处理中心信息，并将此批产品数据记入产品档案系统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12" w:type="dxa"/>
                  <w:vMerge w:val="restart"/>
                </w:tcPr>
                <w:p>
                  <w:pPr>
                    <w:snapToGrid w:val="0"/>
                    <w:spacing w:line="400" w:lineRule="exact"/>
                    <w:rPr>
                      <w:rFonts w:hint="eastAsia"/>
                    </w:rPr>
                  </w:pPr>
                </w:p>
                <w:p>
                  <w:pPr>
                    <w:tabs>
                      <w:tab w:val="left" w:pos="162"/>
                    </w:tabs>
                    <w:rPr>
                      <w:rFonts w:hint="eastAsia"/>
                    </w:rPr>
                  </w:pPr>
                  <w:r>
                    <w:rPr>
                      <w:rFonts w:hint="eastAsia"/>
                    </w:rPr>
                    <w:t>销售管理</w:t>
                  </w:r>
                </w:p>
              </w:tc>
              <w:tc>
                <w:tcPr>
                  <w:tcW w:w="2074" w:type="dxa"/>
                </w:tcPr>
                <w:p>
                  <w:pPr>
                    <w:snapToGrid w:val="0"/>
                    <w:spacing w:line="400" w:lineRule="exact"/>
                    <w:jc w:val="left"/>
                    <w:rPr>
                      <w:rFonts w:hint="eastAsia"/>
                    </w:rPr>
                  </w:pPr>
                  <w:r>
                    <w:rPr>
                      <w:rFonts w:hint="eastAsia"/>
                    </w:rPr>
                    <w:t>订单</w:t>
                  </w:r>
                </w:p>
              </w:tc>
              <w:tc>
                <w:tcPr>
                  <w:tcW w:w="9809" w:type="dxa"/>
                </w:tcPr>
                <w:p>
                  <w:pPr>
                    <w:snapToGrid w:val="0"/>
                    <w:spacing w:line="400" w:lineRule="exact"/>
                    <w:rPr>
                      <w:rFonts w:hint="eastAsia"/>
                    </w:rPr>
                  </w:pPr>
                  <w:r>
                    <w:rPr>
                      <w:rFonts w:hint="eastAsia"/>
                    </w:rPr>
                    <w:t>销售部门每年从客户获取一定数量的产品订单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订单审核</w:t>
                  </w:r>
                </w:p>
              </w:tc>
              <w:tc>
                <w:tcPr>
                  <w:tcW w:w="9809" w:type="dxa"/>
                </w:tcPr>
                <w:p>
                  <w:pPr>
                    <w:snapToGrid w:val="0"/>
                    <w:spacing w:line="400" w:lineRule="exact"/>
                    <w:rPr>
                      <w:rFonts w:hint="eastAsia"/>
                    </w:rPr>
                  </w:pPr>
                  <w:r>
                    <w:rPr>
                      <w:rFonts w:hint="eastAsia"/>
                    </w:rPr>
                    <w:t>对订单进行审核，确保订单的交货期和应收账期与生产周期流程相匹配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客户确认</w:t>
                  </w:r>
                </w:p>
              </w:tc>
              <w:tc>
                <w:tcPr>
                  <w:tcW w:w="9809" w:type="dxa"/>
                </w:tcPr>
                <w:p>
                  <w:pPr>
                    <w:snapToGrid w:val="0"/>
                    <w:spacing w:line="400" w:lineRule="exact"/>
                    <w:rPr>
                      <w:rFonts w:hint="eastAsia"/>
                    </w:rPr>
                  </w:pPr>
                  <w:r>
                    <w:rPr>
                      <w:rFonts w:hint="eastAsia"/>
                    </w:rPr>
                    <w:t>与客户确认订单与生产细节，并将客户信息存入客户信息系统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订单处理</w:t>
                  </w:r>
                </w:p>
              </w:tc>
              <w:tc>
                <w:tcPr>
                  <w:tcW w:w="9809" w:type="dxa"/>
                </w:tcPr>
                <w:p>
                  <w:pPr>
                    <w:snapToGrid w:val="0"/>
                    <w:spacing w:line="400" w:lineRule="exact"/>
                    <w:rPr>
                      <w:rFonts w:hint="eastAsia"/>
                    </w:rPr>
                  </w:pPr>
                  <w:r>
                    <w:rPr>
                      <w:rFonts w:hint="eastAsia"/>
                    </w:rPr>
                    <w:t>根据订单信息像信息处理中心更新信息，使生产部门能够制订生产计划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订单审批与发货</w:t>
                  </w:r>
                </w:p>
              </w:tc>
              <w:tc>
                <w:tcPr>
                  <w:tcW w:w="9809" w:type="dxa"/>
                </w:tcPr>
                <w:p>
                  <w:pPr>
                    <w:snapToGrid w:val="0"/>
                    <w:spacing w:line="400" w:lineRule="exact"/>
                    <w:rPr>
                      <w:rFonts w:hint="eastAsia"/>
                    </w:rPr>
                  </w:pPr>
                  <w:r>
                    <w:rPr>
                      <w:rFonts w:hint="eastAsia"/>
                    </w:rPr>
                    <w:t>交货期到达时，将订单对应的产品数从仓库发货，更新产品档案系统对应信息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2" w:type="dxa"/>
                  <w:vMerge w:val="continue"/>
                </w:tcPr>
                <w:p>
                  <w:pPr>
                    <w:snapToGrid w:val="0"/>
                    <w:spacing w:line="400" w:lineRule="exact"/>
                    <w:rPr>
                      <w:rFonts w:hint="eastAsia"/>
                    </w:rPr>
                  </w:pPr>
                </w:p>
              </w:tc>
              <w:tc>
                <w:tcPr>
                  <w:tcW w:w="2074" w:type="dxa"/>
                </w:tcPr>
                <w:p>
                  <w:pPr>
                    <w:snapToGrid w:val="0"/>
                    <w:spacing w:line="400" w:lineRule="exact"/>
                    <w:rPr>
                      <w:rFonts w:hint="eastAsia"/>
                    </w:rPr>
                  </w:pPr>
                  <w:r>
                    <w:rPr>
                      <w:rFonts w:hint="eastAsia"/>
                    </w:rPr>
                    <w:t>货款收账</w:t>
                  </w:r>
                </w:p>
              </w:tc>
              <w:tc>
                <w:tcPr>
                  <w:tcW w:w="9809" w:type="dxa"/>
                </w:tcPr>
                <w:p>
                  <w:pPr>
                    <w:snapToGrid w:val="0"/>
                    <w:spacing w:line="400" w:lineRule="exact"/>
                    <w:rPr>
                      <w:rFonts w:hint="eastAsia"/>
                    </w:rPr>
                  </w:pPr>
                  <w:r>
                    <w:rPr>
                      <w:rFonts w:hint="eastAsia"/>
                    </w:rPr>
                    <w:t>应收帐期到期时，向财务部门更新信息，货款入账</w:t>
                  </w:r>
                </w:p>
              </w:tc>
            </w:tr>
          </w:tbl>
          <w:p>
            <w:pPr>
              <w:snapToGrid w:val="0"/>
              <w:spacing w:line="400" w:lineRule="exact"/>
              <w:rPr>
                <w:rFonts w:hint="eastAsia"/>
              </w:rPr>
            </w:pPr>
          </w:p>
          <w:tbl>
            <w:tblPr>
              <w:tblStyle w:val="11"/>
              <w:tblpPr w:leftFromText="180" w:rightFromText="180" w:vertAnchor="text" w:horzAnchor="page" w:tblpX="162" w:tblpY="-1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970"/>
              <w:gridCol w:w="9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restart"/>
                </w:tcPr>
                <w:p>
                  <w:pPr>
                    <w:snapToGrid w:val="0"/>
                    <w:spacing w:line="400" w:lineRule="exact"/>
                    <w:jc w:val="center"/>
                  </w:pPr>
                  <w:r>
                    <w:rPr>
                      <w:rFonts w:hint="eastAsia"/>
                    </w:rPr>
                    <w:t>人力资源</w:t>
                  </w:r>
                </w:p>
                <w:p>
                  <w:pPr>
                    <w:snapToGrid w:val="0"/>
                    <w:spacing w:line="400" w:lineRule="exact"/>
                    <w:jc w:val="center"/>
                    <w:rPr>
                      <w:rFonts w:hint="eastAsia"/>
                    </w:rPr>
                  </w:pPr>
                  <w:r>
                    <w:rPr>
                      <w:rFonts w:hint="eastAsia"/>
                    </w:rPr>
                    <w:t>管理</w:t>
                  </w:r>
                </w:p>
              </w:tc>
              <w:tc>
                <w:tcPr>
                  <w:tcW w:w="1970" w:type="dxa"/>
                </w:tcPr>
                <w:p>
                  <w:pPr>
                    <w:snapToGrid w:val="0"/>
                    <w:spacing w:line="400" w:lineRule="exact"/>
                    <w:ind w:right="-250" w:rightChars="-119"/>
                  </w:pPr>
                  <w:r>
                    <w:rPr>
                      <w:rFonts w:hint="eastAsia"/>
                    </w:rPr>
                    <w:t>人事档案</w:t>
                  </w:r>
                </w:p>
              </w:tc>
              <w:tc>
                <w:tcPr>
                  <w:tcW w:w="9803" w:type="dxa"/>
                </w:tcPr>
                <w:p>
                  <w:pPr>
                    <w:snapToGrid w:val="0"/>
                    <w:spacing w:line="400" w:lineRule="exact"/>
                    <w:rPr>
                      <w:rFonts w:hint="eastAsia"/>
                    </w:rPr>
                  </w:pPr>
                  <w:r>
                    <w:rPr>
                      <w:rFonts w:hint="eastAsia"/>
                    </w:rPr>
                    <w:t>此部分存储有当前企业所有人事档案，随人员入职离职而变动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pPr>
                  <w:r>
                    <w:rPr>
                      <w:rFonts w:hint="eastAsia"/>
                    </w:rPr>
                    <w:t>工资管理</w:t>
                  </w:r>
                </w:p>
              </w:tc>
              <w:tc>
                <w:tcPr>
                  <w:tcW w:w="9803" w:type="dxa"/>
                </w:tcPr>
                <w:p>
                  <w:pPr>
                    <w:snapToGrid w:val="0"/>
                    <w:spacing w:line="400" w:lineRule="exact"/>
                    <w:rPr>
                      <w:rFonts w:hint="eastAsia"/>
                    </w:rPr>
                  </w:pPr>
                  <w:r>
                    <w:rPr>
                      <w:rFonts w:hint="eastAsia"/>
                    </w:rPr>
                    <w:t>此部分与财务系统对接，负责人员工资的发放以及奖金、分红事宜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rPr>
                      <w:rFonts w:hint="eastAsia"/>
                    </w:rPr>
                  </w:pPr>
                  <w:r>
                    <w:rPr>
                      <w:rFonts w:hint="eastAsia"/>
                    </w:rPr>
                    <w:t>考勤管理</w:t>
                  </w:r>
                </w:p>
              </w:tc>
              <w:tc>
                <w:tcPr>
                  <w:tcW w:w="9803" w:type="dxa"/>
                </w:tcPr>
                <w:p>
                  <w:pPr>
                    <w:snapToGrid w:val="0"/>
                    <w:spacing w:line="400" w:lineRule="exact"/>
                    <w:rPr>
                      <w:rFonts w:hint="eastAsia"/>
                    </w:rPr>
                  </w:pPr>
                  <w:r>
                    <w:rPr>
                      <w:rFonts w:hint="eastAsia"/>
                    </w:rPr>
                    <w:t>此部分负责记录企业日常人员考勤情况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pPr>
                  <w:r>
                    <w:rPr>
                      <w:rFonts w:hint="eastAsia"/>
                    </w:rPr>
                    <w:t>招聘管理</w:t>
                  </w:r>
                </w:p>
              </w:tc>
              <w:tc>
                <w:tcPr>
                  <w:tcW w:w="9803" w:type="dxa"/>
                </w:tcPr>
                <w:p>
                  <w:pPr>
                    <w:snapToGrid w:val="0"/>
                    <w:spacing w:line="400" w:lineRule="exact"/>
                    <w:rPr>
                      <w:rFonts w:hint="eastAsia"/>
                    </w:rPr>
                  </w:pPr>
                  <w:r>
                    <w:rPr>
                      <w:rFonts w:hint="eastAsia"/>
                    </w:rPr>
                    <w:t>此部分负责企业新员工招聘和入职培训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restart"/>
                </w:tcPr>
                <w:p>
                  <w:pPr>
                    <w:snapToGrid w:val="0"/>
                    <w:spacing w:line="400" w:lineRule="exact"/>
                    <w:rPr>
                      <w:rFonts w:hint="eastAsia"/>
                    </w:rPr>
                  </w:pPr>
                  <w:r>
                    <w:rPr>
                      <w:rFonts w:hint="eastAsia"/>
                    </w:rPr>
                    <w:t>仓库管理</w:t>
                  </w:r>
                </w:p>
              </w:tc>
              <w:tc>
                <w:tcPr>
                  <w:tcW w:w="1970" w:type="dxa"/>
                </w:tcPr>
                <w:p>
                  <w:pPr>
                    <w:snapToGrid w:val="0"/>
                    <w:spacing w:line="400" w:lineRule="exact"/>
                    <w:ind w:right="-250" w:rightChars="-119"/>
                  </w:pPr>
                  <w:r>
                    <w:rPr>
                      <w:rFonts w:hint="eastAsia"/>
                    </w:rPr>
                    <w:t>成品入仓</w:t>
                  </w:r>
                </w:p>
              </w:tc>
              <w:tc>
                <w:tcPr>
                  <w:tcW w:w="9803" w:type="dxa"/>
                </w:tcPr>
                <w:p>
                  <w:pPr>
                    <w:snapToGrid w:val="0"/>
                    <w:spacing w:line="400" w:lineRule="exact"/>
                    <w:rPr>
                      <w:rFonts w:hint="eastAsia"/>
                    </w:rPr>
                  </w:pPr>
                  <w:r>
                    <w:rPr>
                      <w:rFonts w:hint="eastAsia"/>
                    </w:rPr>
                    <w:t>当生产部门成品完成时，根据此批产品的产品档案信息，产品编号入库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pPr>
                  <w:r>
                    <w:rPr>
                      <w:rFonts w:hint="eastAsia"/>
                    </w:rPr>
                    <w:t>产品出仓</w:t>
                  </w:r>
                </w:p>
              </w:tc>
              <w:tc>
                <w:tcPr>
                  <w:tcW w:w="9803" w:type="dxa"/>
                </w:tcPr>
                <w:p>
                  <w:pPr>
                    <w:snapToGrid w:val="0"/>
                    <w:spacing w:line="400" w:lineRule="exact"/>
                    <w:rPr>
                      <w:rFonts w:hint="eastAsia"/>
                    </w:rPr>
                  </w:pPr>
                  <w:r>
                    <w:rPr>
                      <w:rFonts w:hint="eastAsia"/>
                    </w:rPr>
                    <w:t>根据销售部门提供的发货出仓单，登记出仓产品档案信息，产品出仓发货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pPr>
                  <w:r>
                    <w:rPr>
                      <w:rFonts w:hint="eastAsia"/>
                    </w:rPr>
                    <w:t>原材料入仓</w:t>
                  </w:r>
                </w:p>
              </w:tc>
              <w:tc>
                <w:tcPr>
                  <w:tcW w:w="9803" w:type="dxa"/>
                </w:tcPr>
                <w:p>
                  <w:pPr>
                    <w:snapToGrid w:val="0"/>
                    <w:spacing w:line="400" w:lineRule="exact"/>
                    <w:rPr>
                      <w:rFonts w:hint="eastAsia"/>
                    </w:rPr>
                  </w:pPr>
                  <w:r>
                    <w:rPr>
                      <w:rFonts w:hint="eastAsia"/>
                    </w:rPr>
                    <w:t>采购部门所采购的原材料到货并检验完毕后，确认入仓材料数目和类型，原材料入库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pPr>
                  <w:r>
                    <w:rPr>
                      <w:rFonts w:hint="eastAsia"/>
                    </w:rPr>
                    <w:t>生产料出仓</w:t>
                  </w:r>
                </w:p>
              </w:tc>
              <w:tc>
                <w:tcPr>
                  <w:tcW w:w="9803" w:type="dxa"/>
                </w:tcPr>
                <w:p>
                  <w:pPr>
                    <w:snapToGrid w:val="0"/>
                    <w:spacing w:line="400" w:lineRule="exact"/>
                    <w:rPr>
                      <w:rFonts w:hint="eastAsia"/>
                    </w:rPr>
                  </w:pPr>
                  <w:r>
                    <w:rPr>
                      <w:rFonts w:hint="eastAsia"/>
                    </w:rPr>
                    <w:t>根据生产部门所提供的生产领料单，确认领取材料的数目和类型，生产料出库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restart"/>
                </w:tcPr>
                <w:p>
                  <w:pPr>
                    <w:snapToGrid w:val="0"/>
                    <w:spacing w:line="400" w:lineRule="exact"/>
                    <w:jc w:val="center"/>
                  </w:pPr>
                  <w:r>
                    <w:rPr>
                      <w:rFonts w:hint="eastAsia"/>
                    </w:rPr>
                    <w:t>设备维护</w:t>
                  </w:r>
                </w:p>
                <w:p>
                  <w:pPr>
                    <w:snapToGrid w:val="0"/>
                    <w:spacing w:line="400" w:lineRule="exact"/>
                    <w:jc w:val="center"/>
                  </w:pPr>
                  <w:r>
                    <w:rPr>
                      <w:rFonts w:hint="eastAsia"/>
                    </w:rPr>
                    <w:t>管理</w:t>
                  </w:r>
                </w:p>
              </w:tc>
              <w:tc>
                <w:tcPr>
                  <w:tcW w:w="1970" w:type="dxa"/>
                </w:tcPr>
                <w:p>
                  <w:pPr>
                    <w:snapToGrid w:val="0"/>
                    <w:spacing w:line="400" w:lineRule="exact"/>
                    <w:rPr>
                      <w:rFonts w:hint="eastAsia"/>
                    </w:rPr>
                  </w:pPr>
                  <w:r>
                    <w:rPr>
                      <w:rFonts w:hint="eastAsia"/>
                    </w:rPr>
                    <w:t>生产线购买</w:t>
                  </w:r>
                </w:p>
              </w:tc>
              <w:tc>
                <w:tcPr>
                  <w:tcW w:w="9803" w:type="dxa"/>
                </w:tcPr>
                <w:p>
                  <w:pPr>
                    <w:snapToGrid w:val="0"/>
                    <w:spacing w:line="400" w:lineRule="exact"/>
                    <w:rPr>
                      <w:rFonts w:hint="eastAsia"/>
                    </w:rPr>
                  </w:pPr>
                  <w:r>
                    <w:rPr>
                      <w:rFonts w:hint="eastAsia"/>
                    </w:rPr>
                    <w:t>根据生产计划与企业发展计划决定是否购买新生产线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rPr>
                      <w:rFonts w:hint="eastAsia"/>
                    </w:rPr>
                  </w:pPr>
                  <w:r>
                    <w:rPr>
                      <w:rFonts w:hint="eastAsia"/>
                    </w:rPr>
                    <w:t>生产线变卖</w:t>
                  </w:r>
                </w:p>
              </w:tc>
              <w:tc>
                <w:tcPr>
                  <w:tcW w:w="9803" w:type="dxa"/>
                </w:tcPr>
                <w:p>
                  <w:pPr>
                    <w:snapToGrid w:val="0"/>
                    <w:spacing w:line="400" w:lineRule="exact"/>
                    <w:rPr>
                      <w:rFonts w:hint="eastAsia"/>
                    </w:rPr>
                  </w:pPr>
                  <w:r>
                    <w:rPr>
                      <w:rFonts w:hint="eastAsia"/>
                    </w:rPr>
                    <w:t>变卖不满足企业需要的冗余或陈旧生产线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1270" w:type="dxa"/>
                  <w:vMerge w:val="continue"/>
                </w:tcPr>
                <w:p>
                  <w:pPr>
                    <w:snapToGrid w:val="0"/>
                    <w:spacing w:line="400" w:lineRule="exact"/>
                  </w:pPr>
                </w:p>
              </w:tc>
              <w:tc>
                <w:tcPr>
                  <w:tcW w:w="1970" w:type="dxa"/>
                </w:tcPr>
                <w:p>
                  <w:pPr>
                    <w:snapToGrid w:val="0"/>
                    <w:spacing w:line="400" w:lineRule="exact"/>
                    <w:rPr>
                      <w:rFonts w:hint="eastAsia"/>
                    </w:rPr>
                  </w:pPr>
                  <w:r>
                    <w:rPr>
                      <w:rFonts w:hint="eastAsia"/>
                    </w:rPr>
                    <w:t>生产线维护</w:t>
                  </w:r>
                </w:p>
              </w:tc>
              <w:tc>
                <w:tcPr>
                  <w:tcW w:w="9803" w:type="dxa"/>
                </w:tcPr>
                <w:p>
                  <w:pPr>
                    <w:snapToGrid w:val="0"/>
                    <w:spacing w:line="400" w:lineRule="exact"/>
                    <w:rPr>
                      <w:rFonts w:hint="eastAsia"/>
                    </w:rPr>
                  </w:pPr>
                  <w:r>
                    <w:rPr>
                      <w:rFonts w:hint="eastAsia"/>
                    </w:rPr>
                    <w:t>对日常生产线进行维护和保养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 w:hRule="atLeast"/>
              </w:trPr>
              <w:tc>
                <w:tcPr>
                  <w:tcW w:w="1270" w:type="dxa"/>
                  <w:vMerge w:val="continue"/>
                </w:tcPr>
                <w:p>
                  <w:pPr>
                    <w:snapToGrid w:val="0"/>
                    <w:spacing w:line="400" w:lineRule="exact"/>
                  </w:pPr>
                </w:p>
              </w:tc>
              <w:tc>
                <w:tcPr>
                  <w:tcW w:w="1970" w:type="dxa"/>
                </w:tcPr>
                <w:p>
                  <w:pPr>
                    <w:snapToGrid w:val="0"/>
                    <w:spacing w:line="400" w:lineRule="exact"/>
                    <w:rPr>
                      <w:rFonts w:hint="eastAsia"/>
                    </w:rPr>
                  </w:pPr>
                  <w:r>
                    <w:rPr>
                      <w:rFonts w:hint="eastAsia"/>
                    </w:rPr>
                    <w:t>生产线改造</w:t>
                  </w:r>
                </w:p>
              </w:tc>
              <w:tc>
                <w:tcPr>
                  <w:tcW w:w="9803" w:type="dxa"/>
                </w:tcPr>
                <w:p>
                  <w:pPr>
                    <w:snapToGrid w:val="0"/>
                    <w:spacing w:line="400" w:lineRule="exact"/>
                    <w:rPr>
                      <w:rFonts w:hint="eastAsia"/>
                    </w:rPr>
                  </w:pPr>
                  <w:r>
                    <w:rPr>
                      <w:rFonts w:hint="eastAsia"/>
                    </w:rPr>
                    <w:t>对生产产品的特殊要求对生产线进行改造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 w:hRule="atLeast"/>
              </w:trPr>
              <w:tc>
                <w:tcPr>
                  <w:tcW w:w="1270" w:type="dxa"/>
                  <w:vMerge w:val="restart"/>
                </w:tcPr>
                <w:p>
                  <w:pPr>
                    <w:snapToGrid w:val="0"/>
                    <w:spacing w:line="400" w:lineRule="exact"/>
                    <w:jc w:val="center"/>
                    <w:rPr>
                      <w:rFonts w:hint="eastAsia"/>
                    </w:rPr>
                  </w:pPr>
                  <w:r>
                    <w:rPr>
                      <w:rFonts w:hint="eastAsia"/>
                    </w:rPr>
                    <w:t>数据分析</w:t>
                  </w:r>
                </w:p>
              </w:tc>
              <w:tc>
                <w:tcPr>
                  <w:tcW w:w="1970" w:type="dxa"/>
                </w:tcPr>
                <w:p>
                  <w:pPr>
                    <w:snapToGrid w:val="0"/>
                    <w:spacing w:line="400" w:lineRule="exact"/>
                    <w:rPr>
                      <w:rFonts w:hint="eastAsia"/>
                    </w:rPr>
                  </w:pPr>
                  <w:r>
                    <w:rPr>
                      <w:rFonts w:hint="eastAsia"/>
                    </w:rPr>
                    <w:t>生产数据分析</w:t>
                  </w:r>
                </w:p>
              </w:tc>
              <w:tc>
                <w:tcPr>
                  <w:tcW w:w="9803" w:type="dxa"/>
                </w:tcPr>
                <w:p>
                  <w:pPr>
                    <w:snapToGrid w:val="0"/>
                    <w:spacing w:line="400" w:lineRule="exact"/>
                    <w:rPr>
                      <w:rFonts w:hint="eastAsia"/>
                    </w:rPr>
                  </w:pPr>
                  <w:r>
                    <w:rPr>
                      <w:rFonts w:hint="eastAsia"/>
                    </w:rPr>
                    <w:t>对过往生产数据进行分析，为产品研发、生产计划等提供改进建议的数据基础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 w:hRule="atLeast"/>
              </w:trPr>
              <w:tc>
                <w:tcPr>
                  <w:tcW w:w="1270" w:type="dxa"/>
                  <w:vMerge w:val="continue"/>
                </w:tcPr>
                <w:p>
                  <w:pPr>
                    <w:snapToGrid w:val="0"/>
                    <w:spacing w:line="400" w:lineRule="exact"/>
                  </w:pPr>
                </w:p>
              </w:tc>
              <w:tc>
                <w:tcPr>
                  <w:tcW w:w="1970" w:type="dxa"/>
                </w:tcPr>
                <w:p>
                  <w:pPr>
                    <w:snapToGrid w:val="0"/>
                    <w:spacing w:line="400" w:lineRule="exact"/>
                    <w:rPr>
                      <w:rFonts w:hint="eastAsia"/>
                    </w:rPr>
                  </w:pPr>
                  <w:r>
                    <w:rPr>
                      <w:rFonts w:hint="eastAsia"/>
                    </w:rPr>
                    <w:t>销售数据分析</w:t>
                  </w:r>
                </w:p>
              </w:tc>
              <w:tc>
                <w:tcPr>
                  <w:tcW w:w="9803" w:type="dxa"/>
                </w:tcPr>
                <w:p>
                  <w:pPr>
                    <w:snapToGrid w:val="0"/>
                    <w:spacing w:line="400" w:lineRule="exact"/>
                    <w:rPr>
                      <w:rFonts w:hint="eastAsia"/>
                    </w:rPr>
                  </w:pPr>
                  <w:r>
                    <w:rPr>
                      <w:rFonts w:hint="eastAsia"/>
                    </w:rPr>
                    <w:t>对过往销售数据进行分析，为产品研发、销售计划、订单计划等提供改进建议的数据基础</w:t>
                  </w:r>
                </w:p>
              </w:tc>
            </w:tr>
          </w:tbl>
          <w:p>
            <w:pPr>
              <w:snapToGrid w:val="0"/>
              <w:spacing w:line="400" w:lineRule="exact"/>
              <w:rPr>
                <w:rFonts w:hint="eastAsia" w:ascii="仿宋_GB2312" w:hAnsi="宋体" w:eastAsia="仿宋_GB2312"/>
                <w:sz w:val="24"/>
              </w:rPr>
            </w:pPr>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6573" w:hRule="atLeast"/>
        </w:trPr>
        <w:tc>
          <w:tcPr>
            <w:tcW w:w="13431" w:type="dxa"/>
            <w:gridSpan w:val="2"/>
            <w:tcBorders>
              <w:bottom w:val="single" w:color="auto" w:sz="4" w:space="0"/>
            </w:tcBorders>
            <w:tcMar>
              <w:left w:w="0" w:type="dxa"/>
              <w:right w:w="0" w:type="dxa"/>
            </w:tcMar>
          </w:tcPr>
          <w:p>
            <w:pPr>
              <w:snapToGrid w:val="0"/>
              <w:spacing w:line="400" w:lineRule="exact"/>
              <w:rPr>
                <w:rFonts w:hint="eastAsia" w:ascii="宋体" w:hAnsi="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920" w:hRule="atLeast"/>
        </w:trPr>
        <w:tc>
          <w:tcPr>
            <w:tcW w:w="4968" w:type="dxa"/>
            <w:shd w:val="clear" w:color="auto" w:fill="auto"/>
            <w:vAlign w:val="center"/>
          </w:tcPr>
          <w:p>
            <w:pPr>
              <w:jc w:val="center"/>
              <w:rPr>
                <w:rFonts w:ascii="方正姚体" w:eastAsia="方正姚体"/>
                <w:b/>
                <w:szCs w:val="21"/>
              </w:rPr>
            </w:pPr>
            <w:r>
              <w:rPr>
                <w:rFonts w:hint="eastAsia" w:ascii="黑体" w:hAnsi="黑体" w:eastAsia="黑体"/>
                <w:b/>
                <w:szCs w:val="21"/>
              </w:rPr>
              <w:t>工程训练综合能力团队项目——</w:t>
            </w:r>
            <w:r>
              <w:rPr>
                <w:rFonts w:hint="eastAsia" w:ascii="华文行楷" w:hAnsi="黑体" w:eastAsia="华文行楷"/>
                <w:b/>
                <w:color w:val="FF0000"/>
                <w:szCs w:val="21"/>
              </w:rPr>
              <w:t>项目名称</w:t>
            </w:r>
          </w:p>
        </w:tc>
        <w:tc>
          <w:tcPr>
            <w:tcW w:w="8463" w:type="dxa"/>
            <w:shd w:val="clear" w:color="auto" w:fill="auto"/>
            <w:vAlign w:val="center"/>
          </w:tcPr>
          <w:p>
            <w:pPr>
              <w:jc w:val="center"/>
              <w:outlineLvl w:val="0"/>
              <w:rPr>
                <w:rFonts w:ascii="仿宋_GB2312" w:hAnsi="宋体" w:eastAsia="仿宋_GB2312"/>
              </w:rPr>
            </w:pPr>
            <w:bookmarkStart w:id="4" w:name="_Toc13720"/>
            <w:r>
              <w:rPr>
                <w:rFonts w:hint="eastAsia" w:ascii="黑体" w:eastAsia="黑体"/>
                <w:b/>
                <w:sz w:val="44"/>
                <w:szCs w:val="44"/>
              </w:rPr>
              <w:t>总结与体会</w:t>
            </w:r>
            <w:bookmarkEnd w:id="4"/>
          </w:p>
        </w:tc>
      </w:tr>
      <w:tr>
        <w:tblPrEx>
          <w:tblBorders>
            <w:top w:val="single" w:color="auto" w:sz="12" w:space="0"/>
            <w:left w:val="single" w:color="auto" w:sz="12" w:space="0"/>
            <w:bottom w:val="single" w:color="auto" w:sz="12" w:space="0"/>
            <w:right w:val="single" w:color="auto" w:sz="12" w:space="0"/>
            <w:insideH w:val="dotted" w:color="auto" w:sz="8" w:space="0"/>
            <w:insideV w:val="dotted" w:color="auto" w:sz="8" w:space="0"/>
          </w:tblBorders>
          <w:tblCellMar>
            <w:top w:w="0" w:type="dxa"/>
            <w:left w:w="108" w:type="dxa"/>
            <w:bottom w:w="0" w:type="dxa"/>
            <w:right w:w="108" w:type="dxa"/>
          </w:tblCellMar>
        </w:tblPrEx>
        <w:trPr>
          <w:trHeight w:val="6573" w:hRule="atLeast"/>
        </w:trPr>
        <w:tc>
          <w:tcPr>
            <w:tcW w:w="13431" w:type="dxa"/>
            <w:gridSpan w:val="2"/>
            <w:tcBorders>
              <w:bottom w:val="single" w:color="auto" w:sz="4" w:space="0"/>
            </w:tcBorders>
            <w:tcMar>
              <w:left w:w="0" w:type="dxa"/>
              <w:right w:w="0" w:type="dxa"/>
            </w:tcMar>
          </w:tcPr>
          <w:p>
            <w:pPr>
              <w:snapToGrid w:val="0"/>
              <w:spacing w:line="400" w:lineRule="exact"/>
              <w:rPr>
                <w:rFonts w:ascii="仿宋_GB2312" w:hAnsi="宋体" w:eastAsia="仿宋_GB2312"/>
                <w:sz w:val="24"/>
              </w:rPr>
            </w:pPr>
            <w:r>
              <w:rPr>
                <w:rFonts w:hint="eastAsia" w:ascii="宋体" w:hAnsi="宋体"/>
                <w:color w:val="0000FF"/>
                <w:szCs w:val="21"/>
              </w:rPr>
              <w:t>（字体，宋体，五号，行距为固定值20磅，阅后删除）</w:t>
            </w:r>
          </w:p>
        </w:tc>
      </w:tr>
    </w:tbl>
    <w:p>
      <w:pPr>
        <w:numPr>
          <w:ilvl w:val="0"/>
          <w:numId w:val="3"/>
        </w:numPr>
        <w:snapToGrid w:val="0"/>
        <w:spacing w:line="400" w:lineRule="exact"/>
        <w:rPr>
          <w:rFonts w:ascii="宋体" w:hAnsi="宋体"/>
          <w:color w:val="0000FF"/>
          <w:szCs w:val="21"/>
        </w:rPr>
      </w:pPr>
    </w:p>
    <w:p>
      <w:pPr>
        <w:spacing w:line="300" w:lineRule="auto"/>
        <w:jc w:val="center"/>
        <w:rPr>
          <w:rFonts w:ascii="黑体" w:hAnsi="黑体" w:eastAsia="黑体"/>
          <w:sz w:val="36"/>
          <w:szCs w:val="44"/>
        </w:rPr>
      </w:pPr>
    </w:p>
    <w:p>
      <w:pPr>
        <w:spacing w:line="300" w:lineRule="auto"/>
        <w:rPr>
          <w:rFonts w:ascii="黑体" w:hAnsi="黑体" w:eastAsia="黑体"/>
          <w:sz w:val="36"/>
          <w:szCs w:val="44"/>
        </w:rPr>
      </w:pPr>
    </w:p>
    <w:sectPr>
      <w:pgSz w:w="16838" w:h="11906" w:orient="landscape"/>
      <w:pgMar w:top="1800" w:right="1440" w:bottom="1800" w:left="144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w:t>
    </w:r>
    <w:sdt>
      <w:sdtPr>
        <w:id w:val="757023680"/>
      </w:sdtPr>
      <w:sdtContent>
        <w:r>
          <w:t xml:space="preserve"> </w:t>
        </w:r>
        <w:r>
          <w:fldChar w:fldCharType="begin"/>
        </w:r>
        <w:r>
          <w:instrText xml:space="preserve">PAGE   \* MERGEFORMAT</w:instrText>
        </w:r>
        <w:r>
          <w:fldChar w:fldCharType="separate"/>
        </w:r>
        <w:r>
          <w:rPr>
            <w:lang w:val="zh-CN"/>
          </w:rPr>
          <w:t>II</w:t>
        </w:r>
        <w:r>
          <w:fldChar w:fldCharType="end"/>
        </w:r>
        <w:r>
          <w:t xml:space="preserve"> </w:t>
        </w:r>
        <w:r>
          <w:rPr>
            <w:rFonts w:hint="eastAsia"/>
          </w:rPr>
          <w:t>-</w:t>
        </w:r>
      </w:sdtContent>
    </w:sdt>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46956058"/>
                          </w:sdtPr>
                          <w:sdtContent>
                            <w:p>
                              <w:pPr>
                                <w:pStyle w:val="5"/>
                                <w:jc w:val="center"/>
                              </w:pPr>
                              <w:r>
                                <w:rPr>
                                  <w:rFonts w:hint="eastAsia"/>
                                </w:rPr>
                                <w:t>-</w:t>
                              </w:r>
                              <w:r>
                                <w:t xml:space="preserve"> </w:t>
                              </w:r>
                              <w:r>
                                <w:fldChar w:fldCharType="begin"/>
                              </w:r>
                              <w:r>
                                <w:instrText xml:space="preserve">PAGE   \* MERGEFORMAT</w:instrText>
                              </w:r>
                              <w:r>
                                <w:fldChar w:fldCharType="separate"/>
                              </w:r>
                              <w:r>
                                <w:rPr>
                                  <w:lang w:val="zh-CN"/>
                                </w:rPr>
                                <w:t>24</w:t>
                              </w:r>
                              <w:r>
                                <w:fldChar w:fldCharType="end"/>
                              </w:r>
                              <w:r>
                                <w:t xml:space="preserve"> </w:t>
                              </w:r>
                              <w:r>
                                <w:rPr>
                                  <w:rFonts w:hint="eastAsia"/>
                                </w:rPr>
                                <w:t>-</w:t>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sdt>
                    <w:sdtPr>
                      <w:id w:val="-346956058"/>
                    </w:sdtPr>
                    <w:sdtContent>
                      <w:p>
                        <w:pPr>
                          <w:pStyle w:val="5"/>
                          <w:jc w:val="center"/>
                        </w:pPr>
                        <w:r>
                          <w:rPr>
                            <w:rFonts w:hint="eastAsia"/>
                          </w:rPr>
                          <w:t>-</w:t>
                        </w:r>
                        <w:r>
                          <w:t xml:space="preserve"> </w:t>
                        </w:r>
                        <w:r>
                          <w:fldChar w:fldCharType="begin"/>
                        </w:r>
                        <w:r>
                          <w:instrText xml:space="preserve">PAGE   \* MERGEFORMAT</w:instrText>
                        </w:r>
                        <w:r>
                          <w:fldChar w:fldCharType="separate"/>
                        </w:r>
                        <w:r>
                          <w:rPr>
                            <w:lang w:val="zh-CN"/>
                          </w:rPr>
                          <w:t>24</w:t>
                        </w:r>
                        <w:r>
                          <w:fldChar w:fldCharType="end"/>
                        </w:r>
                        <w:r>
                          <w:t xml:space="preserve"> </w:t>
                        </w:r>
                        <w:r>
                          <w:rPr>
                            <w:rFonts w:hint="eastAsia"/>
                          </w:rPr>
                          <w:t>-</w:t>
                        </w:r>
                      </w:p>
                    </w:sdtContent>
                  </w:sdt>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6F7EA"/>
    <w:multiLevelType w:val="singleLevel"/>
    <w:tmpl w:val="B636F7EA"/>
    <w:lvl w:ilvl="0" w:tentative="0">
      <w:start w:val="4"/>
      <w:numFmt w:val="decimal"/>
      <w:lvlText w:val="%1."/>
      <w:lvlJc w:val="left"/>
      <w:pPr>
        <w:tabs>
          <w:tab w:val="left" w:pos="312"/>
        </w:tabs>
      </w:pPr>
    </w:lvl>
  </w:abstractNum>
  <w:abstractNum w:abstractNumId="1">
    <w:nsid w:val="2FA61DE3"/>
    <w:multiLevelType w:val="multilevel"/>
    <w:tmpl w:val="2FA61DE3"/>
    <w:lvl w:ilvl="0" w:tentative="0">
      <w:start w:val="1"/>
      <w:numFmt w:val="decimal"/>
      <w:suff w:val="space"/>
      <w:lvlText w:val="%1．"/>
      <w:lvlJc w:val="left"/>
      <w:pPr>
        <w:ind w:left="785" w:hanging="360"/>
      </w:pPr>
      <w:rPr>
        <w:rFonts w:hint="default"/>
        <w:sz w:val="24"/>
        <w:szCs w:val="24"/>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2D01F28"/>
    <w:multiLevelType w:val="singleLevel"/>
    <w:tmpl w:val="52D01F28"/>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3E"/>
    <w:rsid w:val="0001376C"/>
    <w:rsid w:val="00045AD2"/>
    <w:rsid w:val="000B2B18"/>
    <w:rsid w:val="000D0E88"/>
    <w:rsid w:val="000E02EE"/>
    <w:rsid w:val="001011D0"/>
    <w:rsid w:val="001032BC"/>
    <w:rsid w:val="0014153B"/>
    <w:rsid w:val="00161848"/>
    <w:rsid w:val="0018259D"/>
    <w:rsid w:val="00183B6D"/>
    <w:rsid w:val="00185A35"/>
    <w:rsid w:val="001D31FE"/>
    <w:rsid w:val="00204AC5"/>
    <w:rsid w:val="002164BC"/>
    <w:rsid w:val="00216C29"/>
    <w:rsid w:val="00216DF3"/>
    <w:rsid w:val="00217602"/>
    <w:rsid w:val="002408AF"/>
    <w:rsid w:val="002602CE"/>
    <w:rsid w:val="00262EB0"/>
    <w:rsid w:val="0028749C"/>
    <w:rsid w:val="002905A5"/>
    <w:rsid w:val="00297789"/>
    <w:rsid w:val="002C31F1"/>
    <w:rsid w:val="002D251C"/>
    <w:rsid w:val="002E6EA4"/>
    <w:rsid w:val="0034624E"/>
    <w:rsid w:val="003530F6"/>
    <w:rsid w:val="003749A3"/>
    <w:rsid w:val="00374C05"/>
    <w:rsid w:val="00394EF8"/>
    <w:rsid w:val="003B29EF"/>
    <w:rsid w:val="003D2E72"/>
    <w:rsid w:val="003D5F0A"/>
    <w:rsid w:val="0042354E"/>
    <w:rsid w:val="00483DA7"/>
    <w:rsid w:val="004C08C2"/>
    <w:rsid w:val="004C1AC5"/>
    <w:rsid w:val="004C3BC1"/>
    <w:rsid w:val="004D1546"/>
    <w:rsid w:val="004E6176"/>
    <w:rsid w:val="00522A37"/>
    <w:rsid w:val="005660EE"/>
    <w:rsid w:val="00567FA2"/>
    <w:rsid w:val="0057301F"/>
    <w:rsid w:val="0057758B"/>
    <w:rsid w:val="00580220"/>
    <w:rsid w:val="00593FE6"/>
    <w:rsid w:val="00597EA8"/>
    <w:rsid w:val="005A4474"/>
    <w:rsid w:val="005D7CA1"/>
    <w:rsid w:val="005E32CB"/>
    <w:rsid w:val="00603497"/>
    <w:rsid w:val="0060643B"/>
    <w:rsid w:val="00636297"/>
    <w:rsid w:val="00636791"/>
    <w:rsid w:val="00645613"/>
    <w:rsid w:val="00650CFB"/>
    <w:rsid w:val="00650DB6"/>
    <w:rsid w:val="006B061B"/>
    <w:rsid w:val="006C7EE8"/>
    <w:rsid w:val="006F195A"/>
    <w:rsid w:val="006F33C0"/>
    <w:rsid w:val="00702CFF"/>
    <w:rsid w:val="00743F00"/>
    <w:rsid w:val="00790E04"/>
    <w:rsid w:val="00796583"/>
    <w:rsid w:val="00797B25"/>
    <w:rsid w:val="007B01F0"/>
    <w:rsid w:val="007E2F08"/>
    <w:rsid w:val="0080131A"/>
    <w:rsid w:val="00813A60"/>
    <w:rsid w:val="00814F5C"/>
    <w:rsid w:val="0081516C"/>
    <w:rsid w:val="008342E3"/>
    <w:rsid w:val="00845389"/>
    <w:rsid w:val="00854B4C"/>
    <w:rsid w:val="00857E2A"/>
    <w:rsid w:val="008A678F"/>
    <w:rsid w:val="008B50A4"/>
    <w:rsid w:val="008D547B"/>
    <w:rsid w:val="0090575C"/>
    <w:rsid w:val="00921B70"/>
    <w:rsid w:val="00934DEB"/>
    <w:rsid w:val="0094705A"/>
    <w:rsid w:val="00977795"/>
    <w:rsid w:val="009B377F"/>
    <w:rsid w:val="009E0844"/>
    <w:rsid w:val="009F1104"/>
    <w:rsid w:val="009F5DF3"/>
    <w:rsid w:val="00A21537"/>
    <w:rsid w:val="00A36487"/>
    <w:rsid w:val="00AF2893"/>
    <w:rsid w:val="00B0126F"/>
    <w:rsid w:val="00B30F5F"/>
    <w:rsid w:val="00B76C2F"/>
    <w:rsid w:val="00BB1041"/>
    <w:rsid w:val="00BB4127"/>
    <w:rsid w:val="00BC193E"/>
    <w:rsid w:val="00BE27A6"/>
    <w:rsid w:val="00C011FB"/>
    <w:rsid w:val="00C300C7"/>
    <w:rsid w:val="00C4428D"/>
    <w:rsid w:val="00C57959"/>
    <w:rsid w:val="00C60E16"/>
    <w:rsid w:val="00C702E5"/>
    <w:rsid w:val="00C72F4D"/>
    <w:rsid w:val="00C73590"/>
    <w:rsid w:val="00C961E2"/>
    <w:rsid w:val="00CB758C"/>
    <w:rsid w:val="00CC66F0"/>
    <w:rsid w:val="00CD5C2F"/>
    <w:rsid w:val="00D13307"/>
    <w:rsid w:val="00D135A5"/>
    <w:rsid w:val="00D31F07"/>
    <w:rsid w:val="00D32F2D"/>
    <w:rsid w:val="00D437CA"/>
    <w:rsid w:val="00D47839"/>
    <w:rsid w:val="00D67FCA"/>
    <w:rsid w:val="00D70AB3"/>
    <w:rsid w:val="00D723A1"/>
    <w:rsid w:val="00D73825"/>
    <w:rsid w:val="00D748A2"/>
    <w:rsid w:val="00D81A0B"/>
    <w:rsid w:val="00DB1D7C"/>
    <w:rsid w:val="00DC233D"/>
    <w:rsid w:val="00DD73DC"/>
    <w:rsid w:val="00DF6F98"/>
    <w:rsid w:val="00E16F4C"/>
    <w:rsid w:val="00E660A0"/>
    <w:rsid w:val="00E85BDF"/>
    <w:rsid w:val="00EB3838"/>
    <w:rsid w:val="00EB5240"/>
    <w:rsid w:val="00F408AE"/>
    <w:rsid w:val="00F462EC"/>
    <w:rsid w:val="00F542F9"/>
    <w:rsid w:val="00F64B75"/>
    <w:rsid w:val="00F670BC"/>
    <w:rsid w:val="00F8576E"/>
    <w:rsid w:val="00F929ED"/>
    <w:rsid w:val="00FA4F03"/>
    <w:rsid w:val="00FB09DE"/>
    <w:rsid w:val="00FE0209"/>
    <w:rsid w:val="00FE086B"/>
    <w:rsid w:val="00FF7C3E"/>
    <w:rsid w:val="019F73FC"/>
    <w:rsid w:val="02652E3F"/>
    <w:rsid w:val="0551365B"/>
    <w:rsid w:val="07975B7F"/>
    <w:rsid w:val="0DA61227"/>
    <w:rsid w:val="0FE04AF0"/>
    <w:rsid w:val="180F7EEA"/>
    <w:rsid w:val="21C20330"/>
    <w:rsid w:val="22805B0A"/>
    <w:rsid w:val="237850AC"/>
    <w:rsid w:val="26D748E8"/>
    <w:rsid w:val="2D57219F"/>
    <w:rsid w:val="2E585610"/>
    <w:rsid w:val="3343746E"/>
    <w:rsid w:val="38141BBA"/>
    <w:rsid w:val="3A4B7523"/>
    <w:rsid w:val="40296B06"/>
    <w:rsid w:val="46891612"/>
    <w:rsid w:val="514B21E9"/>
    <w:rsid w:val="53F078B8"/>
    <w:rsid w:val="62E70FB2"/>
    <w:rsid w:val="64FA50F4"/>
    <w:rsid w:val="66153587"/>
    <w:rsid w:val="6ACF25D4"/>
    <w:rsid w:val="6B0D7C00"/>
    <w:rsid w:val="7A8A500B"/>
    <w:rsid w:val="7F7600DA"/>
    <w:rsid w:val="7FAF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jc w:val="center"/>
      <w:outlineLvl w:val="0"/>
    </w:pPr>
    <w:rPr>
      <w:rFonts w:eastAsia="黑体"/>
      <w:b/>
      <w:bCs/>
      <w:kern w:val="44"/>
      <w:sz w:val="36"/>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ind w:firstLine="200" w:firstLineChars="200"/>
    </w:pPr>
    <w:rPr>
      <w:rFonts w:eastAsia="黑体" w:asciiTheme="majorHAnsi" w:hAnsiTheme="majorHAnsi" w:cstheme="majorBidi"/>
      <w:sz w:val="20"/>
      <w:szCs w:val="20"/>
    </w:r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tabs>
        <w:tab w:val="right" w:leader="dot" w:pos="7559"/>
      </w:tabs>
      <w:spacing w:after="100" w:line="259" w:lineRule="auto"/>
      <w:jc w:val="left"/>
    </w:pPr>
    <w:rPr>
      <w:rFonts w:cs="Times New Roman"/>
      <w:kern w:val="0"/>
      <w:sz w:val="24"/>
      <w:szCs w:val="24"/>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qFormat/>
    <w:uiPriority w:val="0"/>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标题 1 字符"/>
    <w:basedOn w:val="12"/>
    <w:link w:val="2"/>
    <w:qFormat/>
    <w:uiPriority w:val="9"/>
    <w:rPr>
      <w:rFonts w:eastAsia="黑体"/>
      <w:b/>
      <w:bCs/>
      <w:kern w:val="44"/>
      <w:sz w:val="36"/>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页眉 字符"/>
    <w:basedOn w:val="12"/>
    <w:link w:val="6"/>
    <w:qFormat/>
    <w:uiPriority w:val="99"/>
    <w:rPr>
      <w:sz w:val="18"/>
      <w:szCs w:val="18"/>
    </w:rPr>
  </w:style>
  <w:style w:type="character" w:customStyle="1" w:styleId="19">
    <w:name w:val="页脚 字符"/>
    <w:basedOn w:val="12"/>
    <w:link w:val="5"/>
    <w:qFormat/>
    <w:uiPriority w:val="99"/>
    <w:rPr>
      <w:sz w:val="18"/>
      <w:szCs w:val="18"/>
    </w:rPr>
  </w:style>
  <w:style w:type="character" w:styleId="20">
    <w:name w:val="Placeholder Text"/>
    <w:basedOn w:val="1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85329-5978-42BC-90B1-DCCBC426AC8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447</Words>
  <Characters>2554</Characters>
  <Lines>21</Lines>
  <Paragraphs>5</Paragraphs>
  <TotalTime>156</TotalTime>
  <ScaleCrop>false</ScaleCrop>
  <LinksUpToDate>false</LinksUpToDate>
  <CharactersWithSpaces>2996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2018-10-17T09:15:00Z</dcterms:created>
  <dc:creator>Peter Liu</dc:creator>
  <cp:lastModifiedBy>Administrator</cp:lastModifiedBy>
  <cp:lastPrinted>2018-12-05T01:03:00Z</cp:lastPrinted>
  <dcterms:modified xsi:type="dcterms:W3CDTF">2021-05-12T03:28:15Z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8B739F1B14404E93968BE3E469DBF30B</vt:lpwstr>
  </property>
</Properties>
</file>