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E336D2" w14:paraId="64A6F5DC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09EE4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C6977" w14:textId="77777777" w:rsidR="00E336D2" w:rsidRDefault="00E336D2">
            <w:pPr>
              <w:spacing w:line="276" w:lineRule="auto"/>
              <w:ind w:firstLine="0"/>
              <w:jc w:val="center"/>
            </w:pPr>
          </w:p>
        </w:tc>
      </w:tr>
    </w:tbl>
    <w:p w14:paraId="7432EE08" w14:textId="77777777" w:rsidR="00E336D2" w:rsidRDefault="00E336D2">
      <w:pPr>
        <w:spacing w:after="480"/>
      </w:pPr>
    </w:p>
    <w:p w14:paraId="60E2A56F" w14:textId="77777777" w:rsidR="00E336D2" w:rsidRDefault="00AF74BD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71F18F54" w14:textId="77777777" w:rsidR="00E336D2" w:rsidRDefault="00AF74BD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5B147AF5" w14:textId="77777777" w:rsidR="00E336D2" w:rsidRDefault="00AF74BD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E336D2" w14:paraId="1EA6C808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DE325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FC99F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E336D2" w14:paraId="356D0C7E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4AAB4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姓名：王福洪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5A663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E336D2" w14:paraId="5514F241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5003C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6DC0F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E336D2" w14:paraId="79FE928A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E9A68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645C0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E336D2" w14:paraId="280AE51D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8B663" w14:textId="77777777" w:rsidR="00E336D2" w:rsidRDefault="00AF74BD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9D05B" w14:textId="77777777" w:rsidR="00E336D2" w:rsidRDefault="00E336D2">
            <w:pPr>
              <w:spacing w:after="40" w:line="240" w:lineRule="auto"/>
              <w:ind w:firstLine="0"/>
              <w:jc w:val="center"/>
            </w:pPr>
          </w:p>
        </w:tc>
      </w:tr>
    </w:tbl>
    <w:p w14:paraId="450449E6" w14:textId="77777777" w:rsidR="00E336D2" w:rsidRDefault="00AF74BD">
      <w:pPr>
        <w:spacing w:before="280"/>
        <w:jc w:val="center"/>
      </w:pPr>
      <w:r>
        <w:rPr>
          <w:b/>
          <w:sz w:val="32"/>
        </w:rPr>
        <w:t>大连理工大学</w:t>
      </w:r>
    </w:p>
    <w:p w14:paraId="5093D784" w14:textId="77777777" w:rsidR="00E336D2" w:rsidRDefault="00AF74BD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52BFD06C" w14:textId="77777777" w:rsidR="00E336D2" w:rsidRDefault="00E336D2">
      <w:pPr>
        <w:sectPr w:rsidR="00E336D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23ABA789" w14:textId="77777777" w:rsidR="00E336D2" w:rsidRDefault="00AF74BD">
      <w:pPr>
        <w:spacing w:after="360"/>
        <w:jc w:val="center"/>
      </w:pPr>
      <w:r>
        <w:rPr>
          <w:rFonts w:ascii="黑体" w:eastAsia="黑体" w:hAnsi="黑体"/>
          <w:b/>
          <w:color w:val="8B1E1E"/>
          <w:sz w:val="36"/>
        </w:rPr>
        <w:lastRenderedPageBreak/>
        <w:t>目</w:t>
      </w:r>
      <w:r>
        <w:rPr>
          <w:rFonts w:ascii="黑体" w:eastAsia="黑体" w:hAnsi="黑体"/>
          <w:b/>
          <w:color w:val="8B1E1E"/>
          <w:sz w:val="36"/>
        </w:rPr>
        <w:t xml:space="preserve">  </w:t>
      </w:r>
      <w:r>
        <w:rPr>
          <w:rFonts w:ascii="黑体" w:eastAsia="黑体" w:hAnsi="黑体"/>
          <w:b/>
          <w:color w:val="8B1E1E"/>
          <w:sz w:val="36"/>
        </w:rPr>
        <w:t>录</w:t>
      </w:r>
    </w:p>
    <w:p w14:paraId="2877B603" w14:textId="30A8707D" w:rsidR="00F26139" w:rsidRDefault="00AF74BD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131299" w:history="1">
        <w:r w:rsidR="00F26139" w:rsidRPr="00C746CC">
          <w:rPr>
            <w:rStyle w:val="af5"/>
            <w:noProof/>
          </w:rPr>
          <w:t>1 系统总体设计</w:t>
        </w:r>
        <w:r w:rsidR="00F26139">
          <w:rPr>
            <w:noProof/>
            <w:webHidden/>
          </w:rPr>
          <w:tab/>
        </w:r>
        <w:r w:rsidR="00F26139">
          <w:rPr>
            <w:noProof/>
            <w:webHidden/>
          </w:rPr>
          <w:fldChar w:fldCharType="begin"/>
        </w:r>
        <w:r w:rsidR="00F26139">
          <w:rPr>
            <w:noProof/>
            <w:webHidden/>
          </w:rPr>
          <w:instrText xml:space="preserve"> PAGEREF _Toc235131299 \h </w:instrText>
        </w:r>
        <w:r w:rsidR="00F26139">
          <w:rPr>
            <w:noProof/>
            <w:webHidden/>
          </w:rPr>
        </w:r>
        <w:r w:rsidR="00F26139">
          <w:rPr>
            <w:noProof/>
            <w:webHidden/>
          </w:rPr>
          <w:fldChar w:fldCharType="separate"/>
        </w:r>
        <w:r w:rsidR="00F26139">
          <w:rPr>
            <w:noProof/>
            <w:webHidden/>
          </w:rPr>
          <w:t>3</w:t>
        </w:r>
        <w:r w:rsidR="00F26139">
          <w:rPr>
            <w:noProof/>
            <w:webHidden/>
          </w:rPr>
          <w:fldChar w:fldCharType="end"/>
        </w:r>
      </w:hyperlink>
    </w:p>
    <w:p w14:paraId="138E6A42" w14:textId="4383C699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0" w:history="1">
        <w:r w:rsidRPr="00C746CC">
          <w:rPr>
            <w:rStyle w:val="af5"/>
            <w:noProof/>
          </w:rPr>
          <w:t>1.1 项目背景与目标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8F1F4C" w14:textId="4981E1FB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1" w:history="1">
        <w:r w:rsidRPr="00C746CC">
          <w:rPr>
            <w:rStyle w:val="af5"/>
            <w:noProof/>
          </w:rPr>
          <w:t>1.2 开发与运行环境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B07EB9" w14:textId="7101746C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2" w:history="1">
        <w:r w:rsidRPr="00C746CC">
          <w:rPr>
            <w:rStyle w:val="af5"/>
            <w:noProof/>
          </w:rPr>
          <w:t>1.3 分层架构设计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FA706D" w14:textId="1F046945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3" w:history="1">
        <w:r w:rsidRPr="00C746CC">
          <w:rPr>
            <w:rStyle w:val="af5"/>
            <w:noProof/>
          </w:rPr>
          <w:t>1.4 系统主要类图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B7CAAE" w14:textId="5270483A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4" w:history="1">
        <w:r w:rsidRPr="00C746CC">
          <w:rPr>
            <w:rStyle w:val="af5"/>
            <w:noProof/>
          </w:rPr>
          <w:t>1.5 主要类职责说明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E7612F" w14:textId="7B53CBE0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5" w:history="1">
        <w:r w:rsidRPr="00C746CC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881819" w14:textId="08FB4996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6" w:history="1">
        <w:r w:rsidRPr="00C746CC">
          <w:rPr>
            <w:rStyle w:val="af5"/>
            <w:noProof/>
          </w:rPr>
          <w:t>2.1 数据库设计原则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11509F" w14:textId="38854984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7" w:history="1">
        <w:r w:rsidRPr="00C746CC">
          <w:rPr>
            <w:rStyle w:val="af5"/>
            <w:noProof/>
          </w:rPr>
          <w:t>2.2 E-R 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4EBFED" w14:textId="0D0F6491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8" w:history="1">
        <w:r w:rsidRPr="00C746CC">
          <w:rPr>
            <w:rStyle w:val="af5"/>
            <w:noProof/>
          </w:rPr>
          <w:t>2.3 数据表概览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25AA9B" w14:textId="4E87102F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09" w:history="1">
        <w:r w:rsidRPr="00C746CC">
          <w:rPr>
            <w:rStyle w:val="af5"/>
            <w:noProof/>
          </w:rPr>
          <w:t>2.4.1 产地表 origin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0EEF66" w14:textId="32291D2F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0" w:history="1">
        <w:r w:rsidRPr="00C746CC">
          <w:rPr>
            <w:rStyle w:val="af5"/>
            <w:noProof/>
          </w:rPr>
          <w:t>2.4.2 红酒表 wine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2F5E4" w14:textId="431B10E4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1" w:history="1">
        <w:r w:rsidRPr="00C746CC">
          <w:rPr>
            <w:rStyle w:val="af5"/>
            <w:noProof/>
          </w:rPr>
          <w:t>2.4.3 客户表 customer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A023DD" w14:textId="0EA38FA9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2" w:history="1">
        <w:r w:rsidRPr="00C746CC">
          <w:rPr>
            <w:rStyle w:val="af5"/>
            <w:noProof/>
          </w:rPr>
          <w:t>2.4.4 订单主表 sale_order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8CAEAD" w14:textId="0F9860C2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3" w:history="1">
        <w:r w:rsidRPr="00C746CC">
          <w:rPr>
            <w:rStyle w:val="af5"/>
            <w:noProof/>
          </w:rPr>
          <w:t>2.4.5 订单明细表 sale_order_item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15F113" w14:textId="0A89AE88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4" w:history="1">
        <w:r w:rsidRPr="00C746CC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CE31A7" w14:textId="1CCEB0DF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5" w:history="1">
        <w:r w:rsidRPr="00C746CC">
          <w:rPr>
            <w:rStyle w:val="af5"/>
            <w:noProof/>
          </w:rPr>
          <w:t>3.1 功能模块划分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53C603" w14:textId="5AE8736F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6" w:history="1">
        <w:r w:rsidRPr="00C746CC">
          <w:rPr>
            <w:rStyle w:val="af5"/>
            <w:noProof/>
          </w:rPr>
          <w:t>3.2.1 红酒信息管理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E01B9B" w14:textId="1F8C1494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7" w:history="1">
        <w:r w:rsidRPr="00C746CC">
          <w:rPr>
            <w:rStyle w:val="af5"/>
            <w:noProof/>
          </w:rPr>
          <w:t>3.2.2 产地信息管理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900430" w14:textId="42ECCA68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8" w:history="1">
        <w:r w:rsidRPr="00C746CC">
          <w:rPr>
            <w:rStyle w:val="af5"/>
            <w:noProof/>
          </w:rPr>
          <w:t>3.2.3 客户信息管理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FDA172" w14:textId="4086AC5B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19" w:history="1">
        <w:r w:rsidRPr="00C746CC">
          <w:rPr>
            <w:rStyle w:val="af5"/>
            <w:noProof/>
          </w:rPr>
          <w:t>3.2.4 购买结算管理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275D91" w14:textId="4C96453C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0" w:history="1">
        <w:r w:rsidRPr="00C746CC">
          <w:rPr>
            <w:rStyle w:val="af5"/>
            <w:noProof/>
          </w:rPr>
          <w:t>3.2.5 订单查询管理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3D64A3" w14:textId="3FC011CF" w:rsidR="00F26139" w:rsidRDefault="00F26139">
      <w:pPr>
        <w:pStyle w:val="TOC3"/>
        <w:tabs>
          <w:tab w:val="right" w:leader="dot" w:pos="8296"/>
        </w:tabs>
        <w:ind w:left="96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1" w:history="1">
        <w:r w:rsidRPr="00C746CC">
          <w:rPr>
            <w:rStyle w:val="af5"/>
            <w:noProof/>
          </w:rPr>
          <w:t>3.2.6 销售统计管理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4A7657" w14:textId="03732FD7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2" w:history="1">
        <w:r w:rsidRPr="00C746CC">
          <w:rPr>
            <w:rStyle w:val="af5"/>
            <w:noProof/>
          </w:rPr>
          <w:t>3.3 购买结算与取消流程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AAB920" w14:textId="7393A1A7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3" w:history="1">
        <w:r w:rsidRPr="00C746CC">
          <w:rPr>
            <w:rStyle w:val="af5"/>
            <w:noProof/>
          </w:rPr>
          <w:t>3.4 核心业务规则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8CF270" w14:textId="797D8A2F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4" w:history="1">
        <w:r w:rsidRPr="00C746CC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3DAF84" w14:textId="74B9B6ED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5" w:history="1">
        <w:r w:rsidRPr="00C746CC">
          <w:rPr>
            <w:rStyle w:val="af5"/>
            <w:noProof/>
          </w:rPr>
          <w:t>4.1 设计思想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834C79" w14:textId="39506360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6" w:history="1">
        <w:r w:rsidRPr="00C746CC">
          <w:rPr>
            <w:rStyle w:val="af5"/>
            <w:noProof/>
          </w:rPr>
          <w:t>4.2 数据库初始化与资源读取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19788D" w14:textId="330A7D99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7" w:history="1">
        <w:r w:rsidRPr="00C746CC">
          <w:rPr>
            <w:rStyle w:val="af5"/>
            <w:noProof/>
          </w:rPr>
          <w:t>4.3 参数化 SQL 与对象映射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3294B7" w14:textId="5717FFDA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8" w:history="1">
        <w:r w:rsidRPr="00C746CC">
          <w:rPr>
            <w:rStyle w:val="af5"/>
            <w:noProof/>
          </w:rPr>
          <w:t>4.4 订单事务与库存一致性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7FE71A" w14:textId="1655D41C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29" w:history="1">
        <w:r w:rsidRPr="00C746CC">
          <w:rPr>
            <w:rStyle w:val="af5"/>
            <w:noProof/>
          </w:rPr>
          <w:t>4.5 会员折扣与精确金额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D1BA3F" w14:textId="04EC39F4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0" w:history="1">
        <w:r w:rsidRPr="00C746CC">
          <w:rPr>
            <w:rStyle w:val="af5"/>
            <w:noProof/>
          </w:rPr>
          <w:t>4.6 输入校验与取消机制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E2C8A5" w14:textId="1943270D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1" w:history="1">
        <w:r w:rsidRPr="00C746CC">
          <w:rPr>
            <w:rStyle w:val="af5"/>
            <w:noProof/>
          </w:rPr>
          <w:t>4.7 中文表格对齐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383FE6" w14:textId="223E38C8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2" w:history="1">
        <w:r w:rsidRPr="00C746CC">
          <w:rPr>
            <w:rStyle w:val="af5"/>
            <w:noProof/>
          </w:rPr>
          <w:t>4.8 删除约束与异常防护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F85237" w14:textId="6DA1EC1A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3" w:history="1">
        <w:r w:rsidRPr="00C746CC">
          <w:rPr>
            <w:rStyle w:val="af5"/>
            <w:noProof/>
          </w:rPr>
          <w:t>5 系统实现界面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76E4F8" w14:textId="22E7CE9C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4" w:history="1">
        <w:r w:rsidRPr="00C746CC">
          <w:rPr>
            <w:rStyle w:val="af5"/>
            <w:noProof/>
          </w:rPr>
          <w:t>5.1 启动方式与演示环境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3AC188" w14:textId="116FEC22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5" w:history="1">
        <w:r w:rsidRPr="00C746CC">
          <w:rPr>
            <w:rStyle w:val="af5"/>
            <w:noProof/>
          </w:rPr>
          <w:t>5.2 红酒信息查询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1F442A" w14:textId="7A7FE615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6" w:history="1">
        <w:r w:rsidRPr="00C746CC">
          <w:rPr>
            <w:rStyle w:val="af5"/>
            <w:noProof/>
          </w:rPr>
          <w:t>5.3 新增客户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86DD37" w14:textId="08B0DBED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7" w:history="1">
        <w:r w:rsidRPr="00C746CC">
          <w:rPr>
            <w:rStyle w:val="af5"/>
            <w:noProof/>
          </w:rPr>
          <w:t>5.4 创建购买订单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E17EA4" w14:textId="6CFCEB57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8" w:history="1">
        <w:r w:rsidRPr="00C746CC">
          <w:rPr>
            <w:rStyle w:val="af5"/>
            <w:noProof/>
          </w:rPr>
          <w:t>5.5 查询订单详情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C4367D" w14:textId="6F5B9DC7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39" w:history="1">
        <w:r w:rsidRPr="00C746CC">
          <w:rPr>
            <w:rStyle w:val="af5"/>
            <w:noProof/>
          </w:rPr>
          <w:t>5.6 取消订单并恢复库存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6B3C3F" w14:textId="07C01F56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0" w:history="1">
        <w:r w:rsidRPr="00C746CC">
          <w:rPr>
            <w:rStyle w:val="af5"/>
            <w:noProof/>
          </w:rPr>
          <w:t>5.7 销售统计与库存预警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F2E067" w14:textId="4D145DC8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1" w:history="1">
        <w:r w:rsidRPr="00C746CC">
          <w:rPr>
            <w:rStyle w:val="af5"/>
            <w:noProof/>
          </w:rPr>
          <w:t>5.8 测试结果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97AD01" w14:textId="4893C560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2" w:history="1">
        <w:r w:rsidRPr="00C746CC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D4D42E" w14:textId="0BDC54A4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3" w:history="1">
        <w:r w:rsidRPr="00C746CC">
          <w:rPr>
            <w:rStyle w:val="af5"/>
            <w:noProof/>
          </w:rPr>
          <w:t>6.1 成员具体分工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DCDA3B" w14:textId="28E8C9F2" w:rsidR="00F26139" w:rsidRDefault="00F2613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4" w:history="1">
        <w:r w:rsidRPr="00C746CC">
          <w:rPr>
            <w:rStyle w:val="af5"/>
            <w:noProof/>
          </w:rPr>
          <w:t>6.2 协作方式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ACC41B" w14:textId="35F634C1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5" w:history="1">
        <w:r w:rsidRPr="00C746CC">
          <w:rPr>
            <w:rStyle w:val="af5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EBFBE7" w14:textId="1B9983F4" w:rsidR="00F26139" w:rsidRDefault="00F2613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1346" w:history="1">
        <w:r w:rsidRPr="00C746CC">
          <w:rPr>
            <w:rStyle w:val="af5"/>
            <w:noProof/>
          </w:rPr>
          <w:t>参考资料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169F83" w14:textId="732B9A51" w:rsidR="00E336D2" w:rsidRDefault="00AF74BD">
      <w:pPr>
        <w:ind w:firstLine="0"/>
        <w:jc w:val="left"/>
      </w:pPr>
      <w:r>
        <w:fldChar w:fldCharType="end"/>
      </w:r>
    </w:p>
    <w:p w14:paraId="2AF23224" w14:textId="77777777" w:rsidR="00E336D2" w:rsidRDefault="00AF74BD">
      <w:r>
        <w:br w:type="page"/>
      </w:r>
    </w:p>
    <w:p w14:paraId="287A68D8" w14:textId="77777777" w:rsidR="00E336D2" w:rsidRDefault="00AF74BD">
      <w:pPr>
        <w:pStyle w:val="11"/>
      </w:pPr>
      <w:bookmarkStart w:id="0" w:name="_Toc235131299"/>
      <w:r>
        <w:t xml:space="preserve">1 </w:t>
      </w:r>
      <w:r>
        <w:t>系统总体设计</w:t>
      </w:r>
      <w:bookmarkEnd w:id="0"/>
    </w:p>
    <w:p w14:paraId="7B14F12B" w14:textId="77777777" w:rsidR="00E336D2" w:rsidRDefault="00AF74BD">
      <w:pPr>
        <w:pStyle w:val="21"/>
      </w:pPr>
      <w:bookmarkStart w:id="1" w:name="_Toc235131300"/>
      <w:r>
        <w:t xml:space="preserve">1.1 </w:t>
      </w:r>
      <w:r>
        <w:t>项目背景与目标</w:t>
      </w:r>
      <w:bookmarkEnd w:id="1"/>
    </w:p>
    <w:p w14:paraId="6D75027E" w14:textId="77777777" w:rsidR="00E336D2" w:rsidRDefault="00AF74BD">
      <w:r>
        <w:t>本项目选自</w:t>
      </w:r>
      <w:r>
        <w:t xml:space="preserve"> Java </w:t>
      </w:r>
      <w:r>
        <w:t>高级编程大作业第</w:t>
      </w:r>
      <w:r>
        <w:t xml:space="preserve"> 26 </w:t>
      </w:r>
      <w:r>
        <w:t>题</w:t>
      </w:r>
      <w:r>
        <w:t>“</w:t>
      </w:r>
      <w:r>
        <w:t>红酒销售管理</w:t>
      </w:r>
      <w:r>
        <w:t>”</w:t>
      </w:r>
      <w:r>
        <w:t>。系统面向小型红酒销售门店的日常业务，围绕红酒、产地、客户、购买结算、订单查询与销售统计建立统一的数据管理流程。系统名称为</w:t>
      </w:r>
      <w:r>
        <w:t xml:space="preserve"> Gold </w:t>
      </w:r>
      <w:r>
        <w:t>红酒销售管理系统。</w:t>
      </w:r>
    </w:p>
    <w:p w14:paraId="3CED8FFD" w14:textId="77777777" w:rsidR="00E336D2" w:rsidRDefault="00AF74BD">
      <w:r>
        <w:t>按照课程要求，系统全部使用</w:t>
      </w:r>
      <w:r>
        <w:t xml:space="preserve"> Java </w:t>
      </w:r>
      <w:r>
        <w:t>语言开发，采用控制台交互方式，不使用</w:t>
      </w:r>
      <w:r>
        <w:t xml:space="preserve"> JavaWeb</w:t>
      </w:r>
      <w:r>
        <w:t>、</w:t>
      </w:r>
      <w:r>
        <w:t>Swing</w:t>
      </w:r>
      <w:r>
        <w:t>、</w:t>
      </w:r>
      <w:r>
        <w:t>JavaFX</w:t>
      </w:r>
      <w:r>
        <w:t>、</w:t>
      </w:r>
      <w:r>
        <w:t xml:space="preserve">Android </w:t>
      </w:r>
      <w:r>
        <w:t>或微信小程序等界面形式；数据通过</w:t>
      </w:r>
      <w:r>
        <w:t xml:space="preserve"> JDBC </w:t>
      </w:r>
      <w:r>
        <w:t>保存到</w:t>
      </w:r>
      <w:r>
        <w:t xml:space="preserve"> SQLite </w:t>
      </w:r>
      <w:r>
        <w:t>数据库，并使用分层架构隔离界面、业务逻辑和数据访问。系统首次启动可自动建库、建表并导入演示数据，便于直接运行和答辩展示。</w:t>
      </w:r>
    </w:p>
    <w:p w14:paraId="00B9AC43" w14:textId="77777777" w:rsidR="00E336D2" w:rsidRDefault="00AF74BD">
      <w:r>
        <w:t>设计目标包括：准确记录国内外红酒产地，维护红酒价格和库存，管理客户及会员等级，完成带折扣的购买结算，保证订单与库存的一致性，并提供订单检索、销售额统计和库存不足提醒。</w:t>
      </w:r>
    </w:p>
    <w:p w14:paraId="6E124786" w14:textId="77777777" w:rsidR="00E336D2" w:rsidRDefault="00AF74BD">
      <w:pPr>
        <w:pStyle w:val="21"/>
      </w:pPr>
      <w:bookmarkStart w:id="2" w:name="_Toc235131301"/>
      <w:r>
        <w:t xml:space="preserve">1.2 </w:t>
      </w:r>
      <w:r>
        <w:t>开发与运行环境</w:t>
      </w:r>
      <w:bookmarkEnd w:id="2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2000"/>
        <w:gridCol w:w="4700"/>
      </w:tblGrid>
      <w:tr w:rsidR="00E336D2" w14:paraId="0EB4AAE9" w14:textId="77777777">
        <w:trPr>
          <w:cantSplit/>
          <w:tblHeader/>
        </w:trPr>
        <w:tc>
          <w:tcPr>
            <w:tcW w:w="14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4EE0EE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w="2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7FC94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选型</w:t>
            </w:r>
          </w:p>
        </w:tc>
        <w:tc>
          <w:tcPr>
            <w:tcW w:w="4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185BF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E336D2" w14:paraId="60EB15CF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D5ACD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开发语言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1401D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 xml:space="preserve">Java 8 </w:t>
            </w:r>
            <w:r>
              <w:rPr>
                <w:sz w:val="21"/>
              </w:rPr>
              <w:t>语法级别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589FA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JDK 8 </w:t>
            </w:r>
            <w:r>
              <w:rPr>
                <w:sz w:val="21"/>
              </w:rPr>
              <w:t>及更高版本</w:t>
            </w:r>
          </w:p>
        </w:tc>
      </w:tr>
      <w:tr w:rsidR="00E336D2" w14:paraId="44D9AB69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085CF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项目管理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A2759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Maven + Maven Wrapper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4504F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克隆后无需单独安装</w:t>
            </w:r>
            <w:r>
              <w:rPr>
                <w:sz w:val="21"/>
              </w:rPr>
              <w:t xml:space="preserve"> Maven</w:t>
            </w:r>
          </w:p>
        </w:tc>
      </w:tr>
      <w:tr w:rsidR="00E336D2" w14:paraId="6BA7A72C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1A446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数据库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7F610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SQLite 3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77530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本地文件</w:t>
            </w:r>
            <w:r>
              <w:rPr>
                <w:sz w:val="21"/>
              </w:rPr>
              <w:t xml:space="preserve"> wine.db</w:t>
            </w:r>
            <w:r>
              <w:rPr>
                <w:sz w:val="21"/>
              </w:rPr>
              <w:t>，便于携带和演示</w:t>
            </w:r>
          </w:p>
        </w:tc>
      </w:tr>
      <w:tr w:rsidR="00E336D2" w14:paraId="7BC2D505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5430A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数据访问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99A71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JDBC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6C9A6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使用</w:t>
            </w:r>
            <w:r>
              <w:rPr>
                <w:sz w:val="21"/>
              </w:rPr>
              <w:t xml:space="preserve"> PreparedStatement </w:t>
            </w:r>
            <w:r>
              <w:rPr>
                <w:sz w:val="21"/>
              </w:rPr>
              <w:t>执行参数化</w:t>
            </w:r>
            <w:r>
              <w:rPr>
                <w:sz w:val="21"/>
              </w:rPr>
              <w:t xml:space="preserve"> SQL</w:t>
            </w:r>
          </w:p>
        </w:tc>
      </w:tr>
      <w:tr w:rsidR="00E336D2" w14:paraId="605F9A4D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31A59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程序形式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C6BA25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控制台菜单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01A58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通过数字选项进入六个业务模块</w:t>
            </w:r>
          </w:p>
        </w:tc>
      </w:tr>
      <w:tr w:rsidR="00E336D2" w14:paraId="12C7B349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F7162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编码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DAEA5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UTF-8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1B4F4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保证中文输入、数据和表格输出一致</w:t>
            </w:r>
          </w:p>
        </w:tc>
      </w:tr>
      <w:tr w:rsidR="00E336D2" w14:paraId="0855FB2D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5A54E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版本管理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135424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Git + GitHub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FA267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功能分支、细粒度提交和</w:t>
            </w:r>
            <w:r>
              <w:rPr>
                <w:sz w:val="21"/>
              </w:rPr>
              <w:t xml:space="preserve"> Pull Request </w:t>
            </w:r>
            <w:r>
              <w:rPr>
                <w:sz w:val="21"/>
              </w:rPr>
              <w:t>协作</w:t>
            </w:r>
          </w:p>
        </w:tc>
      </w:tr>
    </w:tbl>
    <w:p w14:paraId="659191D6" w14:textId="77777777" w:rsidR="00E336D2" w:rsidRDefault="00E336D2"/>
    <w:p w14:paraId="1C94AA31" w14:textId="77777777" w:rsidR="00E336D2" w:rsidRDefault="00AF74BD">
      <w:pPr>
        <w:pStyle w:val="21"/>
      </w:pPr>
      <w:bookmarkStart w:id="3" w:name="_Toc235131302"/>
      <w:r>
        <w:t xml:space="preserve">1.3 </w:t>
      </w:r>
      <w:r>
        <w:t>分层架构设计</w:t>
      </w:r>
      <w:bookmarkEnd w:id="3"/>
    </w:p>
    <w:p w14:paraId="0E51DF6A" w14:textId="77777777" w:rsidR="00E336D2" w:rsidRDefault="00AF74BD">
      <w:r>
        <w:t>系统采用</w:t>
      </w:r>
      <w:r>
        <w:t xml:space="preserve"> entity</w:t>
      </w:r>
      <w:r>
        <w:t>、</w:t>
      </w:r>
      <w:r>
        <w:t>dao</w:t>
      </w:r>
      <w:r>
        <w:t>、</w:t>
      </w:r>
      <w:r>
        <w:t>service</w:t>
      </w:r>
      <w:r>
        <w:t>、</w:t>
      </w:r>
      <w:r>
        <w:t>ui</w:t>
      </w:r>
      <w:r>
        <w:t>、</w:t>
      </w:r>
      <w:r>
        <w:t xml:space="preserve">util </w:t>
      </w:r>
      <w:r>
        <w:t>五部分组织代码。</w:t>
      </w:r>
      <w:r>
        <w:t xml:space="preserve">ConsoleMenu </w:t>
      </w:r>
      <w:r>
        <w:t>只负责交互并调用</w:t>
      </w:r>
      <w:r>
        <w:t xml:space="preserve"> Service</w:t>
      </w:r>
      <w:r>
        <w:t>；</w:t>
      </w:r>
      <w:r>
        <w:t xml:space="preserve">Service </w:t>
      </w:r>
      <w:r>
        <w:t>处理业务规则和事务；</w:t>
      </w:r>
      <w:r>
        <w:t xml:space="preserve">DAO </w:t>
      </w:r>
      <w:r>
        <w:t>集中编写</w:t>
      </w:r>
      <w:r>
        <w:t xml:space="preserve"> SQL </w:t>
      </w:r>
      <w:r>
        <w:t>并完成对象映射；</w:t>
      </w:r>
      <w:r>
        <w:t xml:space="preserve">Entity </w:t>
      </w:r>
      <w:r>
        <w:t>作为跨层数据载体；</w:t>
      </w:r>
      <w:r>
        <w:t xml:space="preserve">Util </w:t>
      </w:r>
      <w:r>
        <w:t>提供数据库、输入、日期和表格等公共能力。</w:t>
      </w:r>
      <w:r>
        <w:t xml:space="preserve">Main </w:t>
      </w:r>
      <w:r>
        <w:t>是程序入口。该结构避免在界面层直接操作数据库，也避免</w:t>
      </w:r>
      <w:r>
        <w:t xml:space="preserve"> DAO </w:t>
      </w:r>
      <w:r>
        <w:t>混入折扣、库存等业务判断。</w:t>
      </w:r>
    </w:p>
    <w:p w14:paraId="75F48F2A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14FE157" wp14:editId="3084A6BD">
            <wp:extent cx="5303520" cy="3093720"/>
            <wp:effectExtent l="0" t="0" r="0" b="0"/>
            <wp:docPr id="1" name="Picture 1" descr="图 1-1  系统分层架构" title="图 1-1  系统分层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ed-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E29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系统分层架构</w:t>
      </w:r>
    </w:p>
    <w:p w14:paraId="29CE8722" w14:textId="77777777" w:rsidR="00E336D2" w:rsidRDefault="00AF74BD">
      <w:pPr>
        <w:pStyle w:val="21"/>
      </w:pPr>
      <w:bookmarkStart w:id="4" w:name="_Toc235131303"/>
      <w:r>
        <w:t xml:space="preserve">1.4 </w:t>
      </w:r>
      <w:r>
        <w:t>系统主要类图</w:t>
      </w:r>
      <w:bookmarkEnd w:id="4"/>
    </w:p>
    <w:p w14:paraId="7322EDD4" w14:textId="77777777" w:rsidR="00E336D2" w:rsidRDefault="00AF74BD">
      <w:r>
        <w:t>系统以五个实体类承载核心领域数据。</w:t>
      </w:r>
      <w:r>
        <w:t xml:space="preserve">Origin </w:t>
      </w:r>
      <w:r>
        <w:t>与</w:t>
      </w:r>
      <w:r>
        <w:t xml:space="preserve"> Wine </w:t>
      </w:r>
      <w:r>
        <w:t>为一对多关系；</w:t>
      </w:r>
      <w:r>
        <w:t xml:space="preserve">Customer </w:t>
      </w:r>
      <w:r>
        <w:t>与</w:t>
      </w:r>
      <w:r>
        <w:t xml:space="preserve"> SaleOrder </w:t>
      </w:r>
      <w:r>
        <w:t>为一对多关系；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  <w:r>
        <w:t xml:space="preserve">Service </w:t>
      </w:r>
      <w:r>
        <w:t>与</w:t>
      </w:r>
      <w:r>
        <w:t xml:space="preserve"> DAO </w:t>
      </w:r>
      <w:r>
        <w:t>按领域一一对应，订单业务由</w:t>
      </w:r>
      <w:r>
        <w:t xml:space="preserve"> OrderService </w:t>
      </w:r>
      <w:r>
        <w:t>统一协调多个</w:t>
      </w:r>
      <w:r>
        <w:t xml:space="preserve"> DAO</w:t>
      </w:r>
      <w:r>
        <w:t>。</w:t>
      </w:r>
    </w:p>
    <w:p w14:paraId="1E0ACCFD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BFD7C38" wp14:editId="76936F32">
            <wp:extent cx="5303520" cy="3489158"/>
            <wp:effectExtent l="0" t="0" r="0" b="0"/>
            <wp:docPr id="2" name="Picture 2" descr="图 1-2  系统主要类及关系" title="图 1-2  系统主要类及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B9D6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1-2  </w:t>
      </w:r>
      <w:r>
        <w:rPr>
          <w:sz w:val="21"/>
        </w:rPr>
        <w:t>系统主要类及关系</w:t>
      </w:r>
    </w:p>
    <w:p w14:paraId="42F41BDC" w14:textId="77777777" w:rsidR="00E336D2" w:rsidRDefault="00AF74BD">
      <w:pPr>
        <w:pStyle w:val="21"/>
      </w:pPr>
      <w:bookmarkStart w:id="5" w:name="_Toc235131304"/>
      <w:r>
        <w:t xml:space="preserve">1.5 </w:t>
      </w:r>
      <w:r>
        <w:t>主要类职责说明</w:t>
      </w:r>
      <w:bookmarkEnd w:id="5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E336D2" w14:paraId="4A6713D7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DADF3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713C0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9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D89BC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9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49DB19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9"/>
              </w:rPr>
              <w:t>具体功能</w:t>
            </w:r>
          </w:p>
        </w:tc>
      </w:tr>
      <w:tr w:rsidR="00E336D2" w14:paraId="31CD997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0FD10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9467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016CF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DBUtil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BD435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初始化数据库并启动主菜单</w:t>
            </w:r>
          </w:p>
        </w:tc>
      </w:tr>
      <w:tr w:rsidR="00E336D2" w14:paraId="69CD3C0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4D51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02EB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E293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0A02A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封装红酒商品数据</w:t>
            </w:r>
          </w:p>
        </w:tc>
      </w:tr>
      <w:tr w:rsidR="00E336D2" w14:paraId="1B65BBF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4E86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4AE0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530F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D5352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封装红酒产地数据</w:t>
            </w:r>
          </w:p>
        </w:tc>
      </w:tr>
      <w:tr w:rsidR="00E336D2" w14:paraId="0F9C304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8CAA0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21214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C345A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1252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封装客户和会员数据</w:t>
            </w:r>
          </w:p>
        </w:tc>
      </w:tr>
      <w:tr w:rsidR="00E336D2" w14:paraId="64FD6D5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5C49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41E7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2737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642572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封装订单主表数据</w:t>
            </w:r>
          </w:p>
        </w:tc>
      </w:tr>
      <w:tr w:rsidR="00E336D2" w14:paraId="59B389C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978A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67FC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10B85A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D445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封装订单明细数据</w:t>
            </w:r>
          </w:p>
        </w:tc>
      </w:tr>
      <w:tr w:rsidR="00E336D2" w14:paraId="349F509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BA999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4574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B53BE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8B39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DAO </w:t>
            </w:r>
            <w:r>
              <w:rPr>
                <w:sz w:val="19"/>
              </w:rPr>
              <w:t>子类提供公共数据库连接</w:t>
            </w:r>
          </w:p>
        </w:tc>
      </w:tr>
      <w:tr w:rsidR="00E336D2" w14:paraId="2B3C577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2D644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2D7C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5BD3E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 xml:space="preserve">wine </w:t>
            </w:r>
            <w:r>
              <w:rPr>
                <w:sz w:val="19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98D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红酒增删改查、状态和库存更新</w:t>
            </w:r>
          </w:p>
        </w:tc>
      </w:tr>
      <w:tr w:rsidR="00E336D2" w14:paraId="62228AF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F4D41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937F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65E99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 xml:space="preserve">origin </w:t>
            </w:r>
            <w:r>
              <w:rPr>
                <w:sz w:val="19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FD38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产地增删改查及关联检查</w:t>
            </w:r>
          </w:p>
        </w:tc>
      </w:tr>
      <w:tr w:rsidR="00E336D2" w14:paraId="2241337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9933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D1D0B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0E29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 xml:space="preserve">customer </w:t>
            </w:r>
            <w:r>
              <w:rPr>
                <w:sz w:val="19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24440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客户增删改查、搜索和手机号唯一性检查</w:t>
            </w:r>
          </w:p>
        </w:tc>
      </w:tr>
      <w:tr w:rsidR="00E336D2" w14:paraId="4ADD34B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09C4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7F1D0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47DD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 xml:space="preserve">sale_order </w:t>
            </w:r>
            <w:r>
              <w:rPr>
                <w:sz w:val="19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DAE8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订单写入、状态更新和条件查询</w:t>
            </w:r>
          </w:p>
        </w:tc>
      </w:tr>
      <w:tr w:rsidR="00E336D2" w14:paraId="4096E3E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BB80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0C2A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985F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 xml:space="preserve">sale_order_item </w:t>
            </w:r>
            <w:r>
              <w:rPr>
                <w:sz w:val="19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659F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订单明细写入和查询</w:t>
            </w:r>
          </w:p>
        </w:tc>
      </w:tr>
      <w:tr w:rsidR="00E336D2" w14:paraId="504C9DD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2CA9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31EB5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DD86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聚合</w:t>
            </w:r>
            <w:r>
              <w:rPr>
                <w:sz w:val="19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3A84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销售总额、排行、单酒和客户统计</w:t>
            </w:r>
          </w:p>
        </w:tc>
      </w:tr>
      <w:tr w:rsidR="00E336D2" w14:paraId="557F1A1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105D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A122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71E1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AFE0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校验红酒数据并控制删除规则</w:t>
            </w:r>
          </w:p>
        </w:tc>
      </w:tr>
      <w:tr w:rsidR="00E336D2" w14:paraId="53CE334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7F6B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16E1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9B330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C06D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校验国内外产地并控制删除规则</w:t>
            </w:r>
          </w:p>
        </w:tc>
      </w:tr>
      <w:tr w:rsidR="00E336D2" w14:paraId="6736A98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1085A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A1FF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91435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79080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校验客户、会员等级和手机号</w:t>
            </w:r>
          </w:p>
        </w:tc>
      </w:tr>
      <w:tr w:rsidR="00E336D2" w14:paraId="4EC552F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33CF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7D401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2D349B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四个</w:t>
            </w:r>
            <w:r>
              <w:rPr>
                <w:sz w:val="19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7FD1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折扣计算、订单事务、取消和库存恢复</w:t>
            </w:r>
          </w:p>
        </w:tc>
      </w:tr>
      <w:tr w:rsidR="00E336D2" w14:paraId="4103267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0BBD7F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171B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4B614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9EF02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向界面提供统计查询入口</w:t>
            </w:r>
          </w:p>
        </w:tc>
      </w:tr>
      <w:tr w:rsidR="00E336D2" w14:paraId="2279B7F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6D40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110F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4E0A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全部</w:t>
            </w:r>
            <w:r>
              <w:rPr>
                <w:sz w:val="19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BF384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显示六级菜单并格式化输出结果</w:t>
            </w:r>
          </w:p>
        </w:tc>
      </w:tr>
      <w:tr w:rsidR="00E336D2" w14:paraId="34A21AC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2653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2A7B2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8214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JDBC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19F8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连接数据库、建表并导入种子数据</w:t>
            </w:r>
          </w:p>
        </w:tc>
      </w:tr>
      <w:tr w:rsidR="00E336D2" w14:paraId="1C0E2CA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AB74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8647AE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78C815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A0C0B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读取输入、校验格式并支持取消操作</w:t>
            </w:r>
          </w:p>
        </w:tc>
      </w:tr>
      <w:tr w:rsidR="00E336D2" w14:paraId="13DEAE6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50752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6B52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03CE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8D82C6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生成统一格式的日期时间</w:t>
            </w:r>
          </w:p>
        </w:tc>
      </w:tr>
      <w:tr w:rsidR="00E336D2" w14:paraId="17A1881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4D83D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898EA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F336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3F3EC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解决中英文数字混排的表格对齐</w:t>
            </w:r>
          </w:p>
        </w:tc>
      </w:tr>
      <w:tr w:rsidR="00E336D2" w14:paraId="1C77483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EAEA7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EFD68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C5639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4A193" w14:textId="77777777" w:rsidR="00E336D2" w:rsidRDefault="00AF74BD">
            <w:pPr>
              <w:spacing w:line="276" w:lineRule="auto"/>
              <w:ind w:firstLine="0"/>
            </w:pPr>
            <w:r>
              <w:rPr>
                <w:sz w:val="19"/>
              </w:rPr>
              <w:t>中止当前录入并返回对应菜单</w:t>
            </w:r>
          </w:p>
        </w:tc>
      </w:tr>
    </w:tbl>
    <w:p w14:paraId="271A2838" w14:textId="77777777" w:rsidR="00E336D2" w:rsidRDefault="00E336D2"/>
    <w:p w14:paraId="3185B5B3" w14:textId="77777777" w:rsidR="00E336D2" w:rsidRDefault="00AF74BD">
      <w:pPr>
        <w:pStyle w:val="11"/>
      </w:pPr>
      <w:bookmarkStart w:id="6" w:name="_Toc235131305"/>
      <w:r>
        <w:t xml:space="preserve">2 </w:t>
      </w:r>
      <w:r>
        <w:t>系统数据库设计</w:t>
      </w:r>
      <w:bookmarkEnd w:id="6"/>
    </w:p>
    <w:p w14:paraId="71986732" w14:textId="77777777" w:rsidR="00E336D2" w:rsidRDefault="00AF74BD">
      <w:pPr>
        <w:pStyle w:val="21"/>
      </w:pPr>
      <w:bookmarkStart w:id="7" w:name="_Toc235131306"/>
      <w:r>
        <w:t xml:space="preserve">2.1 </w:t>
      </w:r>
      <w:r>
        <w:t>数据库设计原则</w:t>
      </w:r>
      <w:bookmarkEnd w:id="7"/>
    </w:p>
    <w:p w14:paraId="7EBBDAD4" w14:textId="77777777" w:rsidR="00E336D2" w:rsidRDefault="00AF74BD">
      <w:r>
        <w:t>系统使用</w:t>
      </w:r>
      <w:r>
        <w:t xml:space="preserve"> SQLite </w:t>
      </w:r>
      <w:r>
        <w:t>文件数据库</w:t>
      </w:r>
      <w:r>
        <w:t xml:space="preserve"> wine.db</w:t>
      </w:r>
      <w:r>
        <w:t>。表结构围绕产地、红酒、客户、订单和订单明细进行规范化设计，避免把客户名称、红酒名称等重复信息直接写入订单。主键采用</w:t>
      </w:r>
      <w:r>
        <w:t xml:space="preserve"> INTEGER PRIMARY KEY AUTOINCREMENT</w:t>
      </w:r>
      <w:r>
        <w:t>，外键字段保存实体之间的关联；客户手机号设置</w:t>
      </w:r>
      <w:r>
        <w:t xml:space="preserve"> UNIQUE </w:t>
      </w:r>
      <w:r>
        <w:t>约束，防止重复客户数据。金额字段使用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 </w:t>
      </w:r>
      <w:r>
        <w:t>计算，避免浮点误差。</w:t>
      </w:r>
    </w:p>
    <w:p w14:paraId="07C6E5FD" w14:textId="77777777" w:rsidR="00E336D2" w:rsidRDefault="00AF74BD">
      <w:r>
        <w:t>数据库初始化由</w:t>
      </w:r>
      <w:r>
        <w:t xml:space="preserve"> DBUtil </w:t>
      </w:r>
      <w:r>
        <w:t>在程序启动时完成。若表中已有数据则不重复导入；若数据库不存在，则自动创建五张表并从</w:t>
      </w:r>
      <w:r>
        <w:t xml:space="preserve"> UTF-8 CSV </w:t>
      </w:r>
      <w:r>
        <w:t>资源导入</w:t>
      </w:r>
      <w:r>
        <w:t xml:space="preserve"> 18 </w:t>
      </w:r>
      <w:r>
        <w:t>条产地和</w:t>
      </w:r>
      <w:r>
        <w:t xml:space="preserve"> 30 </w:t>
      </w:r>
      <w:r>
        <w:t>条红酒演示数据，同时生成</w:t>
      </w:r>
      <w:r>
        <w:t xml:space="preserve"> 5 </w:t>
      </w:r>
      <w:r>
        <w:t>位客户和</w:t>
      </w:r>
      <w:r>
        <w:t xml:space="preserve"> 1 </w:t>
      </w:r>
      <w:r>
        <w:t>条订单，保证项目克隆后可直接演示。</w:t>
      </w:r>
    </w:p>
    <w:p w14:paraId="7471CED5" w14:textId="77777777" w:rsidR="00E336D2" w:rsidRDefault="00AF74BD">
      <w:pPr>
        <w:pStyle w:val="21"/>
      </w:pPr>
      <w:bookmarkStart w:id="8" w:name="_Toc235131307"/>
      <w:r>
        <w:t xml:space="preserve">2.2 E-R </w:t>
      </w:r>
      <w:r>
        <w:t>关系</w:t>
      </w:r>
      <w:bookmarkEnd w:id="8"/>
    </w:p>
    <w:p w14:paraId="4D18BCDC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11DBEF0" wp14:editId="3D32B4B6">
            <wp:extent cx="5303520" cy="3093720"/>
            <wp:effectExtent l="0" t="0" r="0" b="0"/>
            <wp:docPr id="3" name="Picture 3" descr="图 2-1  数据库 E-R 关系" title="图 2-1  数据库 E-R 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2AF3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2-1  </w:t>
      </w:r>
      <w:r>
        <w:rPr>
          <w:sz w:val="21"/>
        </w:rPr>
        <w:t>数据库</w:t>
      </w:r>
      <w:r>
        <w:rPr>
          <w:sz w:val="21"/>
        </w:rPr>
        <w:t xml:space="preserve"> E-R </w:t>
      </w:r>
      <w:r>
        <w:rPr>
          <w:sz w:val="21"/>
        </w:rPr>
        <w:t>关系</w:t>
      </w:r>
    </w:p>
    <w:p w14:paraId="59067CC0" w14:textId="77777777" w:rsidR="00E336D2" w:rsidRDefault="00AF74BD">
      <w:r>
        <w:t>产地可以对应多款红酒；客户可以创建多张订单；一张订单可以包含多条订单明细；每条明细只关联一款红酒。当前控制台流程每次创建一条红酒明细，但数据库结构保留了一对多扩展能力。</w:t>
      </w:r>
    </w:p>
    <w:p w14:paraId="68ECAEBC" w14:textId="77777777" w:rsidR="00E336D2" w:rsidRDefault="00AF74BD">
      <w:pPr>
        <w:pStyle w:val="21"/>
      </w:pPr>
      <w:bookmarkStart w:id="9" w:name="_Toc235131308"/>
      <w:r>
        <w:t xml:space="preserve">2.3 </w:t>
      </w:r>
      <w:r>
        <w:t>数据表概览</w:t>
      </w:r>
      <w:bookmarkEnd w:id="9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1800"/>
        <w:gridCol w:w="4300"/>
      </w:tblGrid>
      <w:tr w:rsidR="00E336D2" w14:paraId="7F597B79" w14:textId="77777777">
        <w:trPr>
          <w:cantSplit/>
          <w:tblHeader/>
        </w:trPr>
        <w:tc>
          <w:tcPr>
            <w:tcW w:w="2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84C18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1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C20D8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中文名称</w:t>
            </w:r>
          </w:p>
        </w:tc>
        <w:tc>
          <w:tcPr>
            <w:tcW w:w="4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4B611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主要用途</w:t>
            </w:r>
          </w:p>
        </w:tc>
      </w:tr>
      <w:tr w:rsidR="00E336D2" w14:paraId="6E316209" w14:textId="77777777">
        <w:trPr>
          <w:cantSplit/>
        </w:trPr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2C4DF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origin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778D9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产地表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414DF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保存国内省市县或国外城市信息</w:t>
            </w:r>
          </w:p>
        </w:tc>
      </w:tr>
      <w:tr w:rsidR="00E336D2" w14:paraId="13A3D569" w14:textId="77777777">
        <w:trPr>
          <w:cantSplit/>
        </w:trPr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AE7DB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wine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DAEAD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红酒表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2EEE7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保存商品、价格、库存、上下架状态</w:t>
            </w:r>
          </w:p>
        </w:tc>
      </w:tr>
      <w:tr w:rsidR="00E336D2" w14:paraId="7CE10D3B" w14:textId="77777777">
        <w:trPr>
          <w:cantSplit/>
        </w:trPr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EC72F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C05BA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客户表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249E7E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保存客户档案和会员等级</w:t>
            </w:r>
          </w:p>
        </w:tc>
      </w:tr>
      <w:tr w:rsidR="00E336D2" w14:paraId="346EEA4A" w14:textId="77777777">
        <w:trPr>
          <w:cantSplit/>
        </w:trPr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C578E2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B5809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订单主表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2D1442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保存订单金额、支付方式和状态</w:t>
            </w:r>
          </w:p>
        </w:tc>
      </w:tr>
      <w:tr w:rsidR="00E336D2" w14:paraId="3207B777" w14:textId="77777777">
        <w:trPr>
          <w:cantSplit/>
        </w:trPr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EE935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5654E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订单明细表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C2D03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保存订单内红酒、数量、单价和小计</w:t>
            </w:r>
          </w:p>
        </w:tc>
      </w:tr>
    </w:tbl>
    <w:p w14:paraId="6D160EDE" w14:textId="77777777" w:rsidR="00E336D2" w:rsidRDefault="00E336D2"/>
    <w:p w14:paraId="02455529" w14:textId="77777777" w:rsidR="00E336D2" w:rsidRDefault="00AF74BD">
      <w:pPr>
        <w:pStyle w:val="31"/>
      </w:pPr>
      <w:bookmarkStart w:id="10" w:name="_Toc235131309"/>
      <w:r>
        <w:t xml:space="preserve">2.4.1 </w:t>
      </w:r>
      <w:r>
        <w:t>产地表</w:t>
      </w:r>
      <w:r>
        <w:t xml:space="preserve"> origin</w:t>
      </w:r>
      <w:bookmarkEnd w:id="10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700"/>
        <w:gridCol w:w="2800"/>
      </w:tblGrid>
      <w:tr w:rsidR="00E336D2" w14:paraId="472B1FBD" w14:textId="77777777">
        <w:trPr>
          <w:cantSplit/>
          <w:tblHeader/>
        </w:trPr>
        <w:tc>
          <w:tcPr>
            <w:tcW w:w="2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0B8C6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1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1D4439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F0358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00922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336D2" w14:paraId="6C2F1B85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D6CF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9979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8881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主键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9C24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产地编号，自增</w:t>
            </w:r>
          </w:p>
        </w:tc>
      </w:tr>
      <w:tr w:rsidR="00E336D2" w14:paraId="6F71AE5E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FB59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country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5B6C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192C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80B9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国家</w:t>
            </w:r>
          </w:p>
        </w:tc>
      </w:tr>
      <w:tr w:rsidR="00E336D2" w14:paraId="79BEC231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3B4F6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is_domestic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2C51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EE72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65C18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表示国内，</w:t>
            </w:r>
            <w:r>
              <w:rPr>
                <w:sz w:val="20"/>
              </w:rPr>
              <w:t xml:space="preserve">0 </w:t>
            </w:r>
            <w:r>
              <w:rPr>
                <w:sz w:val="20"/>
              </w:rPr>
              <w:t>表示国外</w:t>
            </w:r>
          </w:p>
        </w:tc>
      </w:tr>
      <w:tr w:rsidR="00E336D2" w14:paraId="3A097909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CC3B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province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C3AB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62B8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146E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国内省份</w:t>
            </w:r>
          </w:p>
        </w:tc>
      </w:tr>
      <w:tr w:rsidR="00E336D2" w14:paraId="6D7EE85C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530C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city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DFCD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9B22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53BA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国内城市</w:t>
            </w:r>
          </w:p>
        </w:tc>
      </w:tr>
      <w:tr w:rsidR="00E336D2" w14:paraId="7F88D1E6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4F81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county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DC50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D368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F1925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国内区县</w:t>
            </w:r>
          </w:p>
        </w:tc>
      </w:tr>
      <w:tr w:rsidR="00E336D2" w14:paraId="634DAD7C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E955C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foreign_city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C521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608E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184B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国外城市</w:t>
            </w:r>
          </w:p>
        </w:tc>
      </w:tr>
      <w:tr w:rsidR="00E336D2" w14:paraId="2662DE1F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546B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description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5A33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02F6D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4F7C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产地说明</w:t>
            </w:r>
          </w:p>
        </w:tc>
      </w:tr>
    </w:tbl>
    <w:p w14:paraId="39F007A8" w14:textId="77777777" w:rsidR="00E336D2" w:rsidRDefault="00E336D2"/>
    <w:p w14:paraId="48627AF1" w14:textId="77777777" w:rsidR="00E336D2" w:rsidRDefault="00AF74BD">
      <w:pPr>
        <w:pStyle w:val="31"/>
      </w:pPr>
      <w:bookmarkStart w:id="11" w:name="_Toc235131310"/>
      <w:r>
        <w:t xml:space="preserve">2.4.2 </w:t>
      </w:r>
      <w:r>
        <w:t>红酒表</w:t>
      </w:r>
      <w:r>
        <w:t xml:space="preserve"> wine</w:t>
      </w:r>
      <w:bookmarkEnd w:id="11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700"/>
        <w:gridCol w:w="2800"/>
      </w:tblGrid>
      <w:tr w:rsidR="00E336D2" w14:paraId="7E12CB28" w14:textId="77777777">
        <w:trPr>
          <w:cantSplit/>
          <w:tblHeader/>
        </w:trPr>
        <w:tc>
          <w:tcPr>
            <w:tcW w:w="2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35143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1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1256C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A56EE8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CAFD9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336D2" w14:paraId="0FF5AB55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8A7A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3AD1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54BB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主键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7647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红酒编号，自增</w:t>
            </w:r>
          </w:p>
        </w:tc>
      </w:tr>
      <w:tr w:rsidR="00E336D2" w14:paraId="4AD5F93A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A92A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name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8E20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247D8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FE94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红酒名称</w:t>
            </w:r>
          </w:p>
        </w:tc>
      </w:tr>
      <w:tr w:rsidR="00E336D2" w14:paraId="54E55865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7003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brand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FDEC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32761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A83F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品牌</w:t>
            </w:r>
          </w:p>
        </w:tc>
      </w:tr>
      <w:tr w:rsidR="00E336D2" w14:paraId="519B7E7F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7D076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type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2367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13041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E4F51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类型，如干红</w:t>
            </w:r>
          </w:p>
        </w:tc>
      </w:tr>
      <w:tr w:rsidR="00E336D2" w14:paraId="37A71CBC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0B3B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year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0C3F3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E0F2FF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7035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年份</w:t>
            </w:r>
          </w:p>
        </w:tc>
      </w:tr>
      <w:tr w:rsidR="00E336D2" w14:paraId="15474764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617C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origin_id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A67E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127D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外键、非空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246E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关联</w:t>
            </w:r>
            <w:r>
              <w:rPr>
                <w:sz w:val="20"/>
              </w:rPr>
              <w:t xml:space="preserve"> origin.id</w:t>
            </w:r>
          </w:p>
        </w:tc>
      </w:tr>
      <w:tr w:rsidR="00E336D2" w14:paraId="0D13ACB4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A8CA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grape_varieties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223B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618098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F21E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葡萄品种</w:t>
            </w:r>
          </w:p>
        </w:tc>
      </w:tr>
      <w:tr w:rsidR="00E336D2" w14:paraId="025E7428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5217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purchase_price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10B1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4960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B740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进货价</w:t>
            </w:r>
          </w:p>
        </w:tc>
      </w:tr>
      <w:tr w:rsidR="00E336D2" w14:paraId="1FF644BB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AD21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sale_price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9F33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36E4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B4F1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销售价</w:t>
            </w:r>
          </w:p>
        </w:tc>
      </w:tr>
      <w:tr w:rsidR="00E336D2" w14:paraId="34307779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77AD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stock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FAFA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303B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37AF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库存数量</w:t>
            </w:r>
          </w:p>
        </w:tc>
      </w:tr>
      <w:tr w:rsidR="00E336D2" w14:paraId="5798120B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4237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status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1632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35774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CD94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上架或下架</w:t>
            </w:r>
          </w:p>
        </w:tc>
      </w:tr>
      <w:tr w:rsidR="00E336D2" w14:paraId="441C8D85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9120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source_url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47A5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55A0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可空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CA2C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数据来源链接</w:t>
            </w:r>
          </w:p>
        </w:tc>
      </w:tr>
    </w:tbl>
    <w:p w14:paraId="166E0534" w14:textId="77777777" w:rsidR="00E336D2" w:rsidRDefault="00E336D2"/>
    <w:p w14:paraId="15CA6639" w14:textId="77777777" w:rsidR="00E336D2" w:rsidRDefault="00AF74BD">
      <w:pPr>
        <w:pStyle w:val="31"/>
      </w:pPr>
      <w:bookmarkStart w:id="12" w:name="_Toc235131311"/>
      <w:r>
        <w:t xml:space="preserve">2.4.3 </w:t>
      </w:r>
      <w:r>
        <w:t>客户表</w:t>
      </w:r>
      <w:r>
        <w:t xml:space="preserve"> customer</w:t>
      </w:r>
      <w:bookmarkEnd w:id="12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700"/>
        <w:gridCol w:w="2800"/>
      </w:tblGrid>
      <w:tr w:rsidR="00E336D2" w14:paraId="2DAA2D7E" w14:textId="77777777">
        <w:trPr>
          <w:cantSplit/>
          <w:tblHeader/>
        </w:trPr>
        <w:tc>
          <w:tcPr>
            <w:tcW w:w="2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05361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1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B6C55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7C648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E83FC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336D2" w14:paraId="4A378728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0178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3B7A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9C6F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主键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2627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客户编号，自增</w:t>
            </w:r>
          </w:p>
        </w:tc>
      </w:tr>
      <w:tr w:rsidR="00E336D2" w14:paraId="3B9070E0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8D7E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name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FB8F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B7EC3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CF56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客户姓名</w:t>
            </w:r>
          </w:p>
        </w:tc>
      </w:tr>
      <w:tr w:rsidR="00E336D2" w14:paraId="7913D03A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71B2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gender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8FEC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31C2A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C6B7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男或女</w:t>
            </w:r>
          </w:p>
        </w:tc>
      </w:tr>
      <w:tr w:rsidR="00E336D2" w14:paraId="2F0CCA43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8480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phone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FA08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E94D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唯一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1CE1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 xml:space="preserve">11 </w:t>
            </w:r>
            <w:r>
              <w:rPr>
                <w:sz w:val="20"/>
              </w:rPr>
              <w:t>位手机号</w:t>
            </w:r>
          </w:p>
        </w:tc>
      </w:tr>
      <w:tr w:rsidR="00E336D2" w14:paraId="1CAF6C50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827C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address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A18E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9AD62" w14:textId="77777777" w:rsidR="00E336D2" w:rsidRDefault="00E336D2">
            <w:pPr>
              <w:spacing w:line="276" w:lineRule="auto"/>
              <w:ind w:firstLine="0"/>
            </w:pP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D584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联系地址</w:t>
            </w:r>
          </w:p>
        </w:tc>
      </w:tr>
      <w:tr w:rsidR="00E336D2" w14:paraId="2ABC6047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B037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level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20D43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AB9C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5885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四种会员等级之一</w:t>
            </w:r>
          </w:p>
        </w:tc>
      </w:tr>
      <w:tr w:rsidR="00E336D2" w14:paraId="0D9E2D8A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6422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register_time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3F0F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A0DD3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52A55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注册时间</w:t>
            </w:r>
          </w:p>
        </w:tc>
      </w:tr>
    </w:tbl>
    <w:p w14:paraId="0845B152" w14:textId="77777777" w:rsidR="00E336D2" w:rsidRDefault="00E336D2"/>
    <w:p w14:paraId="74B05461" w14:textId="77777777" w:rsidR="00E336D2" w:rsidRDefault="00AF74BD">
      <w:pPr>
        <w:pStyle w:val="31"/>
      </w:pPr>
      <w:bookmarkStart w:id="13" w:name="_Toc235131312"/>
      <w:r>
        <w:t xml:space="preserve">2.4.4 </w:t>
      </w:r>
      <w:r>
        <w:t>订单主表</w:t>
      </w:r>
      <w:r>
        <w:t xml:space="preserve"> sale_order</w:t>
      </w:r>
      <w:bookmarkEnd w:id="13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700"/>
        <w:gridCol w:w="2800"/>
      </w:tblGrid>
      <w:tr w:rsidR="00E336D2" w14:paraId="4A8C3E9B" w14:textId="77777777">
        <w:trPr>
          <w:cantSplit/>
          <w:tblHeader/>
        </w:trPr>
        <w:tc>
          <w:tcPr>
            <w:tcW w:w="2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A1F2EB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1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0E793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0FA2B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A48EC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336D2" w14:paraId="5260A185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A94F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21E6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5184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主键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D05BD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订单编号，自增</w:t>
            </w:r>
          </w:p>
        </w:tc>
      </w:tr>
      <w:tr w:rsidR="00E336D2" w14:paraId="5C80A87F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157A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customer_id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2CE14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A8C4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外键、非空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4377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关联</w:t>
            </w:r>
            <w:r>
              <w:rPr>
                <w:sz w:val="20"/>
              </w:rPr>
              <w:t xml:space="preserve"> customer.id</w:t>
            </w:r>
          </w:p>
        </w:tc>
      </w:tr>
      <w:tr w:rsidR="00E336D2" w14:paraId="373722A2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CE8E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order_time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0AF4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209B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ABAA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下单时间</w:t>
            </w:r>
          </w:p>
        </w:tc>
      </w:tr>
      <w:tr w:rsidR="00E336D2" w14:paraId="1051D52B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880C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total_amount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07F7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80FF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A497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折扣前原价</w:t>
            </w:r>
          </w:p>
        </w:tc>
      </w:tr>
      <w:tr w:rsidR="00E336D2" w14:paraId="1BDE0A43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B922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discount_amount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309E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0E3E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A3D2E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优惠金额</w:t>
            </w:r>
          </w:p>
        </w:tc>
      </w:tr>
      <w:tr w:rsidR="00E336D2" w14:paraId="1A75BFBC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C5DD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final_amount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9E9F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153D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93D6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实际支付金额</w:t>
            </w:r>
          </w:p>
        </w:tc>
      </w:tr>
      <w:tr w:rsidR="00E336D2" w14:paraId="73E5715D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959E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pay_method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BAFA4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DF88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5081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现金、微信、支付宝或银行卡</w:t>
            </w:r>
          </w:p>
        </w:tc>
      </w:tr>
      <w:tr w:rsidR="00E336D2" w14:paraId="10259E77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3AF066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status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255D6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TEXT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C5AC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29C5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已完成或已取消</w:t>
            </w:r>
          </w:p>
        </w:tc>
      </w:tr>
    </w:tbl>
    <w:p w14:paraId="0E3CE651" w14:textId="77777777" w:rsidR="00E336D2" w:rsidRDefault="00E336D2"/>
    <w:p w14:paraId="515C75E9" w14:textId="77777777" w:rsidR="00E336D2" w:rsidRDefault="00AF74BD">
      <w:pPr>
        <w:pStyle w:val="31"/>
      </w:pPr>
      <w:bookmarkStart w:id="14" w:name="_Toc235131313"/>
      <w:r>
        <w:t xml:space="preserve">2.4.5 </w:t>
      </w:r>
      <w:r>
        <w:t>订单明细表</w:t>
      </w:r>
      <w:r>
        <w:t xml:space="preserve"> sale_order_item</w:t>
      </w:r>
      <w:bookmarkEnd w:id="14"/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700"/>
        <w:gridCol w:w="2800"/>
      </w:tblGrid>
      <w:tr w:rsidR="00E336D2" w14:paraId="78AE621F" w14:textId="77777777">
        <w:trPr>
          <w:cantSplit/>
          <w:tblHeader/>
        </w:trPr>
        <w:tc>
          <w:tcPr>
            <w:tcW w:w="2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4463B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13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A7366E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FCA25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A990D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336D2" w14:paraId="28A168CD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7320D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8010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5D31E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主键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F5CA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明细编号，自增</w:t>
            </w:r>
          </w:p>
        </w:tc>
      </w:tr>
      <w:tr w:rsidR="00E336D2" w14:paraId="383400AF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E51EB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order_id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98F3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831E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外键、非空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80687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关联</w:t>
            </w:r>
            <w:r>
              <w:rPr>
                <w:sz w:val="20"/>
              </w:rPr>
              <w:t xml:space="preserve"> sale_order.id</w:t>
            </w:r>
          </w:p>
        </w:tc>
      </w:tr>
      <w:tr w:rsidR="00E336D2" w14:paraId="1D174FDD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B0B9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wine_id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C9A8A1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70878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外键、非空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CD795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关联</w:t>
            </w:r>
            <w:r>
              <w:rPr>
                <w:sz w:val="20"/>
              </w:rPr>
              <w:t xml:space="preserve"> wine.id</w:t>
            </w:r>
          </w:p>
        </w:tc>
      </w:tr>
      <w:tr w:rsidR="00E336D2" w14:paraId="7AD0ADFD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5F97DF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quantity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1FD89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INTEGER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83B1A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00F1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购买数量</w:t>
            </w:r>
          </w:p>
        </w:tc>
      </w:tr>
      <w:tr w:rsidR="00E336D2" w14:paraId="27B59C10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AFB6D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unit_price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5967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B3172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54BBCE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成交单价</w:t>
            </w:r>
          </w:p>
        </w:tc>
      </w:tr>
      <w:tr w:rsidR="00E336D2" w14:paraId="72E38D72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0DD90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subtotal</w:t>
            </w:r>
          </w:p>
        </w:tc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B0CFA7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NUMERIC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B1AB3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非空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C277C" w14:textId="77777777" w:rsidR="00E336D2" w:rsidRDefault="00AF74BD">
            <w:pPr>
              <w:spacing w:line="276" w:lineRule="auto"/>
              <w:ind w:firstLine="0"/>
            </w:pPr>
            <w:r>
              <w:rPr>
                <w:sz w:val="20"/>
              </w:rPr>
              <w:t>明细小计</w:t>
            </w:r>
          </w:p>
        </w:tc>
      </w:tr>
    </w:tbl>
    <w:p w14:paraId="1EB6409B" w14:textId="77777777" w:rsidR="00E336D2" w:rsidRDefault="00E336D2"/>
    <w:p w14:paraId="50D94D41" w14:textId="77777777" w:rsidR="00E336D2" w:rsidRDefault="00AF74BD">
      <w:pPr>
        <w:pStyle w:val="11"/>
      </w:pPr>
      <w:bookmarkStart w:id="15" w:name="_Toc235131314"/>
      <w:r>
        <w:t xml:space="preserve">3 </w:t>
      </w:r>
      <w:r>
        <w:t>主要功能设计</w:t>
      </w:r>
      <w:bookmarkEnd w:id="15"/>
    </w:p>
    <w:p w14:paraId="3B759360" w14:textId="77777777" w:rsidR="00E336D2" w:rsidRDefault="00AF74BD">
      <w:pPr>
        <w:pStyle w:val="21"/>
      </w:pPr>
      <w:bookmarkStart w:id="16" w:name="_Toc235131315"/>
      <w:r>
        <w:t xml:space="preserve">3.1 </w:t>
      </w:r>
      <w:r>
        <w:t>功能模块划分</w:t>
      </w:r>
      <w:bookmarkEnd w:id="16"/>
    </w:p>
    <w:p w14:paraId="28A39EC5" w14:textId="77777777" w:rsidR="00E336D2" w:rsidRDefault="00AF74BD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280EBDB1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D4B7472" wp14:editId="32BF1A73">
            <wp:extent cx="5303520" cy="2930893"/>
            <wp:effectExtent l="0" t="0" r="0" b="0"/>
            <wp:docPr id="4" name="Picture 4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5C6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236EB8CB" w14:textId="77777777" w:rsidR="00E336D2" w:rsidRDefault="00AF74BD">
      <w:pPr>
        <w:pStyle w:val="31"/>
      </w:pPr>
      <w:bookmarkStart w:id="17" w:name="_Toc235131316"/>
      <w:r>
        <w:t xml:space="preserve">3.2.1 </w:t>
      </w:r>
      <w:r>
        <w:t>红酒信息管理</w:t>
      </w:r>
      <w:bookmarkEnd w:id="17"/>
    </w:p>
    <w:p w14:paraId="69B411BF" w14:textId="77777777" w:rsidR="00E336D2" w:rsidRDefault="00AF74BD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3C19A999" w14:textId="77777777" w:rsidR="00E336D2" w:rsidRDefault="00AF74BD">
      <w:pPr>
        <w:pStyle w:val="31"/>
      </w:pPr>
      <w:bookmarkStart w:id="18" w:name="_Toc235131317"/>
      <w:r>
        <w:t xml:space="preserve">3.2.2 </w:t>
      </w:r>
      <w:r>
        <w:t>产地信息管理</w:t>
      </w:r>
      <w:bookmarkEnd w:id="18"/>
    </w:p>
    <w:p w14:paraId="3F8C2AEC" w14:textId="77777777" w:rsidR="00E336D2" w:rsidRDefault="00AF74BD">
      <w:r>
        <w:t>国内产地记录国家、省、市、县；国外产地记录国家和城市。系统根据国内标识切换必填字段，并在删除前检查是否仍有红酒引用。</w:t>
      </w:r>
    </w:p>
    <w:p w14:paraId="7F577F7D" w14:textId="77777777" w:rsidR="00E336D2" w:rsidRDefault="00AF74BD">
      <w:pPr>
        <w:pStyle w:val="31"/>
      </w:pPr>
      <w:bookmarkStart w:id="19" w:name="_Toc235131318"/>
      <w:r>
        <w:t xml:space="preserve">3.2.3 </w:t>
      </w:r>
      <w:r>
        <w:t>客户信息管理</w:t>
      </w:r>
      <w:bookmarkEnd w:id="19"/>
    </w:p>
    <w:p w14:paraId="5AC2E3DB" w14:textId="77777777" w:rsidR="00E336D2" w:rsidRDefault="00AF74BD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01AC35BC" w14:textId="77777777" w:rsidR="00E336D2" w:rsidRDefault="00AF74BD">
      <w:pPr>
        <w:pStyle w:val="31"/>
      </w:pPr>
      <w:bookmarkStart w:id="20" w:name="_Toc235131319"/>
      <w:r>
        <w:t xml:space="preserve">3.2.4 </w:t>
      </w:r>
      <w:r>
        <w:t>购买结算管理</w:t>
      </w:r>
      <w:bookmarkEnd w:id="20"/>
    </w:p>
    <w:p w14:paraId="4696135C" w14:textId="77777777" w:rsidR="00E336D2" w:rsidRDefault="00AF74BD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067194C2" w14:textId="77777777" w:rsidR="00E336D2" w:rsidRDefault="00AF74BD">
      <w:pPr>
        <w:pStyle w:val="31"/>
      </w:pPr>
      <w:bookmarkStart w:id="21" w:name="_Toc235131320"/>
      <w:r>
        <w:t xml:space="preserve">3.2.5 </w:t>
      </w:r>
      <w:r>
        <w:t>订单查询管理</w:t>
      </w:r>
      <w:bookmarkEnd w:id="21"/>
    </w:p>
    <w:p w14:paraId="4E6482E9" w14:textId="77777777" w:rsidR="00E336D2" w:rsidRDefault="00AF74BD">
      <w:r>
        <w:t>支持查询全部订单、按编号查看主表与明细、按客户查询，以及分别查看已完成和已取消订单。订单按编号倒序显示。</w:t>
      </w:r>
    </w:p>
    <w:p w14:paraId="00FEF379" w14:textId="77777777" w:rsidR="00E336D2" w:rsidRDefault="00AF74BD">
      <w:pPr>
        <w:pStyle w:val="31"/>
      </w:pPr>
      <w:bookmarkStart w:id="22" w:name="_Toc235131321"/>
      <w:r>
        <w:t xml:space="preserve">3.2.6 </w:t>
      </w:r>
      <w:r>
        <w:t>销售统计管理</w:t>
      </w:r>
      <w:bookmarkEnd w:id="22"/>
    </w:p>
    <w:p w14:paraId="4FCF1FBB" w14:textId="77777777" w:rsidR="00E336D2" w:rsidRDefault="00AF74BD">
      <w:r>
        <w:t>支持按日期范围汇总已完成订单实付金额、红酒销量排行、单品销量与销售额、库存不足列表和客户消费总额。已取消订单不计入销售统计。</w:t>
      </w:r>
    </w:p>
    <w:p w14:paraId="58011A4E" w14:textId="77777777" w:rsidR="00E336D2" w:rsidRDefault="00AF74BD">
      <w:pPr>
        <w:pStyle w:val="21"/>
      </w:pPr>
      <w:bookmarkStart w:id="23" w:name="_Toc235131322"/>
      <w:r>
        <w:t xml:space="preserve">3.3 </w:t>
      </w:r>
      <w:r>
        <w:t>购买结算与取消流程</w:t>
      </w:r>
      <w:bookmarkEnd w:id="23"/>
    </w:p>
    <w:p w14:paraId="3D5B11AE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86669DE" wp14:editId="3BF85D6A">
            <wp:extent cx="5303520" cy="2946400"/>
            <wp:effectExtent l="0" t="0" r="0" b="0"/>
            <wp:docPr id="5" name="Picture 5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16E7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55F57BD3" w14:textId="77777777" w:rsidR="00E336D2" w:rsidRDefault="00AF74BD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459C3AAC" w14:textId="77777777" w:rsidR="00E336D2" w:rsidRDefault="00AF74BD">
      <w:pPr>
        <w:pStyle w:val="21"/>
      </w:pPr>
      <w:bookmarkStart w:id="24" w:name="_Toc235131323"/>
      <w:r>
        <w:t xml:space="preserve">3.4 </w:t>
      </w:r>
      <w:r>
        <w:t>核心业务规则</w:t>
      </w:r>
      <w:bookmarkEnd w:id="24"/>
    </w:p>
    <w:p w14:paraId="1583BD57" w14:textId="77777777" w:rsidR="00E336D2" w:rsidRDefault="00AF74BD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7A0378CF" w14:textId="77777777" w:rsidR="00E336D2" w:rsidRDefault="00AF74BD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723EA4F7" w14:textId="77777777" w:rsidR="00E336D2" w:rsidRDefault="00AF74BD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684B9D07" w14:textId="77777777" w:rsidR="00E336D2" w:rsidRDefault="00AF74BD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37D3F4C7" w14:textId="77777777" w:rsidR="00E336D2" w:rsidRDefault="00AF74BD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59624AF6" w14:textId="77777777" w:rsidR="00E336D2" w:rsidRDefault="00AF74BD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2AE2A2F3" w14:textId="77777777" w:rsidR="00E336D2" w:rsidRDefault="00AF74BD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5392071D" w14:textId="77777777" w:rsidR="00E336D2" w:rsidRDefault="00AF74BD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2427BE46" w14:textId="77777777" w:rsidR="00E336D2" w:rsidRDefault="00AF74BD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23BB5BFF" w14:textId="77777777" w:rsidR="00E336D2" w:rsidRDefault="00AF74BD">
      <w:pPr>
        <w:pStyle w:val="11"/>
      </w:pPr>
      <w:bookmarkStart w:id="25" w:name="_Toc235131324"/>
      <w:r>
        <w:t xml:space="preserve">4 </w:t>
      </w:r>
      <w:r>
        <w:t>主要代码设计</w:t>
      </w:r>
      <w:bookmarkEnd w:id="25"/>
    </w:p>
    <w:p w14:paraId="65C513EF" w14:textId="77777777" w:rsidR="00E336D2" w:rsidRDefault="00AF74BD">
      <w:pPr>
        <w:pStyle w:val="21"/>
      </w:pPr>
      <w:bookmarkStart w:id="26" w:name="_Toc235131325"/>
      <w:r>
        <w:t xml:space="preserve">4.1 </w:t>
      </w:r>
      <w:r>
        <w:t>设计思想</w:t>
      </w:r>
      <w:bookmarkEnd w:id="26"/>
    </w:p>
    <w:p w14:paraId="549AB0E8" w14:textId="77777777" w:rsidR="00E336D2" w:rsidRDefault="00AF74BD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4D81A280" w14:textId="77777777" w:rsidR="00E336D2" w:rsidRDefault="00AF74BD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0143E9C3" w14:textId="77777777" w:rsidR="00E336D2" w:rsidRDefault="00AF74BD">
      <w:pPr>
        <w:pStyle w:val="21"/>
      </w:pPr>
      <w:bookmarkStart w:id="27" w:name="_Toc235131326"/>
      <w:r>
        <w:t xml:space="preserve">4.2 </w:t>
      </w:r>
      <w:r>
        <w:t>数据库初始化与资源读取</w:t>
      </w:r>
      <w:bookmarkEnd w:id="27"/>
    </w:p>
    <w:p w14:paraId="256B887A" w14:textId="77777777" w:rsidR="00E336D2" w:rsidRDefault="00AF74BD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295F715C" w14:textId="77777777" w:rsidR="00E336D2" w:rsidRDefault="00AF74BD">
      <w:pPr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4D8CAEE0" w14:textId="77777777" w:rsidR="00E336D2" w:rsidRDefault="00AF74BD">
      <w:pPr>
        <w:pStyle w:val="21"/>
      </w:pPr>
      <w:bookmarkStart w:id="28" w:name="_Toc235131327"/>
      <w:r>
        <w:t xml:space="preserve">4.3 </w:t>
      </w:r>
      <w:r>
        <w:t>参数化</w:t>
      </w:r>
      <w:r>
        <w:t xml:space="preserve"> SQL </w:t>
      </w:r>
      <w:r>
        <w:t>与对象映射</w:t>
      </w:r>
      <w:bookmarkEnd w:id="28"/>
    </w:p>
    <w:p w14:paraId="291D9E68" w14:textId="77777777" w:rsidR="00E336D2" w:rsidRDefault="00AF74BD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7052C176" w14:textId="77777777" w:rsidR="00E336D2" w:rsidRDefault="00AF74BD">
      <w:pPr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31D4C939" w14:textId="77777777" w:rsidR="00E336D2" w:rsidRDefault="00AF74BD">
      <w:pPr>
        <w:pStyle w:val="21"/>
      </w:pPr>
      <w:bookmarkStart w:id="29" w:name="_Toc235131328"/>
      <w:r>
        <w:t xml:space="preserve">4.4 </w:t>
      </w:r>
      <w:r>
        <w:t>订单事务与库存一致性</w:t>
      </w:r>
      <w:bookmarkEnd w:id="29"/>
    </w:p>
    <w:p w14:paraId="4B386533" w14:textId="77777777" w:rsidR="00E336D2" w:rsidRDefault="00AF74BD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4D8F3908" w14:textId="77777777" w:rsidR="00E336D2" w:rsidRDefault="00AF74BD">
      <w:pPr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0A8BCA24" w14:textId="77777777" w:rsidR="00E336D2" w:rsidRDefault="00AF74BD">
      <w:pPr>
        <w:pStyle w:val="21"/>
      </w:pPr>
      <w:bookmarkStart w:id="30" w:name="_Toc235131329"/>
      <w:r>
        <w:t xml:space="preserve">4.5 </w:t>
      </w:r>
      <w:r>
        <w:t>会员折扣与精确金额</w:t>
      </w:r>
      <w:bookmarkEnd w:id="30"/>
    </w:p>
    <w:p w14:paraId="2FD67F93" w14:textId="77777777" w:rsidR="00E336D2" w:rsidRDefault="00AF74BD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52E90298" w14:textId="77777777" w:rsidR="00E336D2" w:rsidRDefault="00AF74BD">
      <w:pPr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5015530A" w14:textId="77777777" w:rsidR="00E336D2" w:rsidRDefault="00AF74BD">
      <w:pPr>
        <w:pStyle w:val="21"/>
      </w:pPr>
      <w:bookmarkStart w:id="31" w:name="_Toc235131330"/>
      <w:r>
        <w:t xml:space="preserve">4.6 </w:t>
      </w:r>
      <w:r>
        <w:t>输入校验与取消机制</w:t>
      </w:r>
      <w:bookmarkEnd w:id="31"/>
    </w:p>
    <w:p w14:paraId="5D1F8DF5" w14:textId="77777777" w:rsidR="00E336D2" w:rsidRDefault="00AF74BD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1E95DC5A" w14:textId="77777777" w:rsidR="00E336D2" w:rsidRDefault="00AF74BD">
      <w:pPr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76333532" w14:textId="77777777" w:rsidR="00E336D2" w:rsidRDefault="00AF74BD">
      <w:pPr>
        <w:pStyle w:val="21"/>
      </w:pPr>
      <w:bookmarkStart w:id="32" w:name="_Toc235131331"/>
      <w:r>
        <w:t xml:space="preserve">4.7 </w:t>
      </w:r>
      <w:r>
        <w:t>中文表格对齐</w:t>
      </w:r>
      <w:bookmarkEnd w:id="32"/>
    </w:p>
    <w:p w14:paraId="258CAA77" w14:textId="77777777" w:rsidR="00E336D2" w:rsidRDefault="00AF74BD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20744EE8" w14:textId="77777777" w:rsidR="00E336D2" w:rsidRDefault="00AF74BD">
      <w:pPr>
        <w:pStyle w:val="21"/>
      </w:pPr>
      <w:bookmarkStart w:id="33" w:name="_Toc235131332"/>
      <w:r>
        <w:t xml:space="preserve">4.8 </w:t>
      </w:r>
      <w:r>
        <w:t>删除约束与异常防护</w:t>
      </w:r>
      <w:bookmarkEnd w:id="33"/>
    </w:p>
    <w:p w14:paraId="2903CC2F" w14:textId="77777777" w:rsidR="00E336D2" w:rsidRDefault="00AF74BD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11BCFFDE" w14:textId="77777777" w:rsidR="00E336D2" w:rsidRDefault="00AF74BD">
      <w:pPr>
        <w:pStyle w:val="11"/>
      </w:pPr>
      <w:bookmarkStart w:id="34" w:name="_Toc235131333"/>
      <w:r>
        <w:t xml:space="preserve">5 </w:t>
      </w:r>
      <w:r>
        <w:t>系统实现界面</w:t>
      </w:r>
      <w:bookmarkEnd w:id="34"/>
    </w:p>
    <w:p w14:paraId="1AB0A47E" w14:textId="77777777" w:rsidR="00E336D2" w:rsidRDefault="00AF74BD">
      <w:pPr>
        <w:pStyle w:val="21"/>
      </w:pPr>
      <w:bookmarkStart w:id="35" w:name="_Toc235131334"/>
      <w:r>
        <w:t xml:space="preserve">5.1 </w:t>
      </w:r>
      <w:r>
        <w:t>启动方式与演示环境</w:t>
      </w:r>
      <w:bookmarkEnd w:id="35"/>
    </w:p>
    <w:p w14:paraId="05A33C23" w14:textId="77777777" w:rsidR="00E336D2" w:rsidRDefault="00AF74BD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6246AD54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2247756" wp14:editId="0C02F131">
            <wp:extent cx="5303520" cy="1038606"/>
            <wp:effectExtent l="0" t="0" r="0" b="0"/>
            <wp:docPr id="6" name="Picture 6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6C92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2975FCF3" w14:textId="77777777" w:rsidR="00E336D2" w:rsidRDefault="00AF74BD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2E75BCF0" w14:textId="77777777" w:rsidR="00E336D2" w:rsidRDefault="00AF74BD">
      <w:pPr>
        <w:pStyle w:val="21"/>
      </w:pPr>
      <w:bookmarkStart w:id="36" w:name="_Toc235131335"/>
      <w:r>
        <w:t xml:space="preserve">5.2 </w:t>
      </w:r>
      <w:r>
        <w:t>红酒信息查询</w:t>
      </w:r>
      <w:bookmarkEnd w:id="36"/>
    </w:p>
    <w:p w14:paraId="75DE01AD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7EB9B32" wp14:editId="54ADC86C">
            <wp:extent cx="5303520" cy="1264006"/>
            <wp:effectExtent l="0" t="0" r="0" b="0"/>
            <wp:docPr id="7" name="Picture 7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366B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6D7B885A" w14:textId="77777777" w:rsidR="00E336D2" w:rsidRDefault="00AF74BD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372ACA99" w14:textId="77777777" w:rsidR="00E336D2" w:rsidRDefault="00AF74BD">
      <w:pPr>
        <w:pStyle w:val="21"/>
      </w:pPr>
      <w:bookmarkStart w:id="37" w:name="_Toc235131336"/>
      <w:r>
        <w:t xml:space="preserve">5.3 </w:t>
      </w:r>
      <w:r>
        <w:t>新增客户</w:t>
      </w:r>
      <w:bookmarkEnd w:id="37"/>
    </w:p>
    <w:p w14:paraId="7FAB2A9E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9EEA95C" wp14:editId="43E3E4E5">
            <wp:extent cx="5303520" cy="662940"/>
            <wp:effectExtent l="0" t="0" r="0" b="0"/>
            <wp:docPr id="8" name="Picture 8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EE3D6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58C76D12" w14:textId="77777777" w:rsidR="00E336D2" w:rsidRDefault="00AF74BD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75B02DB1" w14:textId="77777777" w:rsidR="00E336D2" w:rsidRDefault="00AF74BD">
      <w:pPr>
        <w:pStyle w:val="21"/>
      </w:pPr>
      <w:bookmarkStart w:id="38" w:name="_Toc235131337"/>
      <w:r>
        <w:t xml:space="preserve">5.4 </w:t>
      </w:r>
      <w:r>
        <w:t>创建购买订单</w:t>
      </w:r>
      <w:bookmarkEnd w:id="38"/>
    </w:p>
    <w:p w14:paraId="02D5DD8F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8D1010E" wp14:editId="25224417">
            <wp:extent cx="5303520" cy="662940"/>
            <wp:effectExtent l="0" t="0" r="0" b="0"/>
            <wp:docPr id="9" name="Picture 9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6CF9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08DE64E1" w14:textId="77777777" w:rsidR="00E336D2" w:rsidRDefault="00AF74BD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56D0BCBE" w14:textId="77777777" w:rsidR="00E336D2" w:rsidRDefault="00AF74BD">
      <w:pPr>
        <w:pStyle w:val="21"/>
      </w:pPr>
      <w:bookmarkStart w:id="39" w:name="_Toc235131338"/>
      <w:r>
        <w:t xml:space="preserve">5.5 </w:t>
      </w:r>
      <w:r>
        <w:t>查询订单详情</w:t>
      </w:r>
      <w:bookmarkEnd w:id="39"/>
    </w:p>
    <w:p w14:paraId="20E596EC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E9ADD34" wp14:editId="0624EC3C">
            <wp:extent cx="5303520" cy="1489405"/>
            <wp:effectExtent l="0" t="0" r="0" b="0"/>
            <wp:docPr id="10" name="Picture 10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A3AB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5F2298FB" w14:textId="77777777" w:rsidR="00E336D2" w:rsidRDefault="00AF74BD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4D53C86C" w14:textId="77777777" w:rsidR="00E336D2" w:rsidRDefault="00AF74BD">
      <w:pPr>
        <w:pStyle w:val="21"/>
      </w:pPr>
      <w:bookmarkStart w:id="40" w:name="_Toc235131339"/>
      <w:r>
        <w:t xml:space="preserve">5.6 </w:t>
      </w:r>
      <w:r>
        <w:t>取消订单并恢复库存</w:t>
      </w:r>
      <w:bookmarkEnd w:id="40"/>
    </w:p>
    <w:p w14:paraId="223CBF03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1877331" wp14:editId="545AFDE2">
            <wp:extent cx="5303520" cy="662940"/>
            <wp:effectExtent l="0" t="0" r="0" b="0"/>
            <wp:docPr id="11" name="Picture 11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9F86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218C8B75" w14:textId="77777777" w:rsidR="00E336D2" w:rsidRDefault="00AF74BD">
      <w:r>
        <w:t>取消订单后，系统读取全部订单明细并恢复对应红酒库存，再把订单状态更新为已取消。再次取消同一订单会被业务层拒绝，防止库存重复增加。</w:t>
      </w:r>
    </w:p>
    <w:p w14:paraId="27CECEB0" w14:textId="77777777" w:rsidR="00E336D2" w:rsidRDefault="00AF74BD">
      <w:pPr>
        <w:pStyle w:val="21"/>
      </w:pPr>
      <w:bookmarkStart w:id="41" w:name="_Toc235131340"/>
      <w:r>
        <w:t xml:space="preserve">5.7 </w:t>
      </w:r>
      <w:r>
        <w:t>销售统计与库存预警</w:t>
      </w:r>
      <w:bookmarkEnd w:id="41"/>
    </w:p>
    <w:p w14:paraId="43DBFED8" w14:textId="77777777" w:rsidR="00E336D2" w:rsidRDefault="00AF74BD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1CAB433" wp14:editId="186FCDFD">
            <wp:extent cx="5303520" cy="2240737"/>
            <wp:effectExtent l="0" t="0" r="0" b="0"/>
            <wp:docPr id="12" name="Picture 12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7431" w14:textId="77777777" w:rsidR="00E336D2" w:rsidRDefault="00AF74BD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63925FD4" w14:textId="77777777" w:rsidR="00E336D2" w:rsidRDefault="00AF74BD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017334AA" w14:textId="77777777" w:rsidR="00E336D2" w:rsidRDefault="00AF74BD">
      <w:pPr>
        <w:pStyle w:val="21"/>
      </w:pPr>
      <w:bookmarkStart w:id="42" w:name="_Toc235131341"/>
      <w:r>
        <w:t xml:space="preserve">5.8 </w:t>
      </w:r>
      <w:r>
        <w:t>测试结果</w:t>
      </w:r>
      <w:bookmarkEnd w:id="42"/>
    </w:p>
    <w:p w14:paraId="3BB81FC5" w14:textId="77777777" w:rsidR="00E336D2" w:rsidRDefault="00AF74BD">
      <w:r>
        <w:t>项目测试覆盖六个功能模块、通用输入校验和端到端流程。重点验证了四档会员折扣、库存不足、下架拦截、创建订单库存扣减、取消订单库存恢复、重复取消拦截、关联数据删除限制、日期范围和销售统计。使用</w:t>
      </w:r>
      <w:r>
        <w:t xml:space="preserve"> Maven Wrapper </w:t>
      </w:r>
      <w:r>
        <w:t>执行</w:t>
      </w:r>
      <w:r>
        <w:t xml:space="preserve"> clean verify </w:t>
      </w:r>
      <w:r>
        <w:t>构建成功，数据库断言未发现孤立外键记录。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4800"/>
        <w:gridCol w:w="1700"/>
      </w:tblGrid>
      <w:tr w:rsidR="00E336D2" w14:paraId="4402038A" w14:textId="77777777">
        <w:trPr>
          <w:cantSplit/>
          <w:tblHeader/>
        </w:trPr>
        <w:tc>
          <w:tcPr>
            <w:tcW w:w="1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7A362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测试类别</w:t>
            </w:r>
          </w:p>
        </w:tc>
        <w:tc>
          <w:tcPr>
            <w:tcW w:w="4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3AB3D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覆盖重点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D0552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结果</w:t>
            </w:r>
          </w:p>
        </w:tc>
      </w:tr>
      <w:tr w:rsidR="00E336D2" w14:paraId="13013793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4E9C6D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构建与启动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3CC87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Maven Wrapper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UTF-8</w:t>
            </w:r>
            <w:r>
              <w:rPr>
                <w:sz w:val="21"/>
              </w:rPr>
              <w:t>、自动建库与种子数据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A2318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  <w:tr w:rsidR="00E336D2" w14:paraId="5B75B7ED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DAC97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资料管理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92DA72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红酒、产地、客户增删改查与查询表格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D32D17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  <w:tr w:rsidR="00E336D2" w14:paraId="09299CEC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DE081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输入校验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A93CC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空值、数字、金额、日期、固定选项、编号存在性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4D845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  <w:tr w:rsidR="00E336D2" w14:paraId="0AC5F111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5B2A6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购买结算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34486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会员折扣、库存校验、事务提交与回滚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8A7B1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  <w:tr w:rsidR="00E336D2" w14:paraId="6E5A1EAD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DE2C1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订单取消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0EE31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状态变更、库存恢复、重复取消拦截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E8CBE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  <w:tr w:rsidR="00E336D2" w14:paraId="47C69834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57C1E5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统计查询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62929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销售总额、销量排行、单品、客户和库存不足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5E1DD" w14:textId="77777777" w:rsidR="00E336D2" w:rsidRDefault="00AF74BD">
            <w:pPr>
              <w:spacing w:line="276" w:lineRule="auto"/>
              <w:ind w:firstLine="0"/>
            </w:pPr>
            <w:r>
              <w:rPr>
                <w:sz w:val="21"/>
              </w:rPr>
              <w:t>通过</w:t>
            </w:r>
          </w:p>
        </w:tc>
      </w:tr>
    </w:tbl>
    <w:p w14:paraId="28C9D038" w14:textId="77777777" w:rsidR="00E336D2" w:rsidRDefault="00E336D2"/>
    <w:p w14:paraId="6145B933" w14:textId="77777777" w:rsidR="00E336D2" w:rsidRDefault="00AF74BD">
      <w:pPr>
        <w:pStyle w:val="11"/>
      </w:pPr>
      <w:bookmarkStart w:id="43" w:name="_Toc235131342"/>
      <w:r>
        <w:t xml:space="preserve">6 </w:t>
      </w:r>
      <w:r>
        <w:t>团队分工</w:t>
      </w:r>
      <w:bookmarkEnd w:id="43"/>
    </w:p>
    <w:p w14:paraId="4ADED6F5" w14:textId="77777777" w:rsidR="00E336D2" w:rsidRDefault="00AF74BD">
      <w:pPr>
        <w:pStyle w:val="21"/>
      </w:pPr>
      <w:bookmarkStart w:id="44" w:name="_Toc235131343"/>
      <w:r>
        <w:t xml:space="preserve">6.1 </w:t>
      </w:r>
      <w:r>
        <w:t>成员具体分工</w:t>
      </w:r>
      <w:bookmarkEnd w:id="44"/>
    </w:p>
    <w:p w14:paraId="61E95164" w14:textId="77777777" w:rsidR="00E336D2" w:rsidRDefault="00AF74BD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E336D2" w14:paraId="64A575CA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E441BE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AFCC1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F2CB7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32F96" w14:textId="77777777" w:rsidR="00E336D2" w:rsidRDefault="00AF74BD">
            <w:pPr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E336D2" w14:paraId="683D7BA3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4C097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D4482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A1F65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仓库、分支与合并；组织全流程联调和最终文档整合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33C4E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E336D2" w14:paraId="50BE75E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D0D5C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6408B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6B7DC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868EE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49DBE01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D5005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王福洪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39F64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6956C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F1EC2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39DF3CC7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1274E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D975A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64447F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465B9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446F6A30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B7E93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3B6E7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C8C2A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OrderService </w:t>
            </w:r>
            <w:r>
              <w:rPr>
                <w:sz w:val="18"/>
              </w:rPr>
              <w:t>核心创建订单流程；实现库存校验、四档会员折扣、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A15B3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E336D2" w14:paraId="2932063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99E70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FF0DA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79D96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SaleOrderItem </w:t>
            </w:r>
            <w:r>
              <w:rPr>
                <w:sz w:val="18"/>
              </w:rPr>
              <w:t>及对应</w:t>
            </w:r>
            <w:r>
              <w:rPr>
                <w:sz w:val="18"/>
              </w:rPr>
              <w:t xml:space="preserve"> DAO</w:t>
            </w:r>
            <w:r>
              <w:rPr>
                <w:sz w:val="18"/>
              </w:rPr>
              <w:t>；实现订单详情、客户订单、状态查询和取消订单后的库存恢复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53FEC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30CBD66F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46E3F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66F08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FE6166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B3137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5232D56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E36CB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B8D4C0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公共工具与控制台体验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69CC6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；完善非法输入重试、取消操作、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编码和中英文表格对齐；检查运行脚本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9154C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E336D2" w14:paraId="0216D614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30E31A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50F67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测试与交付资料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C8350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整理手工测试用例和答辩演示流程；执行模块回归与边界测试；核对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、数据库说明、课程报告格式和截图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67AEE" w14:textId="77777777" w:rsidR="00E336D2" w:rsidRDefault="00AF74BD">
            <w:pPr>
              <w:spacing w:line="276" w:lineRule="auto"/>
              <w:ind w:firstLine="0"/>
            </w:pPr>
            <w:r>
              <w:rPr>
                <w:sz w:val="18"/>
              </w:rPr>
              <w:t>10%</w:t>
            </w:r>
          </w:p>
        </w:tc>
      </w:tr>
    </w:tbl>
    <w:p w14:paraId="411F7A08" w14:textId="77777777" w:rsidR="00E336D2" w:rsidRDefault="00E336D2"/>
    <w:p w14:paraId="6F996AA9" w14:textId="77777777" w:rsidR="00E336D2" w:rsidRDefault="00AF74BD">
      <w:pPr>
        <w:pStyle w:val="21"/>
      </w:pPr>
      <w:bookmarkStart w:id="45" w:name="_Toc235131344"/>
      <w:r>
        <w:t xml:space="preserve">6.2 </w:t>
      </w:r>
      <w:r>
        <w:t>协作方式</w:t>
      </w:r>
      <w:bookmarkEnd w:id="45"/>
    </w:p>
    <w:p w14:paraId="6B9DB97F" w14:textId="77777777" w:rsidR="00E336D2" w:rsidRDefault="00AF74BD">
      <w:pPr>
        <w:numPr>
          <w:ilvl w:val="0"/>
          <w:numId w:val="3"/>
        </w:numPr>
        <w:ind w:firstLine="0"/>
      </w:pPr>
      <w:r>
        <w:t>每项功能在独立分支开发，提交信息使用统一英文格式，避免把无关修改混入同一提交。</w:t>
      </w:r>
    </w:p>
    <w:p w14:paraId="1CE230C1" w14:textId="77777777" w:rsidR="00E336D2" w:rsidRDefault="00AF74BD">
      <w:pPr>
        <w:numPr>
          <w:ilvl w:val="0"/>
          <w:numId w:val="3"/>
        </w:numPr>
        <w:ind w:firstLine="0"/>
      </w:pPr>
      <w:r>
        <w:t>功能完成后先在本地运行主流程，再推送到</w:t>
      </w:r>
      <w:r>
        <w:t xml:space="preserve"> GitHub </w:t>
      </w:r>
      <w:r>
        <w:t>并通过</w:t>
      </w:r>
      <w:r>
        <w:t xml:space="preserve"> Pull Request </w:t>
      </w:r>
      <w:r>
        <w:t>进行交叉检查。</w:t>
      </w:r>
    </w:p>
    <w:p w14:paraId="2C751A15" w14:textId="77777777" w:rsidR="00E336D2" w:rsidRDefault="00AF74BD">
      <w:pPr>
        <w:numPr>
          <w:ilvl w:val="0"/>
          <w:numId w:val="3"/>
        </w:numPr>
        <w:ind w:firstLine="0"/>
      </w:pPr>
      <w:r>
        <w:t>涉及数据库结构、种子数据或业务规则的修改在合并说明中明确标注，并同步更新测试用例。</w:t>
      </w:r>
    </w:p>
    <w:p w14:paraId="2376536C" w14:textId="77777777" w:rsidR="00E336D2" w:rsidRDefault="00AF74BD">
      <w:pPr>
        <w:numPr>
          <w:ilvl w:val="0"/>
          <w:numId w:val="3"/>
        </w:numPr>
        <w:ind w:firstLine="0"/>
      </w:pPr>
      <w:r>
        <w:t>联调阶段按照完整演示流程检查订单、库存和统计之间的数据一致性。</w:t>
      </w:r>
    </w:p>
    <w:p w14:paraId="0D6B2E21" w14:textId="77777777" w:rsidR="00E336D2" w:rsidRDefault="00AF74BD">
      <w:pPr>
        <w:numPr>
          <w:ilvl w:val="0"/>
          <w:numId w:val="3"/>
        </w:numPr>
        <w:ind w:firstLine="0"/>
      </w:pPr>
      <w:r>
        <w:t>课程报告由负责人汇总，各模块成员复核本模块设计、字段、代码说明和运行截图。</w:t>
      </w:r>
    </w:p>
    <w:p w14:paraId="63D55DEF" w14:textId="77777777" w:rsidR="00E336D2" w:rsidRDefault="00AF74BD">
      <w:pPr>
        <w:pStyle w:val="11"/>
      </w:pPr>
      <w:bookmarkStart w:id="46" w:name="_Toc235131345"/>
      <w:r>
        <w:t>结论</w:t>
      </w:r>
      <w:bookmarkEnd w:id="46"/>
    </w:p>
    <w:p w14:paraId="0B8191A3" w14:textId="77777777" w:rsidR="00E336D2" w:rsidRDefault="00AF74BD">
      <w:r>
        <w:t xml:space="preserve">Gold </w:t>
      </w:r>
      <w:r>
        <w:t>红酒销售管理系统已经实现课程题目要求的核心业务，并在此基础上补充了会员折扣、库存预警、订单取消、销售统计、输入校验、自动初始化和一键运行等功能。项目保持控制台形态，以清晰的分层架构组织</w:t>
      </w:r>
      <w:r>
        <w:t xml:space="preserve"> Java </w:t>
      </w:r>
      <w:r>
        <w:t>代码，通过</w:t>
      </w:r>
      <w:r>
        <w:t xml:space="preserve"> SQLite </w:t>
      </w:r>
      <w:r>
        <w:t>完成持久化，并使用数据库事务保证订单与库存一致。</w:t>
      </w:r>
    </w:p>
    <w:p w14:paraId="04BCDEB4" w14:textId="77777777" w:rsidR="00E336D2" w:rsidRDefault="00AF74BD">
      <w:r>
        <w:t>系统结构简单、功能完整，适合作为</w:t>
      </w:r>
      <w:r>
        <w:t xml:space="preserve"> Java </w:t>
      </w:r>
      <w:r>
        <w:t>高级编程课程大作业进行演示和讲解。后续若继续扩展，可在保持分层结构的前提下增加一张订单多明细录入、供应商管理和更细粒度的统计报表，但不改变当前课程要求下的控制台程序定位。</w:t>
      </w:r>
    </w:p>
    <w:p w14:paraId="5CB8539D" w14:textId="77777777" w:rsidR="00E336D2" w:rsidRDefault="00AF74BD">
      <w:pPr>
        <w:pStyle w:val="11"/>
      </w:pPr>
      <w:bookmarkStart w:id="47" w:name="_Toc235131346"/>
      <w:r>
        <w:t>参考资料</w:t>
      </w:r>
      <w:bookmarkEnd w:id="47"/>
    </w:p>
    <w:p w14:paraId="266C9F07" w14:textId="77777777" w:rsidR="00E336D2" w:rsidRDefault="00AF74BD">
      <w:pPr>
        <w:numPr>
          <w:ilvl w:val="0"/>
          <w:numId w:val="4"/>
        </w:numPr>
        <w:ind w:firstLine="0"/>
      </w:pPr>
      <w:r>
        <w:t>Oracle. Java Platform, Standard Edition 8 API Specification. https://docs.oracle.com/javase/8/docs/api/</w:t>
      </w:r>
    </w:p>
    <w:p w14:paraId="301DA616" w14:textId="77777777" w:rsidR="00E336D2" w:rsidRDefault="00AF74BD">
      <w:pPr>
        <w:numPr>
          <w:ilvl w:val="0"/>
          <w:numId w:val="4"/>
        </w:numPr>
        <w:ind w:firstLine="0"/>
      </w:pPr>
      <w:r>
        <w:t>SQLite Documentation. https://www.sqlite.org/docs.html</w:t>
      </w:r>
    </w:p>
    <w:p w14:paraId="7C796BF6" w14:textId="77777777" w:rsidR="00E336D2" w:rsidRDefault="00AF74BD">
      <w:pPr>
        <w:numPr>
          <w:ilvl w:val="0"/>
          <w:numId w:val="4"/>
        </w:numPr>
        <w:ind w:firstLine="0"/>
      </w:pPr>
      <w:r>
        <w:t>Xerial SQLite JDBC Driver. https://github.com/xerial/sqlite-jdbc</w:t>
      </w:r>
    </w:p>
    <w:p w14:paraId="592FB1A1" w14:textId="77777777" w:rsidR="00E336D2" w:rsidRDefault="00AF74BD">
      <w:pPr>
        <w:numPr>
          <w:ilvl w:val="0"/>
          <w:numId w:val="4"/>
        </w:numPr>
        <w:ind w:firstLine="0"/>
      </w:pPr>
      <w:r>
        <w:t xml:space="preserve">Gold </w:t>
      </w:r>
      <w:r>
        <w:t>红酒销售管理系统项目仓库</w:t>
      </w:r>
      <w:r>
        <w:t>. https://github.com/GeYugong/gold_wine_sales_management</w:t>
      </w:r>
    </w:p>
    <w:p w14:paraId="15BE51AC" w14:textId="77777777" w:rsidR="00E336D2" w:rsidRDefault="00AF74BD">
      <w:pPr>
        <w:numPr>
          <w:ilvl w:val="0"/>
          <w:numId w:val="4"/>
        </w:numPr>
        <w:ind w:firstLine="0"/>
      </w:pPr>
      <w:r>
        <w:t>《</w:t>
      </w:r>
      <w:r>
        <w:t xml:space="preserve">JAVA </w:t>
      </w:r>
      <w:r>
        <w:t>高级编程大作业题目》及《大作业文档说明》课程材料。</w:t>
      </w:r>
    </w:p>
    <w:sectPr w:rsidR="00E336D2">
      <w:footerReference w:type="default" r:id="rId19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9FB97" w14:textId="77777777" w:rsidR="00AF74BD" w:rsidRDefault="00AF74BD" w:rsidP="00481A3A">
      <w:r>
        <w:separator/>
      </w:r>
    </w:p>
  </w:endnote>
  <w:endnote w:type="continuationSeparator" w:id="0">
    <w:p w14:paraId="6A33A978" w14:textId="77777777" w:rsidR="00AF74BD" w:rsidRDefault="00AF74BD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41BED" w14:textId="77777777" w:rsidR="00E336D2" w:rsidRDefault="00AF74BD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F26139">
      <w:rPr>
        <w:sz w:val="21"/>
      </w:rPr>
      <w:fldChar w:fldCharType="separate"/>
    </w:r>
    <w:r w:rsidR="00F26139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6D585" w14:textId="77777777" w:rsidR="00AF74BD" w:rsidRDefault="00AF74BD" w:rsidP="00481A3A">
      <w:r>
        <w:separator/>
      </w:r>
    </w:p>
  </w:footnote>
  <w:footnote w:type="continuationSeparator" w:id="0">
    <w:p w14:paraId="50463DFF" w14:textId="77777777" w:rsidR="00AF74BD" w:rsidRDefault="00AF74BD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0A59174F"/>
    <w:multiLevelType w:val="singleLevel"/>
    <w:tmpl w:val="C3FC3C92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41D36AAC"/>
    <w:multiLevelType w:val="singleLevel"/>
    <w:tmpl w:val="138C4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1577745734">
    <w:abstractNumId w:val="3"/>
  </w:num>
  <w:num w:numId="2" w16cid:durableId="268590544">
    <w:abstractNumId w:val="3"/>
    <w:lvlOverride w:ilvl="0">
      <w:startOverride w:val="1"/>
    </w:lvlOverride>
  </w:num>
  <w:num w:numId="3" w16cid:durableId="166018347">
    <w:abstractNumId w:val="3"/>
    <w:lvlOverride w:ilvl="0">
      <w:startOverride w:val="1"/>
    </w:lvlOverride>
  </w:num>
  <w:num w:numId="4" w16cid:durableId="61545401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57956"/>
    <w:rsid w:val="000B3C4A"/>
    <w:rsid w:val="000B3F03"/>
    <w:rsid w:val="000C197F"/>
    <w:rsid w:val="0011443F"/>
    <w:rsid w:val="001C07BF"/>
    <w:rsid w:val="001E4E56"/>
    <w:rsid w:val="00203FD4"/>
    <w:rsid w:val="002222FC"/>
    <w:rsid w:val="00234E2A"/>
    <w:rsid w:val="00236E4E"/>
    <w:rsid w:val="00237882"/>
    <w:rsid w:val="002566A2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AF74BD"/>
    <w:rsid w:val="00B62878"/>
    <w:rsid w:val="00BA0201"/>
    <w:rsid w:val="00BD1DB3"/>
    <w:rsid w:val="00C26A6C"/>
    <w:rsid w:val="00C2795F"/>
    <w:rsid w:val="00C4016A"/>
    <w:rsid w:val="00C470FA"/>
    <w:rsid w:val="00C5091B"/>
    <w:rsid w:val="00C94645"/>
    <w:rsid w:val="00CA222A"/>
    <w:rsid w:val="00CB6D51"/>
    <w:rsid w:val="00CC45ED"/>
    <w:rsid w:val="00CF1565"/>
    <w:rsid w:val="00CF7B2B"/>
    <w:rsid w:val="00D25A33"/>
    <w:rsid w:val="00D27EF3"/>
    <w:rsid w:val="00DC1780"/>
    <w:rsid w:val="00DF2A03"/>
    <w:rsid w:val="00E238F0"/>
    <w:rsid w:val="00E336D2"/>
    <w:rsid w:val="00E57258"/>
    <w:rsid w:val="00ED2104"/>
    <w:rsid w:val="00F16AE0"/>
    <w:rsid w:val="00F2351C"/>
    <w:rsid w:val="00F2355E"/>
    <w:rsid w:val="00F26139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41BE3F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8B1E1E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8B1E1E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8B1E1E"/>
    </w:rPr>
  </w:style>
  <w:style w:type="paragraph" w:styleId="TOC1">
    <w:name w:val="toc 1"/>
    <w:basedOn w:val="a"/>
    <w:next w:val="a"/>
    <w:autoRedefine/>
    <w:uiPriority w:val="39"/>
    <w:rsid w:val="00F26139"/>
  </w:style>
  <w:style w:type="paragraph" w:styleId="TOC2">
    <w:name w:val="toc 2"/>
    <w:basedOn w:val="a"/>
    <w:next w:val="a"/>
    <w:autoRedefine/>
    <w:uiPriority w:val="39"/>
    <w:rsid w:val="00F26139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F26139"/>
    <w:pPr>
      <w:ind w:leftChars="400" w:left="840"/>
    </w:pPr>
  </w:style>
  <w:style w:type="character" w:styleId="af5">
    <w:name w:val="Hyperlink"/>
    <w:uiPriority w:val="99"/>
    <w:unhideWhenUsed/>
    <w:rsid w:val="00F2613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2221</Words>
  <Characters>12661</Characters>
  <Application>Microsoft Office Word</Application>
  <DocSecurity>0</DocSecurity>
  <Lines>105</Lines>
  <Paragraphs>29</Paragraphs>
  <ScaleCrop>false</ScaleCrop>
  <Company>Microsoft</Company>
  <LinksUpToDate>false</LinksUpToDate>
  <CharactersWithSpaces>14853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