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2"/>
          <w:szCs w:val="22"/>
        </w:rPr>
        <w:drawing>
          <wp:inline distB="114300" distT="114300" distL="114300" distR="114300">
            <wp:extent cx="3810000" cy="381000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10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FACULTAD DE INGENIERÍA Y ARQUITECTURA</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 A LA PROGRAMACIÓN </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 DE</w:t>
      </w:r>
      <w:r w:rsidDel="00000000" w:rsidR="00000000" w:rsidRPr="00000000">
        <w:rPr>
          <w:rFonts w:ascii="Times New Roman" w:cs="Times New Roman" w:eastAsia="Times New Roman" w:hAnsi="Times New Roman"/>
          <w:b w:val="1"/>
          <w:rtl w:val="0"/>
        </w:rPr>
        <w:t xml:space="preserve"> G</w:t>
      </w:r>
      <w:r w:rsidDel="00000000" w:rsidR="00000000" w:rsidRPr="00000000">
        <w:rPr>
          <w:rFonts w:ascii="Times New Roman" w:cs="Times New Roman" w:eastAsia="Times New Roman" w:hAnsi="Times New Roman"/>
          <w:b w:val="1"/>
          <w:rtl w:val="0"/>
        </w:rPr>
        <w:t xml:space="preserve">ESTIÓN SUPERMERCADO PALÍ</w:t>
      </w:r>
    </w:p>
    <w:p w:rsidR="00000000" w:rsidDel="00000000" w:rsidP="00000000" w:rsidRDefault="00000000" w:rsidRPr="00000000" w14:paraId="00000006">
      <w:pPr>
        <w:spacing w:after="0" w:line="360" w:lineRule="auto"/>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0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Elaborado por :                                            </w:t>
      </w:r>
    </w:p>
    <w:p w:rsidR="00000000" w:rsidDel="00000000" w:rsidP="00000000" w:rsidRDefault="00000000" w:rsidRPr="00000000" w14:paraId="00000008">
      <w:pPr>
        <w:numPr>
          <w:ilvl w:val="1"/>
          <w:numId w:val="14"/>
        </w:numPr>
        <w:spacing w:after="0" w:line="36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Donald Ronaldo Romero Cuadra</w:t>
      </w:r>
    </w:p>
    <w:p w:rsidR="00000000" w:rsidDel="00000000" w:rsidP="00000000" w:rsidRDefault="00000000" w:rsidRPr="00000000" w14:paraId="00000009">
      <w:pPr>
        <w:numPr>
          <w:ilvl w:val="1"/>
          <w:numId w:val="14"/>
        </w:numPr>
        <w:spacing w:after="0" w:line="36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Geanfranco Alexander Rodriguez Mendieta</w:t>
      </w:r>
    </w:p>
    <w:p w:rsidR="00000000" w:rsidDel="00000000" w:rsidP="00000000" w:rsidRDefault="00000000" w:rsidRPr="00000000" w14:paraId="0000000A">
      <w:pPr>
        <w:numPr>
          <w:ilvl w:val="1"/>
          <w:numId w:val="14"/>
        </w:numPr>
        <w:spacing w:after="0" w:line="36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Anthony Sying González Chow</w:t>
      </w:r>
    </w:p>
    <w:p w:rsidR="00000000" w:rsidDel="00000000" w:rsidP="00000000" w:rsidRDefault="00000000" w:rsidRPr="00000000" w14:paraId="0000000B">
      <w:pPr>
        <w:numPr>
          <w:ilvl w:val="1"/>
          <w:numId w:val="14"/>
        </w:numPr>
        <w:spacing w:after="0" w:line="360" w:lineRule="auto"/>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Jairo De Jesús Rojas Mojica </w:t>
      </w:r>
    </w:p>
    <w:p w:rsidR="00000000" w:rsidDel="00000000" w:rsidP="00000000" w:rsidRDefault="00000000" w:rsidRPr="00000000" w14:paraId="0000000C">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Docente:    Silvia Gigdalia Ticay López                              </w:t>
      </w:r>
    </w:p>
    <w:p w:rsidR="00000000" w:rsidDel="00000000" w:rsidP="00000000" w:rsidRDefault="00000000" w:rsidRPr="00000000" w14:paraId="0000000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E">
      <w:pPr>
        <w:spacing w:after="0" w:line="36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0"/>
          <w:szCs w:val="20"/>
          <w:rtl w:val="0"/>
        </w:rPr>
        <w:t xml:space="preserve">                  Managua, 8 de julio de 2025</w:t>
      </w:r>
      <w:r w:rsidDel="00000000" w:rsidR="00000000" w:rsidRPr="00000000">
        <w:rPr>
          <w:rtl w:val="0"/>
        </w:rPr>
      </w:r>
    </w:p>
    <w:p w:rsidR="00000000" w:rsidDel="00000000" w:rsidP="00000000" w:rsidRDefault="00000000" w:rsidRPr="00000000" w14:paraId="00000011">
      <w:pPr>
        <w:pStyle w:val="Heading1"/>
        <w:spacing w:line="360" w:lineRule="auto"/>
        <w:rPr>
          <w:rFonts w:ascii="Times New Roman" w:cs="Times New Roman" w:eastAsia="Times New Roman" w:hAnsi="Times New Roman"/>
          <w:b w:val="1"/>
          <w:sz w:val="36"/>
          <w:szCs w:val="36"/>
        </w:rPr>
      </w:pPr>
      <w:bookmarkStart w:colFirst="0" w:colLast="0" w:name="_heading=h.ojsq2918v0s0" w:id="0"/>
      <w:bookmarkEnd w:id="0"/>
      <w:r w:rsidDel="00000000" w:rsidR="00000000" w:rsidRPr="00000000">
        <w:rPr>
          <w:rFonts w:ascii="Times New Roman" w:cs="Times New Roman" w:eastAsia="Times New Roman" w:hAnsi="Times New Roman"/>
          <w:b w:val="1"/>
          <w:color w:val="000000"/>
          <w:sz w:val="36"/>
          <w:szCs w:val="36"/>
          <w:rtl w:val="0"/>
        </w:rPr>
        <w:t xml:space="preserve">Índice</w:t>
      </w:r>
      <w:r w:rsidDel="00000000" w:rsidR="00000000" w:rsidRPr="00000000">
        <w:rPr>
          <w:rtl w:val="0"/>
        </w:rPr>
      </w:r>
    </w:p>
    <w:sdt>
      <w:sdtPr>
        <w:id w:val="-1778272706"/>
        <w:docPartObj>
          <w:docPartGallery w:val="Table of Contents"/>
          <w:docPartUnique w:val="1"/>
        </w:docPartObj>
      </w:sdtPr>
      <w:sdtContent>
        <w:p w:rsidR="00000000" w:rsidDel="00000000" w:rsidP="00000000" w:rsidRDefault="00000000" w:rsidRPr="00000000" w14:paraId="00000012">
          <w:pPr>
            <w:widowControl w:val="0"/>
            <w:tabs>
              <w:tab w:val="right" w:leader="dot" w:pos="8838"/>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ojsq2918v0s0">
            <w:r w:rsidDel="00000000" w:rsidR="00000000" w:rsidRPr="00000000">
              <w:rPr>
                <w:b w:val="1"/>
                <w:color w:val="000000"/>
                <w:u w:val="none"/>
                <w:rtl w:val="0"/>
              </w:rPr>
              <w:t xml:space="preserve">Índice</w:t>
              <w:tab/>
            </w:r>
          </w:hyperlink>
          <w:r w:rsidDel="00000000" w:rsidR="00000000" w:rsidRPr="00000000">
            <w:fldChar w:fldCharType="begin"/>
            <w:instrText xml:space="preserve"> PAGEREF _heading=h.ojsq2918v0s0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8838"/>
            </w:tabs>
            <w:spacing w:after="0" w:before="60" w:line="240" w:lineRule="auto"/>
            <w:rPr>
              <w:b w:val="1"/>
              <w:color w:val="000000"/>
              <w:u w:val="none"/>
            </w:rPr>
          </w:pPr>
          <w:hyperlink w:anchor="_heading=h.2vowmaxz7a4t">
            <w:r w:rsidDel="00000000" w:rsidR="00000000" w:rsidRPr="00000000">
              <w:rPr>
                <w:b w:val="1"/>
                <w:color w:val="000000"/>
                <w:u w:val="none"/>
                <w:rtl w:val="0"/>
              </w:rPr>
              <w:t xml:space="preserve">Introducción</w:t>
              <w:tab/>
            </w:r>
          </w:hyperlink>
          <w:r w:rsidDel="00000000" w:rsidR="00000000" w:rsidRPr="00000000">
            <w:fldChar w:fldCharType="begin"/>
            <w:instrText xml:space="preserve"> PAGEREF _heading=h.2vowmaxz7a4t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8838"/>
            </w:tabs>
            <w:spacing w:after="0" w:before="60" w:line="240" w:lineRule="auto"/>
            <w:rPr>
              <w:b w:val="1"/>
              <w:color w:val="000000"/>
              <w:u w:val="none"/>
            </w:rPr>
          </w:pPr>
          <w:hyperlink w:anchor="_heading=h.2v79zooy5wqo">
            <w:r w:rsidDel="00000000" w:rsidR="00000000" w:rsidRPr="00000000">
              <w:rPr>
                <w:b w:val="1"/>
                <w:color w:val="000000"/>
                <w:u w:val="none"/>
                <w:rtl w:val="0"/>
              </w:rPr>
              <w:t xml:space="preserve">Definición y Alcance</w:t>
              <w:tab/>
            </w:r>
          </w:hyperlink>
          <w:r w:rsidDel="00000000" w:rsidR="00000000" w:rsidRPr="00000000">
            <w:fldChar w:fldCharType="begin"/>
            <w:instrText xml:space="preserve"> PAGEREF _heading=h.2v79zooy5wqo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8838"/>
            </w:tabs>
            <w:spacing w:after="0" w:before="60" w:line="240" w:lineRule="auto"/>
            <w:rPr>
              <w:b w:val="1"/>
              <w:color w:val="000000"/>
              <w:u w:val="none"/>
            </w:rPr>
          </w:pPr>
          <w:hyperlink w:anchor="_heading=h.7zegf0t08sw4">
            <w:r w:rsidDel="00000000" w:rsidR="00000000" w:rsidRPr="00000000">
              <w:rPr>
                <w:b w:val="1"/>
                <w:color w:val="000000"/>
                <w:u w:val="none"/>
                <w:rtl w:val="0"/>
              </w:rPr>
              <w:t xml:space="preserve">Actividad 1: Descripción del problema/necesidad o caso de estudio</w:t>
              <w:tab/>
            </w:r>
          </w:hyperlink>
          <w:r w:rsidDel="00000000" w:rsidR="00000000" w:rsidRPr="00000000">
            <w:fldChar w:fldCharType="begin"/>
            <w:instrText xml:space="preserve"> PAGEREF _heading=h.7zegf0t08sw4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8838"/>
            </w:tabs>
            <w:spacing w:after="0" w:before="60" w:line="240" w:lineRule="auto"/>
            <w:ind w:left="360" w:firstLine="0"/>
            <w:rPr>
              <w:color w:val="000000"/>
              <w:u w:val="none"/>
            </w:rPr>
          </w:pPr>
          <w:hyperlink w:anchor="_heading=h.xiveaiylhv3j">
            <w:r w:rsidDel="00000000" w:rsidR="00000000" w:rsidRPr="00000000">
              <w:rPr>
                <w:color w:val="000000"/>
                <w:u w:val="none"/>
                <w:rtl w:val="0"/>
              </w:rPr>
              <w:t xml:space="preserve">Contexto y metodología de investigación</w:t>
              <w:tab/>
            </w:r>
          </w:hyperlink>
          <w:r w:rsidDel="00000000" w:rsidR="00000000" w:rsidRPr="00000000">
            <w:fldChar w:fldCharType="begin"/>
            <w:instrText xml:space="preserve"> PAGEREF _heading=h.xiveaiylhv3j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8838"/>
            </w:tabs>
            <w:spacing w:after="0" w:before="60" w:line="240" w:lineRule="auto"/>
            <w:ind w:left="360" w:firstLine="0"/>
            <w:rPr>
              <w:color w:val="000000"/>
              <w:u w:val="none"/>
            </w:rPr>
          </w:pPr>
          <w:hyperlink w:anchor="_heading=h.txyp3qy7ii7w">
            <w:r w:rsidDel="00000000" w:rsidR="00000000" w:rsidRPr="00000000">
              <w:rPr>
                <w:color w:val="000000"/>
                <w:u w:val="none"/>
                <w:rtl w:val="0"/>
              </w:rPr>
              <w:t xml:space="preserve">Problemática observada</w:t>
              <w:tab/>
            </w:r>
          </w:hyperlink>
          <w:r w:rsidDel="00000000" w:rsidR="00000000" w:rsidRPr="00000000">
            <w:fldChar w:fldCharType="begin"/>
            <w:instrText xml:space="preserve"> PAGEREF _heading=h.txyp3qy7ii7w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8838"/>
            </w:tabs>
            <w:spacing w:after="0" w:before="60" w:line="240" w:lineRule="auto"/>
            <w:ind w:left="360" w:firstLine="0"/>
            <w:rPr>
              <w:color w:val="000000"/>
              <w:u w:val="none"/>
            </w:rPr>
          </w:pPr>
          <w:hyperlink w:anchor="_heading=h.q49w44cse7hy">
            <w:r w:rsidDel="00000000" w:rsidR="00000000" w:rsidRPr="00000000">
              <w:rPr>
                <w:color w:val="000000"/>
                <w:u w:val="none"/>
                <w:rtl w:val="0"/>
              </w:rPr>
              <w:t xml:space="preserve">Impacto del problema</w:t>
              <w:tab/>
            </w:r>
          </w:hyperlink>
          <w:r w:rsidDel="00000000" w:rsidR="00000000" w:rsidRPr="00000000">
            <w:fldChar w:fldCharType="begin"/>
            <w:instrText xml:space="preserve"> PAGEREF _heading=h.q49w44cse7hy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8838"/>
            </w:tabs>
            <w:spacing w:after="0" w:before="60" w:line="240" w:lineRule="auto"/>
            <w:ind w:left="360" w:firstLine="0"/>
            <w:rPr>
              <w:color w:val="000000"/>
              <w:u w:val="none"/>
            </w:rPr>
          </w:pPr>
          <w:hyperlink w:anchor="_heading=h.5mkdf9bije0d">
            <w:r w:rsidDel="00000000" w:rsidR="00000000" w:rsidRPr="00000000">
              <w:rPr>
                <w:color w:val="000000"/>
                <w:u w:val="none"/>
                <w:rtl w:val="0"/>
              </w:rPr>
              <w:t xml:space="preserve">Conclusión del análisis</w:t>
              <w:tab/>
            </w:r>
          </w:hyperlink>
          <w:r w:rsidDel="00000000" w:rsidR="00000000" w:rsidRPr="00000000">
            <w:fldChar w:fldCharType="begin"/>
            <w:instrText xml:space="preserve"> PAGEREF _heading=h.5mkdf9bije0d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8838"/>
            </w:tabs>
            <w:spacing w:after="0" w:before="60" w:line="240" w:lineRule="auto"/>
            <w:rPr>
              <w:b w:val="1"/>
              <w:color w:val="000000"/>
              <w:u w:val="none"/>
            </w:rPr>
          </w:pPr>
          <w:hyperlink w:anchor="_heading=h.e38yvv3gew7p">
            <w:r w:rsidDel="00000000" w:rsidR="00000000" w:rsidRPr="00000000">
              <w:rPr>
                <w:b w:val="1"/>
                <w:color w:val="000000"/>
                <w:u w:val="none"/>
                <w:rtl w:val="0"/>
              </w:rPr>
              <w:t xml:space="preserve">Actividad 2: Análisis del problema</w:t>
              <w:tab/>
            </w:r>
          </w:hyperlink>
          <w:r w:rsidDel="00000000" w:rsidR="00000000" w:rsidRPr="00000000">
            <w:fldChar w:fldCharType="begin"/>
            <w:instrText xml:space="preserve"> PAGEREF _heading=h.e38yvv3gew7p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dot" w:pos="8838"/>
            </w:tabs>
            <w:spacing w:after="0" w:before="60" w:line="240" w:lineRule="auto"/>
            <w:ind w:left="360" w:firstLine="0"/>
            <w:rPr>
              <w:color w:val="000000"/>
              <w:u w:val="none"/>
            </w:rPr>
          </w:pPr>
          <w:hyperlink w:anchor="_heading=h.l05tbz5e7em5">
            <w:r w:rsidDel="00000000" w:rsidR="00000000" w:rsidRPr="00000000">
              <w:rPr>
                <w:color w:val="000000"/>
                <w:u w:val="none"/>
                <w:rtl w:val="0"/>
              </w:rPr>
              <w:t xml:space="preserve">Análisis por Sub-Problemas (Divide y Vencerás)</w:t>
              <w:tab/>
            </w:r>
          </w:hyperlink>
          <w:r w:rsidDel="00000000" w:rsidR="00000000" w:rsidRPr="00000000">
            <w:fldChar w:fldCharType="begin"/>
            <w:instrText xml:space="preserve"> PAGEREF _heading=h.l05tbz5e7em5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dot" w:pos="8838"/>
            </w:tabs>
            <w:spacing w:after="0" w:before="60" w:line="240" w:lineRule="auto"/>
            <w:ind w:left="720" w:firstLine="0"/>
            <w:rPr>
              <w:color w:val="000000"/>
              <w:u w:val="none"/>
            </w:rPr>
          </w:pPr>
          <w:hyperlink w:anchor="_heading=h.d6pradhxr238">
            <w:r w:rsidDel="00000000" w:rsidR="00000000" w:rsidRPr="00000000">
              <w:rPr>
                <w:color w:val="000000"/>
                <w:u w:val="none"/>
                <w:rtl w:val="0"/>
              </w:rPr>
              <w:t xml:space="preserve">Sub-Problema 1: Gestión de Inventario</w:t>
              <w:tab/>
            </w:r>
          </w:hyperlink>
          <w:r w:rsidDel="00000000" w:rsidR="00000000" w:rsidRPr="00000000">
            <w:fldChar w:fldCharType="begin"/>
            <w:instrText xml:space="preserve"> PAGEREF _heading=h.d6pradhxr238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dot" w:pos="8838"/>
            </w:tabs>
            <w:spacing w:after="0" w:before="60" w:line="240" w:lineRule="auto"/>
            <w:ind w:left="720" w:firstLine="0"/>
            <w:rPr>
              <w:color w:val="000000"/>
              <w:u w:val="none"/>
            </w:rPr>
          </w:pPr>
          <w:hyperlink w:anchor="_heading=h.u60ujmnprioj">
            <w:r w:rsidDel="00000000" w:rsidR="00000000" w:rsidRPr="00000000">
              <w:rPr>
                <w:color w:val="000000"/>
                <w:u w:val="none"/>
                <w:rtl w:val="0"/>
              </w:rPr>
              <w:t xml:space="preserve">Sub-Problema 2: Procesamiento de Ventas</w:t>
              <w:tab/>
            </w:r>
          </w:hyperlink>
          <w:r w:rsidDel="00000000" w:rsidR="00000000" w:rsidRPr="00000000">
            <w:fldChar w:fldCharType="begin"/>
            <w:instrText xml:space="preserve"> PAGEREF _heading=h.u60ujmnprioj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dot" w:pos="8838"/>
            </w:tabs>
            <w:spacing w:after="0" w:before="60" w:line="240" w:lineRule="auto"/>
            <w:ind w:left="720" w:firstLine="0"/>
            <w:rPr>
              <w:color w:val="000000"/>
              <w:u w:val="none"/>
            </w:rPr>
          </w:pPr>
          <w:hyperlink w:anchor="_heading=h.un6al33qdd5">
            <w:r w:rsidDel="00000000" w:rsidR="00000000" w:rsidRPr="00000000">
              <w:rPr>
                <w:color w:val="000000"/>
                <w:u w:val="none"/>
                <w:rtl w:val="0"/>
              </w:rPr>
              <w:t xml:space="preserve">Sub-Problema 3: Generación de Reportes</w:t>
              <w:tab/>
            </w:r>
          </w:hyperlink>
          <w:r w:rsidDel="00000000" w:rsidR="00000000" w:rsidRPr="00000000">
            <w:fldChar w:fldCharType="begin"/>
            <w:instrText xml:space="preserve"> PAGEREF _heading=h.un6al33qdd5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dot" w:pos="8838"/>
            </w:tabs>
            <w:spacing w:after="0" w:before="60" w:line="240" w:lineRule="auto"/>
            <w:ind w:left="360" w:firstLine="0"/>
            <w:rPr>
              <w:color w:val="000000"/>
              <w:u w:val="none"/>
            </w:rPr>
          </w:pPr>
          <w:hyperlink w:anchor="_heading=h.3tpcgqwkp5zm">
            <w:r w:rsidDel="00000000" w:rsidR="00000000" w:rsidRPr="00000000">
              <w:rPr>
                <w:color w:val="000000"/>
                <w:u w:val="none"/>
                <w:rtl w:val="0"/>
              </w:rPr>
              <w:t xml:space="preserve">Diagrama de Estructura del Programa</w:t>
              <w:tab/>
            </w:r>
          </w:hyperlink>
          <w:r w:rsidDel="00000000" w:rsidR="00000000" w:rsidRPr="00000000">
            <w:fldChar w:fldCharType="begin"/>
            <w:instrText xml:space="preserve"> PAGEREF _heading=h.3tpcgqwkp5zm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8838"/>
            </w:tabs>
            <w:spacing w:after="0" w:before="60" w:line="240" w:lineRule="auto"/>
            <w:rPr>
              <w:b w:val="1"/>
              <w:color w:val="000000"/>
              <w:u w:val="none"/>
            </w:rPr>
          </w:pPr>
          <w:hyperlink w:anchor="_heading=h.o8wcc7d7kx7u">
            <w:r w:rsidDel="00000000" w:rsidR="00000000" w:rsidRPr="00000000">
              <w:rPr>
                <w:b w:val="1"/>
                <w:color w:val="000000"/>
                <w:u w:val="none"/>
                <w:rtl w:val="0"/>
              </w:rPr>
              <w:t xml:space="preserve">Actividad 3: Diseño del Algoritmo</w:t>
              <w:tab/>
            </w:r>
          </w:hyperlink>
          <w:r w:rsidDel="00000000" w:rsidR="00000000" w:rsidRPr="00000000">
            <w:fldChar w:fldCharType="begin"/>
            <w:instrText xml:space="preserve"> PAGEREF _heading=h.o8wcc7d7kx7u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8838"/>
            </w:tabs>
            <w:spacing w:after="0" w:before="60" w:line="240" w:lineRule="auto"/>
            <w:ind w:left="360" w:firstLine="0"/>
            <w:rPr>
              <w:color w:val="000000"/>
              <w:u w:val="none"/>
            </w:rPr>
          </w:pPr>
          <w:hyperlink w:anchor="_heading=h.e5mrbbu0apab">
            <w:r w:rsidDel="00000000" w:rsidR="00000000" w:rsidRPr="00000000">
              <w:rPr>
                <w:color w:val="000000"/>
                <w:u w:val="none"/>
                <w:rtl w:val="0"/>
              </w:rPr>
              <w:t xml:space="preserve">Introducción al lenguaje de pseudocódigo (PSeInt)</w:t>
              <w:tab/>
            </w:r>
          </w:hyperlink>
          <w:r w:rsidDel="00000000" w:rsidR="00000000" w:rsidRPr="00000000">
            <w:fldChar w:fldCharType="begin"/>
            <w:instrText xml:space="preserve"> PAGEREF _heading=h.e5mrbbu0apab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8838"/>
            </w:tabs>
            <w:spacing w:after="0" w:before="60" w:line="240" w:lineRule="auto"/>
            <w:ind w:left="360" w:firstLine="0"/>
            <w:rPr>
              <w:color w:val="000000"/>
              <w:u w:val="none"/>
            </w:rPr>
          </w:pPr>
          <w:hyperlink w:anchor="_heading=h.igm265hi3k3e">
            <w:r w:rsidDel="00000000" w:rsidR="00000000" w:rsidRPr="00000000">
              <w:rPr>
                <w:color w:val="000000"/>
                <w:u w:val="none"/>
                <w:rtl w:val="0"/>
              </w:rPr>
              <w:t xml:space="preserve">Descripción de las etapas del algoritmo</w:t>
              <w:tab/>
            </w:r>
          </w:hyperlink>
          <w:r w:rsidDel="00000000" w:rsidR="00000000" w:rsidRPr="00000000">
            <w:fldChar w:fldCharType="begin"/>
            <w:instrText xml:space="preserve"> PAGEREF _heading=h.igm265hi3k3e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8838"/>
            </w:tabs>
            <w:spacing w:after="0" w:before="60" w:line="240" w:lineRule="auto"/>
            <w:ind w:left="720" w:firstLine="0"/>
            <w:rPr>
              <w:color w:val="000000"/>
              <w:u w:val="none"/>
            </w:rPr>
          </w:pPr>
          <w:hyperlink w:anchor="_heading=h.6okjv1yfn4z1">
            <w:r w:rsidDel="00000000" w:rsidR="00000000" w:rsidRPr="00000000">
              <w:rPr>
                <w:color w:val="000000"/>
                <w:u w:val="none"/>
                <w:rtl w:val="0"/>
              </w:rPr>
              <w:t xml:space="preserve">1. Inicialización de variables y estructuras</w:t>
              <w:tab/>
            </w:r>
          </w:hyperlink>
          <w:r w:rsidDel="00000000" w:rsidR="00000000" w:rsidRPr="00000000">
            <w:fldChar w:fldCharType="begin"/>
            <w:instrText xml:space="preserve"> PAGEREF _heading=h.6okjv1yfn4z1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8838"/>
            </w:tabs>
            <w:spacing w:after="0" w:before="60" w:line="240" w:lineRule="auto"/>
            <w:ind w:left="720" w:firstLine="0"/>
            <w:rPr>
              <w:color w:val="000000"/>
              <w:u w:val="none"/>
            </w:rPr>
          </w:pPr>
          <w:hyperlink w:anchor="_heading=h.i2gf3beuyyal">
            <w:r w:rsidDel="00000000" w:rsidR="00000000" w:rsidRPr="00000000">
              <w:rPr>
                <w:color w:val="000000"/>
                <w:u w:val="none"/>
                <w:rtl w:val="0"/>
              </w:rPr>
              <w:t xml:space="preserve">2. Menú principal (control del flujo del sistema)</w:t>
              <w:tab/>
            </w:r>
          </w:hyperlink>
          <w:r w:rsidDel="00000000" w:rsidR="00000000" w:rsidRPr="00000000">
            <w:fldChar w:fldCharType="begin"/>
            <w:instrText xml:space="preserve"> PAGEREF _heading=h.i2gf3beuyyal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8838"/>
            </w:tabs>
            <w:spacing w:after="0" w:before="60" w:line="240" w:lineRule="auto"/>
            <w:ind w:left="720" w:firstLine="0"/>
            <w:rPr>
              <w:color w:val="000000"/>
              <w:u w:val="none"/>
            </w:rPr>
          </w:pPr>
          <w:hyperlink w:anchor="_heading=h.1mk8gv2c70h">
            <w:r w:rsidDel="00000000" w:rsidR="00000000" w:rsidRPr="00000000">
              <w:rPr>
                <w:color w:val="000000"/>
                <w:u w:val="none"/>
                <w:rtl w:val="0"/>
              </w:rPr>
              <w:t xml:space="preserve">3. Opción 1: Agregar producto</w:t>
              <w:tab/>
            </w:r>
          </w:hyperlink>
          <w:r w:rsidDel="00000000" w:rsidR="00000000" w:rsidRPr="00000000">
            <w:fldChar w:fldCharType="begin"/>
            <w:instrText xml:space="preserve"> PAGEREF _heading=h.1mk8gv2c70h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8838"/>
            </w:tabs>
            <w:spacing w:after="0" w:before="60" w:line="240" w:lineRule="auto"/>
            <w:ind w:left="720" w:firstLine="0"/>
            <w:rPr>
              <w:color w:val="000000"/>
              <w:u w:val="none"/>
            </w:rPr>
          </w:pPr>
          <w:hyperlink w:anchor="_heading=h.wa4s7mt2z09w">
            <w:r w:rsidDel="00000000" w:rsidR="00000000" w:rsidRPr="00000000">
              <w:rPr>
                <w:color w:val="000000"/>
                <w:u w:val="none"/>
                <w:rtl w:val="0"/>
              </w:rPr>
              <w:t xml:space="preserve">4. Opción 2: Listar productos</w:t>
              <w:tab/>
            </w:r>
          </w:hyperlink>
          <w:r w:rsidDel="00000000" w:rsidR="00000000" w:rsidRPr="00000000">
            <w:fldChar w:fldCharType="begin"/>
            <w:instrText xml:space="preserve"> PAGEREF _heading=h.wa4s7mt2z09w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8838"/>
            </w:tabs>
            <w:spacing w:after="0" w:before="60" w:line="240" w:lineRule="auto"/>
            <w:ind w:left="720" w:firstLine="0"/>
            <w:rPr>
              <w:color w:val="000000"/>
              <w:u w:val="none"/>
            </w:rPr>
          </w:pPr>
          <w:hyperlink w:anchor="_heading=h.eoaejam0c22c">
            <w:r w:rsidDel="00000000" w:rsidR="00000000" w:rsidRPr="00000000">
              <w:rPr>
                <w:color w:val="000000"/>
                <w:u w:val="none"/>
                <w:rtl w:val="0"/>
              </w:rPr>
              <w:t xml:space="preserve">5. Opción 3: Vender producto</w:t>
              <w:tab/>
            </w:r>
          </w:hyperlink>
          <w:r w:rsidDel="00000000" w:rsidR="00000000" w:rsidRPr="00000000">
            <w:fldChar w:fldCharType="begin"/>
            <w:instrText xml:space="preserve"> PAGEREF _heading=h.eoaejam0c22c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8838"/>
            </w:tabs>
            <w:spacing w:after="0" w:before="60" w:line="240" w:lineRule="auto"/>
            <w:ind w:left="720" w:firstLine="0"/>
            <w:rPr>
              <w:color w:val="000000"/>
              <w:u w:val="none"/>
            </w:rPr>
          </w:pPr>
          <w:hyperlink w:anchor="_heading=h.ovu8bto3gv5h">
            <w:r w:rsidDel="00000000" w:rsidR="00000000" w:rsidRPr="00000000">
              <w:rPr>
                <w:color w:val="000000"/>
                <w:u w:val="none"/>
                <w:rtl w:val="0"/>
              </w:rPr>
              <w:t xml:space="preserve">6. Opción 4: Salir del sistema (resumen final)</w:t>
              <w:tab/>
            </w:r>
          </w:hyperlink>
          <w:r w:rsidDel="00000000" w:rsidR="00000000" w:rsidRPr="00000000">
            <w:fldChar w:fldCharType="begin"/>
            <w:instrText xml:space="preserve"> PAGEREF _heading=h.ovu8bto3gv5h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8838"/>
            </w:tabs>
            <w:spacing w:after="0" w:before="60" w:line="240" w:lineRule="auto"/>
            <w:rPr>
              <w:b w:val="1"/>
              <w:color w:val="000000"/>
              <w:u w:val="none"/>
            </w:rPr>
          </w:pPr>
          <w:hyperlink w:anchor="_heading=h.2c7jmkkmeuu9">
            <w:r w:rsidDel="00000000" w:rsidR="00000000" w:rsidRPr="00000000">
              <w:rPr>
                <w:b w:val="1"/>
                <w:color w:val="000000"/>
                <w:u w:val="none"/>
                <w:rtl w:val="0"/>
              </w:rPr>
              <w:t xml:space="preserve">Actividad 4: Codificación, Ejecución, Verificación y Depuración</w:t>
              <w:tab/>
            </w:r>
          </w:hyperlink>
          <w:r w:rsidDel="00000000" w:rsidR="00000000" w:rsidRPr="00000000">
            <w:fldChar w:fldCharType="begin"/>
            <w:instrText xml:space="preserve"> PAGEREF _heading=h.2c7jmkkmeuu9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8838"/>
            </w:tabs>
            <w:spacing w:after="0" w:before="60" w:line="240" w:lineRule="auto"/>
            <w:ind w:left="360" w:firstLine="0"/>
            <w:rPr>
              <w:color w:val="000000"/>
              <w:u w:val="none"/>
            </w:rPr>
          </w:pPr>
          <w:hyperlink w:anchor="_heading=h.uznyf6qr44ti">
            <w:r w:rsidDel="00000000" w:rsidR="00000000" w:rsidRPr="00000000">
              <w:rPr>
                <w:color w:val="000000"/>
                <w:u w:val="none"/>
                <w:rtl w:val="0"/>
              </w:rPr>
              <w:t xml:space="preserve">Introducción al lenguaje Python y al entorno Visual Studio Code</w:t>
              <w:tab/>
            </w:r>
          </w:hyperlink>
          <w:r w:rsidDel="00000000" w:rsidR="00000000" w:rsidRPr="00000000">
            <w:fldChar w:fldCharType="begin"/>
            <w:instrText xml:space="preserve"> PAGEREF _heading=h.uznyf6qr44ti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8838"/>
            </w:tabs>
            <w:spacing w:after="0" w:before="60" w:line="240" w:lineRule="auto"/>
            <w:ind w:left="360" w:firstLine="0"/>
            <w:rPr>
              <w:color w:val="000000"/>
              <w:u w:val="none"/>
            </w:rPr>
          </w:pPr>
          <w:hyperlink w:anchor="_heading=h.2emwjsn410xw">
            <w:r w:rsidDel="00000000" w:rsidR="00000000" w:rsidRPr="00000000">
              <w:rPr>
                <w:color w:val="000000"/>
                <w:u w:val="none"/>
                <w:rtl w:val="0"/>
              </w:rPr>
              <w:t xml:space="preserve">Estructura general del proyecto</w:t>
              <w:tab/>
            </w:r>
          </w:hyperlink>
          <w:r w:rsidDel="00000000" w:rsidR="00000000" w:rsidRPr="00000000">
            <w:fldChar w:fldCharType="begin"/>
            <w:instrText xml:space="preserve"> PAGEREF _heading=h.2emwjsn410xw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8838"/>
            </w:tabs>
            <w:spacing w:after="0" w:before="60" w:line="240" w:lineRule="auto"/>
            <w:ind w:left="360" w:firstLine="0"/>
            <w:rPr>
              <w:color w:val="000000"/>
              <w:u w:val="none"/>
            </w:rPr>
          </w:pPr>
          <w:hyperlink w:anchor="_heading=h.y1vb3a94kbee">
            <w:r w:rsidDel="00000000" w:rsidR="00000000" w:rsidRPr="00000000">
              <w:rPr>
                <w:color w:val="000000"/>
                <w:u w:val="none"/>
                <w:rtl w:val="0"/>
              </w:rPr>
              <w:t xml:space="preserve">Etapas del código: Análisis detallado</w:t>
              <w:tab/>
            </w:r>
          </w:hyperlink>
          <w:r w:rsidDel="00000000" w:rsidR="00000000" w:rsidRPr="00000000">
            <w:fldChar w:fldCharType="begin"/>
            <w:instrText xml:space="preserve"> PAGEREF _heading=h.y1vb3a94kbee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8838"/>
            </w:tabs>
            <w:spacing w:after="0" w:before="60" w:line="240" w:lineRule="auto"/>
            <w:ind w:left="720" w:firstLine="0"/>
            <w:rPr>
              <w:color w:val="000000"/>
              <w:u w:val="none"/>
            </w:rPr>
          </w:pPr>
          <w:hyperlink w:anchor="_heading=h.j3qttnvhgz89">
            <w:r w:rsidDel="00000000" w:rsidR="00000000" w:rsidRPr="00000000">
              <w:rPr>
                <w:color w:val="000000"/>
                <w:u w:val="none"/>
                <w:rtl w:val="0"/>
              </w:rPr>
              <w:t xml:space="preserve">1. Inicio del sistema y autenticación (menu.py y funciones.py)</w:t>
              <w:tab/>
            </w:r>
          </w:hyperlink>
          <w:r w:rsidDel="00000000" w:rsidR="00000000" w:rsidRPr="00000000">
            <w:fldChar w:fldCharType="begin"/>
            <w:instrText xml:space="preserve"> PAGEREF _heading=h.j3qttnvhgz89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8838"/>
            </w:tabs>
            <w:spacing w:after="0" w:before="60" w:line="240" w:lineRule="auto"/>
            <w:ind w:left="720" w:firstLine="0"/>
            <w:rPr>
              <w:color w:val="000000"/>
              <w:u w:val="none"/>
            </w:rPr>
          </w:pPr>
          <w:hyperlink w:anchor="_heading=h.mv85qszhzxbl">
            <w:r w:rsidDel="00000000" w:rsidR="00000000" w:rsidRPr="00000000">
              <w:rPr>
                <w:color w:val="000000"/>
                <w:u w:val="none"/>
                <w:rtl w:val="0"/>
              </w:rPr>
              <w:t xml:space="preserve">2. Menú principal y navegación (menu.py)</w:t>
              <w:tab/>
            </w:r>
          </w:hyperlink>
          <w:r w:rsidDel="00000000" w:rsidR="00000000" w:rsidRPr="00000000">
            <w:fldChar w:fldCharType="begin"/>
            <w:instrText xml:space="preserve"> PAGEREF _heading=h.mv85qszhzxbl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8838"/>
            </w:tabs>
            <w:spacing w:after="0" w:before="60" w:line="240" w:lineRule="auto"/>
            <w:ind w:left="720" w:firstLine="0"/>
            <w:rPr>
              <w:color w:val="000000"/>
              <w:u w:val="none"/>
            </w:rPr>
          </w:pPr>
          <w:hyperlink w:anchor="_heading=h.h102gwmunlgq">
            <w:r w:rsidDel="00000000" w:rsidR="00000000" w:rsidRPr="00000000">
              <w:rPr>
                <w:color w:val="000000"/>
                <w:u w:val="none"/>
                <w:rtl w:val="0"/>
              </w:rPr>
              <w:t xml:space="preserve">3. Gestión de productos</w:t>
              <w:tab/>
            </w:r>
          </w:hyperlink>
          <w:r w:rsidDel="00000000" w:rsidR="00000000" w:rsidRPr="00000000">
            <w:fldChar w:fldCharType="begin"/>
            <w:instrText xml:space="preserve"> PAGEREF _heading=h.h102gwmunlgq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8838"/>
            </w:tabs>
            <w:spacing w:after="0" w:before="60" w:line="240" w:lineRule="auto"/>
            <w:ind w:left="720" w:firstLine="0"/>
            <w:rPr>
              <w:color w:val="000000"/>
              <w:u w:val="none"/>
            </w:rPr>
          </w:pPr>
          <w:hyperlink w:anchor="_heading=h.havfchz5kp">
            <w:r w:rsidDel="00000000" w:rsidR="00000000" w:rsidRPr="00000000">
              <w:rPr>
                <w:color w:val="000000"/>
                <w:u w:val="none"/>
                <w:rtl w:val="0"/>
              </w:rPr>
              <w:t xml:space="preserve">4. Procesamiento de ventas</w:t>
              <w:tab/>
            </w:r>
          </w:hyperlink>
          <w:r w:rsidDel="00000000" w:rsidR="00000000" w:rsidRPr="00000000">
            <w:fldChar w:fldCharType="begin"/>
            <w:instrText xml:space="preserve"> PAGEREF _heading=h.havfchz5kp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8838"/>
            </w:tabs>
            <w:spacing w:after="0" w:before="60" w:line="240" w:lineRule="auto"/>
            <w:ind w:left="720" w:firstLine="0"/>
            <w:rPr>
              <w:color w:val="000000"/>
              <w:u w:val="none"/>
            </w:rPr>
          </w:pPr>
          <w:hyperlink w:anchor="_heading=h.wx38y3qrvrij">
            <w:r w:rsidDel="00000000" w:rsidR="00000000" w:rsidRPr="00000000">
              <w:rPr>
                <w:color w:val="000000"/>
                <w:u w:val="none"/>
                <w:rtl w:val="0"/>
              </w:rPr>
              <w:t xml:space="preserve">5. Alertas y reportes</w:t>
              <w:tab/>
            </w:r>
          </w:hyperlink>
          <w:r w:rsidDel="00000000" w:rsidR="00000000" w:rsidRPr="00000000">
            <w:fldChar w:fldCharType="begin"/>
            <w:instrText xml:space="preserve"> PAGEREF _heading=h.wx38y3qrvrij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8838"/>
            </w:tabs>
            <w:spacing w:after="0" w:before="60" w:line="240" w:lineRule="auto"/>
            <w:ind w:left="720" w:firstLine="0"/>
            <w:rPr>
              <w:color w:val="000000"/>
              <w:u w:val="none"/>
            </w:rPr>
          </w:pPr>
          <w:hyperlink w:anchor="_heading=h.z25pq83m1hc6">
            <w:r w:rsidDel="00000000" w:rsidR="00000000" w:rsidRPr="00000000">
              <w:rPr>
                <w:color w:val="000000"/>
                <w:u w:val="none"/>
                <w:rtl w:val="0"/>
              </w:rPr>
              <w:t xml:space="preserve">6. Manejo de archivos (persistencia de datos)</w:t>
              <w:tab/>
            </w:r>
          </w:hyperlink>
          <w:r w:rsidDel="00000000" w:rsidR="00000000" w:rsidRPr="00000000">
            <w:fldChar w:fldCharType="begin"/>
            <w:instrText xml:space="preserve"> PAGEREF _heading=h.z25pq83m1hc6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8838"/>
            </w:tabs>
            <w:spacing w:after="0" w:before="60" w:line="240" w:lineRule="auto"/>
            <w:rPr>
              <w:b w:val="1"/>
              <w:color w:val="000000"/>
              <w:u w:val="none"/>
            </w:rPr>
          </w:pPr>
          <w:hyperlink w:anchor="_heading=h.cf5t4pni9rrz">
            <w:r w:rsidDel="00000000" w:rsidR="00000000" w:rsidRPr="00000000">
              <w:rPr>
                <w:b w:val="1"/>
                <w:color w:val="000000"/>
                <w:u w:val="none"/>
                <w:rtl w:val="0"/>
              </w:rPr>
              <w:t xml:space="preserve">Actividad 5: Documentación del proyecto</w:t>
              <w:tab/>
            </w:r>
          </w:hyperlink>
          <w:r w:rsidDel="00000000" w:rsidR="00000000" w:rsidRPr="00000000">
            <w:fldChar w:fldCharType="begin"/>
            <w:instrText xml:space="preserve"> PAGEREF _heading=h.cf5t4pni9rrz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8838"/>
            </w:tabs>
            <w:spacing w:after="0" w:before="60" w:line="240" w:lineRule="auto"/>
            <w:ind w:left="360" w:firstLine="0"/>
            <w:rPr>
              <w:color w:val="000000"/>
              <w:u w:val="none"/>
            </w:rPr>
          </w:pPr>
          <w:hyperlink w:anchor="_heading=h.aonzejut4dwi">
            <w:r w:rsidDel="00000000" w:rsidR="00000000" w:rsidRPr="00000000">
              <w:rPr>
                <w:color w:val="000000"/>
                <w:u w:val="none"/>
                <w:rtl w:val="0"/>
              </w:rPr>
              <w:t xml:space="preserve">Documentación interna</w:t>
              <w:tab/>
            </w:r>
          </w:hyperlink>
          <w:r w:rsidDel="00000000" w:rsidR="00000000" w:rsidRPr="00000000">
            <w:fldChar w:fldCharType="begin"/>
            <w:instrText xml:space="preserve"> PAGEREF _heading=h.aonzejut4dwi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8838"/>
            </w:tabs>
            <w:spacing w:after="0" w:before="60" w:line="240" w:lineRule="auto"/>
            <w:ind w:left="360" w:firstLine="0"/>
            <w:rPr>
              <w:color w:val="000000"/>
              <w:u w:val="none"/>
            </w:rPr>
          </w:pPr>
          <w:hyperlink w:anchor="_heading=h.aa846xwe320e">
            <w:r w:rsidDel="00000000" w:rsidR="00000000" w:rsidRPr="00000000">
              <w:rPr>
                <w:color w:val="000000"/>
                <w:u w:val="none"/>
                <w:rtl w:val="0"/>
              </w:rPr>
              <w:t xml:space="preserve">Documentación externa</w:t>
              <w:tab/>
            </w:r>
          </w:hyperlink>
          <w:r w:rsidDel="00000000" w:rsidR="00000000" w:rsidRPr="00000000">
            <w:fldChar w:fldCharType="begin"/>
            <w:instrText xml:space="preserve"> PAGEREF _heading=h.aa846xwe320e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8838"/>
            </w:tabs>
            <w:spacing w:after="0" w:before="60" w:line="240" w:lineRule="auto"/>
            <w:rPr>
              <w:b w:val="1"/>
              <w:color w:val="000000"/>
              <w:u w:val="none"/>
            </w:rPr>
          </w:pPr>
          <w:hyperlink w:anchor="_heading=h.y1cuu9k28d3d">
            <w:r w:rsidDel="00000000" w:rsidR="00000000" w:rsidRPr="00000000">
              <w:rPr>
                <w:b w:val="1"/>
                <w:color w:val="000000"/>
                <w:u w:val="none"/>
                <w:rtl w:val="0"/>
              </w:rPr>
              <w:t xml:space="preserve">Conclusión y Recomendaciones</w:t>
              <w:tab/>
            </w:r>
          </w:hyperlink>
          <w:r w:rsidDel="00000000" w:rsidR="00000000" w:rsidRPr="00000000">
            <w:fldChar w:fldCharType="begin"/>
            <w:instrText xml:space="preserve"> PAGEREF _heading=h.y1cuu9k28d3d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8838"/>
            </w:tabs>
            <w:spacing w:after="0" w:before="60" w:line="240" w:lineRule="auto"/>
            <w:ind w:left="360" w:firstLine="0"/>
            <w:rPr>
              <w:color w:val="000000"/>
              <w:u w:val="none"/>
            </w:rPr>
          </w:pPr>
          <w:hyperlink w:anchor="_heading=h.jqj0z1qxsign">
            <w:r w:rsidDel="00000000" w:rsidR="00000000" w:rsidRPr="00000000">
              <w:rPr>
                <w:color w:val="000000"/>
                <w:u w:val="none"/>
                <w:rtl w:val="0"/>
              </w:rPr>
              <w:t xml:space="preserve">Conclusión</w:t>
              <w:tab/>
            </w:r>
          </w:hyperlink>
          <w:r w:rsidDel="00000000" w:rsidR="00000000" w:rsidRPr="00000000">
            <w:fldChar w:fldCharType="begin"/>
            <w:instrText xml:space="preserve"> PAGEREF _heading=h.jqj0z1qxsign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8838"/>
            </w:tabs>
            <w:spacing w:after="0" w:before="60" w:line="240" w:lineRule="auto"/>
            <w:ind w:left="360" w:firstLine="0"/>
            <w:rPr>
              <w:color w:val="000000"/>
              <w:u w:val="none"/>
            </w:rPr>
          </w:pPr>
          <w:hyperlink w:anchor="_heading=h.enngjufgt7zg">
            <w:r w:rsidDel="00000000" w:rsidR="00000000" w:rsidRPr="00000000">
              <w:rPr>
                <w:color w:val="000000"/>
                <w:u w:val="none"/>
                <w:rtl w:val="0"/>
              </w:rPr>
              <w:t xml:space="preserve">Recomendaciones</w:t>
              <w:tab/>
            </w:r>
          </w:hyperlink>
          <w:r w:rsidDel="00000000" w:rsidR="00000000" w:rsidRPr="00000000">
            <w:fldChar w:fldCharType="begin"/>
            <w:instrText xml:space="preserve"> PAGEREF _heading=h.enngjufgt7zg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8838"/>
            </w:tabs>
            <w:spacing w:after="0" w:before="60" w:line="240" w:lineRule="auto"/>
            <w:rPr>
              <w:b w:val="1"/>
              <w:color w:val="000000"/>
              <w:u w:val="none"/>
            </w:rPr>
          </w:pPr>
          <w:hyperlink w:anchor="_heading=h.z1gg4r1cz1wr">
            <w:r w:rsidDel="00000000" w:rsidR="00000000" w:rsidRPr="00000000">
              <w:rPr>
                <w:b w:val="1"/>
                <w:color w:val="000000"/>
                <w:u w:val="none"/>
                <w:rtl w:val="0"/>
              </w:rPr>
              <w:t xml:space="preserve">Referencias</w:t>
              <w:tab/>
            </w:r>
          </w:hyperlink>
          <w:r w:rsidDel="00000000" w:rsidR="00000000" w:rsidRPr="00000000">
            <w:fldChar w:fldCharType="begin"/>
            <w:instrText xml:space="preserve"> PAGEREF _heading=h.z1gg4r1cz1wr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8838"/>
            </w:tabs>
            <w:spacing w:after="0" w:before="60" w:line="240" w:lineRule="auto"/>
            <w:rPr>
              <w:b w:val="1"/>
              <w:color w:val="000000"/>
              <w:u w:val="none"/>
            </w:rPr>
          </w:pPr>
          <w:hyperlink w:anchor="_heading=h.v2qth1tw3sy4">
            <w:r w:rsidDel="00000000" w:rsidR="00000000" w:rsidRPr="00000000">
              <w:rPr>
                <w:b w:val="1"/>
                <w:color w:val="000000"/>
                <w:u w:val="none"/>
                <w:rtl w:val="0"/>
              </w:rPr>
              <w:t xml:space="preserve">Anexos</w:t>
              <w:tab/>
            </w:r>
          </w:hyperlink>
          <w:r w:rsidDel="00000000" w:rsidR="00000000" w:rsidRPr="00000000">
            <w:fldChar w:fldCharType="begin"/>
            <w:instrText xml:space="preserve"> PAGEREF _heading=h.v2qth1tw3sy4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8838"/>
            </w:tabs>
            <w:spacing w:after="0" w:before="60" w:line="240" w:lineRule="auto"/>
            <w:ind w:left="360" w:firstLine="0"/>
            <w:rPr>
              <w:color w:val="000000"/>
              <w:u w:val="none"/>
            </w:rPr>
          </w:pPr>
          <w:hyperlink w:anchor="_heading=h.l0ls6r14pe1d">
            <w:r w:rsidDel="00000000" w:rsidR="00000000" w:rsidRPr="00000000">
              <w:rPr>
                <w:color w:val="000000"/>
                <w:u w:val="none"/>
                <w:rtl w:val="0"/>
              </w:rPr>
              <w:t xml:space="preserve">Manual de Uso del Programa</w:t>
              <w:tab/>
            </w:r>
          </w:hyperlink>
          <w:r w:rsidDel="00000000" w:rsidR="00000000" w:rsidRPr="00000000">
            <w:fldChar w:fldCharType="begin"/>
            <w:instrText xml:space="preserve"> PAGEREF _heading=h.l0ls6r14pe1d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8838"/>
            </w:tabs>
            <w:spacing w:after="0" w:before="60" w:line="240" w:lineRule="auto"/>
            <w:ind w:left="1080" w:firstLine="0"/>
            <w:rPr>
              <w:color w:val="000000"/>
              <w:u w:val="none"/>
            </w:rPr>
          </w:pPr>
          <w:hyperlink w:anchor="_heading=h.1bmeh18xdobb">
            <w:r w:rsidDel="00000000" w:rsidR="00000000" w:rsidRPr="00000000">
              <w:rPr>
                <w:color w:val="000000"/>
                <w:u w:val="none"/>
                <w:rtl w:val="0"/>
              </w:rPr>
              <w:t xml:space="preserve">Nombre del sistema:</w:t>
              <w:tab/>
            </w:r>
          </w:hyperlink>
          <w:r w:rsidDel="00000000" w:rsidR="00000000" w:rsidRPr="00000000">
            <w:fldChar w:fldCharType="begin"/>
            <w:instrText xml:space="preserve"> PAGEREF _heading=h.1bmeh18xdobb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8838"/>
            </w:tabs>
            <w:spacing w:after="0" w:before="60" w:line="240" w:lineRule="auto"/>
            <w:ind w:left="720" w:firstLine="0"/>
            <w:rPr>
              <w:color w:val="000000"/>
              <w:u w:val="none"/>
            </w:rPr>
          </w:pPr>
          <w:hyperlink w:anchor="_heading=h.k0xv2iyc7rcj">
            <w:r w:rsidDel="00000000" w:rsidR="00000000" w:rsidRPr="00000000">
              <w:rPr>
                <w:color w:val="000000"/>
                <w:u w:val="none"/>
                <w:rtl w:val="0"/>
              </w:rPr>
              <w:t xml:space="preserve">Requisitos del sistema:</w:t>
              <w:tab/>
            </w:r>
          </w:hyperlink>
          <w:r w:rsidDel="00000000" w:rsidR="00000000" w:rsidRPr="00000000">
            <w:fldChar w:fldCharType="begin"/>
            <w:instrText xml:space="preserve"> PAGEREF _heading=h.k0xv2iyc7rcj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8838"/>
            </w:tabs>
            <w:spacing w:after="0" w:before="60" w:line="240" w:lineRule="auto"/>
            <w:ind w:left="720" w:firstLine="0"/>
            <w:rPr>
              <w:color w:val="000000"/>
              <w:u w:val="none"/>
            </w:rPr>
          </w:pPr>
          <w:hyperlink w:anchor="_heading=h.w0265f7z05z0">
            <w:r w:rsidDel="00000000" w:rsidR="00000000" w:rsidRPr="00000000">
              <w:rPr>
                <w:color w:val="000000"/>
                <w:u w:val="none"/>
                <w:rtl w:val="0"/>
              </w:rPr>
              <w:t xml:space="preserve">Dependencias:</w:t>
              <w:tab/>
            </w:r>
          </w:hyperlink>
          <w:r w:rsidDel="00000000" w:rsidR="00000000" w:rsidRPr="00000000">
            <w:fldChar w:fldCharType="begin"/>
            <w:instrText xml:space="preserve"> PAGEREF _heading=h.w0265f7z05z0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8838"/>
            </w:tabs>
            <w:spacing w:after="0" w:before="60" w:line="240" w:lineRule="auto"/>
            <w:ind w:left="720" w:firstLine="0"/>
            <w:rPr>
              <w:color w:val="000000"/>
              <w:u w:val="none"/>
            </w:rPr>
          </w:pPr>
          <w:hyperlink w:anchor="_heading=h.nz8sg87fqpfd">
            <w:r w:rsidDel="00000000" w:rsidR="00000000" w:rsidRPr="00000000">
              <w:rPr>
                <w:color w:val="000000"/>
                <w:u w:val="none"/>
                <w:rtl w:val="0"/>
              </w:rPr>
              <w:t xml:space="preserve">Archivos necesarios:</w:t>
              <w:tab/>
            </w:r>
          </w:hyperlink>
          <w:r w:rsidDel="00000000" w:rsidR="00000000" w:rsidRPr="00000000">
            <w:fldChar w:fldCharType="begin"/>
            <w:instrText xml:space="preserve"> PAGEREF _heading=h.nz8sg87fqpfd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8838"/>
            </w:tabs>
            <w:spacing w:after="0" w:before="60" w:line="240" w:lineRule="auto"/>
            <w:ind w:left="720" w:firstLine="0"/>
            <w:rPr>
              <w:color w:val="000000"/>
              <w:u w:val="none"/>
            </w:rPr>
          </w:pPr>
          <w:hyperlink w:anchor="_heading=h.60idawkj7aig">
            <w:r w:rsidDel="00000000" w:rsidR="00000000" w:rsidRPr="00000000">
              <w:rPr>
                <w:color w:val="000000"/>
                <w:u w:val="none"/>
                <w:rtl w:val="0"/>
              </w:rPr>
              <w:t xml:space="preserve">Instrucciones de uso</w:t>
              <w:tab/>
            </w:r>
          </w:hyperlink>
          <w:r w:rsidDel="00000000" w:rsidR="00000000" w:rsidRPr="00000000">
            <w:fldChar w:fldCharType="begin"/>
            <w:instrText xml:space="preserve"> PAGEREF _heading=h.60idawkj7aig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8838"/>
            </w:tabs>
            <w:spacing w:after="0" w:before="60" w:line="240" w:lineRule="auto"/>
            <w:ind w:left="1080" w:firstLine="0"/>
            <w:rPr>
              <w:color w:val="000000"/>
              <w:u w:val="none"/>
            </w:rPr>
          </w:pPr>
          <w:hyperlink w:anchor="_heading=h.9tvjjecynwcn">
            <w:r w:rsidDel="00000000" w:rsidR="00000000" w:rsidRPr="00000000">
              <w:rPr>
                <w:color w:val="000000"/>
                <w:u w:val="none"/>
                <w:rtl w:val="0"/>
              </w:rPr>
              <w:t xml:space="preserve">1. Ejecución del programa</w:t>
              <w:tab/>
            </w:r>
          </w:hyperlink>
          <w:r w:rsidDel="00000000" w:rsidR="00000000" w:rsidRPr="00000000">
            <w:fldChar w:fldCharType="begin"/>
            <w:instrText xml:space="preserve"> PAGEREF _heading=h.9tvjjecynwcn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8838"/>
            </w:tabs>
            <w:spacing w:after="0" w:before="60" w:line="240" w:lineRule="auto"/>
            <w:ind w:left="1080" w:firstLine="0"/>
            <w:rPr>
              <w:color w:val="000000"/>
              <w:u w:val="none"/>
            </w:rPr>
          </w:pPr>
          <w:hyperlink w:anchor="_heading=h.lydr92yxxs7r">
            <w:r w:rsidDel="00000000" w:rsidR="00000000" w:rsidRPr="00000000">
              <w:rPr>
                <w:color w:val="000000"/>
                <w:u w:val="none"/>
                <w:rtl w:val="0"/>
              </w:rPr>
              <w:t xml:space="preserve">2. Inicio de sesión</w:t>
              <w:tab/>
            </w:r>
          </w:hyperlink>
          <w:r w:rsidDel="00000000" w:rsidR="00000000" w:rsidRPr="00000000">
            <w:fldChar w:fldCharType="begin"/>
            <w:instrText xml:space="preserve"> PAGEREF _heading=h.lydr92yxxs7r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8838"/>
            </w:tabs>
            <w:spacing w:after="0" w:before="60" w:line="240" w:lineRule="auto"/>
            <w:ind w:left="1080" w:firstLine="0"/>
            <w:rPr>
              <w:color w:val="000000"/>
              <w:u w:val="none"/>
            </w:rPr>
          </w:pPr>
          <w:hyperlink w:anchor="_heading=h.eggfcn9uhkuj">
            <w:r w:rsidDel="00000000" w:rsidR="00000000" w:rsidRPr="00000000">
              <w:rPr>
                <w:color w:val="000000"/>
                <w:u w:val="none"/>
                <w:rtl w:val="0"/>
              </w:rPr>
              <w:t xml:space="preserve">3. Menú principal</w:t>
              <w:tab/>
            </w:r>
          </w:hyperlink>
          <w:r w:rsidDel="00000000" w:rsidR="00000000" w:rsidRPr="00000000">
            <w:fldChar w:fldCharType="begin"/>
            <w:instrText xml:space="preserve"> PAGEREF _heading=h.eggfcn9uhkuj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8838"/>
            </w:tabs>
            <w:spacing w:after="0" w:before="60" w:line="240" w:lineRule="auto"/>
            <w:ind w:left="1080" w:firstLine="0"/>
            <w:rPr>
              <w:color w:val="000000"/>
              <w:u w:val="none"/>
            </w:rPr>
          </w:pPr>
          <w:hyperlink w:anchor="_heading=h.dl0hekayv71m">
            <w:r w:rsidDel="00000000" w:rsidR="00000000" w:rsidRPr="00000000">
              <w:rPr>
                <w:color w:val="000000"/>
                <w:u w:val="none"/>
                <w:rtl w:val="0"/>
              </w:rPr>
              <w:t xml:space="preserve">4. Archivos generados y actualizados</w:t>
              <w:tab/>
            </w:r>
          </w:hyperlink>
          <w:r w:rsidDel="00000000" w:rsidR="00000000" w:rsidRPr="00000000">
            <w:fldChar w:fldCharType="begin"/>
            <w:instrText xml:space="preserve"> PAGEREF _heading=h.dl0hekayv71m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8838"/>
            </w:tabs>
            <w:spacing w:after="0" w:before="60" w:line="240" w:lineRule="auto"/>
            <w:ind w:left="720" w:firstLine="0"/>
            <w:rPr>
              <w:color w:val="000000"/>
              <w:u w:val="none"/>
            </w:rPr>
          </w:pPr>
          <w:hyperlink w:anchor="_heading=h.nefei4phioe4">
            <w:r w:rsidDel="00000000" w:rsidR="00000000" w:rsidRPr="00000000">
              <w:rPr>
                <w:color w:val="000000"/>
                <w:u w:val="none"/>
                <w:rtl w:val="0"/>
              </w:rPr>
              <w:t xml:space="preserve">Recomendaciones adicionales</w:t>
              <w:tab/>
            </w:r>
          </w:hyperlink>
          <w:r w:rsidDel="00000000" w:rsidR="00000000" w:rsidRPr="00000000">
            <w:fldChar w:fldCharType="begin"/>
            <w:instrText xml:space="preserve"> PAGEREF _heading=h.nefei4phioe4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8838"/>
            </w:tabs>
            <w:spacing w:after="0" w:before="60" w:line="240" w:lineRule="auto"/>
            <w:ind w:left="360" w:firstLine="0"/>
            <w:rPr>
              <w:color w:val="000000"/>
              <w:u w:val="none"/>
            </w:rPr>
          </w:pPr>
          <w:hyperlink w:anchor="_heading=h.x9qikkz88ng3">
            <w:r w:rsidDel="00000000" w:rsidR="00000000" w:rsidRPr="00000000">
              <w:rPr>
                <w:color w:val="000000"/>
                <w:u w:val="none"/>
                <w:rtl w:val="0"/>
              </w:rPr>
              <w:t xml:space="preserve">Diagrama de flujo algoritmo Pseint</w:t>
              <w:tab/>
            </w:r>
          </w:hyperlink>
          <w:r w:rsidDel="00000000" w:rsidR="00000000" w:rsidRPr="00000000">
            <w:fldChar w:fldCharType="begin"/>
            <w:instrText xml:space="preserve"> PAGEREF _heading=h.x9qikkz88ng3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8838"/>
            </w:tabs>
            <w:spacing w:after="0" w:before="60" w:line="240" w:lineRule="auto"/>
            <w:ind w:left="360" w:firstLine="0"/>
            <w:rPr>
              <w:color w:val="000000"/>
              <w:u w:val="none"/>
            </w:rPr>
          </w:pPr>
          <w:hyperlink w:anchor="_heading=h.q4v5j9y923no">
            <w:r w:rsidDel="00000000" w:rsidR="00000000" w:rsidRPr="00000000">
              <w:rPr>
                <w:color w:val="000000"/>
                <w:u w:val="none"/>
                <w:rtl w:val="0"/>
              </w:rPr>
              <w:t xml:space="preserve">Guía de Observación</w:t>
              <w:tab/>
            </w:r>
          </w:hyperlink>
          <w:r w:rsidDel="00000000" w:rsidR="00000000" w:rsidRPr="00000000">
            <w:fldChar w:fldCharType="begin"/>
            <w:instrText xml:space="preserve"> PAGEREF _heading=h.q4v5j9y923no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8838"/>
            </w:tabs>
            <w:spacing w:after="0" w:before="60" w:line="240" w:lineRule="auto"/>
            <w:ind w:left="720" w:firstLine="0"/>
            <w:rPr>
              <w:color w:val="000000"/>
              <w:u w:val="none"/>
            </w:rPr>
          </w:pPr>
          <w:hyperlink w:anchor="_heading=h.t9cxy6voyra9">
            <w:r w:rsidDel="00000000" w:rsidR="00000000" w:rsidRPr="00000000">
              <w:rPr>
                <w:color w:val="000000"/>
                <w:u w:val="none"/>
                <w:rtl w:val="0"/>
              </w:rPr>
              <w:t xml:space="preserve">Objetivo de la observación:</w:t>
              <w:tab/>
            </w:r>
          </w:hyperlink>
          <w:r w:rsidDel="00000000" w:rsidR="00000000" w:rsidRPr="00000000">
            <w:fldChar w:fldCharType="begin"/>
            <w:instrText xml:space="preserve"> PAGEREF _heading=h.t9cxy6voyra9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8838"/>
            </w:tabs>
            <w:spacing w:after="0" w:before="60" w:line="240" w:lineRule="auto"/>
            <w:ind w:left="720" w:firstLine="0"/>
            <w:rPr>
              <w:color w:val="000000"/>
              <w:u w:val="none"/>
            </w:rPr>
          </w:pPr>
          <w:hyperlink w:anchor="_heading=h.3a8607ab4ee2">
            <w:r w:rsidDel="00000000" w:rsidR="00000000" w:rsidRPr="00000000">
              <w:rPr>
                <w:color w:val="000000"/>
                <w:u w:val="none"/>
                <w:rtl w:val="0"/>
              </w:rPr>
              <w:t xml:space="preserve">Dimensiones de observación</w:t>
              <w:tab/>
            </w:r>
          </w:hyperlink>
          <w:r w:rsidDel="00000000" w:rsidR="00000000" w:rsidRPr="00000000">
            <w:fldChar w:fldCharType="begin"/>
            <w:instrText xml:space="preserve"> PAGEREF _heading=h.3a8607ab4ee2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8838"/>
            </w:tabs>
            <w:spacing w:after="0" w:before="60" w:line="240" w:lineRule="auto"/>
            <w:ind w:left="720" w:firstLine="0"/>
            <w:rPr>
              <w:color w:val="000000"/>
              <w:u w:val="none"/>
            </w:rPr>
          </w:pPr>
          <w:hyperlink w:anchor="_heading=h.ysasptvg0bnu">
            <w:r w:rsidDel="00000000" w:rsidR="00000000" w:rsidRPr="00000000">
              <w:rPr>
                <w:color w:val="000000"/>
                <w:u w:val="none"/>
                <w:rtl w:val="0"/>
              </w:rPr>
              <w:t xml:space="preserve">Instrumento de registro: Bitácora</w:t>
              <w:tab/>
            </w:r>
          </w:hyperlink>
          <w:r w:rsidDel="00000000" w:rsidR="00000000" w:rsidRPr="00000000">
            <w:fldChar w:fldCharType="begin"/>
            <w:instrText xml:space="preserve"> PAGEREF _heading=h.ysasptvg0bnu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pStyle w:val="Heading1"/>
        <w:spacing w:line="360" w:lineRule="auto"/>
        <w:rPr>
          <w:rFonts w:ascii="Times New Roman" w:cs="Times New Roman" w:eastAsia="Times New Roman" w:hAnsi="Times New Roman"/>
          <w:b w:val="1"/>
          <w:color w:val="000000"/>
          <w:sz w:val="36"/>
          <w:szCs w:val="36"/>
        </w:rPr>
      </w:pPr>
      <w:bookmarkStart w:colFirst="0" w:colLast="0" w:name="_heading=h.2vowmaxz7a4t" w:id="1"/>
      <w:bookmarkEnd w:id="1"/>
      <w:r w:rsidDel="00000000" w:rsidR="00000000" w:rsidRPr="00000000">
        <w:rPr>
          <w:rFonts w:ascii="Times New Roman" w:cs="Times New Roman" w:eastAsia="Times New Roman" w:hAnsi="Times New Roman"/>
          <w:b w:val="1"/>
          <w:color w:val="000000"/>
          <w:sz w:val="36"/>
          <w:szCs w:val="36"/>
          <w:rtl w:val="0"/>
        </w:rPr>
        <w:t xml:space="preserve">I</w:t>
      </w:r>
      <w:r w:rsidDel="00000000" w:rsidR="00000000" w:rsidRPr="00000000">
        <w:rPr>
          <w:rFonts w:ascii="Times New Roman" w:cs="Times New Roman" w:eastAsia="Times New Roman" w:hAnsi="Times New Roman"/>
          <w:b w:val="1"/>
          <w:color w:val="000000"/>
          <w:sz w:val="36"/>
          <w:szCs w:val="36"/>
          <w:rtl w:val="0"/>
        </w:rPr>
        <w:t xml:space="preserve">nt</w:t>
      </w:r>
      <w:r w:rsidDel="00000000" w:rsidR="00000000" w:rsidRPr="00000000">
        <w:rPr>
          <w:rFonts w:ascii="Times New Roman" w:cs="Times New Roman" w:eastAsia="Times New Roman" w:hAnsi="Times New Roman"/>
          <w:b w:val="1"/>
          <w:color w:val="000000"/>
          <w:sz w:val="36"/>
          <w:szCs w:val="36"/>
          <w:rtl w:val="0"/>
        </w:rPr>
        <w:t xml:space="preserve">roducción</w:t>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dinámico y competitivo sector minorista actual, donde la eficiencia operativa marca la diferencia entre el éxito y el fracaso, la gestión manual de inventarios y ventas se ha convertido en un lastre para muchos negocios. El Sistema de Control para Supermercados Palí nace precisamente para abordar estos desafíos en un caso real: el supermercado Palí de Nicaragua, donde la ausencia de sistemas automatizados generaba problemas recurrentes como pérdidas económicas por productos vencidos (estimadas en un 15% mensual), errores frecuentes en el control de inventario y procesos operativos que consumían hasta el 20% del tiempo del personal en tareas repetitivas.</w:t>
      </w:r>
    </w:p>
    <w:p w:rsidR="00000000" w:rsidDel="00000000" w:rsidP="00000000" w:rsidRDefault="00000000" w:rsidRPr="00000000" w14:paraId="0000005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 como proyecto final para el curso de Introducción a la Programación de la UAM, este sistema va más allá de un simple ejercicio académico. Representa una solución tecnológica práctica y escalable, diseñada específicamente para el contexto de pequeños comercios en Nicaragua. Su implementación permite no solo modernizar las operaciones del supermercado, sino también generar datos valiosos para la toma de decisiones estratégicas.</w:t>
      </w:r>
    </w:p>
    <w:p w:rsidR="00000000" w:rsidDel="00000000" w:rsidP="00000000" w:rsidRDefault="00000000" w:rsidRPr="00000000" w14:paraId="0000005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términos generales, el proyecto consistió en desarrollar una herramienta informática que permita optimizar procesos administrativos básicos, aplicando conocimientos fundamentales de programación. Se buscó resolver una problemática concreta relacionada con la falta de automatización, proponiendo una solución funcional desde la lógica computacional.</w:t>
      </w:r>
    </w:p>
    <w:p w:rsidR="00000000" w:rsidDel="00000000" w:rsidP="00000000" w:rsidRDefault="00000000" w:rsidRPr="00000000" w14:paraId="0000005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su elaboración se emplearon principios básicos de diseño modular, uso de estructuras condicionales y repetitivas, almacenamiento persistente de datos, y organización de la información a través de funciones. Todo esto permitió simular un entorno de trabajo real, enfocado en la mejora de la gestión y en la reducción de errores derivados del manejo manual de los datos.</w:t>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pStyle w:val="Heading1"/>
        <w:spacing w:line="360" w:lineRule="auto"/>
        <w:rPr>
          <w:rFonts w:ascii="Times New Roman" w:cs="Times New Roman" w:eastAsia="Times New Roman" w:hAnsi="Times New Roman"/>
          <w:b w:val="1"/>
          <w:color w:val="000000"/>
          <w:sz w:val="36"/>
          <w:szCs w:val="36"/>
        </w:rPr>
      </w:pPr>
      <w:bookmarkStart w:colFirst="0" w:colLast="0" w:name="_heading=h.2v79zooy5wqo" w:id="2"/>
      <w:bookmarkEnd w:id="2"/>
      <w:r w:rsidDel="00000000" w:rsidR="00000000" w:rsidRPr="00000000">
        <w:rPr>
          <w:rFonts w:ascii="Times New Roman" w:cs="Times New Roman" w:eastAsia="Times New Roman" w:hAnsi="Times New Roman"/>
          <w:b w:val="1"/>
          <w:color w:val="000000"/>
          <w:sz w:val="36"/>
          <w:szCs w:val="36"/>
          <w:rtl w:val="0"/>
        </w:rPr>
        <w:t xml:space="preserve">Definición y Alcance</w:t>
      </w:r>
    </w:p>
    <w:p w:rsidR="00000000" w:rsidDel="00000000" w:rsidP="00000000" w:rsidRDefault="00000000" w:rsidRPr="00000000" w14:paraId="0000005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tiene como objetivo desarrollar un sistema informático que automatice procesos esenciales en la gestión operativa de un supermercado, partiendo del caso real del supermercado Palí en Nicaragua. Actualmente, este establecimiento enfrenta múltiples limitaciones debido a la gestión manual de inventarios y ventas, como inconsistencias en los registros, pérdidas por productos vencidos, y un elevado consumo de tiempo del personal en tareas repetitivas. Ante esta situación, se propone una solución digital que mejore la eficiencia, reduzca errores y optimice el flujo de información.</w:t>
      </w:r>
    </w:p>
    <w:p w:rsidR="00000000" w:rsidDel="00000000" w:rsidP="00000000" w:rsidRDefault="00000000" w:rsidRPr="00000000" w14:paraId="0000005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solución se implementa como una aplicación de consola desarrollada en </w:t>
      </w:r>
      <w:r w:rsidDel="00000000" w:rsidR="00000000" w:rsidRPr="00000000">
        <w:rPr>
          <w:rFonts w:ascii="Times New Roman" w:cs="Times New Roman" w:eastAsia="Times New Roman" w:hAnsi="Times New Roman"/>
          <w:b w:val="1"/>
          <w:rtl w:val="0"/>
        </w:rPr>
        <w:t xml:space="preserve">Python 3.13</w:t>
      </w:r>
      <w:r w:rsidDel="00000000" w:rsidR="00000000" w:rsidRPr="00000000">
        <w:rPr>
          <w:rFonts w:ascii="Times New Roman" w:cs="Times New Roman" w:eastAsia="Times New Roman" w:hAnsi="Times New Roman"/>
          <w:rtl w:val="0"/>
        </w:rPr>
        <w:t xml:space="preserve">, aprovechando sus capacidades para la </w:t>
      </w:r>
      <w:r w:rsidDel="00000000" w:rsidR="00000000" w:rsidRPr="00000000">
        <w:rPr>
          <w:rFonts w:ascii="Times New Roman" w:cs="Times New Roman" w:eastAsia="Times New Roman" w:hAnsi="Times New Roman"/>
          <w:b w:val="1"/>
          <w:rtl w:val="0"/>
        </w:rPr>
        <w:t xml:space="preserve">manipulación de archivos</w:t>
      </w:r>
      <w:r w:rsidDel="00000000" w:rsidR="00000000" w:rsidRPr="00000000">
        <w:rPr>
          <w:rFonts w:ascii="Times New Roman" w:cs="Times New Roman" w:eastAsia="Times New Roman" w:hAnsi="Times New Roman"/>
          <w:rtl w:val="0"/>
        </w:rPr>
        <w:t xml:space="preserve">, el </w:t>
      </w:r>
      <w:r w:rsidDel="00000000" w:rsidR="00000000" w:rsidRPr="00000000">
        <w:rPr>
          <w:rFonts w:ascii="Times New Roman" w:cs="Times New Roman" w:eastAsia="Times New Roman" w:hAnsi="Times New Roman"/>
          <w:b w:val="1"/>
          <w:rtl w:val="0"/>
        </w:rPr>
        <w:t xml:space="preserve">manejo avanzado de fechas</w:t>
      </w:r>
      <w:r w:rsidDel="00000000" w:rsidR="00000000" w:rsidRPr="00000000">
        <w:rPr>
          <w:rFonts w:ascii="Times New Roman" w:cs="Times New Roman" w:eastAsia="Times New Roman" w:hAnsi="Times New Roman"/>
          <w:rtl w:val="0"/>
        </w:rPr>
        <w:t xml:space="preserve"> con el módulo </w:t>
      </w:r>
      <w:r w:rsidDel="00000000" w:rsidR="00000000" w:rsidRPr="00000000">
        <w:rPr>
          <w:rFonts w:ascii="Times New Roman" w:cs="Times New Roman" w:eastAsia="Times New Roman" w:hAnsi="Times New Roman"/>
          <w:rtl w:val="0"/>
        </w:rPr>
        <w:t xml:space="preserve">datetime</w:t>
      </w:r>
      <w:r w:rsidDel="00000000" w:rsidR="00000000" w:rsidRPr="00000000">
        <w:rPr>
          <w:rFonts w:ascii="Times New Roman" w:cs="Times New Roman" w:eastAsia="Times New Roman" w:hAnsi="Times New Roman"/>
          <w:rtl w:val="0"/>
        </w:rPr>
        <w:t xml:space="preserve">, y una </w:t>
      </w:r>
      <w:r w:rsidDel="00000000" w:rsidR="00000000" w:rsidRPr="00000000">
        <w:rPr>
          <w:rFonts w:ascii="Times New Roman" w:cs="Times New Roman" w:eastAsia="Times New Roman" w:hAnsi="Times New Roman"/>
          <w:b w:val="1"/>
          <w:rtl w:val="0"/>
        </w:rPr>
        <w:t xml:space="preserve">arquitectura modular</w:t>
      </w:r>
      <w:r w:rsidDel="00000000" w:rsidR="00000000" w:rsidRPr="00000000">
        <w:rPr>
          <w:rFonts w:ascii="Times New Roman" w:cs="Times New Roman" w:eastAsia="Times New Roman" w:hAnsi="Times New Roman"/>
          <w:rtl w:val="0"/>
        </w:rPr>
        <w:t xml:space="preserve"> que organiza el código en funciones separadas y reutilizables. Esta estructura no solo permite mantener el sistema con facilidad, sino que también sienta las bases para futuras expansiones.</w:t>
      </w:r>
    </w:p>
    <w:p w:rsidR="00000000" w:rsidDel="00000000" w:rsidP="00000000" w:rsidRDefault="00000000" w:rsidRPr="00000000" w14:paraId="0000005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está compuesto por tres módulos funcionales principales:</w:t>
      </w:r>
    </w:p>
    <w:p w:rsidR="00000000" w:rsidDel="00000000" w:rsidP="00000000" w:rsidRDefault="00000000" w:rsidRPr="00000000" w14:paraId="0000005E">
      <w:pPr>
        <w:numPr>
          <w:ilvl w:val="0"/>
          <w:numId w:val="2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Módulo de Gestión de Productos:</w:t>
        <w:br w:type="textWrapping"/>
      </w:r>
    </w:p>
    <w:p w:rsidR="00000000" w:rsidDel="00000000" w:rsidP="00000000" w:rsidRDefault="00000000" w:rsidRPr="00000000" w14:paraId="0000005F">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edición y eliminación de artículos.</w:t>
      </w:r>
    </w:p>
    <w:p w:rsidR="00000000" w:rsidDel="00000000" w:rsidP="00000000" w:rsidRDefault="00000000" w:rsidRPr="00000000" w14:paraId="00000060">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existencias y fechas de vencimiento.</w:t>
      </w:r>
    </w:p>
    <w:p w:rsidR="00000000" w:rsidDel="00000000" w:rsidP="00000000" w:rsidRDefault="00000000" w:rsidRPr="00000000" w14:paraId="00000061">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Soporte para múltiples lotes con fechas distintas.</w:t>
      </w:r>
    </w:p>
    <w:p w:rsidR="00000000" w:rsidDel="00000000" w:rsidP="00000000" w:rsidRDefault="00000000" w:rsidRPr="00000000" w14:paraId="00000062">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Validaciones automáticas para evitar errores comunes (duplicados, stock negativo, formato de fecha).</w:t>
        <w:br w:type="textWrapping"/>
      </w:r>
    </w:p>
    <w:p w:rsidR="00000000" w:rsidDel="00000000" w:rsidP="00000000" w:rsidRDefault="00000000" w:rsidRPr="00000000" w14:paraId="00000063">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Módulo de Ventas:</w:t>
        <w:br w:type="textWrapping"/>
      </w:r>
    </w:p>
    <w:p w:rsidR="00000000" w:rsidDel="00000000" w:rsidP="00000000" w:rsidRDefault="00000000" w:rsidRPr="00000000" w14:paraId="00000064">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transacciones con actualización automática del inventario.</w:t>
      </w:r>
    </w:p>
    <w:p w:rsidR="00000000" w:rsidDel="00000000" w:rsidP="00000000" w:rsidRDefault="00000000" w:rsidRPr="00000000" w14:paraId="00000065">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Cálculo del total a pagar en córdobas</w:t>
      </w:r>
    </w:p>
    <w:p w:rsidR="00000000" w:rsidDel="00000000" w:rsidP="00000000" w:rsidRDefault="00000000" w:rsidRPr="00000000" w14:paraId="00000066">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Restricción de ventas si no hay stock disponible.</w:t>
      </w:r>
    </w:p>
    <w:p w:rsidR="00000000" w:rsidDel="00000000" w:rsidP="00000000" w:rsidRDefault="00000000" w:rsidRPr="00000000" w14:paraId="00000067">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Almacenamiento de cada venta con fecha y hora para trazabilidad.</w:t>
        <w:br w:type="textWrapping"/>
      </w:r>
    </w:p>
    <w:p w:rsidR="00000000" w:rsidDel="00000000" w:rsidP="00000000" w:rsidRDefault="00000000" w:rsidRPr="00000000" w14:paraId="00000068">
      <w:pPr>
        <w:numPr>
          <w:ilvl w:val="0"/>
          <w:numId w:val="2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Módulo de Reportes:</w:t>
        <w:br w:type="textWrapping"/>
      </w:r>
    </w:p>
    <w:p w:rsidR="00000000" w:rsidDel="00000000" w:rsidP="00000000" w:rsidRDefault="00000000" w:rsidRPr="00000000" w14:paraId="00000069">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Alertas de productos con bajo stock (&lt;3 unidades) o próximos a vencer (en 7 días).</w:t>
      </w:r>
    </w:p>
    <w:p w:rsidR="00000000" w:rsidDel="00000000" w:rsidP="00000000" w:rsidRDefault="00000000" w:rsidRPr="00000000" w14:paraId="0000006A">
      <w:pPr>
        <w:numPr>
          <w:ilvl w:val="1"/>
          <w:numId w:val="21"/>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Generación de reportes diarios con resumen de ventas, productos vencidos y estado del inventario.</w:t>
      </w:r>
    </w:p>
    <w:p w:rsidR="00000000" w:rsidDel="00000000" w:rsidP="00000000" w:rsidRDefault="00000000" w:rsidRPr="00000000" w14:paraId="0000006B">
      <w:pPr>
        <w:numPr>
          <w:ilvl w:val="1"/>
          <w:numId w:val="21"/>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Exportación de reportes en archivos </w:t>
      </w:r>
      <w:r w:rsidDel="00000000" w:rsidR="00000000" w:rsidRPr="00000000">
        <w:rPr>
          <w:rFonts w:ascii="Times New Roman" w:cs="Times New Roman" w:eastAsia="Times New Roman" w:hAnsi="Times New Roman"/>
          <w:rtl w:val="0"/>
        </w:rPr>
        <w:t xml:space="preserve">.txt</w:t>
      </w:r>
      <w:r w:rsidDel="00000000" w:rsidR="00000000" w:rsidRPr="00000000">
        <w:rPr>
          <w:rFonts w:ascii="Times New Roman" w:cs="Times New Roman" w:eastAsia="Times New Roman" w:hAnsi="Times New Roman"/>
          <w:rtl w:val="0"/>
        </w:rPr>
        <w:t xml:space="preserve"> legibles incluso para usuarios no técnicos.</w:t>
        <w:br w:type="textWrapping"/>
      </w:r>
    </w:p>
    <w:p w:rsidR="00000000" w:rsidDel="00000000" w:rsidP="00000000" w:rsidRDefault="00000000" w:rsidRPr="00000000" w14:paraId="0000006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el sistema está diseñado teniendo en cuenta características </w:t>
      </w:r>
      <w:r w:rsidDel="00000000" w:rsidR="00000000" w:rsidRPr="00000000">
        <w:rPr>
          <w:rFonts w:ascii="Times New Roman" w:cs="Times New Roman" w:eastAsia="Times New Roman" w:hAnsi="Times New Roman"/>
          <w:b w:val="1"/>
          <w:rtl w:val="0"/>
        </w:rPr>
        <w:t xml:space="preserve">adaptadas al entorno local</w:t>
      </w:r>
      <w:r w:rsidDel="00000000" w:rsidR="00000000" w:rsidRPr="00000000">
        <w:rPr>
          <w:rFonts w:ascii="Times New Roman" w:cs="Times New Roman" w:eastAsia="Times New Roman" w:hAnsi="Times New Roman"/>
          <w:rtl w:val="0"/>
        </w:rPr>
        <w:t xml:space="preserve">, como:</w:t>
      </w:r>
    </w:p>
    <w:p w:rsidR="00000000" w:rsidDel="00000000" w:rsidP="00000000" w:rsidRDefault="00000000" w:rsidRPr="00000000" w14:paraId="0000006D">
      <w:pPr>
        <w:numPr>
          <w:ilvl w:val="0"/>
          <w:numId w:val="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Manejo de monedas (córdobas).</w:t>
      </w:r>
    </w:p>
    <w:p w:rsidR="00000000" w:rsidDel="00000000" w:rsidP="00000000" w:rsidRDefault="00000000" w:rsidRPr="00000000" w14:paraId="0000006E">
      <w:pPr>
        <w:numPr>
          <w:ilvl w:val="0"/>
          <w:numId w:val="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Priorización de productos esenciales de la canasta básica.</w:t>
      </w:r>
    </w:p>
    <w:p w:rsidR="00000000" w:rsidDel="00000000" w:rsidP="00000000" w:rsidRDefault="00000000" w:rsidRPr="00000000" w14:paraId="0000006F">
      <w:pPr>
        <w:numPr>
          <w:ilvl w:val="0"/>
          <w:numId w:val="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Resistencia a interrupciones</w:t>
      </w:r>
      <w:r w:rsidDel="00000000" w:rsidR="00000000" w:rsidRPr="00000000">
        <w:rPr>
          <w:rFonts w:ascii="Times New Roman" w:cs="Times New Roman" w:eastAsia="Times New Roman" w:hAnsi="Times New Roman"/>
          <w:rtl w:val="0"/>
        </w:rPr>
        <w:t xml:space="preserve">, con guardado automático de la información tras cada operación.</w:t>
        <w:br w:type="textWrapping"/>
      </w:r>
    </w:p>
    <w:p w:rsidR="00000000" w:rsidDel="00000000" w:rsidP="00000000" w:rsidRDefault="00000000" w:rsidRPr="00000000" w14:paraId="0000007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términos de </w:t>
      </w:r>
      <w:r w:rsidDel="00000000" w:rsidR="00000000" w:rsidRPr="00000000">
        <w:rPr>
          <w:rFonts w:ascii="Times New Roman" w:cs="Times New Roman" w:eastAsia="Times New Roman" w:hAnsi="Times New Roman"/>
          <w:b w:val="1"/>
          <w:rtl w:val="0"/>
        </w:rPr>
        <w:t xml:space="preserve">ámbito del problema</w:t>
      </w:r>
      <w:r w:rsidDel="00000000" w:rsidR="00000000" w:rsidRPr="00000000">
        <w:rPr>
          <w:rFonts w:ascii="Times New Roman" w:cs="Times New Roman" w:eastAsia="Times New Roman" w:hAnsi="Times New Roman"/>
          <w:rtl w:val="0"/>
        </w:rPr>
        <w:t xml:space="preserve">, el proyecto se enfoca en el nivel </w:t>
      </w:r>
      <w:r w:rsidDel="00000000" w:rsidR="00000000" w:rsidRPr="00000000">
        <w:rPr>
          <w:rFonts w:ascii="Times New Roman" w:cs="Times New Roman" w:eastAsia="Times New Roman" w:hAnsi="Times New Roman"/>
          <w:b w:val="1"/>
          <w:rtl w:val="0"/>
        </w:rPr>
        <w:t xml:space="preserve">local</w:t>
      </w:r>
      <w:r w:rsidDel="00000000" w:rsidR="00000000" w:rsidRPr="00000000">
        <w:rPr>
          <w:rFonts w:ascii="Times New Roman" w:cs="Times New Roman" w:eastAsia="Times New Roman" w:hAnsi="Times New Roman"/>
          <w:rtl w:val="0"/>
        </w:rPr>
        <w:t xml:space="preserve">, en un solo supermercado, dentro del </w:t>
      </w:r>
      <w:r w:rsidDel="00000000" w:rsidR="00000000" w:rsidRPr="00000000">
        <w:rPr>
          <w:rFonts w:ascii="Times New Roman" w:cs="Times New Roman" w:eastAsia="Times New Roman" w:hAnsi="Times New Roman"/>
          <w:b w:val="1"/>
          <w:rtl w:val="0"/>
        </w:rPr>
        <w:t xml:space="preserve">sector comercial minorista</w:t>
      </w:r>
      <w:r w:rsidDel="00000000" w:rsidR="00000000" w:rsidRPr="00000000">
        <w:rPr>
          <w:rFonts w:ascii="Times New Roman" w:cs="Times New Roman" w:eastAsia="Times New Roman" w:hAnsi="Times New Roman"/>
          <w:rtl w:val="0"/>
        </w:rPr>
        <w:t xml:space="preserve">, con impacto en áreas como inventario, ventas y administración. En esta primera etapa, la solución está pensada para funcionar en una </w:t>
      </w:r>
      <w:r w:rsidDel="00000000" w:rsidR="00000000" w:rsidRPr="00000000">
        <w:rPr>
          <w:rFonts w:ascii="Times New Roman" w:cs="Times New Roman" w:eastAsia="Times New Roman" w:hAnsi="Times New Roman"/>
          <w:b w:val="1"/>
          <w:rtl w:val="0"/>
        </w:rPr>
        <w:t xml:space="preserve">estación única</w:t>
      </w:r>
      <w:r w:rsidDel="00000000" w:rsidR="00000000" w:rsidRPr="00000000">
        <w:rPr>
          <w:rFonts w:ascii="Times New Roman" w:cs="Times New Roman" w:eastAsia="Times New Roman" w:hAnsi="Times New Roman"/>
          <w:rtl w:val="0"/>
        </w:rPr>
        <w:t xml:space="preserve"> (mono-usuario), sin conexión en red ni acceso concurrente, utilizando </w:t>
      </w:r>
      <w:r w:rsidDel="00000000" w:rsidR="00000000" w:rsidRPr="00000000">
        <w:rPr>
          <w:rFonts w:ascii="Times New Roman" w:cs="Times New Roman" w:eastAsia="Times New Roman" w:hAnsi="Times New Roman"/>
          <w:b w:val="1"/>
          <w:rtl w:val="0"/>
        </w:rPr>
        <w:t xml:space="preserve">archivos planos</w:t>
      </w:r>
      <w:r w:rsidDel="00000000" w:rsidR="00000000" w:rsidRPr="00000000">
        <w:rPr>
          <w:rFonts w:ascii="Times New Roman" w:cs="Times New Roman" w:eastAsia="Times New Roman" w:hAnsi="Times New Roman"/>
          <w:rtl w:val="0"/>
        </w:rPr>
        <w:t xml:space="preserve"> para almacenar datos en lugar de una base de datos.</w:t>
      </w:r>
    </w:p>
    <w:p w:rsidR="00000000" w:rsidDel="00000000" w:rsidP="00000000" w:rsidRDefault="00000000" w:rsidRPr="00000000" w14:paraId="00000071">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 estas </w:t>
      </w:r>
      <w:r w:rsidDel="00000000" w:rsidR="00000000" w:rsidRPr="00000000">
        <w:rPr>
          <w:rFonts w:ascii="Times New Roman" w:cs="Times New Roman" w:eastAsia="Times New Roman" w:hAnsi="Times New Roman"/>
          <w:b w:val="1"/>
          <w:rtl w:val="0"/>
        </w:rPr>
        <w:t xml:space="preserve">limitaciones deliberadas</w:t>
      </w:r>
      <w:r w:rsidDel="00000000" w:rsidR="00000000" w:rsidRPr="00000000">
        <w:rPr>
          <w:rFonts w:ascii="Times New Roman" w:cs="Times New Roman" w:eastAsia="Times New Roman" w:hAnsi="Times New Roman"/>
          <w:rtl w:val="0"/>
        </w:rPr>
        <w:t xml:space="preserve">, el diseño contempla una </w:t>
      </w:r>
      <w:r w:rsidDel="00000000" w:rsidR="00000000" w:rsidRPr="00000000">
        <w:rPr>
          <w:rFonts w:ascii="Times New Roman" w:cs="Times New Roman" w:eastAsia="Times New Roman" w:hAnsi="Times New Roman"/>
          <w:b w:val="1"/>
          <w:rtl w:val="0"/>
        </w:rPr>
        <w:t xml:space="preserve">perspectiva de escalabilidad</w:t>
      </w:r>
      <w:r w:rsidDel="00000000" w:rsidR="00000000" w:rsidRPr="00000000">
        <w:rPr>
          <w:rFonts w:ascii="Times New Roman" w:cs="Times New Roman" w:eastAsia="Times New Roman" w:hAnsi="Times New Roman"/>
          <w:rtl w:val="0"/>
        </w:rPr>
        <w:t xml:space="preserve">, permitiendo en el futuro:</w:t>
      </w:r>
    </w:p>
    <w:p w:rsidR="00000000" w:rsidDel="00000000" w:rsidP="00000000" w:rsidRDefault="00000000" w:rsidRPr="00000000" w14:paraId="00000072">
      <w:pPr>
        <w:numPr>
          <w:ilvl w:val="0"/>
          <w:numId w:val="8"/>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sistemas de base de datos relacionales.</w:t>
      </w:r>
    </w:p>
    <w:p w:rsidR="00000000" w:rsidDel="00000000" w:rsidP="00000000" w:rsidRDefault="00000000" w:rsidRPr="00000000" w14:paraId="00000073">
      <w:pPr>
        <w:numPr>
          <w:ilvl w:val="0"/>
          <w:numId w:val="8"/>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Incorporación de interfaz gráfica o web.</w:t>
      </w:r>
    </w:p>
    <w:p w:rsidR="00000000" w:rsidDel="00000000" w:rsidP="00000000" w:rsidRDefault="00000000" w:rsidRPr="00000000" w14:paraId="00000074">
      <w:pPr>
        <w:numPr>
          <w:ilvl w:val="0"/>
          <w:numId w:val="8"/>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Adaptación para múltiples sucursales y usuarios simultáneos.</w:t>
        <w:br w:type="textWrapping"/>
      </w:r>
    </w:p>
    <w:p w:rsidR="00000000" w:rsidDel="00000000" w:rsidP="00000000" w:rsidRDefault="00000000" w:rsidRPr="00000000" w14:paraId="0000007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enfoque permite validar la solución al problema central (ineficiencia en la gestión de inventario y ventas), demostrando cómo la automatización, incluso en su forma más simple, puede transformar significativamente la operación de un negocio.</w:t>
      </w:r>
    </w:p>
    <w:p w:rsidR="00000000" w:rsidDel="00000000" w:rsidP="00000000" w:rsidRDefault="00000000" w:rsidRPr="00000000" w14:paraId="00000076">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cuanto a los </w:t>
      </w:r>
      <w:r w:rsidDel="00000000" w:rsidR="00000000" w:rsidRPr="00000000">
        <w:rPr>
          <w:rFonts w:ascii="Times New Roman" w:cs="Times New Roman" w:eastAsia="Times New Roman" w:hAnsi="Times New Roman"/>
          <w:b w:val="1"/>
          <w:rtl w:val="0"/>
        </w:rPr>
        <w:t xml:space="preserve">resultados esperados</w:t>
      </w:r>
      <w:r w:rsidDel="00000000" w:rsidR="00000000" w:rsidRPr="00000000">
        <w:rPr>
          <w:rFonts w:ascii="Times New Roman" w:cs="Times New Roman" w:eastAsia="Times New Roman" w:hAnsi="Times New Roman"/>
          <w:rtl w:val="0"/>
        </w:rPr>
        <w:t xml:space="preserve">, se estima una:</w:t>
      </w:r>
    </w:p>
    <w:p w:rsidR="00000000" w:rsidDel="00000000" w:rsidP="00000000" w:rsidRDefault="00000000" w:rsidRPr="00000000" w14:paraId="00000077">
      <w:pPr>
        <w:numPr>
          <w:ilvl w:val="0"/>
          <w:numId w:val="17"/>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Reducción del 20–25% en pérdidas por vencimiento.</w:t>
      </w:r>
    </w:p>
    <w:p w:rsidR="00000000" w:rsidDel="00000000" w:rsidP="00000000" w:rsidRDefault="00000000" w:rsidRPr="00000000" w14:paraId="00000078">
      <w:pPr>
        <w:numPr>
          <w:ilvl w:val="0"/>
          <w:numId w:val="17"/>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Disminución del 35% en el tiempo destinado a tareas repetitivas.</w:t>
      </w:r>
    </w:p>
    <w:p w:rsidR="00000000" w:rsidDel="00000000" w:rsidP="00000000" w:rsidRDefault="00000000" w:rsidRPr="00000000" w14:paraId="00000079">
      <w:pPr>
        <w:numPr>
          <w:ilvl w:val="0"/>
          <w:numId w:val="17"/>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 en la experiencia del cliente, al evitar faltantes y errores en precios.</w:t>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1"/>
        <w:spacing w:line="360" w:lineRule="auto"/>
        <w:rPr>
          <w:rFonts w:ascii="Times New Roman" w:cs="Times New Roman" w:eastAsia="Times New Roman" w:hAnsi="Times New Roman"/>
          <w:b w:val="1"/>
          <w:color w:val="000000"/>
          <w:sz w:val="36"/>
          <w:szCs w:val="36"/>
        </w:rPr>
      </w:pPr>
      <w:bookmarkStart w:colFirst="0" w:colLast="0" w:name="_heading=h.7zegf0t08sw4" w:id="3"/>
      <w:bookmarkEnd w:id="3"/>
      <w:r w:rsidDel="00000000" w:rsidR="00000000" w:rsidRPr="00000000">
        <w:rPr>
          <w:rFonts w:ascii="Times New Roman" w:cs="Times New Roman" w:eastAsia="Times New Roman" w:hAnsi="Times New Roman"/>
          <w:b w:val="1"/>
          <w:color w:val="000000"/>
          <w:sz w:val="36"/>
          <w:szCs w:val="36"/>
          <w:rtl w:val="0"/>
        </w:rPr>
        <w:t xml:space="preserve">Actividad 1: Descripción del problema/necesidad o caso de estudio</w:t>
      </w:r>
    </w:p>
    <w:p w:rsidR="00000000" w:rsidDel="00000000" w:rsidP="00000000" w:rsidRDefault="00000000" w:rsidRPr="00000000" w14:paraId="00000086">
      <w:pPr>
        <w:pStyle w:val="Heading2"/>
        <w:keepNext w:val="0"/>
        <w:keepLines w:val="0"/>
        <w:spacing w:before="240" w:line="360" w:lineRule="auto"/>
        <w:ind w:left="720" w:hanging="360"/>
        <w:rPr>
          <w:rFonts w:ascii="Times New Roman" w:cs="Times New Roman" w:eastAsia="Times New Roman" w:hAnsi="Times New Roman"/>
          <w:b w:val="1"/>
          <w:color w:val="000000"/>
          <w:sz w:val="28"/>
          <w:szCs w:val="28"/>
        </w:rPr>
      </w:pPr>
      <w:bookmarkStart w:colFirst="0" w:colLast="0" w:name="_heading=h.xiveaiylhv3j" w:id="4"/>
      <w:bookmarkEnd w:id="4"/>
      <w:r w:rsidDel="00000000" w:rsidR="00000000" w:rsidRPr="00000000">
        <w:rPr>
          <w:rFonts w:ascii="Times New Roman" w:cs="Times New Roman" w:eastAsia="Times New Roman" w:hAnsi="Times New Roman"/>
          <w:b w:val="1"/>
          <w:color w:val="000000"/>
          <w:sz w:val="28"/>
          <w:szCs w:val="28"/>
          <w:rtl w:val="0"/>
        </w:rPr>
        <w:t xml:space="preserve">Contexto y metodología de investigación</w:t>
      </w:r>
    </w:p>
    <w:p w:rsidR="00000000" w:rsidDel="00000000" w:rsidP="00000000" w:rsidRDefault="00000000" w:rsidRPr="00000000" w14:paraId="0000008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presente proyecto surge como resultado de un proceso de investigación orientado a identificar problemáticas reales en la operación de comercios minoristas, específicamente en el supermercado Palí, ubicado en Managua, Nicaragua. La finalidad fue documentar de forma detallada la situación actual del establecimiento en cuanto a sus procesos de gestión de inventario y ventas, con el fin de proponer una solución tecnológica factible desde el ámbito académico.</w:t>
      </w:r>
    </w:p>
    <w:p w:rsidR="00000000" w:rsidDel="00000000" w:rsidP="00000000" w:rsidRDefault="00000000" w:rsidRPr="00000000" w14:paraId="00000088">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recolección de datos se empleó la técnica de observación directa, utilizando como instrumento una bitácora estructurada, la cual permitió registrar de forma sistemática las actividades diarias del personal, los flujos de trabajo, los recursos tecnológicos utilizados y los puntos críticos que generan retrasos o pérdidas. Esta observación se realizó durante varias visitas al establecimiento en horarios distintos, lo que permitió una visión más completa de las rutinas operativas y los problemas comunes que enfrenta el equipo de trabajo.</w:t>
      </w:r>
    </w:p>
    <w:p w:rsidR="00000000" w:rsidDel="00000000" w:rsidP="00000000" w:rsidRDefault="00000000" w:rsidRPr="00000000" w14:paraId="00000089">
      <w:pPr>
        <w:pStyle w:val="Heading2"/>
        <w:keepNext w:val="0"/>
        <w:keepLines w:val="0"/>
        <w:spacing w:before="240" w:line="360" w:lineRule="auto"/>
        <w:ind w:left="720" w:hanging="360"/>
        <w:rPr>
          <w:rFonts w:ascii="Times New Roman" w:cs="Times New Roman" w:eastAsia="Times New Roman" w:hAnsi="Times New Roman"/>
          <w:b w:val="1"/>
          <w:color w:val="000000"/>
          <w:sz w:val="28"/>
          <w:szCs w:val="28"/>
        </w:rPr>
      </w:pPr>
      <w:bookmarkStart w:colFirst="0" w:colLast="0" w:name="_heading=h.txyp3qy7ii7w" w:id="5"/>
      <w:bookmarkEnd w:id="5"/>
      <w:r w:rsidDel="00000000" w:rsidR="00000000" w:rsidRPr="00000000">
        <w:rPr>
          <w:rFonts w:ascii="Times New Roman" w:cs="Times New Roman" w:eastAsia="Times New Roman" w:hAnsi="Times New Roman"/>
          <w:b w:val="1"/>
          <w:color w:val="000000"/>
          <w:sz w:val="28"/>
          <w:szCs w:val="28"/>
          <w:rtl w:val="0"/>
        </w:rPr>
        <w:t xml:space="preserve">Problemática observada</w:t>
      </w:r>
    </w:p>
    <w:p w:rsidR="00000000" w:rsidDel="00000000" w:rsidP="00000000" w:rsidRDefault="00000000" w:rsidRPr="00000000" w14:paraId="0000008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Durante el proceso de observación se evidenció que el supermercado Palí opera bajo un esquema altamente manual en áreas clave como el control de inventario, el registro de productos, la facturación y la toma de decisiones administrativas. Esto se traduce en una serie de fallas operativas con impacto directo en la eficiencia, los costos y la satisfacción del cliente.</w:t>
      </w:r>
    </w:p>
    <w:p w:rsidR="00000000" w:rsidDel="00000000" w:rsidP="00000000" w:rsidRDefault="00000000" w:rsidRPr="00000000" w14:paraId="0000008B">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ejemplo, la recepción de nuevos productos se realiza a través de planillas físicas, donde el personal anota a mano los códigos, nombres, cantidades y fechas de vencimiento. Esta información luego debe ser digitada manualmente en hojas de cálculo individuales que no están interconectadas. Esta duplicación de tareas no solo consume tiempo, sino que también genera errores frecuentes en el inventario, como productos duplicados, falta de actualización de stock, y registros inconsistentes.</w:t>
      </w:r>
    </w:p>
    <w:p w:rsidR="00000000" w:rsidDel="00000000" w:rsidP="00000000" w:rsidRDefault="00000000" w:rsidRPr="00000000" w14:paraId="0000008C">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se observó que no existe un sistema que alerte al personal sobre productos con fechas próximas a vencerse. Como resultado, aproximadamente el 15% de los productos perecederos deben ser retirados del estante sin haber sido vendidos. Esta situación genera pérdidas económicas mensuales significativas, especialmente en productos lácteos, panadería y cárnicos.</w:t>
      </w:r>
    </w:p>
    <w:p w:rsidR="00000000" w:rsidDel="00000000" w:rsidP="00000000" w:rsidRDefault="00000000" w:rsidRPr="00000000" w14:paraId="0000008D">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área de caja, los cajeros calculan los totales con calculadoras o verifican los precios en listas impresas. El stock no se actualiza automáticamente tras cada venta, lo que significa que el inventario no refleja el estado real de los productos disponibles. Este desfase provoca problemas como sobreventa, agotamiento no detectado a tiempo y errores en el cobro, lo cual impacta directamente en la experiencia del cliente.</w:t>
      </w:r>
    </w:p>
    <w:p w:rsidR="00000000" w:rsidDel="00000000" w:rsidP="00000000" w:rsidRDefault="00000000" w:rsidRPr="00000000" w14:paraId="0000008E">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se evidenció que la gerencia del supermercado carece de información confiable y en tiempo real para la toma de decisiones. No existen reportes automatizados sobre productos con alta o baja rotación, ventas por período ni análisis de pérdidas. La elaboración de reportes se realiza de forma manual y solo cuando es estrictamente necesario.</w:t>
      </w:r>
    </w:p>
    <w:p w:rsidR="00000000" w:rsidDel="00000000" w:rsidP="00000000" w:rsidRDefault="00000000" w:rsidRPr="00000000" w14:paraId="0000008F">
      <w:pPr>
        <w:pStyle w:val="Heading2"/>
        <w:keepNext w:val="0"/>
        <w:keepLines w:val="0"/>
        <w:spacing w:before="240" w:line="360" w:lineRule="auto"/>
        <w:ind w:left="720" w:hanging="360"/>
        <w:rPr>
          <w:rFonts w:ascii="Times New Roman" w:cs="Times New Roman" w:eastAsia="Times New Roman" w:hAnsi="Times New Roman"/>
          <w:b w:val="1"/>
          <w:color w:val="000000"/>
          <w:sz w:val="28"/>
          <w:szCs w:val="28"/>
        </w:rPr>
      </w:pPr>
      <w:bookmarkStart w:colFirst="0" w:colLast="0" w:name="_heading=h.q49w44cse7hy" w:id="6"/>
      <w:bookmarkEnd w:id="6"/>
      <w:r w:rsidDel="00000000" w:rsidR="00000000" w:rsidRPr="00000000">
        <w:rPr>
          <w:rFonts w:ascii="Times New Roman" w:cs="Times New Roman" w:eastAsia="Times New Roman" w:hAnsi="Times New Roman"/>
          <w:b w:val="1"/>
          <w:color w:val="000000"/>
          <w:sz w:val="28"/>
          <w:szCs w:val="28"/>
          <w:rtl w:val="0"/>
        </w:rPr>
        <w:t xml:space="preserve">Impacto del problema</w:t>
      </w:r>
    </w:p>
    <w:p w:rsidR="00000000" w:rsidDel="00000000" w:rsidP="00000000" w:rsidRDefault="00000000" w:rsidRPr="00000000" w14:paraId="00000090">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efectos de estas deficiencias son múltiples y afectan a todos los actores del negocio:</w:t>
      </w:r>
    </w:p>
    <w:p w:rsidR="00000000" w:rsidDel="00000000" w:rsidP="00000000" w:rsidRDefault="00000000" w:rsidRPr="00000000" w14:paraId="00000091">
      <w:pPr>
        <w:numPr>
          <w:ilvl w:val="0"/>
          <w:numId w:val="3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experimentan frustración al encontrar productos agotados, precios incorrectos o lentitud en el proceso de compra. En encuestas informales realizadas posteriormente, el 40% mencionó haber abandonado compras por falta de productos disponibles.</w:t>
      </w:r>
    </w:p>
    <w:p w:rsidR="00000000" w:rsidDel="00000000" w:rsidP="00000000" w:rsidRDefault="00000000" w:rsidRPr="00000000" w14:paraId="00000092">
      <w:pPr>
        <w:numPr>
          <w:ilvl w:val="0"/>
          <w:numId w:val="3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Empleados: invierten una cantidad excesiva de tiempo en tareas administrativas repetitivas, como verificación de vencimientos, conteo manual de productos y correcciones de inventario. Esto eleva el nivel de estrés laboral.</w:t>
      </w:r>
    </w:p>
    <w:p w:rsidR="00000000" w:rsidDel="00000000" w:rsidP="00000000" w:rsidRDefault="00000000" w:rsidRPr="00000000" w14:paraId="00000093">
      <w:pPr>
        <w:numPr>
          <w:ilvl w:val="0"/>
          <w:numId w:val="3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 la ausencia de datos precisos impide tomar decisiones estratégicas oportunas, como ajustar pedidos, diseñar promociones o reducir pérdidas.</w:t>
        <w:br w:type="textWrapping"/>
      </w:r>
    </w:p>
    <w:p w:rsidR="00000000" w:rsidDel="00000000" w:rsidP="00000000" w:rsidRDefault="00000000" w:rsidRPr="00000000" w14:paraId="00000094">
      <w:pPr>
        <w:pStyle w:val="Heading2"/>
        <w:keepNext w:val="0"/>
        <w:keepLines w:val="0"/>
        <w:spacing w:before="240" w:line="360" w:lineRule="auto"/>
        <w:ind w:left="720" w:hanging="360"/>
        <w:rPr>
          <w:rFonts w:ascii="Times New Roman" w:cs="Times New Roman" w:eastAsia="Times New Roman" w:hAnsi="Times New Roman"/>
          <w:b w:val="1"/>
          <w:color w:val="000000"/>
          <w:sz w:val="28"/>
          <w:szCs w:val="28"/>
        </w:rPr>
      </w:pPr>
      <w:bookmarkStart w:colFirst="0" w:colLast="0" w:name="_heading=h.5mkdf9bije0d" w:id="7"/>
      <w:bookmarkEnd w:id="7"/>
      <w:r w:rsidDel="00000000" w:rsidR="00000000" w:rsidRPr="00000000">
        <w:rPr>
          <w:rFonts w:ascii="Times New Roman" w:cs="Times New Roman" w:eastAsia="Times New Roman" w:hAnsi="Times New Roman"/>
          <w:b w:val="1"/>
          <w:color w:val="000000"/>
          <w:sz w:val="28"/>
          <w:szCs w:val="28"/>
          <w:rtl w:val="0"/>
        </w:rPr>
        <w:t xml:space="preserve">Conclusión del análisis</w:t>
      </w:r>
    </w:p>
    <w:p w:rsidR="00000000" w:rsidDel="00000000" w:rsidP="00000000" w:rsidRDefault="00000000" w:rsidRPr="00000000" w14:paraId="0000009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la observación realizada, se concluye que el supermercado enfrenta una dependencia crítica de procesos manuales, lo cual lo expone a errores sistemáticos, baja productividad y pérdidas económicas recurrentes. Este diagnóstico justifica plenamente el desarrollo de un sistema automatizado que brinde soluciones prácticas en áreas como control de inventario, procesamiento de ventas y generación de reportes gerenciales. Este proyecto busca ser el primer paso hacia la digitalización de sus operaciones, con impacto positivo en la rentabilidad y eficiencia general del negocio.</w:t>
      </w:r>
    </w:p>
    <w:p w:rsidR="00000000" w:rsidDel="00000000" w:rsidP="00000000" w:rsidRDefault="00000000" w:rsidRPr="00000000" w14:paraId="00000096">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1"/>
        <w:spacing w:after="240" w:before="240" w:line="360" w:lineRule="auto"/>
        <w:jc w:val="both"/>
        <w:rPr>
          <w:rFonts w:ascii="Times New Roman" w:cs="Times New Roman" w:eastAsia="Times New Roman" w:hAnsi="Times New Roman"/>
          <w:b w:val="1"/>
          <w:color w:val="000000"/>
          <w:sz w:val="36"/>
          <w:szCs w:val="36"/>
        </w:rPr>
      </w:pPr>
      <w:bookmarkStart w:colFirst="0" w:colLast="0" w:name="_heading=h.e38yvv3gew7p" w:id="8"/>
      <w:bookmarkEnd w:id="8"/>
      <w:r w:rsidDel="00000000" w:rsidR="00000000" w:rsidRPr="00000000">
        <w:rPr>
          <w:rFonts w:ascii="Times New Roman" w:cs="Times New Roman" w:eastAsia="Times New Roman" w:hAnsi="Times New Roman"/>
          <w:b w:val="1"/>
          <w:color w:val="000000"/>
          <w:sz w:val="36"/>
          <w:szCs w:val="36"/>
          <w:rtl w:val="0"/>
        </w:rPr>
        <w:t xml:space="preserve">Actividad 2: Análisis del problema</w:t>
      </w:r>
    </w:p>
    <w:p w:rsidR="00000000" w:rsidDel="00000000" w:rsidP="00000000" w:rsidRDefault="00000000" w:rsidRPr="00000000" w14:paraId="000000A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supermercado Pali enfrenta importantes desafíos en su gestión diaria debido a un sistema manual de control de inventario y ventas. Actualmente, la falta de automatización genera problemas significativos en tres áreas clave:</w:t>
      </w:r>
    </w:p>
    <w:p w:rsidR="00000000" w:rsidDel="00000000" w:rsidP="00000000" w:rsidRDefault="00000000" w:rsidRPr="00000000" w14:paraId="000000A2">
      <w:pPr>
        <w:numPr>
          <w:ilvl w:val="0"/>
          <w:numId w:val="32"/>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inventario: El proceso manual de registro provoca errores frecuentes en el control de stock y dificulta el seguimiento de fechas de vencimiento, lo que resulta en pérdidas de productos.</w:t>
      </w:r>
    </w:p>
    <w:p w:rsidR="00000000" w:rsidDel="00000000" w:rsidP="00000000" w:rsidRDefault="00000000" w:rsidRPr="00000000" w14:paraId="000000A3">
      <w:pPr>
        <w:numPr>
          <w:ilvl w:val="0"/>
          <w:numId w:val="32"/>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Procesos de ventas: Los cálculos manuales y la falta de integración entre ventas e inventario generan ineficiencias operativas y situaciones de insatisfacción en los clientes.</w:t>
      </w:r>
    </w:p>
    <w:p w:rsidR="00000000" w:rsidDel="00000000" w:rsidP="00000000" w:rsidRDefault="00000000" w:rsidRPr="00000000" w14:paraId="000000A4">
      <w:pPr>
        <w:numPr>
          <w:ilvl w:val="0"/>
          <w:numId w:val="32"/>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datos: La ausencia de un sistema automatizado impide generar reportes estratégicos que permitan una toma de decisiones basada en datos.</w:t>
      </w:r>
    </w:p>
    <w:p w:rsidR="00000000" w:rsidDel="00000000" w:rsidP="00000000" w:rsidRDefault="00000000" w:rsidRPr="00000000" w14:paraId="000000A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Estos problemas surgen principalmente por la dependencia de procesos manuales no integrados, que son propensos a errores y no ofrecen información en tiempo real. La solución tecnológica propuesta busca transformar estas operaciones mediante un sistema automatizado que garantice precisión en los registros, eficiencia en los procesos y capacidad de generación de reportes estratégicos.</w:t>
      </w:r>
    </w:p>
    <w:p w:rsidR="00000000" w:rsidDel="00000000" w:rsidP="00000000" w:rsidRDefault="00000000" w:rsidRPr="00000000" w14:paraId="000000A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objetivo principal es implementar un sistema que elimine los errores de inventario, optimice los procesos de venta y proporcione herramientas de análisis para mejorar la gestión del supermercado, impactando positivamente en sus operaciones y servicio al cliente.</w:t>
      </w:r>
    </w:p>
    <w:p w:rsidR="00000000" w:rsidDel="00000000" w:rsidP="00000000" w:rsidRDefault="00000000" w:rsidRPr="00000000" w14:paraId="000000A7">
      <w:pPr>
        <w:pStyle w:val="Heading2"/>
        <w:spacing w:after="240" w:before="240" w:line="360" w:lineRule="auto"/>
        <w:jc w:val="both"/>
        <w:rPr>
          <w:rFonts w:ascii="Times New Roman" w:cs="Times New Roman" w:eastAsia="Times New Roman" w:hAnsi="Times New Roman"/>
          <w:b w:val="1"/>
          <w:color w:val="000000"/>
          <w:sz w:val="28"/>
          <w:szCs w:val="28"/>
        </w:rPr>
      </w:pPr>
      <w:bookmarkStart w:colFirst="0" w:colLast="0" w:name="_heading=h.l05tbz5e7em5" w:id="9"/>
      <w:bookmarkEnd w:id="9"/>
      <w:r w:rsidDel="00000000" w:rsidR="00000000" w:rsidRPr="00000000">
        <w:rPr>
          <w:rFonts w:ascii="Times New Roman" w:cs="Times New Roman" w:eastAsia="Times New Roman" w:hAnsi="Times New Roman"/>
          <w:b w:val="1"/>
          <w:color w:val="000000"/>
          <w:sz w:val="28"/>
          <w:szCs w:val="28"/>
          <w:rtl w:val="0"/>
        </w:rPr>
        <w:t xml:space="preserve">Análisis por Sub-Problemas (Divide y Vencerás)</w:t>
      </w:r>
    </w:p>
    <w:p w:rsidR="00000000" w:rsidDel="00000000" w:rsidP="00000000" w:rsidRDefault="00000000" w:rsidRPr="00000000" w14:paraId="000000A8">
      <w:pPr>
        <w:pStyle w:val="Heading3"/>
        <w:spacing w:after="240" w:before="240" w:line="360" w:lineRule="auto"/>
        <w:jc w:val="both"/>
        <w:rPr>
          <w:rFonts w:ascii="Times New Roman" w:cs="Times New Roman" w:eastAsia="Times New Roman" w:hAnsi="Times New Roman"/>
          <w:b w:val="1"/>
          <w:color w:val="000000"/>
          <w:sz w:val="24"/>
          <w:szCs w:val="24"/>
        </w:rPr>
      </w:pPr>
      <w:bookmarkStart w:colFirst="0" w:colLast="0" w:name="_heading=h.d6pradhxr238" w:id="10"/>
      <w:bookmarkEnd w:id="10"/>
      <w:r w:rsidDel="00000000" w:rsidR="00000000" w:rsidRPr="00000000">
        <w:rPr>
          <w:rFonts w:ascii="Times New Roman" w:cs="Times New Roman" w:eastAsia="Times New Roman" w:hAnsi="Times New Roman"/>
          <w:b w:val="1"/>
          <w:color w:val="000000"/>
          <w:sz w:val="24"/>
          <w:szCs w:val="24"/>
          <w:rtl w:val="0"/>
        </w:rPr>
        <w:t xml:space="preserve">Sub-Problema 1: Gestión de Inventario</w:t>
      </w:r>
    </w:p>
    <w:p w:rsidR="00000000" w:rsidDel="00000000" w:rsidP="00000000" w:rsidRDefault="00000000" w:rsidRPr="00000000" w14:paraId="000000A9">
      <w:pPr>
        <w:spacing w:after="240" w:before="24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spacing w:after="240" w:before="240" w:line="360" w:lineRule="auto"/>
        <w:jc w:val="both"/>
        <w:rPr>
          <w:rFonts w:ascii="Times New Roman" w:cs="Times New Roman" w:eastAsia="Times New Roman" w:hAnsi="Times New Roman"/>
          <w:b w:val="1"/>
        </w:rPr>
      </w:pPr>
      <w:r w:rsidDel="00000000" w:rsidR="00000000" w:rsidRPr="00000000">
        <w:rPr>
          <w:rtl w:val="0"/>
        </w:rPr>
      </w:r>
    </w:p>
    <w:sdt>
      <w:sdtPr>
        <w:lock w:val="contentLocked"/>
        <w:id w:val="2059939836"/>
        <w:tag w:val="goog_rdk_0"/>
      </w:sdtPr>
      <w:sdtContent>
        <w:tbl>
          <w:tblPr>
            <w:tblStyle w:val="Table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Aspecto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Detalle</w:t>
                </w:r>
              </w:p>
            </w:tc>
          </w:tr>
          <w:tr>
            <w:trPr>
              <w:cantSplit w:val="0"/>
              <w:trHeight w:val="24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Código del producto (texto, único).</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Nombre (texto).</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Precio (número decimal).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Stock inicial (entero).</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Fecha de vencimiento (formato YYYY-MM-DD).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Lotes (opcional: stock por lote y fechas distintas).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Base de datos actualizada en stock.txt.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Alertas de bajo stock (&lt;3 unidades).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Alertas de productos próximos a vencer (7 días antes).</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Función agregar_producto() para registro inicial.</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Función chequear_alertas() para notificaciones.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Actualización automática al vender (vender_producto()).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Restricciones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Evitar duplicados en códigos.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Validar formato de fechas.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No permitir stock negativo.</w:t>
                </w:r>
              </w:p>
            </w:tc>
          </w:tr>
        </w:tbl>
      </w:sdtContent>
    </w:sdt>
    <w:p w:rsidR="00000000" w:rsidDel="00000000" w:rsidP="00000000" w:rsidRDefault="00000000" w:rsidRPr="00000000" w14:paraId="000000C8">
      <w:pPr>
        <w:pStyle w:val="Heading3"/>
        <w:spacing w:after="240" w:before="240" w:line="360" w:lineRule="auto"/>
        <w:jc w:val="both"/>
        <w:rPr>
          <w:rFonts w:ascii="Times New Roman" w:cs="Times New Roman" w:eastAsia="Times New Roman" w:hAnsi="Times New Roman"/>
          <w:b w:val="1"/>
          <w:color w:val="000000"/>
          <w:sz w:val="24"/>
          <w:szCs w:val="24"/>
        </w:rPr>
      </w:pPr>
      <w:bookmarkStart w:colFirst="0" w:colLast="0" w:name="_heading=h.u60ujmnprioj" w:id="11"/>
      <w:bookmarkEnd w:id="11"/>
      <w:r w:rsidDel="00000000" w:rsidR="00000000" w:rsidRPr="00000000">
        <w:rPr>
          <w:rFonts w:ascii="Times New Roman" w:cs="Times New Roman" w:eastAsia="Times New Roman" w:hAnsi="Times New Roman"/>
          <w:b w:val="1"/>
          <w:color w:val="000000"/>
          <w:sz w:val="24"/>
          <w:szCs w:val="24"/>
          <w:rtl w:val="0"/>
        </w:rPr>
        <w:t xml:space="preserve">Sub-Problema 2: Procesamiento de Ventas</w:t>
      </w:r>
    </w:p>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rPr>
      </w:pPr>
      <w:r w:rsidDel="00000000" w:rsidR="00000000" w:rsidRPr="00000000">
        <w:rPr>
          <w:rtl w:val="0"/>
        </w:rPr>
      </w:r>
    </w:p>
    <w:sdt>
      <w:sdtPr>
        <w:lock w:val="contentLocked"/>
        <w:id w:val="-674439541"/>
        <w:tag w:val="goog_rdk_1"/>
      </w:sdtPr>
      <w:sdtContent>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Código del producto vendido (texto).</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Cantidad vendida (entero positivo).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Fecha y hora de venta (automática).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Actualización de stock en stock.txt.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Registro de venta en ventas.txt (código, cantidad, total, fecha/hora).</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Factura impresa (opcional).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Función vender_producto(): resta stock, calcula total y guarda registro.</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Integración con inventario para evitar ventas sin stock.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 vender si no hay stock suficiente.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Validar que el producto exista.</w:t>
                </w:r>
              </w:p>
            </w:tc>
          </w:tr>
        </w:tbl>
      </w:sdtContent>
    </w:sdt>
    <w:p w:rsidR="00000000" w:rsidDel="00000000" w:rsidP="00000000" w:rsidRDefault="00000000" w:rsidRPr="00000000" w14:paraId="000000DC">
      <w:pPr>
        <w:pStyle w:val="Heading3"/>
        <w:spacing w:after="240" w:before="240" w:line="360" w:lineRule="auto"/>
        <w:jc w:val="both"/>
        <w:rPr>
          <w:rFonts w:ascii="Times New Roman" w:cs="Times New Roman" w:eastAsia="Times New Roman" w:hAnsi="Times New Roman"/>
          <w:b w:val="1"/>
          <w:color w:val="000000"/>
          <w:sz w:val="24"/>
          <w:szCs w:val="24"/>
        </w:rPr>
      </w:pPr>
      <w:bookmarkStart w:colFirst="0" w:colLast="0" w:name="_heading=h.un6al33qdd5" w:id="12"/>
      <w:bookmarkEnd w:id="12"/>
      <w:r w:rsidDel="00000000" w:rsidR="00000000" w:rsidRPr="00000000">
        <w:rPr>
          <w:rFonts w:ascii="Times New Roman" w:cs="Times New Roman" w:eastAsia="Times New Roman" w:hAnsi="Times New Roman"/>
          <w:b w:val="1"/>
          <w:color w:val="000000"/>
          <w:sz w:val="24"/>
          <w:szCs w:val="24"/>
          <w:rtl w:val="0"/>
        </w:rPr>
        <w:t xml:space="preserve">Sub-Problema 3: Generación de Reportes</w:t>
      </w:r>
    </w:p>
    <w:p w:rsidR="00000000" w:rsidDel="00000000" w:rsidP="00000000" w:rsidRDefault="00000000" w:rsidRPr="00000000" w14:paraId="000000DD">
      <w:pPr>
        <w:spacing w:after="240" w:before="240" w:line="360" w:lineRule="auto"/>
        <w:jc w:val="both"/>
        <w:rPr>
          <w:rFonts w:ascii="Times New Roman" w:cs="Times New Roman" w:eastAsia="Times New Roman" w:hAnsi="Times New Roman"/>
        </w:rPr>
      </w:pPr>
      <w:r w:rsidDel="00000000" w:rsidR="00000000" w:rsidRPr="00000000">
        <w:rPr>
          <w:rtl w:val="0"/>
        </w:rPr>
      </w:r>
    </w:p>
    <w:sdt>
      <w:sdtPr>
        <w:lock w:val="contentLocked"/>
        <w:id w:val="2032241176"/>
        <w:tag w:val="goog_rdk_2"/>
      </w:sdtPr>
      <w:sdtContent>
        <w:tbl>
          <w:tblPr>
            <w:tblStyle w:val="Table3"/>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Datos históricos de ventas.txt y stock.txt.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Filtros por fecha, producto, o categoría (opcional).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 diario en resumen_YYYY-MM-DD.txt.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Alertas de productos vencidos.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Resumen de ventas por período.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Función resumen_ventas(): consolida ventas del día.</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Función generar_resumen_diario(): crea archivo con stock, ventas y alertas.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Formato legible para no técnicos.</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Datos actualizados al momento de generar el reporte.</w:t>
                </w:r>
              </w:p>
            </w:tc>
          </w:tr>
        </w:tbl>
      </w:sdtContent>
    </w:sdt>
    <w:p w:rsidR="00000000" w:rsidDel="00000000" w:rsidP="00000000" w:rsidRDefault="00000000" w:rsidRPr="00000000" w14:paraId="000000ED">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Requisitos Adicionales</w:t>
      </w:r>
    </w:p>
    <w:p w:rsidR="00000000" w:rsidDel="00000000" w:rsidP="00000000" w:rsidRDefault="00000000" w:rsidRPr="00000000" w14:paraId="000000EE">
      <w:pPr>
        <w:numPr>
          <w:ilvl w:val="0"/>
          <w:numId w:val="18"/>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Usabilidad: Interfaz de menú simple (menu.py).</w:t>
      </w:r>
    </w:p>
    <w:p w:rsidR="00000000" w:rsidDel="00000000" w:rsidP="00000000" w:rsidRDefault="00000000" w:rsidRPr="00000000" w14:paraId="000000EF">
      <w:pPr>
        <w:numPr>
          <w:ilvl w:val="0"/>
          <w:numId w:val="18"/>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 Autenticación de usuarios (inicio_sesion()).</w:t>
      </w:r>
    </w:p>
    <w:p w:rsidR="00000000" w:rsidDel="00000000" w:rsidP="00000000" w:rsidRDefault="00000000" w:rsidRPr="00000000" w14:paraId="000000F0">
      <w:pPr>
        <w:numPr>
          <w:ilvl w:val="0"/>
          <w:numId w:val="18"/>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Mantenibilidad: Código modular (funciones separadas en funciones.py).</w:t>
      </w:r>
    </w:p>
    <w:p w:rsidR="00000000" w:rsidDel="00000000" w:rsidP="00000000" w:rsidRDefault="00000000" w:rsidRPr="00000000" w14:paraId="000000F1">
      <w:pPr>
        <w:numPr>
          <w:ilvl w:val="0"/>
          <w:numId w:val="18"/>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Escalabilidad: Soporte para múltiples sucursales (futura implementación).</w:t>
      </w:r>
    </w:p>
    <w:p w:rsidR="00000000" w:rsidDel="00000000" w:rsidP="00000000" w:rsidRDefault="00000000" w:rsidRPr="00000000" w14:paraId="000000F2">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pStyle w:val="Heading2"/>
        <w:spacing w:after="240" w:before="240" w:line="360" w:lineRule="auto"/>
        <w:jc w:val="both"/>
        <w:rPr>
          <w:rFonts w:ascii="Times New Roman" w:cs="Times New Roman" w:eastAsia="Times New Roman" w:hAnsi="Times New Roman"/>
          <w:b w:val="1"/>
          <w:color w:val="000000"/>
          <w:sz w:val="28"/>
          <w:szCs w:val="28"/>
        </w:rPr>
      </w:pPr>
      <w:bookmarkStart w:colFirst="0" w:colLast="0" w:name="_heading=h.3tpcgqwkp5zm" w:id="13"/>
      <w:bookmarkEnd w:id="13"/>
      <w:r w:rsidDel="00000000" w:rsidR="00000000" w:rsidRPr="00000000">
        <w:rPr>
          <w:rFonts w:ascii="Times New Roman" w:cs="Times New Roman" w:eastAsia="Times New Roman" w:hAnsi="Times New Roman"/>
          <w:b w:val="1"/>
          <w:color w:val="000000"/>
          <w:sz w:val="28"/>
          <w:szCs w:val="28"/>
          <w:rtl w:val="0"/>
        </w:rPr>
        <w:t xml:space="preserve">Diagrama de Estructura del Programa</w:t>
      </w:r>
    </w:p>
    <w:p w:rsidR="00000000" w:rsidDel="00000000" w:rsidP="00000000" w:rsidRDefault="00000000" w:rsidRPr="00000000" w14:paraId="000000F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5016500"/>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61213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del Sistema:</w:t>
      </w:r>
    </w:p>
    <w:p w:rsidR="00000000" w:rsidDel="00000000" w:rsidP="00000000" w:rsidRDefault="00000000" w:rsidRPr="00000000" w14:paraId="000000F7">
      <w:pPr>
        <w:numPr>
          <w:ilvl w:val="0"/>
          <w:numId w:val="30"/>
        </w:numPr>
        <w:spacing w:after="0" w:afterAutospacing="0" w:before="240" w:line="360" w:lineRule="auto"/>
        <w:ind w:left="720" w:hanging="360"/>
        <w:jc w:val="both"/>
        <w:rPr>
          <w:rFonts w:ascii="Times New Roman" w:cs="Times New Roman" w:eastAsia="Times New Roman" w:hAnsi="Times New Roman"/>
        </w:rPr>
      </w:pPr>
      <w:sdt>
        <w:sdtPr>
          <w:id w:val="1052652609"/>
          <w:tag w:val="goog_rdk_3"/>
        </w:sdtPr>
        <w:sdtContent>
          <w:r w:rsidDel="00000000" w:rsidR="00000000" w:rsidRPr="00000000">
            <w:rPr>
              <w:rFonts w:ascii="Cardo" w:cs="Cardo" w:eastAsia="Cardo" w:hAnsi="Cardo"/>
              <w:rtl w:val="0"/>
            </w:rPr>
            <w:t xml:space="preserve">Inicio de sesión → Menú principal → Selección de opción (1-11).</w:t>
          </w:r>
        </w:sdtContent>
      </w:sdt>
    </w:p>
    <w:p w:rsidR="00000000" w:rsidDel="00000000" w:rsidP="00000000" w:rsidRDefault="00000000" w:rsidRPr="00000000" w14:paraId="000000F8">
      <w:pPr>
        <w:numPr>
          <w:ilvl w:val="0"/>
          <w:numId w:val="30"/>
        </w:numPr>
        <w:spacing w:after="0" w:afterAutospacing="0" w:before="0" w:beforeAutospacing="0" w:line="360" w:lineRule="auto"/>
        <w:ind w:left="720" w:hanging="360"/>
        <w:jc w:val="both"/>
        <w:rPr>
          <w:rFonts w:ascii="Times New Roman" w:cs="Times New Roman" w:eastAsia="Times New Roman" w:hAnsi="Times New Roman"/>
        </w:rPr>
      </w:pPr>
      <w:sdt>
        <w:sdtPr>
          <w:id w:val="-1150505567"/>
          <w:tag w:val="goog_rdk_4"/>
        </w:sdtPr>
        <w:sdtContent>
          <w:r w:rsidDel="00000000" w:rsidR="00000000" w:rsidRPr="00000000">
            <w:rPr>
              <w:rFonts w:ascii="Cardo" w:cs="Cardo" w:eastAsia="Cardo" w:hAnsi="Cardo"/>
              <w:rtl w:val="0"/>
            </w:rPr>
            <w:t xml:space="preserve">Ejecución de función (ej: vender_producto()) → Actualización de archivos (stock.txt, ventas.txt).</w:t>
          </w:r>
        </w:sdtContent>
      </w:sdt>
    </w:p>
    <w:p w:rsidR="00000000" w:rsidDel="00000000" w:rsidP="00000000" w:rsidRDefault="00000000" w:rsidRPr="00000000" w14:paraId="000000F9">
      <w:pPr>
        <w:numPr>
          <w:ilvl w:val="0"/>
          <w:numId w:val="30"/>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Salida: Resultados en pantalla + archivos de texto para persistencia.</w:t>
      </w:r>
    </w:p>
    <w:p w:rsidR="00000000" w:rsidDel="00000000" w:rsidP="00000000" w:rsidRDefault="00000000" w:rsidRPr="00000000" w14:paraId="000000FA">
      <w:pPr>
        <w:spacing w:after="240" w:before="24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pStyle w:val="Heading1"/>
        <w:spacing w:after="240" w:before="240" w:line="360" w:lineRule="auto"/>
        <w:jc w:val="both"/>
        <w:rPr>
          <w:rFonts w:ascii="Times New Roman" w:cs="Times New Roman" w:eastAsia="Times New Roman" w:hAnsi="Times New Roman"/>
          <w:color w:val="000000"/>
          <w:sz w:val="26"/>
          <w:szCs w:val="26"/>
        </w:rPr>
      </w:pPr>
      <w:bookmarkStart w:colFirst="0" w:colLast="0" w:name="_heading=h.o8wcc7d7kx7u" w:id="14"/>
      <w:bookmarkEnd w:id="14"/>
      <w:r w:rsidDel="00000000" w:rsidR="00000000" w:rsidRPr="00000000">
        <w:rPr>
          <w:rFonts w:ascii="Times New Roman" w:cs="Times New Roman" w:eastAsia="Times New Roman" w:hAnsi="Times New Roman"/>
          <w:b w:val="1"/>
          <w:color w:val="000000"/>
          <w:sz w:val="36"/>
          <w:szCs w:val="36"/>
          <w:rtl w:val="0"/>
        </w:rPr>
        <w:t xml:space="preserve">Actividad 3: Diseño del Algoritmo </w:t>
      </w:r>
      <w:r w:rsidDel="00000000" w:rsidR="00000000" w:rsidRPr="00000000">
        <w:rPr>
          <w:rtl w:val="0"/>
        </w:rPr>
      </w:r>
    </w:p>
    <w:p w:rsidR="00000000" w:rsidDel="00000000" w:rsidP="00000000" w:rsidRDefault="00000000" w:rsidRPr="00000000" w14:paraId="000000FC">
      <w:pPr>
        <w:pStyle w:val="Heading2"/>
        <w:keepNext w:val="0"/>
        <w:keepLines w:val="0"/>
        <w:spacing w:before="240" w:line="360" w:lineRule="auto"/>
        <w:jc w:val="both"/>
        <w:rPr>
          <w:rFonts w:ascii="Times New Roman" w:cs="Times New Roman" w:eastAsia="Times New Roman" w:hAnsi="Times New Roman"/>
          <w:b w:val="1"/>
          <w:color w:val="000000"/>
          <w:sz w:val="28"/>
          <w:szCs w:val="28"/>
        </w:rPr>
      </w:pPr>
      <w:bookmarkStart w:colFirst="0" w:colLast="0" w:name="_heading=h.e5mrbbu0apab" w:id="15"/>
      <w:bookmarkEnd w:id="15"/>
      <w:r w:rsidDel="00000000" w:rsidR="00000000" w:rsidRPr="00000000">
        <w:rPr>
          <w:rFonts w:ascii="Times New Roman" w:cs="Times New Roman" w:eastAsia="Times New Roman" w:hAnsi="Times New Roman"/>
          <w:b w:val="1"/>
          <w:color w:val="000000"/>
          <w:sz w:val="28"/>
          <w:szCs w:val="28"/>
          <w:rtl w:val="0"/>
        </w:rPr>
        <w:t xml:space="preserve">Introducción al lenguaje de pseudocódigo (PSeInt)</w:t>
      </w:r>
    </w:p>
    <w:p w:rsidR="00000000" w:rsidDel="00000000" w:rsidP="00000000" w:rsidRDefault="00000000" w:rsidRPr="00000000" w14:paraId="000000F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diseño lógico del sistema, se utilizó el entorno PSeInt, una herramienta educativa que permite escribir algoritmos en pseudocódigo estructurado y en español. Esta herramienta facilita la comprensión de los fundamentos de programación antes de implementar una solución definitiva en un lenguaje formal como Python. Gracias a su enfoque pedagógico, PSeInt permite simular la ejecución del algoritmo paso a paso, lo cual es útil para detectar errores lógicos y comprender el flujo general del sistema.</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PSeInt trabaja con estructuras básicas como ciclos, condicionales, arreglos y matrices, lo que lo convierte en una plataforma adecuada para modelar sistemas sencillos o de mediana complejidad como este. En este caso, fue utilizado para estructurar un sistema de gestión de inventario y ventas, dividiéndolo en módulos funcionales y usando estructuras de control claras y ordenadas.</w:t>
      </w:r>
    </w:p>
    <w:p w:rsidR="00000000" w:rsidDel="00000000" w:rsidP="00000000" w:rsidRDefault="00000000" w:rsidRPr="00000000" w14:paraId="000000FF">
      <w:pPr>
        <w:pStyle w:val="Heading2"/>
        <w:keepNext w:val="0"/>
        <w:keepLines w:val="0"/>
        <w:spacing w:before="280" w:line="360" w:lineRule="auto"/>
        <w:jc w:val="both"/>
        <w:rPr>
          <w:rFonts w:ascii="Times New Roman" w:cs="Times New Roman" w:eastAsia="Times New Roman" w:hAnsi="Times New Roman"/>
          <w:b w:val="1"/>
          <w:color w:val="000000"/>
          <w:sz w:val="28"/>
          <w:szCs w:val="28"/>
        </w:rPr>
      </w:pPr>
      <w:bookmarkStart w:colFirst="0" w:colLast="0" w:name="_heading=h.igm265hi3k3e" w:id="16"/>
      <w:bookmarkEnd w:id="16"/>
      <w:r w:rsidDel="00000000" w:rsidR="00000000" w:rsidRPr="00000000">
        <w:rPr>
          <w:rFonts w:ascii="Times New Roman" w:cs="Times New Roman" w:eastAsia="Times New Roman" w:hAnsi="Times New Roman"/>
          <w:b w:val="1"/>
          <w:color w:val="000000"/>
          <w:sz w:val="28"/>
          <w:szCs w:val="28"/>
          <w:rtl w:val="0"/>
        </w:rPr>
        <w:t xml:space="preserve">Descripción de las etapas del algoritmo</w:t>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está compuesto por cuatro funciones principales: agregar productos, listar productos, vender productos y salir del sistema (generando un resumen final). A continuación, se describe cada etapa:</w:t>
      </w:r>
    </w:p>
    <w:p w:rsidR="00000000" w:rsidDel="00000000" w:rsidP="00000000" w:rsidRDefault="00000000" w:rsidRPr="00000000" w14:paraId="00000101">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6okjv1yfn4z1" w:id="17"/>
      <w:bookmarkEnd w:id="17"/>
      <w:r w:rsidDel="00000000" w:rsidR="00000000" w:rsidRPr="00000000">
        <w:rPr>
          <w:rFonts w:ascii="Times New Roman" w:cs="Times New Roman" w:eastAsia="Times New Roman" w:hAnsi="Times New Roman"/>
          <w:b w:val="1"/>
          <w:color w:val="000000"/>
          <w:sz w:val="24"/>
          <w:szCs w:val="24"/>
          <w:rtl w:val="0"/>
        </w:rPr>
        <w:t xml:space="preserve">1. Inicialización de variables y estructuras</w:t>
      </w:r>
    </w:p>
    <w:p w:rsidR="00000000" w:rsidDel="00000000" w:rsidP="00000000" w:rsidRDefault="00000000" w:rsidRPr="00000000" w14:paraId="0000010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inicio del algoritmo se declaran los arreglos y matrices que almacenan la información de productos y ventas:</w:t>
      </w:r>
    </w:p>
    <w:p w:rsidR="00000000" w:rsidDel="00000000" w:rsidP="00000000" w:rsidRDefault="00000000" w:rsidRPr="00000000" w14:paraId="00000103">
      <w:pPr>
        <w:numPr>
          <w:ilvl w:val="0"/>
          <w:numId w:val="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codigos[100]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nombres[100]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precios[100]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stocks[100]</w:t>
      </w:r>
      <w:r w:rsidDel="00000000" w:rsidR="00000000" w:rsidRPr="00000000">
        <w:rPr>
          <w:rFonts w:ascii="Times New Roman" w:cs="Times New Roman" w:eastAsia="Times New Roman" w:hAnsi="Times New Roman"/>
          <w:rtl w:val="0"/>
        </w:rPr>
        <w:t xml:space="preserve">: almacenan los datos de hasta 100 productos.</w:t>
      </w:r>
    </w:p>
    <w:p w:rsidR="00000000" w:rsidDel="00000000" w:rsidP="00000000" w:rsidRDefault="00000000" w:rsidRPr="00000000" w14:paraId="00000104">
      <w:pPr>
        <w:numPr>
          <w:ilvl w:val="0"/>
          <w:numId w:val="5"/>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ventas[100,3]</w:t>
      </w:r>
      <w:r w:rsidDel="00000000" w:rsidR="00000000" w:rsidRPr="00000000">
        <w:rPr>
          <w:rFonts w:ascii="Times New Roman" w:cs="Times New Roman" w:eastAsia="Times New Roman" w:hAnsi="Times New Roman"/>
          <w:rtl w:val="0"/>
        </w:rPr>
        <w:t xml:space="preserve">: matriz que guarda cada venta registrada (código, cantidad, total).</w:t>
      </w:r>
    </w:p>
    <w:p w:rsidR="00000000" w:rsidDel="00000000" w:rsidP="00000000" w:rsidRDefault="00000000" w:rsidRPr="00000000" w14:paraId="00000105">
      <w:pPr>
        <w:numPr>
          <w:ilvl w:val="0"/>
          <w:numId w:val="5"/>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Variables auxiliares (</w:t>
      </w:r>
      <w:r w:rsidDel="00000000" w:rsidR="00000000" w:rsidRPr="00000000">
        <w:rPr>
          <w:rFonts w:ascii="Times New Roman" w:cs="Times New Roman" w:eastAsia="Times New Roman" w:hAnsi="Times New Roman"/>
          <w:rtl w:val="0"/>
        </w:rPr>
        <w:t xml:space="preserve">opcion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nombre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total_productos</w:t>
      </w:r>
      <w:r w:rsidDel="00000000" w:rsidR="00000000" w:rsidRPr="00000000">
        <w:rPr>
          <w:rFonts w:ascii="Times New Roman" w:cs="Times New Roman" w:eastAsia="Times New Roman" w:hAnsi="Times New Roman"/>
          <w:rtl w:val="0"/>
        </w:rPr>
        <w:t xml:space="preserve">, etc.) controlan el flujo del sistema.</w:t>
        <w:br w:type="textWrapping"/>
      </w:r>
    </w:p>
    <w:p w:rsidR="00000000" w:rsidDel="00000000" w:rsidP="00000000" w:rsidRDefault="00000000" w:rsidRPr="00000000" w14:paraId="0000010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se establecen dos contadores: </w:t>
      </w:r>
      <w:r w:rsidDel="00000000" w:rsidR="00000000" w:rsidRPr="00000000">
        <w:rPr>
          <w:rFonts w:ascii="Times New Roman" w:cs="Times New Roman" w:eastAsia="Times New Roman" w:hAnsi="Times New Roman"/>
          <w:rtl w:val="0"/>
        </w:rPr>
        <w:t xml:space="preserve">total_productos</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total_ventas</w:t>
      </w:r>
      <w:r w:rsidDel="00000000" w:rsidR="00000000" w:rsidRPr="00000000">
        <w:rPr>
          <w:rFonts w:ascii="Times New Roman" w:cs="Times New Roman" w:eastAsia="Times New Roman" w:hAnsi="Times New Roman"/>
          <w:rtl w:val="0"/>
        </w:rPr>
        <w:t xml:space="preserve">, así como una bandera lógica </w:t>
      </w:r>
      <w:r w:rsidDel="00000000" w:rsidR="00000000" w:rsidRPr="00000000">
        <w:rPr>
          <w:rFonts w:ascii="Times New Roman" w:cs="Times New Roman" w:eastAsia="Times New Roman" w:hAnsi="Times New Roman"/>
          <w:rtl w:val="0"/>
        </w:rPr>
        <w:t xml:space="preserve">continuar</w:t>
      </w:r>
      <w:r w:rsidDel="00000000" w:rsidR="00000000" w:rsidRPr="00000000">
        <w:rPr>
          <w:rFonts w:ascii="Times New Roman" w:cs="Times New Roman" w:eastAsia="Times New Roman" w:hAnsi="Times New Roman"/>
          <w:rtl w:val="0"/>
        </w:rPr>
        <w:t xml:space="preserve"> para controlar el ciclo principal.</w:t>
      </w:r>
    </w:p>
    <w:p w:rsidR="00000000" w:rsidDel="00000000" w:rsidP="00000000" w:rsidRDefault="00000000" w:rsidRPr="00000000" w14:paraId="0000010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413000"/>
            <wp:effectExtent b="0" l="0" r="0" t="0"/>
            <wp:docPr id="3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6121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i2gf3beuyyal" w:id="18"/>
      <w:bookmarkEnd w:id="18"/>
      <w:r w:rsidDel="00000000" w:rsidR="00000000" w:rsidRPr="00000000">
        <w:rPr>
          <w:rFonts w:ascii="Times New Roman" w:cs="Times New Roman" w:eastAsia="Times New Roman" w:hAnsi="Times New Roman"/>
          <w:b w:val="1"/>
          <w:color w:val="000000"/>
          <w:sz w:val="24"/>
          <w:szCs w:val="24"/>
          <w:rtl w:val="0"/>
        </w:rPr>
        <w:t xml:space="preserve">2. Menú principal (control del flujo del sistema)</w:t>
      </w:r>
    </w:p>
    <w:p w:rsidR="00000000" w:rsidDel="00000000" w:rsidP="00000000" w:rsidRDefault="00000000" w:rsidRPr="00000000" w14:paraId="0000010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se ejecuta dentro de un ciclo Mientras, que muestra un menú con las siguientes opciones:</w:t>
      </w:r>
    </w:p>
    <w:p w:rsidR="00000000" w:rsidDel="00000000" w:rsidP="00000000" w:rsidRDefault="00000000" w:rsidRPr="00000000" w14:paraId="0000010A">
      <w:pPr>
        <w:numPr>
          <w:ilvl w:val="0"/>
          <w:numId w:val="1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producto</w:t>
      </w:r>
    </w:p>
    <w:p w:rsidR="00000000" w:rsidDel="00000000" w:rsidP="00000000" w:rsidRDefault="00000000" w:rsidRPr="00000000" w14:paraId="0000010B">
      <w:pPr>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productos</w:t>
      </w:r>
    </w:p>
    <w:p w:rsidR="00000000" w:rsidDel="00000000" w:rsidP="00000000" w:rsidRDefault="00000000" w:rsidRPr="00000000" w14:paraId="0000010C">
      <w:pPr>
        <w:numPr>
          <w:ilvl w:val="0"/>
          <w:numId w:val="1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Vender producto</w:t>
      </w:r>
    </w:p>
    <w:p w:rsidR="00000000" w:rsidDel="00000000" w:rsidP="00000000" w:rsidRDefault="00000000" w:rsidRPr="00000000" w14:paraId="0000010D">
      <w:pPr>
        <w:numPr>
          <w:ilvl w:val="0"/>
          <w:numId w:val="1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Salir y mostrar resumen final</w:t>
        <w:br w:type="textWrapping"/>
      </w:r>
    </w:p>
    <w:p w:rsidR="00000000" w:rsidDel="00000000" w:rsidP="00000000" w:rsidRDefault="00000000" w:rsidRPr="00000000" w14:paraId="0000010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seleccionar una opción válida, y el programa responde ejecutando la funcionalidad correspondiente mediante una estructura </w:t>
      </w:r>
      <w:r w:rsidDel="00000000" w:rsidR="00000000" w:rsidRPr="00000000">
        <w:rPr>
          <w:rFonts w:ascii="Times New Roman" w:cs="Times New Roman" w:eastAsia="Times New Roman" w:hAnsi="Times New Roman"/>
          <w:rtl w:val="0"/>
        </w:rPr>
        <w:t xml:space="preserve">Segun ... Hacer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5654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21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1mk8gv2c70h" w:id="19"/>
      <w:bookmarkEnd w:id="19"/>
      <w:r w:rsidDel="00000000" w:rsidR="00000000" w:rsidRPr="00000000">
        <w:rPr>
          <w:rFonts w:ascii="Times New Roman" w:cs="Times New Roman" w:eastAsia="Times New Roman" w:hAnsi="Times New Roman"/>
          <w:b w:val="1"/>
          <w:color w:val="000000"/>
          <w:sz w:val="24"/>
          <w:szCs w:val="24"/>
          <w:rtl w:val="0"/>
        </w:rPr>
        <w:t xml:space="preserve">3. Opción 1: Agregar producto</w:t>
      </w:r>
    </w:p>
    <w:p w:rsidR="00000000" w:rsidDel="00000000" w:rsidP="00000000" w:rsidRDefault="00000000" w:rsidRPr="00000000" w14:paraId="0000011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ingresar los datos de un nuevo producto (código, nombre, precio y stock), verificando que no se haya superado el límite de 100 registros. Los valores ingresados se almacenan en los respectivos arreglos, y se incrementa el contador </w:t>
      </w:r>
      <w:r w:rsidDel="00000000" w:rsidR="00000000" w:rsidRPr="00000000">
        <w:rPr>
          <w:rFonts w:ascii="Times New Roman" w:cs="Times New Roman" w:eastAsia="Times New Roman" w:hAnsi="Times New Roman"/>
          <w:rtl w:val="0"/>
        </w:rPr>
        <w:t xml:space="preserve">total_productos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Validaciones:</w:t>
      </w:r>
    </w:p>
    <w:p w:rsidR="00000000" w:rsidDel="00000000" w:rsidP="00000000" w:rsidRDefault="00000000" w:rsidRPr="00000000" w14:paraId="00000113">
      <w:pPr>
        <w:numPr>
          <w:ilvl w:val="0"/>
          <w:numId w:val="27"/>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Límite máximo de productos (100).</w:t>
        <w:br w:type="textWrapping"/>
        <w:t xml:space="preserve">Todos los campos deben ser completados correctamente.</w:t>
      </w:r>
    </w:p>
    <w:p w:rsidR="00000000" w:rsidDel="00000000" w:rsidP="00000000" w:rsidRDefault="00000000" w:rsidRPr="00000000" w14:paraId="0000011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413000"/>
            <wp:effectExtent b="0" l="0" r="0" t="0"/>
            <wp:docPr id="31"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61213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wa4s7mt2z09w" w:id="20"/>
      <w:bookmarkEnd w:id="20"/>
      <w:r w:rsidDel="00000000" w:rsidR="00000000" w:rsidRPr="00000000">
        <w:rPr>
          <w:rFonts w:ascii="Times New Roman" w:cs="Times New Roman" w:eastAsia="Times New Roman" w:hAnsi="Times New Roman"/>
          <w:b w:val="1"/>
          <w:color w:val="000000"/>
          <w:sz w:val="24"/>
          <w:szCs w:val="24"/>
          <w:rtl w:val="0"/>
        </w:rPr>
        <w:t xml:space="preserve">4. Opción 2: Listar productos</w:t>
      </w:r>
    </w:p>
    <w:p w:rsidR="00000000" w:rsidDel="00000000" w:rsidP="00000000" w:rsidRDefault="00000000" w:rsidRPr="00000000" w14:paraId="0000011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en pantalla todos los productos registrados, incluyendo su código, nombre, precio y cantidad en stock. Si no hay productos registrados, se muestra un mensaje informativo.</w:t>
      </w:r>
    </w:p>
    <w:p w:rsidR="00000000" w:rsidDel="00000000" w:rsidP="00000000" w:rsidRDefault="00000000" w:rsidRPr="00000000" w14:paraId="0000011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módulo recorre el arreglo de productos con un ciclo </w:t>
      </w:r>
      <w:r w:rsidDel="00000000" w:rsidR="00000000" w:rsidRPr="00000000">
        <w:rPr>
          <w:rFonts w:ascii="Times New Roman" w:cs="Times New Roman" w:eastAsia="Times New Roman" w:hAnsi="Times New Roman"/>
          <w:rtl w:val="0"/>
        </w:rPr>
        <w:t xml:space="preserve">Para</w:t>
      </w:r>
      <w:r w:rsidDel="00000000" w:rsidR="00000000" w:rsidRPr="00000000">
        <w:rPr>
          <w:rFonts w:ascii="Times New Roman" w:cs="Times New Roman" w:eastAsia="Times New Roman" w:hAnsi="Times New Roman"/>
          <w:rtl w:val="0"/>
        </w:rPr>
        <w:t xml:space="preserve"> hasta </w:t>
      </w:r>
      <w:r w:rsidDel="00000000" w:rsidR="00000000" w:rsidRPr="00000000">
        <w:rPr>
          <w:rFonts w:ascii="Times New Roman" w:cs="Times New Roman" w:eastAsia="Times New Roman" w:hAnsi="Times New Roman"/>
          <w:rtl w:val="0"/>
        </w:rPr>
        <w:t xml:space="preserve">total_productos</w:t>
      </w:r>
      <w:r w:rsidDel="00000000" w:rsidR="00000000" w:rsidRPr="00000000">
        <w:rPr>
          <w:rFonts w:ascii="Times New Roman" w:cs="Times New Roman" w:eastAsia="Times New Roman" w:hAnsi="Times New Roman"/>
          <w:rtl w:val="0"/>
        </w:rPr>
        <w:t xml:space="preserve">, mostrando la información estructurada para el usuario.</w:t>
      </w:r>
    </w:p>
    <w:p w:rsidR="00000000" w:rsidDel="00000000" w:rsidP="00000000" w:rsidRDefault="00000000" w:rsidRPr="00000000" w14:paraId="0000011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616200"/>
            <wp:effectExtent b="0" l="0" r="0" t="0"/>
            <wp:docPr id="13"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6121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eoaejam0c22c" w:id="21"/>
      <w:bookmarkEnd w:id="21"/>
      <w:r w:rsidDel="00000000" w:rsidR="00000000" w:rsidRPr="00000000">
        <w:rPr>
          <w:rFonts w:ascii="Times New Roman" w:cs="Times New Roman" w:eastAsia="Times New Roman" w:hAnsi="Times New Roman"/>
          <w:b w:val="1"/>
          <w:color w:val="000000"/>
          <w:sz w:val="24"/>
          <w:szCs w:val="24"/>
          <w:rtl w:val="0"/>
        </w:rPr>
        <w:t xml:space="preserve">5. Opción 3: Vender producto</w:t>
      </w:r>
    </w:p>
    <w:p w:rsidR="00000000" w:rsidDel="00000000" w:rsidP="00000000" w:rsidRDefault="00000000" w:rsidRPr="00000000" w14:paraId="0000011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etapa permite registrar una venta ingresando el código del producto y la cantidad a vender. Se realiza una búsqueda en los arreglos para localizar el producto, y se valida que haya suficiente stock disponible.</w:t>
      </w:r>
    </w:p>
    <w:p w:rsidR="00000000" w:rsidDel="00000000" w:rsidP="00000000" w:rsidRDefault="00000000" w:rsidRPr="00000000" w14:paraId="0000011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Pasos clave del proceso:</w:t>
      </w:r>
    </w:p>
    <w:p w:rsidR="00000000" w:rsidDel="00000000" w:rsidP="00000000" w:rsidRDefault="00000000" w:rsidRPr="00000000" w14:paraId="0000011D">
      <w:pPr>
        <w:numPr>
          <w:ilvl w:val="0"/>
          <w:numId w:val="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la existencia del producto.</w:t>
      </w:r>
    </w:p>
    <w:p w:rsidR="00000000" w:rsidDel="00000000" w:rsidP="00000000" w:rsidRDefault="00000000" w:rsidRPr="00000000" w14:paraId="0000011E">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que la cantidad sea positiva y menor o igual al stock disponible.</w:t>
      </w:r>
    </w:p>
    <w:p w:rsidR="00000000" w:rsidDel="00000000" w:rsidP="00000000" w:rsidRDefault="00000000" w:rsidRPr="00000000" w14:paraId="0000011F">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Calcular el total de la venta (</w:t>
      </w:r>
      <w:r w:rsidDel="00000000" w:rsidR="00000000" w:rsidRPr="00000000">
        <w:rPr>
          <w:rFonts w:ascii="Times New Roman" w:cs="Times New Roman" w:eastAsia="Times New Roman" w:hAnsi="Times New Roman"/>
          <w:rtl w:val="0"/>
        </w:rPr>
        <w:t xml:space="preserve">cantidad * precio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0">
      <w:pPr>
        <w:numPr>
          <w:ilvl w:val="0"/>
          <w:numId w:val="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el stock.</w:t>
      </w:r>
    </w:p>
    <w:p w:rsidR="00000000" w:rsidDel="00000000" w:rsidP="00000000" w:rsidRDefault="00000000" w:rsidRPr="00000000" w14:paraId="00000121">
      <w:pPr>
        <w:numPr>
          <w:ilvl w:val="0"/>
          <w:numId w:val="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la venta en la matriz </w:t>
      </w:r>
      <w:r w:rsidDel="00000000" w:rsidR="00000000" w:rsidRPr="00000000">
        <w:rPr>
          <w:rFonts w:ascii="Times New Roman" w:cs="Times New Roman" w:eastAsia="Times New Roman" w:hAnsi="Times New Roman"/>
          <w:rtl w:val="0"/>
        </w:rPr>
        <w:t xml:space="preserve">ventas[ , ]</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2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el código no se encuentra, se informa al usuario. También se contemplan errores de cantidad no válida o stock insuficiente.</w:t>
      </w:r>
    </w:p>
    <w:p w:rsidR="00000000" w:rsidDel="00000000" w:rsidP="00000000" w:rsidRDefault="00000000" w:rsidRPr="00000000" w14:paraId="0000012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3528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12130" cy="3352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2603500"/>
            <wp:effectExtent b="0" l="0" r="0" t="0"/>
            <wp:docPr id="2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121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ovu8bto3gv5h" w:id="22"/>
      <w:bookmarkEnd w:id="22"/>
      <w:r w:rsidDel="00000000" w:rsidR="00000000" w:rsidRPr="00000000">
        <w:rPr>
          <w:rFonts w:ascii="Times New Roman" w:cs="Times New Roman" w:eastAsia="Times New Roman" w:hAnsi="Times New Roman"/>
          <w:b w:val="1"/>
          <w:color w:val="000000"/>
          <w:sz w:val="24"/>
          <w:szCs w:val="24"/>
          <w:rtl w:val="0"/>
        </w:rPr>
        <w:t xml:space="preserve">6. Opción 4: Salir del sistema (resumen final)</w:t>
      </w:r>
    </w:p>
    <w:p w:rsidR="00000000" w:rsidDel="00000000" w:rsidP="00000000" w:rsidRDefault="00000000" w:rsidRPr="00000000" w14:paraId="0000012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seleccionar esta opción, el sistema genera un resumen final con dos bloques:</w:t>
      </w:r>
    </w:p>
    <w:p w:rsidR="00000000" w:rsidDel="00000000" w:rsidP="00000000" w:rsidRDefault="00000000" w:rsidRPr="00000000" w14:paraId="00000126">
      <w:pPr>
        <w:numPr>
          <w:ilvl w:val="0"/>
          <w:numId w:val="25"/>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Resumen de productos registrados: muestra el estado final del inventario.</w:t>
      </w:r>
    </w:p>
    <w:p w:rsidR="00000000" w:rsidDel="00000000" w:rsidP="00000000" w:rsidRDefault="00000000" w:rsidRPr="00000000" w14:paraId="00000127">
      <w:pPr>
        <w:numPr>
          <w:ilvl w:val="0"/>
          <w:numId w:val="25"/>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Resumen de ventas realizadas: lista cada venta con su detalle (código, cantidad, total) y calcula el total general vendido.</w:t>
        <w:br w:type="textWrapping"/>
      </w:r>
    </w:p>
    <w:p w:rsidR="00000000" w:rsidDel="00000000" w:rsidP="00000000" w:rsidRDefault="00000000" w:rsidRPr="00000000" w14:paraId="0000012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Después de mostrar los resúmenes, se agradece al usuario y se finaliza la ejecución cambiando la variable </w:t>
      </w:r>
      <w:r w:rsidDel="00000000" w:rsidR="00000000" w:rsidRPr="00000000">
        <w:rPr>
          <w:rFonts w:ascii="Times New Roman" w:cs="Times New Roman" w:eastAsia="Times New Roman" w:hAnsi="Times New Roman"/>
          <w:rtl w:val="0"/>
        </w:rPr>
        <w:t xml:space="preserve">continuar</w:t>
      </w:r>
      <w:r w:rsidDel="00000000" w:rsidR="00000000" w:rsidRPr="00000000">
        <w:rPr>
          <w:rFonts w:ascii="Times New Roman" w:cs="Times New Roman" w:eastAsia="Times New Roman" w:hAnsi="Times New Roman"/>
          <w:rtl w:val="0"/>
        </w:rPr>
        <w:t xml:space="preserve"> a </w:t>
      </w:r>
      <w:r w:rsidDel="00000000" w:rsidR="00000000" w:rsidRPr="00000000">
        <w:rPr>
          <w:rFonts w:ascii="Times New Roman" w:cs="Times New Roman" w:eastAsia="Times New Roman" w:hAnsi="Times New Roman"/>
          <w:rtl w:val="0"/>
        </w:rPr>
        <w:t xml:space="preserve">Falso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3048000"/>
            <wp:effectExtent b="0" l="0" r="0" t="0"/>
            <wp:docPr id="29"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612130" cy="3048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546600"/>
            <wp:effectExtent b="0" l="0" r="0" t="0"/>
            <wp:docPr id="2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61213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1"/>
        <w:spacing w:after="240" w:before="240" w:line="360" w:lineRule="auto"/>
        <w:jc w:val="both"/>
        <w:rPr>
          <w:rFonts w:ascii="Times New Roman" w:cs="Times New Roman" w:eastAsia="Times New Roman" w:hAnsi="Times New Roman"/>
          <w:b w:val="1"/>
          <w:color w:val="000000"/>
          <w:sz w:val="28"/>
          <w:szCs w:val="28"/>
        </w:rPr>
      </w:pPr>
      <w:bookmarkStart w:colFirst="0" w:colLast="0" w:name="_heading=h.2c7jmkkmeuu9" w:id="23"/>
      <w:bookmarkEnd w:id="23"/>
      <w:r w:rsidDel="00000000" w:rsidR="00000000" w:rsidRPr="00000000">
        <w:rPr>
          <w:rFonts w:ascii="Times New Roman" w:cs="Times New Roman" w:eastAsia="Times New Roman" w:hAnsi="Times New Roman"/>
          <w:b w:val="1"/>
          <w:color w:val="000000"/>
          <w:sz w:val="36"/>
          <w:szCs w:val="36"/>
          <w:rtl w:val="0"/>
        </w:rPr>
        <w:t xml:space="preserve">Actividad 4: Codificación, Ejecución, Verificación y Depuración</w:t>
      </w:r>
      <w:r w:rsidDel="00000000" w:rsidR="00000000" w:rsidRPr="00000000">
        <w:rPr>
          <w:rtl w:val="0"/>
        </w:rPr>
      </w:r>
    </w:p>
    <w:p w:rsidR="00000000" w:rsidDel="00000000" w:rsidP="00000000" w:rsidRDefault="00000000" w:rsidRPr="00000000" w14:paraId="0000012C">
      <w:pPr>
        <w:pStyle w:val="Heading2"/>
        <w:keepNext w:val="0"/>
        <w:keepLines w:val="0"/>
        <w:spacing w:before="240" w:line="360" w:lineRule="auto"/>
        <w:ind w:left="720" w:hanging="360"/>
        <w:jc w:val="both"/>
        <w:rPr>
          <w:rFonts w:ascii="Times New Roman" w:cs="Times New Roman" w:eastAsia="Times New Roman" w:hAnsi="Times New Roman"/>
          <w:b w:val="1"/>
          <w:color w:val="000000"/>
          <w:sz w:val="28"/>
          <w:szCs w:val="28"/>
        </w:rPr>
      </w:pPr>
      <w:bookmarkStart w:colFirst="0" w:colLast="0" w:name="_heading=h.uznyf6qr44ti" w:id="24"/>
      <w:bookmarkEnd w:id="24"/>
      <w:r w:rsidDel="00000000" w:rsidR="00000000" w:rsidRPr="00000000">
        <w:rPr>
          <w:rFonts w:ascii="Times New Roman" w:cs="Times New Roman" w:eastAsia="Times New Roman" w:hAnsi="Times New Roman"/>
          <w:b w:val="1"/>
          <w:color w:val="000000"/>
          <w:sz w:val="28"/>
          <w:szCs w:val="28"/>
          <w:rtl w:val="0"/>
        </w:rPr>
        <w:t xml:space="preserve">Introducción al lenguaje Python y al entorno Visual Studio Code</w:t>
      </w:r>
    </w:p>
    <w:p w:rsidR="00000000" w:rsidDel="00000000" w:rsidP="00000000" w:rsidRDefault="00000000" w:rsidRPr="00000000" w14:paraId="0000012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es un lenguaje de programación interpretado, de alto nivel y muy versátil, ampliamente utilizado en entornos educativos y profesionales. Gracias a su sintaxis clara y sencilla, resulta ideal para quienes se están iniciando en la programación, ya que permite centrarse en la lógica sin preocuparse por detalles técnicos complejos. Además, Python ofrece soporte nativo para el manejo de archivos, fechas, estructuras de datos, y cuenta con una gran comunidad de apoyo.</w:t>
      </w:r>
    </w:p>
    <w:p w:rsidR="00000000" w:rsidDel="00000000" w:rsidP="00000000" w:rsidRDefault="00000000" w:rsidRPr="00000000" w14:paraId="0000012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codificación del sistema de gestión, se utilizó </w:t>
      </w:r>
      <w:r w:rsidDel="00000000" w:rsidR="00000000" w:rsidRPr="00000000">
        <w:rPr>
          <w:rFonts w:ascii="Times New Roman" w:cs="Times New Roman" w:eastAsia="Times New Roman" w:hAnsi="Times New Roman"/>
          <w:b w:val="1"/>
          <w:rtl w:val="0"/>
        </w:rPr>
        <w:t xml:space="preserve">Visual Studio Code (VS Code)</w:t>
      </w:r>
      <w:r w:rsidDel="00000000" w:rsidR="00000000" w:rsidRPr="00000000">
        <w:rPr>
          <w:rFonts w:ascii="Times New Roman" w:cs="Times New Roman" w:eastAsia="Times New Roman" w:hAnsi="Times New Roman"/>
          <w:rtl w:val="0"/>
        </w:rPr>
        <w:t xml:space="preserve">, un entorno de desarrollo ligero y multiplataforma que facilita la organización del proyecto, el manejo de archivos, y la depuración del código. VS Code también permite instalar extensiones para mejorar la productividad y ofrece una experiencia moderna para desarrollo en Python.</w:t>
      </w:r>
    </w:p>
    <w:p w:rsidR="00000000" w:rsidDel="00000000" w:rsidP="00000000" w:rsidRDefault="00000000" w:rsidRPr="00000000" w14:paraId="0000012F">
      <w:pPr>
        <w:pStyle w:val="Heading2"/>
        <w:keepNext w:val="0"/>
        <w:keepLines w:val="0"/>
        <w:spacing w:before="280" w:line="360" w:lineRule="auto"/>
        <w:ind w:left="720" w:hanging="360"/>
        <w:jc w:val="both"/>
        <w:rPr>
          <w:rFonts w:ascii="Times New Roman" w:cs="Times New Roman" w:eastAsia="Times New Roman" w:hAnsi="Times New Roman"/>
          <w:b w:val="1"/>
          <w:color w:val="000000"/>
          <w:sz w:val="28"/>
          <w:szCs w:val="28"/>
        </w:rPr>
      </w:pPr>
      <w:bookmarkStart w:colFirst="0" w:colLast="0" w:name="_heading=h.2emwjsn410xw" w:id="25"/>
      <w:bookmarkEnd w:id="25"/>
      <w:r w:rsidDel="00000000" w:rsidR="00000000" w:rsidRPr="00000000">
        <w:rPr>
          <w:rFonts w:ascii="Times New Roman" w:cs="Times New Roman" w:eastAsia="Times New Roman" w:hAnsi="Times New Roman"/>
          <w:b w:val="1"/>
          <w:color w:val="000000"/>
          <w:sz w:val="28"/>
          <w:szCs w:val="28"/>
          <w:rtl w:val="0"/>
        </w:rPr>
        <w:t xml:space="preserve">Estructura general del proyecto</w:t>
      </w:r>
    </w:p>
    <w:p w:rsidR="00000000" w:rsidDel="00000000" w:rsidP="00000000" w:rsidRDefault="00000000" w:rsidRPr="00000000" w14:paraId="0000013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fue organizado en </w:t>
      </w:r>
      <w:r w:rsidDel="00000000" w:rsidR="00000000" w:rsidRPr="00000000">
        <w:rPr>
          <w:rFonts w:ascii="Times New Roman" w:cs="Times New Roman" w:eastAsia="Times New Roman" w:hAnsi="Times New Roman"/>
          <w:b w:val="1"/>
          <w:rtl w:val="0"/>
        </w:rPr>
        <w:t xml:space="preserve">dos módulos principales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1">
      <w:pPr>
        <w:numPr>
          <w:ilvl w:val="0"/>
          <w:numId w:val="1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menu.py</w:t>
      </w:r>
      <w:r w:rsidDel="00000000" w:rsidR="00000000" w:rsidRPr="00000000">
        <w:rPr>
          <w:rFonts w:ascii="Times New Roman" w:cs="Times New Roman" w:eastAsia="Times New Roman" w:hAnsi="Times New Roman"/>
          <w:rtl w:val="0"/>
        </w:rPr>
        <w:t xml:space="preserve">: contiene el flujo principal del programa y el menú de interacción con el usuario.</w:t>
      </w:r>
    </w:p>
    <w:p w:rsidR="00000000" w:rsidDel="00000000" w:rsidP="00000000" w:rsidRDefault="00000000" w:rsidRPr="00000000" w14:paraId="00000132">
      <w:pPr>
        <w:numPr>
          <w:ilvl w:val="0"/>
          <w:numId w:val="10"/>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funciones.py</w:t>
      </w:r>
      <w:r w:rsidDel="00000000" w:rsidR="00000000" w:rsidRPr="00000000">
        <w:rPr>
          <w:rFonts w:ascii="Times New Roman" w:cs="Times New Roman" w:eastAsia="Times New Roman" w:hAnsi="Times New Roman"/>
          <w:rtl w:val="0"/>
        </w:rPr>
        <w:t xml:space="preserve">: agrupa todas las funciones del sistema, organizadas en bloques temáticos (productos, ventas, reportes, autenticación, persistencia).</w:t>
        <w:br w:type="textWrapping"/>
      </w:r>
    </w:p>
    <w:p w:rsidR="00000000" w:rsidDel="00000000" w:rsidP="00000000" w:rsidRDefault="00000000" w:rsidRPr="00000000" w14:paraId="0000013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el sistema interactúa con archivos de texto para guardar datos, como:</w:t>
      </w:r>
    </w:p>
    <w:p w:rsidR="00000000" w:rsidDel="00000000" w:rsidP="00000000" w:rsidRDefault="00000000" w:rsidRPr="00000000" w14:paraId="00000134">
      <w:pPr>
        <w:numPr>
          <w:ilvl w:val="0"/>
          <w:numId w:val="2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stock.txt</w:t>
      </w:r>
      <w:r w:rsidDel="00000000" w:rsidR="00000000" w:rsidRPr="00000000">
        <w:rPr>
          <w:rFonts w:ascii="Times New Roman" w:cs="Times New Roman" w:eastAsia="Times New Roman" w:hAnsi="Times New Roman"/>
          <w:rtl w:val="0"/>
        </w:rPr>
        <w:t xml:space="preserve">: productos registrados.</w:t>
      </w:r>
    </w:p>
    <w:p w:rsidR="00000000" w:rsidDel="00000000" w:rsidP="00000000" w:rsidRDefault="00000000" w:rsidRPr="00000000" w14:paraId="00000135">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ventas.txt</w:t>
      </w:r>
      <w:r w:rsidDel="00000000" w:rsidR="00000000" w:rsidRPr="00000000">
        <w:rPr>
          <w:rFonts w:ascii="Times New Roman" w:cs="Times New Roman" w:eastAsia="Times New Roman" w:hAnsi="Times New Roman"/>
          <w:rtl w:val="0"/>
        </w:rPr>
        <w:t xml:space="preserve">: historial de ventas.</w:t>
      </w:r>
    </w:p>
    <w:p w:rsidR="00000000" w:rsidDel="00000000" w:rsidP="00000000" w:rsidRDefault="00000000" w:rsidRPr="00000000" w14:paraId="00000136">
      <w:pPr>
        <w:numPr>
          <w:ilvl w:val="0"/>
          <w:numId w:val="2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usuarios.txt</w:t>
      </w:r>
      <w:r w:rsidDel="00000000" w:rsidR="00000000" w:rsidRPr="00000000">
        <w:rPr>
          <w:rFonts w:ascii="Times New Roman" w:cs="Times New Roman" w:eastAsia="Times New Roman" w:hAnsi="Times New Roman"/>
          <w:rtl w:val="0"/>
        </w:rPr>
        <w:t xml:space="preserve">: credenciales para el inicio de sesión.</w:t>
      </w:r>
    </w:p>
    <w:p w:rsidR="00000000" w:rsidDel="00000000" w:rsidP="00000000" w:rsidRDefault="00000000" w:rsidRPr="00000000" w14:paraId="00000137">
      <w:pPr>
        <w:numPr>
          <w:ilvl w:val="0"/>
          <w:numId w:val="2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eliminados.txt</w:t>
      </w:r>
      <w:r w:rsidDel="00000000" w:rsidR="00000000" w:rsidRPr="00000000">
        <w:rPr>
          <w:rFonts w:ascii="Times New Roman" w:cs="Times New Roman" w:eastAsia="Times New Roman" w:hAnsi="Times New Roman"/>
          <w:rtl w:val="0"/>
        </w:rPr>
        <w:t xml:space="preserve">: productos descartados por vencimiento.</w:t>
        <w:br w:type="textWrapping"/>
      </w:r>
    </w:p>
    <w:p w:rsidR="00000000" w:rsidDel="00000000" w:rsidP="00000000" w:rsidRDefault="00000000" w:rsidRPr="00000000" w14:paraId="0000013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1447800"/>
            <wp:effectExtent b="0" l="0" r="0" t="0"/>
            <wp:docPr id="3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61213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2"/>
        <w:keepNext w:val="0"/>
        <w:keepLines w:val="0"/>
        <w:spacing w:before="280" w:line="360" w:lineRule="auto"/>
        <w:ind w:left="720" w:hanging="360"/>
        <w:jc w:val="both"/>
        <w:rPr>
          <w:rFonts w:ascii="Times New Roman" w:cs="Times New Roman" w:eastAsia="Times New Roman" w:hAnsi="Times New Roman"/>
          <w:b w:val="1"/>
          <w:color w:val="000000"/>
          <w:sz w:val="28"/>
          <w:szCs w:val="28"/>
        </w:rPr>
      </w:pPr>
      <w:bookmarkStart w:colFirst="0" w:colLast="0" w:name="_heading=h.y1vb3a94kbee" w:id="26"/>
      <w:bookmarkEnd w:id="26"/>
      <w:r w:rsidDel="00000000" w:rsidR="00000000" w:rsidRPr="00000000">
        <w:rPr>
          <w:rFonts w:ascii="Times New Roman" w:cs="Times New Roman" w:eastAsia="Times New Roman" w:hAnsi="Times New Roman"/>
          <w:b w:val="1"/>
          <w:color w:val="000000"/>
          <w:sz w:val="28"/>
          <w:szCs w:val="28"/>
          <w:rtl w:val="0"/>
        </w:rPr>
        <w:t xml:space="preserve">Etapas del código: Análisis detallado</w:t>
      </w:r>
    </w:p>
    <w:p w:rsidR="00000000" w:rsidDel="00000000" w:rsidP="00000000" w:rsidRDefault="00000000" w:rsidRPr="00000000" w14:paraId="0000013A">
      <w:pPr>
        <w:pStyle w:val="Heading3"/>
        <w:keepNext w:val="0"/>
        <w:keepLines w:val="0"/>
        <w:spacing w:before="240" w:line="360" w:lineRule="auto"/>
        <w:ind w:left="720" w:hanging="360"/>
        <w:jc w:val="both"/>
        <w:rPr>
          <w:rFonts w:ascii="Times New Roman" w:cs="Times New Roman" w:eastAsia="Times New Roman" w:hAnsi="Times New Roman"/>
          <w:b w:val="1"/>
          <w:color w:val="000000"/>
          <w:sz w:val="24"/>
          <w:szCs w:val="24"/>
        </w:rPr>
      </w:pPr>
      <w:bookmarkStart w:colFirst="0" w:colLast="0" w:name="_heading=h.j3qttnvhgz89" w:id="27"/>
      <w:bookmarkEnd w:id="27"/>
      <w:r w:rsidDel="00000000" w:rsidR="00000000" w:rsidRPr="00000000">
        <w:rPr>
          <w:rFonts w:ascii="Times New Roman" w:cs="Times New Roman" w:eastAsia="Times New Roman" w:hAnsi="Times New Roman"/>
          <w:b w:val="1"/>
          <w:color w:val="000000"/>
          <w:sz w:val="24"/>
          <w:szCs w:val="24"/>
          <w:rtl w:val="0"/>
        </w:rPr>
        <w:t xml:space="preserve">1. Inicio del sistema y autenticación (menu.py y funciones.py)</w:t>
      </w:r>
    </w:p>
    <w:p w:rsidR="00000000" w:rsidDel="00000000" w:rsidP="00000000" w:rsidRDefault="00000000" w:rsidRPr="00000000" w14:paraId="0000013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programa comienza en el archivo </w:t>
      </w:r>
      <w:r w:rsidDel="00000000" w:rsidR="00000000" w:rsidRPr="00000000">
        <w:rPr>
          <w:rFonts w:ascii="Times New Roman" w:cs="Times New Roman" w:eastAsia="Times New Roman" w:hAnsi="Times New Roman"/>
          <w:rtl w:val="0"/>
        </w:rPr>
        <w:t xml:space="preserve">menu.py</w:t>
      </w:r>
      <w:r w:rsidDel="00000000" w:rsidR="00000000" w:rsidRPr="00000000">
        <w:rPr>
          <w:rFonts w:ascii="Times New Roman" w:cs="Times New Roman" w:eastAsia="Times New Roman" w:hAnsi="Times New Roman"/>
          <w:rtl w:val="0"/>
        </w:rPr>
        <w:t xml:space="preserve">, específicamente en la función </w:t>
      </w:r>
      <w:r w:rsidDel="00000000" w:rsidR="00000000" w:rsidRPr="00000000">
        <w:rPr>
          <w:rFonts w:ascii="Times New Roman" w:cs="Times New Roman" w:eastAsia="Times New Roman" w:hAnsi="Times New Roman"/>
          <w:rtl w:val="0"/>
        </w:rPr>
        <w:t xml:space="preserve">main()</w:t>
      </w:r>
      <w:r w:rsidDel="00000000" w:rsidR="00000000" w:rsidRPr="00000000">
        <w:rPr>
          <w:rFonts w:ascii="Times New Roman" w:cs="Times New Roman" w:eastAsia="Times New Roman" w:hAnsi="Times New Roman"/>
          <w:rtl w:val="0"/>
        </w:rPr>
        <w:t xml:space="preserve">. Lo primero que hace es llamar a:</w:t>
      </w:r>
    </w:p>
    <w:p w:rsidR="00000000" w:rsidDel="00000000" w:rsidP="00000000" w:rsidRDefault="00000000" w:rsidRPr="00000000" w14:paraId="0000013C">
      <w:pPr>
        <w:numPr>
          <w:ilvl w:val="0"/>
          <w:numId w:val="2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cargar_datos()</w:t>
      </w:r>
      <w:r w:rsidDel="00000000" w:rsidR="00000000" w:rsidRPr="00000000">
        <w:rPr>
          <w:rFonts w:ascii="Times New Roman" w:cs="Times New Roman" w:eastAsia="Times New Roman" w:hAnsi="Times New Roman"/>
          <w:rtl w:val="0"/>
        </w:rPr>
        <w:t xml:space="preserve">: recupera la información desde los archivos (</w:t>
      </w:r>
      <w:r w:rsidDel="00000000" w:rsidR="00000000" w:rsidRPr="00000000">
        <w:rPr>
          <w:rFonts w:ascii="Times New Roman" w:cs="Times New Roman" w:eastAsia="Times New Roman" w:hAnsi="Times New Roman"/>
          <w:rtl w:val="0"/>
        </w:rPr>
        <w:t xml:space="preserve">stock.txt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ventas.txt</w:t>
      </w:r>
      <w:r w:rsidDel="00000000" w:rsidR="00000000" w:rsidRPr="00000000">
        <w:rPr>
          <w:rFonts w:ascii="Times New Roman" w:cs="Times New Roman" w:eastAsia="Times New Roman" w:hAnsi="Times New Roman"/>
          <w:rtl w:val="0"/>
        </w:rPr>
        <w:t xml:space="preserve">, etc.) y los carga en variables globales.</w:t>
      </w:r>
    </w:p>
    <w:p w:rsidR="00000000" w:rsidDel="00000000" w:rsidP="00000000" w:rsidRDefault="00000000" w:rsidRPr="00000000" w14:paraId="0000013D">
      <w:pPr>
        <w:numPr>
          <w:ilvl w:val="0"/>
          <w:numId w:val="2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inicio_sesion()</w:t>
      </w:r>
      <w:r w:rsidDel="00000000" w:rsidR="00000000" w:rsidRPr="00000000">
        <w:rPr>
          <w:rFonts w:ascii="Times New Roman" w:cs="Times New Roman" w:eastAsia="Times New Roman" w:hAnsi="Times New Roman"/>
          <w:rtl w:val="0"/>
        </w:rPr>
        <w:t xml:space="preserve">: solicita nombre de usuario y contraseña. Se permiten hasta 3 intentos antes de cerrar el programa. Esta función usa la librería </w:t>
      </w:r>
      <w:r w:rsidDel="00000000" w:rsidR="00000000" w:rsidRPr="00000000">
        <w:rPr>
          <w:rFonts w:ascii="Times New Roman" w:cs="Times New Roman" w:eastAsia="Times New Roman" w:hAnsi="Times New Roman"/>
          <w:rtl w:val="0"/>
        </w:rPr>
        <w:t xml:space="preserve">pwinput</w:t>
      </w:r>
      <w:r w:rsidDel="00000000" w:rsidR="00000000" w:rsidRPr="00000000">
        <w:rPr>
          <w:rFonts w:ascii="Times New Roman" w:cs="Times New Roman" w:eastAsia="Times New Roman" w:hAnsi="Times New Roman"/>
          <w:rtl w:val="0"/>
        </w:rPr>
        <w:t xml:space="preserve"> para ocultar la contraseña al escribirla.</w:t>
        <w:br w:type="textWrapping"/>
      </w:r>
    </w:p>
    <w:p w:rsidR="00000000" w:rsidDel="00000000" w:rsidP="00000000" w:rsidRDefault="00000000" w:rsidRPr="00000000" w14:paraId="0000013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garantiza que el usuario esté autenticado y que el sistema tenga toda la información previa cargada antes de operar.</w:t>
      </w:r>
    </w:p>
    <w:p w:rsidR="00000000" w:rsidDel="00000000" w:rsidP="00000000" w:rsidRDefault="00000000" w:rsidRPr="00000000" w14:paraId="0000013F">
      <w:p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55880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61213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keepNext w:val="0"/>
        <w:keepLines w:val="0"/>
        <w:spacing w:before="240" w:line="360" w:lineRule="auto"/>
        <w:ind w:left="720" w:hanging="360"/>
        <w:jc w:val="both"/>
        <w:rPr>
          <w:rFonts w:ascii="Times New Roman" w:cs="Times New Roman" w:eastAsia="Times New Roman" w:hAnsi="Times New Roman"/>
          <w:b w:val="1"/>
          <w:color w:val="000000"/>
          <w:sz w:val="24"/>
          <w:szCs w:val="24"/>
        </w:rPr>
      </w:pPr>
      <w:bookmarkStart w:colFirst="0" w:colLast="0" w:name="_heading=h.mv85qszhzxbl" w:id="28"/>
      <w:bookmarkEnd w:id="28"/>
      <w:r w:rsidDel="00000000" w:rsidR="00000000" w:rsidRPr="00000000">
        <w:rPr>
          <w:rFonts w:ascii="Times New Roman" w:cs="Times New Roman" w:eastAsia="Times New Roman" w:hAnsi="Times New Roman"/>
          <w:b w:val="1"/>
          <w:color w:val="000000"/>
          <w:sz w:val="24"/>
          <w:szCs w:val="24"/>
          <w:rtl w:val="0"/>
        </w:rPr>
        <w:t xml:space="preserve">2. Menú principal y navegación (menu.py)</w:t>
      </w:r>
    </w:p>
    <w:p w:rsidR="00000000" w:rsidDel="00000000" w:rsidP="00000000" w:rsidRDefault="00000000" w:rsidRPr="00000000" w14:paraId="0000014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que el usuario inicia sesión, se entra en un bucle que muestra el </w:t>
      </w:r>
      <w:r w:rsidDel="00000000" w:rsidR="00000000" w:rsidRPr="00000000">
        <w:rPr>
          <w:rFonts w:ascii="Times New Roman" w:cs="Times New Roman" w:eastAsia="Times New Roman" w:hAnsi="Times New Roman"/>
          <w:b w:val="1"/>
          <w:rtl w:val="0"/>
        </w:rPr>
        <w:t xml:space="preserve">menú principal</w:t>
      </w:r>
      <w:r w:rsidDel="00000000" w:rsidR="00000000" w:rsidRPr="00000000">
        <w:rPr>
          <w:rFonts w:ascii="Times New Roman" w:cs="Times New Roman" w:eastAsia="Times New Roman" w:hAnsi="Times New Roman"/>
          <w:rtl w:val="0"/>
        </w:rPr>
        <w:t xml:space="preserve"> con las 11 opciones del sistema. Cada opción llama a una función del módulo </w:t>
      </w:r>
      <w:r w:rsidDel="00000000" w:rsidR="00000000" w:rsidRPr="00000000">
        <w:rPr>
          <w:rFonts w:ascii="Times New Roman" w:cs="Times New Roman" w:eastAsia="Times New Roman" w:hAnsi="Times New Roman"/>
          <w:rtl w:val="0"/>
        </w:rPr>
        <w:t xml:space="preserve">funciones.py</w:t>
      </w:r>
      <w:r w:rsidDel="00000000" w:rsidR="00000000" w:rsidRPr="00000000">
        <w:rPr>
          <w:rFonts w:ascii="Times New Roman" w:cs="Times New Roman" w:eastAsia="Times New Roman" w:hAnsi="Times New Roman"/>
          <w:rtl w:val="0"/>
        </w:rPr>
        <w:t xml:space="preserve">. El menú está definido por la función </w:t>
      </w:r>
      <w:r w:rsidDel="00000000" w:rsidR="00000000" w:rsidRPr="00000000">
        <w:rPr>
          <w:rFonts w:ascii="Times New Roman" w:cs="Times New Roman" w:eastAsia="Times New Roman" w:hAnsi="Times New Roman"/>
          <w:rtl w:val="0"/>
        </w:rPr>
        <w:t xml:space="preserve">mostrar_menu()</w:t>
      </w:r>
      <w:r w:rsidDel="00000000" w:rsidR="00000000" w:rsidRPr="00000000">
        <w:rPr>
          <w:rFonts w:ascii="Times New Roman" w:cs="Times New Roman" w:eastAsia="Times New Roman" w:hAnsi="Times New Roman"/>
          <w:rtl w:val="0"/>
        </w:rPr>
        <w:t xml:space="preserve">, y el control del flujo se hace con condicionales </w:t>
      </w:r>
      <w:r w:rsidDel="00000000" w:rsidR="00000000" w:rsidRPr="00000000">
        <w:rPr>
          <w:rFonts w:ascii="Times New Roman" w:cs="Times New Roman" w:eastAsia="Times New Roman" w:hAnsi="Times New Roman"/>
          <w:rtl w:val="0"/>
        </w:rPr>
        <w:t xml:space="preserve">if...elif</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2">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Opciones disponibles:</w:t>
      </w:r>
    </w:p>
    <w:p w:rsidR="00000000" w:rsidDel="00000000" w:rsidP="00000000" w:rsidRDefault="00000000" w:rsidRPr="00000000" w14:paraId="00000143">
      <w:pPr>
        <w:numPr>
          <w:ilvl w:val="0"/>
          <w:numId w:val="26"/>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producto</w:t>
      </w:r>
    </w:p>
    <w:p w:rsidR="00000000" w:rsidDel="00000000" w:rsidP="00000000" w:rsidRDefault="00000000" w:rsidRPr="00000000" w14:paraId="00000144">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producto con lotes</w:t>
      </w:r>
    </w:p>
    <w:p w:rsidR="00000000" w:rsidDel="00000000" w:rsidP="00000000" w:rsidRDefault="00000000" w:rsidRPr="00000000" w14:paraId="00000145">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productos</w:t>
      </w:r>
    </w:p>
    <w:p w:rsidR="00000000" w:rsidDel="00000000" w:rsidP="00000000" w:rsidRDefault="00000000" w:rsidRPr="00000000" w14:paraId="00000146">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Vender producto</w:t>
      </w:r>
    </w:p>
    <w:p w:rsidR="00000000" w:rsidDel="00000000" w:rsidP="00000000" w:rsidRDefault="00000000" w:rsidRPr="00000000" w14:paraId="00000147">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alertas</w:t>
      </w:r>
    </w:p>
    <w:p w:rsidR="00000000" w:rsidDel="00000000" w:rsidP="00000000" w:rsidRDefault="00000000" w:rsidRPr="00000000" w14:paraId="00000148">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resumen de ventas</w:t>
      </w:r>
    </w:p>
    <w:p w:rsidR="00000000" w:rsidDel="00000000" w:rsidP="00000000" w:rsidRDefault="00000000" w:rsidRPr="00000000" w14:paraId="00000149">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Aumentar stock</w:t>
      </w:r>
    </w:p>
    <w:p w:rsidR="00000000" w:rsidDel="00000000" w:rsidP="00000000" w:rsidRDefault="00000000" w:rsidRPr="00000000" w14:paraId="0000014A">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fecha de vencimiento</w:t>
      </w:r>
    </w:p>
    <w:p w:rsidR="00000000" w:rsidDel="00000000" w:rsidP="00000000" w:rsidRDefault="00000000" w:rsidRPr="00000000" w14:paraId="0000014B">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productos vencidos</w:t>
      </w:r>
    </w:p>
    <w:p w:rsidR="00000000" w:rsidDel="00000000" w:rsidP="00000000" w:rsidRDefault="00000000" w:rsidRPr="00000000" w14:paraId="0000014C">
      <w:pPr>
        <w:numPr>
          <w:ilvl w:val="0"/>
          <w:numId w:val="2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historial de eliminados</w:t>
      </w:r>
    </w:p>
    <w:p w:rsidR="00000000" w:rsidDel="00000000" w:rsidP="00000000" w:rsidRDefault="00000000" w:rsidRPr="00000000" w14:paraId="0000014D">
      <w:pPr>
        <w:numPr>
          <w:ilvl w:val="0"/>
          <w:numId w:val="26"/>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Salir del sistema y generar resumen</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697185</wp:posOffset>
            </wp:positionV>
            <wp:extent cx="4077653" cy="4095750"/>
            <wp:effectExtent b="0" l="0" r="0" t="0"/>
            <wp:wrapTopAndBottom distB="114300" distT="114300"/>
            <wp:docPr id="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077653" cy="4095750"/>
                    </a:xfrm>
                    <a:prstGeom prst="rect"/>
                    <a:ln/>
                  </pic:spPr>
                </pic:pic>
              </a:graphicData>
            </a:graphic>
          </wp:anchor>
        </w:drawing>
      </w:r>
    </w:p>
    <w:p w:rsidR="00000000" w:rsidDel="00000000" w:rsidP="00000000" w:rsidRDefault="00000000" w:rsidRPr="00000000" w14:paraId="0000014E">
      <w:pPr>
        <w:spacing w:after="240" w:before="240" w:line="36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3"/>
        <w:keepNext w:val="0"/>
        <w:keepLines w:val="0"/>
        <w:spacing w:before="240" w:line="360" w:lineRule="auto"/>
        <w:ind w:left="720" w:hanging="360"/>
        <w:jc w:val="both"/>
        <w:rPr>
          <w:rFonts w:ascii="Times New Roman" w:cs="Times New Roman" w:eastAsia="Times New Roman" w:hAnsi="Times New Roman"/>
          <w:b w:val="1"/>
          <w:color w:val="000000"/>
          <w:sz w:val="24"/>
          <w:szCs w:val="24"/>
        </w:rPr>
      </w:pPr>
      <w:bookmarkStart w:colFirst="0" w:colLast="0" w:name="_heading=h.h102gwmunlgq" w:id="29"/>
      <w:bookmarkEnd w:id="29"/>
      <w:r w:rsidDel="00000000" w:rsidR="00000000" w:rsidRPr="00000000">
        <w:rPr>
          <w:rFonts w:ascii="Times New Roman" w:cs="Times New Roman" w:eastAsia="Times New Roman" w:hAnsi="Times New Roman"/>
          <w:b w:val="1"/>
          <w:color w:val="000000"/>
          <w:sz w:val="24"/>
          <w:szCs w:val="24"/>
          <w:rtl w:val="0"/>
        </w:rPr>
        <w:t xml:space="preserve">3. Gestión de productos</w:t>
      </w:r>
    </w:p>
    <w:p w:rsidR="00000000" w:rsidDel="00000000" w:rsidP="00000000" w:rsidRDefault="00000000" w:rsidRPr="00000000" w14:paraId="00000150">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Funciones relevantes:</w:t>
      </w:r>
    </w:p>
    <w:p w:rsidR="00000000" w:rsidDel="00000000" w:rsidP="00000000" w:rsidRDefault="00000000" w:rsidRPr="00000000" w14:paraId="00000151">
      <w:pPr>
        <w:numPr>
          <w:ilvl w:val="0"/>
          <w:numId w:val="2"/>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agregar_producto()</w:t>
      </w:r>
      <w:r w:rsidDel="00000000" w:rsidR="00000000" w:rsidRPr="00000000">
        <w:rPr>
          <w:rFonts w:ascii="Times New Roman" w:cs="Times New Roman" w:eastAsia="Times New Roman" w:hAnsi="Times New Roman"/>
          <w:rtl w:val="0"/>
        </w:rPr>
        <w:t xml:space="preserve">: permite ingresar un producto con sus datos básicos (nombre, código, precio, stock, vencimiento). Si ya existe, solo actualiza el stock.</w:t>
      </w:r>
    </w:p>
    <w:p w:rsidR="00000000" w:rsidDel="00000000" w:rsidP="00000000" w:rsidRDefault="00000000" w:rsidRPr="00000000" w14:paraId="00000152">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agregar_producto_lotes()</w:t>
      </w:r>
      <w:r w:rsidDel="00000000" w:rsidR="00000000" w:rsidRPr="00000000">
        <w:rPr>
          <w:rFonts w:ascii="Times New Roman" w:cs="Times New Roman" w:eastAsia="Times New Roman" w:hAnsi="Times New Roman"/>
          <w:rtl w:val="0"/>
        </w:rPr>
        <w:t xml:space="preserve">: permite agregar varios lotes con sus propias cantidades y fechas de vencimiento. Calcula el total y define la fecha más próxima como principal.</w:t>
      </w:r>
    </w:p>
    <w:p w:rsidR="00000000" w:rsidDel="00000000" w:rsidP="00000000" w:rsidRDefault="00000000" w:rsidRPr="00000000" w14:paraId="00000153">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listar_productos()</w:t>
      </w:r>
      <w:r w:rsidDel="00000000" w:rsidR="00000000" w:rsidRPr="00000000">
        <w:rPr>
          <w:rFonts w:ascii="Times New Roman" w:cs="Times New Roman" w:eastAsia="Times New Roman" w:hAnsi="Times New Roman"/>
          <w:rtl w:val="0"/>
        </w:rPr>
        <w:t xml:space="preserve">: muestra todos los productos almacenados, con sus datos actualizados.</w:t>
      </w:r>
    </w:p>
    <w:p w:rsidR="00000000" w:rsidDel="00000000" w:rsidP="00000000" w:rsidRDefault="00000000" w:rsidRPr="00000000" w14:paraId="00000154">
      <w:pPr>
        <w:numPr>
          <w:ilvl w:val="0"/>
          <w:numId w:val="2"/>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aumentar_stock()</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rtl w:val="0"/>
        </w:rPr>
        <w:t xml:space="preserve">cambiar_fecha_vencimiento()</w:t>
      </w:r>
      <w:r w:rsidDel="00000000" w:rsidR="00000000" w:rsidRPr="00000000">
        <w:rPr>
          <w:rFonts w:ascii="Times New Roman" w:cs="Times New Roman" w:eastAsia="Times New Roman" w:hAnsi="Times New Roman"/>
          <w:rtl w:val="0"/>
        </w:rPr>
        <w:t xml:space="preserve">: permiten modificar productos ya registrados.</w:t>
      </w:r>
    </w:p>
    <w:p w:rsidR="00000000" w:rsidDel="00000000" w:rsidP="00000000" w:rsidRDefault="00000000" w:rsidRPr="00000000" w14:paraId="00000155">
      <w:pPr>
        <w:numPr>
          <w:ilvl w:val="0"/>
          <w:numId w:val="2"/>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eliminar_vencidos()</w:t>
      </w:r>
      <w:r w:rsidDel="00000000" w:rsidR="00000000" w:rsidRPr="00000000">
        <w:rPr>
          <w:rFonts w:ascii="Times New Roman" w:cs="Times New Roman" w:eastAsia="Times New Roman" w:hAnsi="Times New Roman"/>
          <w:rtl w:val="0"/>
        </w:rPr>
        <w:t xml:space="preserve">: recorre todos los productos y elimina aquellos cuya fecha de vencimiento ya pasó. Registra la eliminación en </w:t>
      </w:r>
      <w:r w:rsidDel="00000000" w:rsidR="00000000" w:rsidRPr="00000000">
        <w:rPr>
          <w:rFonts w:ascii="Times New Roman" w:cs="Times New Roman" w:eastAsia="Times New Roman" w:hAnsi="Times New Roman"/>
          <w:rtl w:val="0"/>
        </w:rPr>
        <w:t xml:space="preserve">eliminados.txt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5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funciones permiten mantener actualizado el inventario y trabajar tanto con productos simples como con lotes diferenciados.</w:t>
      </w:r>
    </w:p>
    <w:p w:rsidR="00000000" w:rsidDel="00000000" w:rsidP="00000000" w:rsidRDefault="00000000" w:rsidRPr="00000000" w14:paraId="00000157">
      <w:p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6019800"/>
            <wp:effectExtent b="0" l="0" r="0" t="0"/>
            <wp:docPr id="2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612130" cy="6019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5626100"/>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12130" cy="56261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0640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61213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3"/>
        <w:keepNext w:val="0"/>
        <w:keepLines w:val="0"/>
        <w:spacing w:before="240" w:line="360" w:lineRule="auto"/>
        <w:ind w:left="720" w:hanging="360"/>
        <w:jc w:val="both"/>
        <w:rPr>
          <w:rFonts w:ascii="Times New Roman" w:cs="Times New Roman" w:eastAsia="Times New Roman" w:hAnsi="Times New Roman"/>
          <w:b w:val="1"/>
          <w:color w:val="000000"/>
          <w:sz w:val="24"/>
          <w:szCs w:val="24"/>
        </w:rPr>
      </w:pPr>
      <w:bookmarkStart w:colFirst="0" w:colLast="0" w:name="_heading=h.havfchz5kp" w:id="30"/>
      <w:bookmarkEnd w:id="30"/>
      <w:r w:rsidDel="00000000" w:rsidR="00000000" w:rsidRPr="00000000">
        <w:rPr>
          <w:rFonts w:ascii="Times New Roman" w:cs="Times New Roman" w:eastAsia="Times New Roman" w:hAnsi="Times New Roman"/>
          <w:b w:val="1"/>
          <w:color w:val="000000"/>
          <w:sz w:val="24"/>
          <w:szCs w:val="24"/>
          <w:rtl w:val="0"/>
        </w:rPr>
        <w:t xml:space="preserve">4. Procesamiento de ventas</w:t>
      </w:r>
    </w:p>
    <w:p w:rsidR="00000000" w:rsidDel="00000000" w:rsidP="00000000" w:rsidRDefault="00000000" w:rsidRPr="00000000" w14:paraId="00000159">
      <w:pPr>
        <w:spacing w:after="240" w:before="240" w:line="360"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Función clave:</w:t>
      </w:r>
    </w:p>
    <w:p w:rsidR="00000000" w:rsidDel="00000000" w:rsidP="00000000" w:rsidRDefault="00000000" w:rsidRPr="00000000" w14:paraId="0000015A">
      <w:pPr>
        <w:numPr>
          <w:ilvl w:val="0"/>
          <w:numId w:val="7"/>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vender_producto()</w:t>
      </w:r>
      <w:r w:rsidDel="00000000" w:rsidR="00000000" w:rsidRPr="00000000">
        <w:rPr>
          <w:rFonts w:ascii="Times New Roman" w:cs="Times New Roman" w:eastAsia="Times New Roman" w:hAnsi="Times New Roman"/>
          <w:rtl w:val="0"/>
        </w:rPr>
        <w:t xml:space="preserve">: permite registrar una venta de un producto. Verifica que exista, que tenga stock suficiente y que la cantidad sea válida. Luego actualiza el stock y guarda la venta.</w:t>
        <w:br w:type="textWrapping"/>
      </w:r>
    </w:p>
    <w:p w:rsidR="00000000" w:rsidDel="00000000" w:rsidP="00000000" w:rsidRDefault="00000000" w:rsidRPr="00000000" w14:paraId="0000015B">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Complemento:</w:t>
      </w:r>
    </w:p>
    <w:p w:rsidR="00000000" w:rsidDel="00000000" w:rsidP="00000000" w:rsidRDefault="00000000" w:rsidRPr="00000000" w14:paraId="0000015C">
      <w:pPr>
        <w:numPr>
          <w:ilvl w:val="0"/>
          <w:numId w:val="13"/>
        </w:numPr>
        <w:spacing w:after="24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guardar_venta()</w:t>
      </w:r>
      <w:r w:rsidDel="00000000" w:rsidR="00000000" w:rsidRPr="00000000">
        <w:rPr>
          <w:rFonts w:ascii="Times New Roman" w:cs="Times New Roman" w:eastAsia="Times New Roman" w:hAnsi="Times New Roman"/>
          <w:rtl w:val="0"/>
        </w:rPr>
        <w:t xml:space="preserve">: registra la venta en </w:t>
      </w:r>
      <w:r w:rsidDel="00000000" w:rsidR="00000000" w:rsidRPr="00000000">
        <w:rPr>
          <w:rFonts w:ascii="Times New Roman" w:cs="Times New Roman" w:eastAsia="Times New Roman" w:hAnsi="Times New Roman"/>
          <w:rtl w:val="0"/>
        </w:rPr>
        <w:t xml:space="preserve">ventas.txt</w:t>
      </w:r>
      <w:r w:rsidDel="00000000" w:rsidR="00000000" w:rsidRPr="00000000">
        <w:rPr>
          <w:rFonts w:ascii="Times New Roman" w:cs="Times New Roman" w:eastAsia="Times New Roman" w:hAnsi="Times New Roman"/>
          <w:rtl w:val="0"/>
        </w:rPr>
        <w:t xml:space="preserve">, incluyendo código, cantidad, total, fecha y hora.</w:t>
        <w:br w:type="textWrapping"/>
      </w:r>
    </w:p>
    <w:p w:rsidR="00000000" w:rsidDel="00000000" w:rsidP="00000000" w:rsidRDefault="00000000" w:rsidRPr="00000000" w14:paraId="0000015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a estas funciones, el sistema asegura que no se vendan productos inexistentes o sin stock. Además, cada transacción queda registrada con precisión para generar reportes posteriores.</w:t>
      </w:r>
    </w:p>
    <w:p w:rsidR="00000000" w:rsidDel="00000000" w:rsidP="00000000" w:rsidRDefault="00000000" w:rsidRPr="00000000" w14:paraId="0000015E">
      <w:p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5321300"/>
            <wp:effectExtent b="0" l="0" r="0" t="0"/>
            <wp:docPr id="3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61213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keepNext w:val="0"/>
        <w:keepLines w:val="0"/>
        <w:spacing w:before="240" w:line="360" w:lineRule="auto"/>
        <w:ind w:left="720" w:hanging="360"/>
        <w:jc w:val="both"/>
        <w:rPr>
          <w:rFonts w:ascii="Times New Roman" w:cs="Times New Roman" w:eastAsia="Times New Roman" w:hAnsi="Times New Roman"/>
          <w:b w:val="1"/>
          <w:color w:val="000000"/>
          <w:sz w:val="24"/>
          <w:szCs w:val="24"/>
        </w:rPr>
      </w:pPr>
      <w:bookmarkStart w:colFirst="0" w:colLast="0" w:name="_heading=h.wx38y3qrvrij" w:id="31"/>
      <w:bookmarkEnd w:id="31"/>
      <w:r w:rsidDel="00000000" w:rsidR="00000000" w:rsidRPr="00000000">
        <w:rPr>
          <w:rFonts w:ascii="Times New Roman" w:cs="Times New Roman" w:eastAsia="Times New Roman" w:hAnsi="Times New Roman"/>
          <w:b w:val="1"/>
          <w:color w:val="000000"/>
          <w:sz w:val="24"/>
          <w:szCs w:val="24"/>
          <w:rtl w:val="0"/>
        </w:rPr>
        <w:t xml:space="preserve">5. Alertas y reportes</w:t>
      </w:r>
    </w:p>
    <w:p w:rsidR="00000000" w:rsidDel="00000000" w:rsidP="00000000" w:rsidRDefault="00000000" w:rsidRPr="00000000" w14:paraId="0000016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Estas funciones ayudan a monitorear el estado del sistema:</w:t>
      </w:r>
    </w:p>
    <w:p w:rsidR="00000000" w:rsidDel="00000000" w:rsidP="00000000" w:rsidRDefault="00000000" w:rsidRPr="00000000" w14:paraId="00000161">
      <w:pPr>
        <w:numPr>
          <w:ilvl w:val="0"/>
          <w:numId w:val="4"/>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chequear_alertas()</w:t>
      </w:r>
      <w:r w:rsidDel="00000000" w:rsidR="00000000" w:rsidRPr="00000000">
        <w:rPr>
          <w:rFonts w:ascii="Times New Roman" w:cs="Times New Roman" w:eastAsia="Times New Roman" w:hAnsi="Times New Roman"/>
          <w:rtl w:val="0"/>
        </w:rPr>
        <w:t xml:space="preserve">: revisa todos los productos e informa si alguno está agotado, tiene bajo stock o está vencido.</w:t>
      </w:r>
    </w:p>
    <w:p w:rsidR="00000000" w:rsidDel="00000000" w:rsidP="00000000" w:rsidRDefault="00000000" w:rsidRPr="00000000" w14:paraId="00000162">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resumen_ventas()</w:t>
      </w:r>
      <w:r w:rsidDel="00000000" w:rsidR="00000000" w:rsidRPr="00000000">
        <w:rPr>
          <w:rFonts w:ascii="Times New Roman" w:cs="Times New Roman" w:eastAsia="Times New Roman" w:hAnsi="Times New Roman"/>
          <w:rtl w:val="0"/>
        </w:rPr>
        <w:t xml:space="preserve">: calcula y muestra el total de ventas del día, con detalle por producto.</w:t>
      </w:r>
    </w:p>
    <w:p w:rsidR="00000000" w:rsidDel="00000000" w:rsidP="00000000" w:rsidRDefault="00000000" w:rsidRPr="00000000" w14:paraId="00000163">
      <w:pPr>
        <w:numPr>
          <w:ilvl w:val="0"/>
          <w:numId w:val="4"/>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generar_resumen_diario()</w:t>
      </w:r>
      <w:r w:rsidDel="00000000" w:rsidR="00000000" w:rsidRPr="00000000">
        <w:rPr>
          <w:rFonts w:ascii="Times New Roman" w:cs="Times New Roman" w:eastAsia="Times New Roman" w:hAnsi="Times New Roman"/>
          <w:rtl w:val="0"/>
        </w:rPr>
        <w:t xml:space="preserve">: crea un archivo </w:t>
      </w:r>
      <w:r w:rsidDel="00000000" w:rsidR="00000000" w:rsidRPr="00000000">
        <w:rPr>
          <w:rFonts w:ascii="Times New Roman" w:cs="Times New Roman" w:eastAsia="Times New Roman" w:hAnsi="Times New Roman"/>
          <w:rtl w:val="0"/>
        </w:rPr>
        <w:t xml:space="preserve">resumen_YYYY-MM-DD.txt</w:t>
      </w:r>
      <w:r w:rsidDel="00000000" w:rsidR="00000000" w:rsidRPr="00000000">
        <w:rPr>
          <w:rFonts w:ascii="Times New Roman" w:cs="Times New Roman" w:eastAsia="Times New Roman" w:hAnsi="Times New Roman"/>
          <w:rtl w:val="0"/>
        </w:rPr>
        <w:t xml:space="preserve"> con:</w:t>
        <w:br w:type="textWrapping"/>
      </w:r>
    </w:p>
    <w:p w:rsidR="00000000" w:rsidDel="00000000" w:rsidP="00000000" w:rsidRDefault="00000000" w:rsidRPr="00000000" w14:paraId="00000164">
      <w:pPr>
        <w:numPr>
          <w:ilvl w:val="1"/>
          <w:numId w:val="4"/>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Información completa de los productos.</w:t>
      </w:r>
    </w:p>
    <w:p w:rsidR="00000000" w:rsidDel="00000000" w:rsidP="00000000" w:rsidRDefault="00000000" w:rsidRPr="00000000" w14:paraId="00000165">
      <w:pPr>
        <w:numPr>
          <w:ilvl w:val="1"/>
          <w:numId w:val="4"/>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 del día.</w:t>
      </w:r>
    </w:p>
    <w:p w:rsidR="00000000" w:rsidDel="00000000" w:rsidP="00000000" w:rsidRDefault="00000000" w:rsidRPr="00000000" w14:paraId="00000166">
      <w:pPr>
        <w:numPr>
          <w:ilvl w:val="1"/>
          <w:numId w:val="4"/>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Alertas de stock bajo y productos vencidos.</w:t>
      </w:r>
    </w:p>
    <w:p w:rsidR="00000000" w:rsidDel="00000000" w:rsidP="00000000" w:rsidRDefault="00000000" w:rsidRPr="00000000" w14:paraId="00000167">
      <w:pPr>
        <w:numPr>
          <w:ilvl w:val="0"/>
          <w:numId w:val="4"/>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mostrar_eliminados()</w:t>
      </w:r>
      <w:r w:rsidDel="00000000" w:rsidR="00000000" w:rsidRPr="00000000">
        <w:rPr>
          <w:rFonts w:ascii="Times New Roman" w:cs="Times New Roman" w:eastAsia="Times New Roman" w:hAnsi="Times New Roman"/>
          <w:rtl w:val="0"/>
        </w:rPr>
        <w:t xml:space="preserve">: presenta los últimos productos eliminados, leyendo el archivo </w:t>
      </w:r>
      <w:r w:rsidDel="00000000" w:rsidR="00000000" w:rsidRPr="00000000">
        <w:rPr>
          <w:rFonts w:ascii="Times New Roman" w:cs="Times New Roman" w:eastAsia="Times New Roman" w:hAnsi="Times New Roman"/>
          <w:rtl w:val="0"/>
        </w:rPr>
        <w:t xml:space="preserve">eliminados.txt</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16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conjunto de funciones proporciona una visión clara de la operación diaria del sistema y permite a los administradores tomar decisiones informadas.</w:t>
      </w:r>
    </w:p>
    <w:p w:rsidR="00000000" w:rsidDel="00000000" w:rsidP="00000000" w:rsidRDefault="00000000" w:rsidRPr="00000000" w14:paraId="00000169">
      <w:pPr>
        <w:spacing w:after="24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5943600"/>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612130" cy="5943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953000"/>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61213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keepNext w:val="0"/>
        <w:keepLines w:val="0"/>
        <w:spacing w:before="240" w:line="360" w:lineRule="auto"/>
        <w:ind w:left="720" w:hanging="360"/>
        <w:jc w:val="both"/>
        <w:rPr>
          <w:rFonts w:ascii="Times New Roman" w:cs="Times New Roman" w:eastAsia="Times New Roman" w:hAnsi="Times New Roman"/>
          <w:b w:val="1"/>
          <w:color w:val="000000"/>
          <w:sz w:val="24"/>
          <w:szCs w:val="24"/>
        </w:rPr>
      </w:pPr>
      <w:bookmarkStart w:colFirst="0" w:colLast="0" w:name="_heading=h.z25pq83m1hc6" w:id="32"/>
      <w:bookmarkEnd w:id="32"/>
      <w:r w:rsidDel="00000000" w:rsidR="00000000" w:rsidRPr="00000000">
        <w:rPr>
          <w:rFonts w:ascii="Times New Roman" w:cs="Times New Roman" w:eastAsia="Times New Roman" w:hAnsi="Times New Roman"/>
          <w:b w:val="1"/>
          <w:color w:val="000000"/>
          <w:sz w:val="24"/>
          <w:szCs w:val="24"/>
          <w:rtl w:val="0"/>
        </w:rPr>
        <w:t xml:space="preserve">6. Manejo de archivos (persistencia de datos)</w:t>
      </w:r>
    </w:p>
    <w:p w:rsidR="00000000" w:rsidDel="00000000" w:rsidP="00000000" w:rsidRDefault="00000000" w:rsidRPr="00000000" w14:paraId="0000016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persistencia se logra mediante los archivos </w:t>
      </w:r>
      <w:r w:rsidDel="00000000" w:rsidR="00000000" w:rsidRPr="00000000">
        <w:rPr>
          <w:rFonts w:ascii="Times New Roman" w:cs="Times New Roman" w:eastAsia="Times New Roman" w:hAnsi="Times New Roman"/>
          <w:rtl w:val="0"/>
        </w:rPr>
        <w:t xml:space="preserve">.txt</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C">
      <w:pPr>
        <w:numPr>
          <w:ilvl w:val="0"/>
          <w:numId w:val="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guardar_stock()</w:t>
      </w:r>
      <w:r w:rsidDel="00000000" w:rsidR="00000000" w:rsidRPr="00000000">
        <w:rPr>
          <w:rFonts w:ascii="Times New Roman" w:cs="Times New Roman" w:eastAsia="Times New Roman" w:hAnsi="Times New Roman"/>
          <w:rtl w:val="0"/>
        </w:rPr>
        <w:t xml:space="preserve">: actualiza el archivo </w:t>
      </w:r>
      <w:r w:rsidDel="00000000" w:rsidR="00000000" w:rsidRPr="00000000">
        <w:rPr>
          <w:rFonts w:ascii="Times New Roman" w:cs="Times New Roman" w:eastAsia="Times New Roman" w:hAnsi="Times New Roman"/>
          <w:rtl w:val="0"/>
        </w:rPr>
        <w:t xml:space="preserve">stock.txt</w:t>
      </w:r>
      <w:r w:rsidDel="00000000" w:rsidR="00000000" w:rsidRPr="00000000">
        <w:rPr>
          <w:rFonts w:ascii="Times New Roman" w:cs="Times New Roman" w:eastAsia="Times New Roman" w:hAnsi="Times New Roman"/>
          <w:rtl w:val="0"/>
        </w:rPr>
        <w:t xml:space="preserve"> cada vez que se modifica el inventario.</w:t>
      </w:r>
    </w:p>
    <w:p w:rsidR="00000000" w:rsidDel="00000000" w:rsidP="00000000" w:rsidRDefault="00000000" w:rsidRPr="00000000" w14:paraId="0000016D">
      <w:pPr>
        <w:numPr>
          <w:ilvl w:val="0"/>
          <w:numId w:val="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guardar_venta()</w:t>
      </w:r>
      <w:r w:rsidDel="00000000" w:rsidR="00000000" w:rsidRPr="00000000">
        <w:rPr>
          <w:rFonts w:ascii="Times New Roman" w:cs="Times New Roman" w:eastAsia="Times New Roman" w:hAnsi="Times New Roman"/>
          <w:rtl w:val="0"/>
        </w:rPr>
        <w:t xml:space="preserve">: guarda cada venta de forma incremental.</w:t>
      </w:r>
    </w:p>
    <w:p w:rsidR="00000000" w:rsidDel="00000000" w:rsidP="00000000" w:rsidRDefault="00000000" w:rsidRPr="00000000" w14:paraId="0000016E">
      <w:pPr>
        <w:numPr>
          <w:ilvl w:val="0"/>
          <w:numId w:val="3"/>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cargar_datos()</w:t>
      </w:r>
      <w:r w:rsidDel="00000000" w:rsidR="00000000" w:rsidRPr="00000000">
        <w:rPr>
          <w:rFonts w:ascii="Times New Roman" w:cs="Times New Roman" w:eastAsia="Times New Roman" w:hAnsi="Times New Roman"/>
          <w:rtl w:val="0"/>
        </w:rPr>
        <w:t xml:space="preserve">: al iniciar el sistema, carga todos los productos, ventas y eliminaciones registradas.</w:t>
        <w:br w:type="textWrapping"/>
      </w:r>
    </w:p>
    <w:p w:rsidR="00000000" w:rsidDel="00000000" w:rsidP="00000000" w:rsidRDefault="00000000" w:rsidRPr="00000000" w14:paraId="0000016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garantiza que los datos no se pierdan al cerrar el sistema y que puedan ser retomados en futuras sesiones.</w:t>
      </w:r>
    </w:p>
    <w:p w:rsidR="00000000" w:rsidDel="00000000" w:rsidP="00000000" w:rsidRDefault="00000000" w:rsidRPr="00000000" w14:paraId="0000017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1803400"/>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612130" cy="1803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114800"/>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612130" cy="411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410200" cy="3952875"/>
            <wp:effectExtent b="0" l="0" r="0" t="0"/>
            <wp:docPr id="1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4102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pStyle w:val="Heading1"/>
        <w:keepNext w:val="0"/>
        <w:keepLines w:val="0"/>
        <w:spacing w:before="280" w:line="360" w:lineRule="auto"/>
        <w:jc w:val="both"/>
        <w:rPr>
          <w:rFonts w:ascii="Times New Roman" w:cs="Times New Roman" w:eastAsia="Times New Roman" w:hAnsi="Times New Roman"/>
          <w:b w:val="1"/>
          <w:color w:val="000000"/>
          <w:sz w:val="36"/>
          <w:szCs w:val="36"/>
        </w:rPr>
      </w:pPr>
      <w:bookmarkStart w:colFirst="0" w:colLast="0" w:name="_heading=h.cf5t4pni9rrz" w:id="33"/>
      <w:bookmarkEnd w:id="33"/>
      <w:r w:rsidDel="00000000" w:rsidR="00000000" w:rsidRPr="00000000">
        <w:rPr>
          <w:rFonts w:ascii="Times New Roman" w:cs="Times New Roman" w:eastAsia="Times New Roman" w:hAnsi="Times New Roman"/>
          <w:b w:val="1"/>
          <w:color w:val="000000"/>
          <w:sz w:val="36"/>
          <w:szCs w:val="36"/>
          <w:rtl w:val="0"/>
        </w:rPr>
        <w:t xml:space="preserve">Actividad 5: Documentación del proyecto</w:t>
      </w:r>
    </w:p>
    <w:p w:rsidR="00000000" w:rsidDel="00000000" w:rsidP="00000000" w:rsidRDefault="00000000" w:rsidRPr="00000000" w14:paraId="0000017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documentación es una parte esencial del desarrollo de cualquier sistema informático, ya que facilita la comprensión, mantenimiento y evolución del código por parte de otros programadores, usuarios o evaluadores. En este proyecto, se implementaron tanto </w:t>
      </w:r>
      <w:r w:rsidDel="00000000" w:rsidR="00000000" w:rsidRPr="00000000">
        <w:rPr>
          <w:rFonts w:ascii="Times New Roman" w:cs="Times New Roman" w:eastAsia="Times New Roman" w:hAnsi="Times New Roman"/>
          <w:b w:val="1"/>
          <w:rtl w:val="0"/>
        </w:rPr>
        <w:t xml:space="preserve">documentación interna</w:t>
      </w:r>
      <w:r w:rsidDel="00000000" w:rsidR="00000000" w:rsidRPr="00000000">
        <w:rPr>
          <w:rFonts w:ascii="Times New Roman" w:cs="Times New Roman" w:eastAsia="Times New Roman" w:hAnsi="Times New Roman"/>
          <w:rtl w:val="0"/>
        </w:rPr>
        <w:t xml:space="preserve"> como </w:t>
      </w:r>
      <w:r w:rsidDel="00000000" w:rsidR="00000000" w:rsidRPr="00000000">
        <w:rPr>
          <w:rFonts w:ascii="Times New Roman" w:cs="Times New Roman" w:eastAsia="Times New Roman" w:hAnsi="Times New Roman"/>
          <w:b w:val="1"/>
          <w:rtl w:val="0"/>
        </w:rPr>
        <w:t xml:space="preserve">documentación externa</w:t>
      </w:r>
      <w:r w:rsidDel="00000000" w:rsidR="00000000" w:rsidRPr="00000000">
        <w:rPr>
          <w:rFonts w:ascii="Times New Roman" w:cs="Times New Roman" w:eastAsia="Times New Roman" w:hAnsi="Times New Roman"/>
          <w:rtl w:val="0"/>
        </w:rPr>
        <w:t xml:space="preserve">, siguiendo buenas prácticas de programación y estructuración técnica.</w:t>
      </w:r>
    </w:p>
    <w:p w:rsidR="00000000" w:rsidDel="00000000" w:rsidP="00000000" w:rsidRDefault="00000000" w:rsidRPr="00000000" w14:paraId="0000017C">
      <w:pPr>
        <w:pStyle w:val="Heading2"/>
        <w:keepNext w:val="0"/>
        <w:keepLines w:val="0"/>
        <w:spacing w:before="240" w:line="360" w:lineRule="auto"/>
        <w:jc w:val="both"/>
        <w:rPr>
          <w:rFonts w:ascii="Times New Roman" w:cs="Times New Roman" w:eastAsia="Times New Roman" w:hAnsi="Times New Roman"/>
          <w:b w:val="1"/>
          <w:color w:val="000000"/>
          <w:sz w:val="28"/>
          <w:szCs w:val="28"/>
        </w:rPr>
      </w:pPr>
      <w:bookmarkStart w:colFirst="0" w:colLast="0" w:name="_heading=h.aonzejut4dwi" w:id="34"/>
      <w:bookmarkEnd w:id="34"/>
      <w:r w:rsidDel="00000000" w:rsidR="00000000" w:rsidRPr="00000000">
        <w:rPr>
          <w:rFonts w:ascii="Times New Roman" w:cs="Times New Roman" w:eastAsia="Times New Roman" w:hAnsi="Times New Roman"/>
          <w:b w:val="1"/>
          <w:color w:val="000000"/>
          <w:sz w:val="28"/>
          <w:szCs w:val="28"/>
          <w:rtl w:val="0"/>
        </w:rPr>
        <w:t xml:space="preserve">Documentación interna</w:t>
      </w:r>
    </w:p>
    <w:p w:rsidR="00000000" w:rsidDel="00000000" w:rsidP="00000000" w:rsidRDefault="00000000" w:rsidRPr="00000000" w14:paraId="0000017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b w:val="1"/>
          <w:rtl w:val="0"/>
        </w:rPr>
        <w:t xml:space="preserve">documentación interna</w:t>
      </w:r>
      <w:r w:rsidDel="00000000" w:rsidR="00000000" w:rsidRPr="00000000">
        <w:rPr>
          <w:rFonts w:ascii="Times New Roman" w:cs="Times New Roman" w:eastAsia="Times New Roman" w:hAnsi="Times New Roman"/>
          <w:rtl w:val="0"/>
        </w:rPr>
        <w:t xml:space="preserve"> consiste en líneas de comentarios que se encuentran dentro del propio código fuente, explicando la función de bloques específicos, variables, estructuras o procesos. En este proyecto, se empleó de forma consistente el </w:t>
      </w:r>
      <w:r w:rsidDel="00000000" w:rsidR="00000000" w:rsidRPr="00000000">
        <w:rPr>
          <w:rFonts w:ascii="Times New Roman" w:cs="Times New Roman" w:eastAsia="Times New Roman" w:hAnsi="Times New Roman"/>
          <w:b w:val="1"/>
          <w:rtl w:val="0"/>
        </w:rPr>
        <w:t xml:space="preserve">método de comentarios con el símbolo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que es el estándar en el lenguaje de programación </w:t>
      </w: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aplicaron dos tipos de comentarios:</w:t>
      </w:r>
    </w:p>
    <w:p w:rsidR="00000000" w:rsidDel="00000000" w:rsidP="00000000" w:rsidRDefault="00000000" w:rsidRPr="00000000" w14:paraId="0000017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Comentarios de línea única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Se utilizan para describir instrucciones específicas, como declaraciones de variables, ciclos, condiciones o llamadas a funciones.</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3686175" cy="1038225"/>
            <wp:effectExtent b="0" l="0" r="0" t="0"/>
            <wp:docPr id="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368617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Bloques de comentarios descriptivos</w:t>
      </w:r>
      <w:r w:rsidDel="00000000" w:rsidR="00000000" w:rsidRPr="00000000">
        <w:rPr>
          <w:rFonts w:ascii="Times New Roman" w:cs="Times New Roman" w:eastAsia="Times New Roman" w:hAnsi="Times New Roman"/>
          <w:rtl w:val="0"/>
        </w:rPr>
        <w:t xml:space="preserve">: Se colocaron al inicio de secciones importantes para explicar la finalidad de grupos de funciones o variables. Estos comentarios ayudan a identificar la estructura lógica del archivo.</w:t>
        <w:br w:type="textWrapping"/>
        <w:t xml:space="preserve"> Ejemplo:</w:t>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3133725" cy="1266825"/>
            <wp:effectExtent b="0" l="0" r="0" t="0"/>
            <wp:docPr id="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13372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algunas funciones contienen </w:t>
      </w:r>
      <w:r w:rsidDel="00000000" w:rsidR="00000000" w:rsidRPr="00000000">
        <w:rPr>
          <w:rFonts w:ascii="Times New Roman" w:cs="Times New Roman" w:eastAsia="Times New Roman" w:hAnsi="Times New Roman"/>
          <w:b w:val="1"/>
          <w:rtl w:val="0"/>
        </w:rPr>
        <w:t xml:space="preserve">docstrings (comentarios multilínea con triple comillas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que documentan de forma formal el propósito, entradas y salidas de la función, como es el caso de </w:t>
      </w:r>
      <w:r w:rsidDel="00000000" w:rsidR="00000000" w:rsidRPr="00000000">
        <w:rPr>
          <w:rFonts w:ascii="Times New Roman" w:cs="Times New Roman" w:eastAsia="Times New Roman" w:hAnsi="Times New Roman"/>
          <w:rtl w:val="0"/>
        </w:rPr>
        <w:t xml:space="preserve">cargar_usuarios()</w:t>
      </w:r>
      <w:r w:rsidDel="00000000" w:rsidR="00000000" w:rsidRPr="00000000">
        <w:rPr>
          <w:rFonts w:ascii="Times New Roman" w:cs="Times New Roman" w:eastAsia="Times New Roman" w:hAnsi="Times New Roman"/>
          <w:rtl w:val="0"/>
        </w:rPr>
        <w:t xml:space="preserve"> o </w:t>
      </w:r>
      <w:r w:rsidDel="00000000" w:rsidR="00000000" w:rsidRPr="00000000">
        <w:rPr>
          <w:rFonts w:ascii="Times New Roman" w:cs="Times New Roman" w:eastAsia="Times New Roman" w:hAnsi="Times New Roman"/>
          <w:rtl w:val="0"/>
        </w:rPr>
        <w:t xml:space="preserve">vender_producto()</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Times New Roman" w:cs="Times New Roman" w:eastAsia="Times New Roman" w:hAnsi="Times New Roman"/>
        </w:rPr>
        <w:drawing>
          <wp:inline distB="114300" distT="114300" distL="114300" distR="114300">
            <wp:extent cx="5612130" cy="11938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1213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documentación interna permite que otros desarrolladores puedan leer el código y comprender fácilmente qué hace cada bloque sin necesidad de revisar la implementación completa. También es útil para la depuración y futuras mejoras del sistema.</w:t>
      </w:r>
    </w:p>
    <w:p w:rsidR="00000000" w:rsidDel="00000000" w:rsidP="00000000" w:rsidRDefault="00000000" w:rsidRPr="00000000" w14:paraId="00000184">
      <w:pPr>
        <w:pStyle w:val="Heading2"/>
        <w:keepNext w:val="0"/>
        <w:keepLines w:val="0"/>
        <w:spacing w:before="240" w:line="360" w:lineRule="auto"/>
        <w:jc w:val="both"/>
        <w:rPr>
          <w:rFonts w:ascii="Times New Roman" w:cs="Times New Roman" w:eastAsia="Times New Roman" w:hAnsi="Times New Roman"/>
          <w:b w:val="1"/>
          <w:color w:val="000000"/>
          <w:sz w:val="28"/>
          <w:szCs w:val="28"/>
        </w:rPr>
      </w:pPr>
      <w:bookmarkStart w:colFirst="0" w:colLast="0" w:name="_heading=h.aa846xwe320e" w:id="35"/>
      <w:bookmarkEnd w:id="35"/>
      <w:r w:rsidDel="00000000" w:rsidR="00000000" w:rsidRPr="00000000">
        <w:rPr>
          <w:rFonts w:ascii="Times New Roman" w:cs="Times New Roman" w:eastAsia="Times New Roman" w:hAnsi="Times New Roman"/>
          <w:b w:val="1"/>
          <w:color w:val="000000"/>
          <w:sz w:val="28"/>
          <w:szCs w:val="28"/>
          <w:rtl w:val="0"/>
        </w:rPr>
        <w:t xml:space="preserve">Documentación externa</w:t>
      </w:r>
    </w:p>
    <w:p w:rsidR="00000000" w:rsidDel="00000000" w:rsidP="00000000" w:rsidRDefault="00000000" w:rsidRPr="00000000" w14:paraId="0000018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w:t>
      </w:r>
      <w:r w:rsidDel="00000000" w:rsidR="00000000" w:rsidRPr="00000000">
        <w:rPr>
          <w:rFonts w:ascii="Times New Roman" w:cs="Times New Roman" w:eastAsia="Times New Roman" w:hAnsi="Times New Roman"/>
          <w:b w:val="1"/>
          <w:rtl w:val="0"/>
        </w:rPr>
        <w:t xml:space="preserve">documentación externa</w:t>
      </w:r>
      <w:r w:rsidDel="00000000" w:rsidR="00000000" w:rsidRPr="00000000">
        <w:rPr>
          <w:rFonts w:ascii="Times New Roman" w:cs="Times New Roman" w:eastAsia="Times New Roman" w:hAnsi="Times New Roman"/>
          <w:rtl w:val="0"/>
        </w:rPr>
        <w:t xml:space="preserve"> del proyecto se encuentra distribuida a lo largo del informe e incluye:</w:t>
      </w:r>
    </w:p>
    <w:p w:rsidR="00000000" w:rsidDel="00000000" w:rsidP="00000000" w:rsidRDefault="00000000" w:rsidRPr="00000000" w14:paraId="00000186">
      <w:pPr>
        <w:numPr>
          <w:ilvl w:val="0"/>
          <w:numId w:val="1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 del problema</w:t>
      </w:r>
      <w:r w:rsidDel="00000000" w:rsidR="00000000" w:rsidRPr="00000000">
        <w:rPr>
          <w:rFonts w:ascii="Times New Roman" w:cs="Times New Roman" w:eastAsia="Times New Roman" w:hAnsi="Times New Roman"/>
          <w:rtl w:val="0"/>
        </w:rPr>
        <w:t xml:space="preserve"> y sus subcomponentes (Actividad 1 y 2), con una descripción narrativa detallada y justificación de la solución tecnológica.</w:t>
      </w:r>
    </w:p>
    <w:p w:rsidR="00000000" w:rsidDel="00000000" w:rsidP="00000000" w:rsidRDefault="00000000" w:rsidRPr="00000000" w14:paraId="00000187">
      <w:pPr>
        <w:numPr>
          <w:ilvl w:val="0"/>
          <w:numId w:val="1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Diseño del algoritmo</w:t>
      </w:r>
      <w:r w:rsidDel="00000000" w:rsidR="00000000" w:rsidRPr="00000000">
        <w:rPr>
          <w:rFonts w:ascii="Times New Roman" w:cs="Times New Roman" w:eastAsia="Times New Roman" w:hAnsi="Times New Roman"/>
          <w:rtl w:val="0"/>
        </w:rPr>
        <w:t xml:space="preserve"> en PSeInt (Actividad 3), incluyendo pseudocódigo estructurado y descripción de módulos.</w:t>
      </w:r>
    </w:p>
    <w:p w:rsidR="00000000" w:rsidDel="00000000" w:rsidP="00000000" w:rsidRDefault="00000000" w:rsidRPr="00000000" w14:paraId="00000188">
      <w:pPr>
        <w:numPr>
          <w:ilvl w:val="0"/>
          <w:numId w:val="1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Codificación modular</w:t>
      </w:r>
      <w:r w:rsidDel="00000000" w:rsidR="00000000" w:rsidRPr="00000000">
        <w:rPr>
          <w:rFonts w:ascii="Times New Roman" w:cs="Times New Roman" w:eastAsia="Times New Roman" w:hAnsi="Times New Roman"/>
          <w:rtl w:val="0"/>
        </w:rPr>
        <w:t xml:space="preserve"> en Python (Actividad 4), con una explicación técnica de cada subprograma.</w:t>
      </w:r>
    </w:p>
    <w:p w:rsidR="00000000" w:rsidDel="00000000" w:rsidP="00000000" w:rsidRDefault="00000000" w:rsidRPr="00000000" w14:paraId="00000189">
      <w:pPr>
        <w:numPr>
          <w:ilvl w:val="0"/>
          <w:numId w:val="1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Manual de usuario</w:t>
      </w:r>
      <w:r w:rsidDel="00000000" w:rsidR="00000000" w:rsidRPr="00000000">
        <w:rPr>
          <w:rFonts w:ascii="Times New Roman" w:cs="Times New Roman" w:eastAsia="Times New Roman" w:hAnsi="Times New Roman"/>
          <w:rtl w:val="0"/>
        </w:rPr>
        <w:t xml:space="preserve"> (en los anexos), donde se indican los requisitos del sistema, archivos necesarios, pasos para la ejecución y descripción de cada opción del menú.</w:t>
      </w:r>
    </w:p>
    <w:p w:rsidR="00000000" w:rsidDel="00000000" w:rsidP="00000000" w:rsidRDefault="00000000" w:rsidRPr="00000000" w14:paraId="0000018A">
      <w:pPr>
        <w:numPr>
          <w:ilvl w:val="0"/>
          <w:numId w:val="1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Diagramas de flujo</w:t>
      </w:r>
      <w:r w:rsidDel="00000000" w:rsidR="00000000" w:rsidRPr="00000000">
        <w:rPr>
          <w:rFonts w:ascii="Times New Roman" w:cs="Times New Roman" w:eastAsia="Times New Roman" w:hAnsi="Times New Roman"/>
          <w:rtl w:val="0"/>
        </w:rPr>
        <w:t xml:space="preserve"> (opcionalmente anexados), para representar visualmente el funcionamiento del sistema.</w:t>
        <w:br w:type="textWrapping"/>
      </w:r>
    </w:p>
    <w:p w:rsidR="00000000" w:rsidDel="00000000" w:rsidP="00000000" w:rsidRDefault="00000000" w:rsidRPr="00000000" w14:paraId="0000018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Toda esta documentación complementaria permite que el sistema pueda ser entendido, utilizado, y eventualmente mejorado, sin depender del desarrollador original.</w:t>
      </w:r>
    </w:p>
    <w:p w:rsidR="00000000" w:rsidDel="00000000" w:rsidP="00000000" w:rsidRDefault="00000000" w:rsidRPr="00000000" w14:paraId="0000018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1"/>
        <w:keepNext w:val="0"/>
        <w:keepLines w:val="0"/>
        <w:spacing w:before="280" w:line="360" w:lineRule="auto"/>
        <w:jc w:val="both"/>
        <w:rPr>
          <w:rFonts w:ascii="Times New Roman" w:cs="Times New Roman" w:eastAsia="Times New Roman" w:hAnsi="Times New Roman"/>
          <w:b w:val="1"/>
          <w:color w:val="000000"/>
          <w:sz w:val="36"/>
          <w:szCs w:val="36"/>
        </w:rPr>
      </w:pPr>
      <w:bookmarkStart w:colFirst="0" w:colLast="0" w:name="_heading=h.y1cuu9k28d3d" w:id="36"/>
      <w:bookmarkEnd w:id="36"/>
      <w:r w:rsidDel="00000000" w:rsidR="00000000" w:rsidRPr="00000000">
        <w:rPr>
          <w:rFonts w:ascii="Times New Roman" w:cs="Times New Roman" w:eastAsia="Times New Roman" w:hAnsi="Times New Roman"/>
          <w:b w:val="1"/>
          <w:color w:val="000000"/>
          <w:sz w:val="36"/>
          <w:szCs w:val="36"/>
          <w:rtl w:val="0"/>
        </w:rPr>
        <w:t xml:space="preserve">Conclusión y Recomendaciones</w:t>
      </w:r>
    </w:p>
    <w:p w:rsidR="00000000" w:rsidDel="00000000" w:rsidP="00000000" w:rsidRDefault="00000000" w:rsidRPr="00000000" w14:paraId="0000018E">
      <w:pPr>
        <w:pStyle w:val="Heading2"/>
        <w:keepNext w:val="0"/>
        <w:keepLines w:val="0"/>
        <w:spacing w:before="240" w:line="360" w:lineRule="auto"/>
        <w:jc w:val="both"/>
        <w:rPr>
          <w:rFonts w:ascii="Times New Roman" w:cs="Times New Roman" w:eastAsia="Times New Roman" w:hAnsi="Times New Roman"/>
          <w:b w:val="1"/>
          <w:color w:val="000000"/>
          <w:sz w:val="28"/>
          <w:szCs w:val="28"/>
        </w:rPr>
      </w:pPr>
      <w:bookmarkStart w:colFirst="0" w:colLast="0" w:name="_heading=h.jqj0z1qxsign" w:id="37"/>
      <w:bookmarkEnd w:id="37"/>
      <w:r w:rsidDel="00000000" w:rsidR="00000000" w:rsidRPr="00000000">
        <w:rPr>
          <w:rFonts w:ascii="Times New Roman" w:cs="Times New Roman" w:eastAsia="Times New Roman" w:hAnsi="Times New Roman"/>
          <w:b w:val="1"/>
          <w:color w:val="000000"/>
          <w:sz w:val="28"/>
          <w:szCs w:val="28"/>
          <w:rtl w:val="0"/>
        </w:rPr>
        <w:t xml:space="preserve">Conclusión</w:t>
      </w:r>
    </w:p>
    <w:p w:rsidR="00000000" w:rsidDel="00000000" w:rsidP="00000000" w:rsidRDefault="00000000" w:rsidRPr="00000000" w14:paraId="0000018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desarrollo del sistema de gestión para el supermercado Palí permitió integrar conocimientos fundamentales de lógica de programación, diseño de algoritmos, codificación en Python y documentación técnica, todo dentro de un contexto realista y aplicable. A lo largo del proyecto, se abordaron problemáticas concretas relacionadas con la gestión manual de inventario, procesamiento de ventas, control de productos vencidos y la generación de reportes estratégicos.</w:t>
      </w:r>
    </w:p>
    <w:p w:rsidR="00000000" w:rsidDel="00000000" w:rsidP="00000000" w:rsidRDefault="00000000" w:rsidRPr="00000000" w14:paraId="0000019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Gracias al uso de herramientas como </w:t>
      </w:r>
      <w:r w:rsidDel="00000000" w:rsidR="00000000" w:rsidRPr="00000000">
        <w:rPr>
          <w:rFonts w:ascii="Times New Roman" w:cs="Times New Roman" w:eastAsia="Times New Roman" w:hAnsi="Times New Roman"/>
          <w:b w:val="1"/>
          <w:rtl w:val="0"/>
        </w:rPr>
        <w:t xml:space="preserve">PSeInt</w:t>
      </w:r>
      <w:r w:rsidDel="00000000" w:rsidR="00000000" w:rsidRPr="00000000">
        <w:rPr>
          <w:rFonts w:ascii="Times New Roman" w:cs="Times New Roman" w:eastAsia="Times New Roman" w:hAnsi="Times New Roman"/>
          <w:rtl w:val="0"/>
        </w:rPr>
        <w:t xml:space="preserve"> para el diseño lógico y </w:t>
      </w:r>
      <w:r w:rsidDel="00000000" w:rsidR="00000000" w:rsidRPr="00000000">
        <w:rPr>
          <w:rFonts w:ascii="Times New Roman" w:cs="Times New Roman" w:eastAsia="Times New Roman" w:hAnsi="Times New Roman"/>
          <w:b w:val="1"/>
          <w:rtl w:val="0"/>
        </w:rPr>
        <w:t xml:space="preserve">Python con Visual Studio Code</w:t>
      </w:r>
      <w:r w:rsidDel="00000000" w:rsidR="00000000" w:rsidRPr="00000000">
        <w:rPr>
          <w:rFonts w:ascii="Times New Roman" w:cs="Times New Roman" w:eastAsia="Times New Roman" w:hAnsi="Times New Roman"/>
          <w:rtl w:val="0"/>
        </w:rPr>
        <w:t xml:space="preserve"> para la implementación, se logró construir una aplicación modular, funcional y con almacenamiento persistente mediante archivos de texto. El sistema cubre con eficacia las operaciones básicas de un comercio minorista, incluyendo control de stock, lotes, vencimientos, ventas y reportes diarios.</w:t>
      </w:r>
    </w:p>
    <w:p w:rsidR="00000000" w:rsidDel="00000000" w:rsidP="00000000" w:rsidRDefault="00000000" w:rsidRPr="00000000" w14:paraId="0000019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el enfoque modular del sistema permite su fácil mantenimiento y adaptación a nuevas funcionalidades, lo cual representa una ventaja tanto desde el punto de vista técnico como pedagógico. Este proyecto no solo resolvió un problema específico, sino que también constituyó una valiosa experiencia de aprendizaje sobre cómo diseñar, programar, depurar y documentar una solución informática completa.</w:t>
      </w:r>
    </w:p>
    <w:p w:rsidR="00000000" w:rsidDel="00000000" w:rsidP="00000000" w:rsidRDefault="00000000" w:rsidRPr="00000000" w14:paraId="00000192">
      <w:pPr>
        <w:pStyle w:val="Heading2"/>
        <w:keepNext w:val="0"/>
        <w:keepLines w:val="0"/>
        <w:spacing w:before="240" w:line="360" w:lineRule="auto"/>
        <w:jc w:val="both"/>
        <w:rPr>
          <w:rFonts w:ascii="Times New Roman" w:cs="Times New Roman" w:eastAsia="Times New Roman" w:hAnsi="Times New Roman"/>
          <w:b w:val="1"/>
          <w:color w:val="000000"/>
          <w:sz w:val="28"/>
          <w:szCs w:val="28"/>
        </w:rPr>
      </w:pPr>
      <w:bookmarkStart w:colFirst="0" w:colLast="0" w:name="_heading=h.enngjufgt7zg" w:id="38"/>
      <w:bookmarkEnd w:id="38"/>
      <w:r w:rsidDel="00000000" w:rsidR="00000000" w:rsidRPr="00000000">
        <w:rPr>
          <w:rFonts w:ascii="Times New Roman" w:cs="Times New Roman" w:eastAsia="Times New Roman" w:hAnsi="Times New Roman"/>
          <w:b w:val="1"/>
          <w:color w:val="000000"/>
          <w:sz w:val="28"/>
          <w:szCs w:val="28"/>
          <w:rtl w:val="0"/>
        </w:rPr>
        <w:t xml:space="preserve">Recomendaciones</w:t>
      </w:r>
    </w:p>
    <w:p w:rsidR="00000000" w:rsidDel="00000000" w:rsidP="00000000" w:rsidRDefault="00000000" w:rsidRPr="00000000" w14:paraId="0000019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del desarrollo e implementación del sistema, se proponen las siguientes recomendaciones para fortalecer y escalar el proyecto:</w:t>
      </w:r>
    </w:p>
    <w:p w:rsidR="00000000" w:rsidDel="00000000" w:rsidP="00000000" w:rsidRDefault="00000000" w:rsidRPr="00000000" w14:paraId="00000194">
      <w:pPr>
        <w:numPr>
          <w:ilvl w:val="0"/>
          <w:numId w:val="11"/>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Migrar a una base de datos</w:t>
        <w:br w:type="textWrapping"/>
      </w:r>
      <w:r w:rsidDel="00000000" w:rsidR="00000000" w:rsidRPr="00000000">
        <w:rPr>
          <w:rFonts w:ascii="Times New Roman" w:cs="Times New Roman" w:eastAsia="Times New Roman" w:hAnsi="Times New Roman"/>
          <w:rtl w:val="0"/>
        </w:rPr>
        <w:t xml:space="preserve"> Reemplazar los archivos </w:t>
      </w:r>
      <w:r w:rsidDel="00000000" w:rsidR="00000000" w:rsidRPr="00000000">
        <w:rPr>
          <w:rFonts w:ascii="Roboto Mono" w:cs="Roboto Mono" w:eastAsia="Roboto Mono" w:hAnsi="Roboto Mono"/>
          <w:rtl w:val="0"/>
        </w:rPr>
        <w:t xml:space="preserve">.txt</w:t>
      </w:r>
      <w:r w:rsidDel="00000000" w:rsidR="00000000" w:rsidRPr="00000000">
        <w:rPr>
          <w:rFonts w:ascii="Times New Roman" w:cs="Times New Roman" w:eastAsia="Times New Roman" w:hAnsi="Times New Roman"/>
          <w:rtl w:val="0"/>
        </w:rPr>
        <w:t xml:space="preserve"> por una base de datos relacional como SQLite o MySQL, lo cual permitiría consultas más eficientes, mejor integridad de los datos y soporte para múltiples usuarios simultáneos.</w:t>
      </w:r>
    </w:p>
    <w:p w:rsidR="00000000" w:rsidDel="00000000" w:rsidP="00000000" w:rsidRDefault="00000000" w:rsidRPr="00000000" w14:paraId="00000195">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Agregar una interfaz gráfica (GUI)</w:t>
        <w:br w:type="textWrapping"/>
      </w:r>
      <w:r w:rsidDel="00000000" w:rsidR="00000000" w:rsidRPr="00000000">
        <w:rPr>
          <w:rFonts w:ascii="Times New Roman" w:cs="Times New Roman" w:eastAsia="Times New Roman" w:hAnsi="Times New Roman"/>
          <w:rtl w:val="0"/>
        </w:rPr>
        <w:t xml:space="preserve"> Implementar una interfaz visual con bibliotecas como </w:t>
      </w:r>
      <w:r w:rsidDel="00000000" w:rsidR="00000000" w:rsidRPr="00000000">
        <w:rPr>
          <w:rFonts w:ascii="Roboto Mono" w:cs="Roboto Mono" w:eastAsia="Roboto Mono" w:hAnsi="Roboto Mono"/>
          <w:rtl w:val="0"/>
        </w:rPr>
        <w:t xml:space="preserve">tkinter</w:t>
      </w:r>
      <w:r w:rsidDel="00000000" w:rsidR="00000000" w:rsidRPr="00000000">
        <w:rPr>
          <w:rFonts w:ascii="Times New Roman" w:cs="Times New Roman" w:eastAsia="Times New Roman" w:hAnsi="Times New Roman"/>
          <w:rtl w:val="0"/>
        </w:rPr>
        <w:t xml:space="preserve"> o </w:t>
      </w:r>
      <w:r w:rsidDel="00000000" w:rsidR="00000000" w:rsidRPr="00000000">
        <w:rPr>
          <w:rFonts w:ascii="Roboto Mono" w:cs="Roboto Mono" w:eastAsia="Roboto Mono" w:hAnsi="Roboto Mono"/>
          <w:rtl w:val="0"/>
        </w:rPr>
        <w:t xml:space="preserve">PyQt</w:t>
      </w:r>
      <w:r w:rsidDel="00000000" w:rsidR="00000000" w:rsidRPr="00000000">
        <w:rPr>
          <w:rFonts w:ascii="Times New Roman" w:cs="Times New Roman" w:eastAsia="Times New Roman" w:hAnsi="Times New Roman"/>
          <w:rtl w:val="0"/>
        </w:rPr>
        <w:t xml:space="preserve"> facilitaría la interacción con el usuario, mejorando la experiencia y usabilidad del sistema.</w:t>
      </w:r>
    </w:p>
    <w:p w:rsidR="00000000" w:rsidDel="00000000" w:rsidP="00000000" w:rsidRDefault="00000000" w:rsidRPr="00000000" w14:paraId="00000196">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 de acceso con roles</w:t>
        <w:br w:type="textWrapping"/>
      </w:r>
      <w:r w:rsidDel="00000000" w:rsidR="00000000" w:rsidRPr="00000000">
        <w:rPr>
          <w:rFonts w:ascii="Times New Roman" w:cs="Times New Roman" w:eastAsia="Times New Roman" w:hAnsi="Times New Roman"/>
          <w:rtl w:val="0"/>
        </w:rPr>
        <w:t xml:space="preserve"> Definir distintos niveles de acceso (por ejemplo, administrador, cajero, supervisor) permitiría restringir o habilitar funciones según el tipo de usuario.</w:t>
      </w:r>
    </w:p>
    <w:p w:rsidR="00000000" w:rsidDel="00000000" w:rsidP="00000000" w:rsidRDefault="00000000" w:rsidRPr="00000000" w14:paraId="00000197">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Manejo de múltiples sucursales</w:t>
        <w:br w:type="textWrapping"/>
      </w:r>
      <w:r w:rsidDel="00000000" w:rsidR="00000000" w:rsidRPr="00000000">
        <w:rPr>
          <w:rFonts w:ascii="Times New Roman" w:cs="Times New Roman" w:eastAsia="Times New Roman" w:hAnsi="Times New Roman"/>
          <w:rtl w:val="0"/>
        </w:rPr>
        <w:t xml:space="preserve"> Adaptar el sistema para registrar operaciones por sede o sucursal, lo cual lo haría escalable a cadenas de supermercados.</w:t>
      </w:r>
    </w:p>
    <w:p w:rsidR="00000000" w:rsidDel="00000000" w:rsidP="00000000" w:rsidRDefault="00000000" w:rsidRPr="00000000" w14:paraId="00000198">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Automatización de respaldos</w:t>
        <w:br w:type="textWrapping"/>
      </w:r>
      <w:r w:rsidDel="00000000" w:rsidR="00000000" w:rsidRPr="00000000">
        <w:rPr>
          <w:rFonts w:ascii="Times New Roman" w:cs="Times New Roman" w:eastAsia="Times New Roman" w:hAnsi="Times New Roman"/>
          <w:rtl w:val="0"/>
        </w:rPr>
        <w:t xml:space="preserve"> Incluir funciones para realizar copias de seguridad automáticas de los archivos o base de datos, previniendo pérdida de información por errores o fallos del sistema.</w:t>
      </w:r>
    </w:p>
    <w:p w:rsidR="00000000" w:rsidDel="00000000" w:rsidP="00000000" w:rsidRDefault="00000000" w:rsidRPr="00000000" w14:paraId="00000199">
      <w:pPr>
        <w:numPr>
          <w:ilvl w:val="0"/>
          <w:numId w:val="11"/>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Validaciones más robustas</w:t>
        <w:br w:type="textWrapping"/>
      </w:r>
      <w:r w:rsidDel="00000000" w:rsidR="00000000" w:rsidRPr="00000000">
        <w:rPr>
          <w:rFonts w:ascii="Times New Roman" w:cs="Times New Roman" w:eastAsia="Times New Roman" w:hAnsi="Times New Roman"/>
          <w:rtl w:val="0"/>
        </w:rPr>
        <w:t xml:space="preserve"> Incluir más validaciones de entrada, como formatos de fecha y números negativos, para asegurar que los datos almacenados sean siempre válidos.</w:t>
      </w:r>
    </w:p>
    <w:p w:rsidR="00000000" w:rsidDel="00000000" w:rsidP="00000000" w:rsidRDefault="00000000" w:rsidRPr="00000000" w14:paraId="0000019A">
      <w:pPr>
        <w:numPr>
          <w:ilvl w:val="0"/>
          <w:numId w:val="11"/>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Monitoreo de rendimiento del sistema</w:t>
        <w:br w:type="textWrapping"/>
      </w:r>
      <w:r w:rsidDel="00000000" w:rsidR="00000000" w:rsidRPr="00000000">
        <w:rPr>
          <w:rFonts w:ascii="Times New Roman" w:cs="Times New Roman" w:eastAsia="Times New Roman" w:hAnsi="Times New Roman"/>
          <w:rtl w:val="0"/>
        </w:rPr>
        <w:t xml:space="preserve"> Registrar métricas básicas como número de productos vendidos, ventas por hora o por día, y generar gráficas o informes visuales para una mejor toma de decisiones.</w:t>
      </w:r>
    </w:p>
    <w:p w:rsidR="00000000" w:rsidDel="00000000" w:rsidP="00000000" w:rsidRDefault="00000000" w:rsidRPr="00000000" w14:paraId="0000019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pStyle w:val="Heading1"/>
        <w:keepNext w:val="0"/>
        <w:keepLines w:val="0"/>
        <w:spacing w:before="360" w:line="360" w:lineRule="auto"/>
        <w:jc w:val="both"/>
        <w:rPr>
          <w:rFonts w:ascii="Times New Roman" w:cs="Times New Roman" w:eastAsia="Times New Roman" w:hAnsi="Times New Roman"/>
          <w:b w:val="1"/>
          <w:color w:val="000000"/>
          <w:sz w:val="36"/>
          <w:szCs w:val="36"/>
        </w:rPr>
      </w:pPr>
      <w:bookmarkStart w:colFirst="0" w:colLast="0" w:name="_heading=h.z1gg4r1cz1wr" w:id="39"/>
      <w:bookmarkEnd w:id="39"/>
      <w:r w:rsidDel="00000000" w:rsidR="00000000" w:rsidRPr="00000000">
        <w:rPr>
          <w:rFonts w:ascii="Times New Roman" w:cs="Times New Roman" w:eastAsia="Times New Roman" w:hAnsi="Times New Roman"/>
          <w:b w:val="1"/>
          <w:color w:val="000000"/>
          <w:sz w:val="36"/>
          <w:szCs w:val="36"/>
          <w:rtl w:val="0"/>
        </w:rPr>
        <w:t xml:space="preserve">Referencias</w:t>
      </w:r>
    </w:p>
    <w:p w:rsidR="00000000" w:rsidDel="00000000" w:rsidP="00000000" w:rsidRDefault="00000000" w:rsidRPr="00000000" w14:paraId="0000019E">
      <w:pPr>
        <w:numPr>
          <w:ilvl w:val="0"/>
          <w:numId w:val="23"/>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Python Software Foundation. (2024). </w:t>
      </w:r>
      <w:r w:rsidDel="00000000" w:rsidR="00000000" w:rsidRPr="00000000">
        <w:rPr>
          <w:rFonts w:ascii="Times New Roman" w:cs="Times New Roman" w:eastAsia="Times New Roman" w:hAnsi="Times New Roman"/>
          <w:i w:val="1"/>
          <w:rtl w:val="0"/>
        </w:rPr>
        <w:t xml:space="preserve">Python 3.12.2 documentation</w:t>
      </w:r>
      <w:r w:rsidDel="00000000" w:rsidR="00000000" w:rsidRPr="00000000">
        <w:rPr>
          <w:rFonts w:ascii="Times New Roman" w:cs="Times New Roman" w:eastAsia="Times New Roman" w:hAnsi="Times New Roman"/>
          <w:rtl w:val="0"/>
        </w:rPr>
        <w:t xml:space="preserve">.</w:t>
      </w:r>
      <w:hyperlink r:id="rId32">
        <w:r w:rsidDel="00000000" w:rsidR="00000000" w:rsidRPr="00000000">
          <w:rPr>
            <w:rFonts w:ascii="Times New Roman" w:cs="Times New Roman" w:eastAsia="Times New Roman" w:hAnsi="Times New Roman"/>
            <w:rtl w:val="0"/>
          </w:rPr>
          <w:t xml:space="preserve"> </w:t>
        </w:r>
      </w:hyperlink>
      <w:hyperlink r:id="rId33">
        <w:r w:rsidDel="00000000" w:rsidR="00000000" w:rsidRPr="00000000">
          <w:rPr>
            <w:rFonts w:ascii="Times New Roman" w:cs="Times New Roman" w:eastAsia="Times New Roman" w:hAnsi="Times New Roman"/>
            <w:u w:val="single"/>
            <w:rtl w:val="0"/>
          </w:rPr>
          <w:t xml:space="preserve">https://docs.python.org/3/</w:t>
        </w:r>
      </w:hyperlink>
      <w:r w:rsidDel="00000000" w:rsidR="00000000" w:rsidRPr="00000000">
        <w:rPr>
          <w:rtl w:val="0"/>
        </w:rPr>
      </w:r>
    </w:p>
    <w:p w:rsidR="00000000" w:rsidDel="00000000" w:rsidP="00000000" w:rsidRDefault="00000000" w:rsidRPr="00000000" w14:paraId="0000019F">
      <w:pPr>
        <w:numPr>
          <w:ilvl w:val="0"/>
          <w:numId w:val="23"/>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Microsoft. (2024). </w:t>
      </w:r>
      <w:r w:rsidDel="00000000" w:rsidR="00000000" w:rsidRPr="00000000">
        <w:rPr>
          <w:rFonts w:ascii="Times New Roman" w:cs="Times New Roman" w:eastAsia="Times New Roman" w:hAnsi="Times New Roman"/>
          <w:i w:val="1"/>
          <w:rtl w:val="0"/>
        </w:rPr>
        <w:t xml:space="preserve">Visual Studio Code documentation</w:t>
      </w:r>
      <w:r w:rsidDel="00000000" w:rsidR="00000000" w:rsidRPr="00000000">
        <w:rPr>
          <w:rFonts w:ascii="Times New Roman" w:cs="Times New Roman" w:eastAsia="Times New Roman" w:hAnsi="Times New Roman"/>
          <w:rtl w:val="0"/>
        </w:rPr>
        <w:t xml:space="preserve">.</w:t>
      </w:r>
      <w:hyperlink r:id="rId34">
        <w:r w:rsidDel="00000000" w:rsidR="00000000" w:rsidRPr="00000000">
          <w:rPr>
            <w:rFonts w:ascii="Times New Roman" w:cs="Times New Roman" w:eastAsia="Times New Roman" w:hAnsi="Times New Roman"/>
            <w:rtl w:val="0"/>
          </w:rPr>
          <w:t xml:space="preserve"> </w:t>
        </w:r>
      </w:hyperlink>
      <w:hyperlink r:id="rId35">
        <w:r w:rsidDel="00000000" w:rsidR="00000000" w:rsidRPr="00000000">
          <w:rPr>
            <w:rFonts w:ascii="Times New Roman" w:cs="Times New Roman" w:eastAsia="Times New Roman" w:hAnsi="Times New Roman"/>
            <w:u w:val="single"/>
            <w:rtl w:val="0"/>
          </w:rPr>
          <w:t xml:space="preserve">https://code.visualstudio.com/docs</w:t>
        </w:r>
      </w:hyperlink>
      <w:r w:rsidDel="00000000" w:rsidR="00000000" w:rsidRPr="00000000">
        <w:rPr>
          <w:rtl w:val="0"/>
        </w:rPr>
      </w:r>
    </w:p>
    <w:p w:rsidR="00000000" w:rsidDel="00000000" w:rsidP="00000000" w:rsidRDefault="00000000" w:rsidRPr="00000000" w14:paraId="000001A0">
      <w:pPr>
        <w:numPr>
          <w:ilvl w:val="0"/>
          <w:numId w:val="23"/>
        </w:numPr>
        <w:spacing w:after="24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Krausz, P. (2023). </w:t>
      </w:r>
      <w:r w:rsidDel="00000000" w:rsidR="00000000" w:rsidRPr="00000000">
        <w:rPr>
          <w:rFonts w:ascii="Times New Roman" w:cs="Times New Roman" w:eastAsia="Times New Roman" w:hAnsi="Times New Roman"/>
          <w:i w:val="1"/>
          <w:rtl w:val="0"/>
        </w:rPr>
        <w:t xml:space="preserve">pwinput: A Python library for secure password input</w:t>
      </w:r>
      <w:r w:rsidDel="00000000" w:rsidR="00000000" w:rsidRPr="00000000">
        <w:rPr>
          <w:rFonts w:ascii="Times New Roman" w:cs="Times New Roman" w:eastAsia="Times New Roman" w:hAnsi="Times New Roman"/>
          <w:rtl w:val="0"/>
        </w:rPr>
        <w:t xml:space="preserve">. Python Package Index (PyPI).</w:t>
      </w:r>
      <w:hyperlink r:id="rId36">
        <w:r w:rsidDel="00000000" w:rsidR="00000000" w:rsidRPr="00000000">
          <w:rPr>
            <w:rFonts w:ascii="Times New Roman" w:cs="Times New Roman" w:eastAsia="Times New Roman" w:hAnsi="Times New Roman"/>
            <w:rtl w:val="0"/>
          </w:rPr>
          <w:t xml:space="preserve"> </w:t>
        </w:r>
      </w:hyperlink>
      <w:hyperlink r:id="rId37">
        <w:r w:rsidDel="00000000" w:rsidR="00000000" w:rsidRPr="00000000">
          <w:rPr>
            <w:rFonts w:ascii="Times New Roman" w:cs="Times New Roman" w:eastAsia="Times New Roman" w:hAnsi="Times New Roman"/>
            <w:u w:val="single"/>
            <w:rtl w:val="0"/>
          </w:rPr>
          <w:t xml:space="preserve">https://pypi.org/project/pwinput/</w:t>
        </w:r>
      </w:hyperlink>
      <w:r w:rsidDel="00000000" w:rsidR="00000000" w:rsidRPr="00000000">
        <w:rPr>
          <w:rtl w:val="0"/>
        </w:rPr>
      </w:r>
    </w:p>
    <w:p w:rsidR="00000000" w:rsidDel="00000000" w:rsidP="00000000" w:rsidRDefault="00000000" w:rsidRPr="00000000" w14:paraId="000001A1">
      <w:pPr>
        <w:pStyle w:val="Heading1"/>
        <w:keepNext w:val="0"/>
        <w:keepLines w:val="0"/>
        <w:spacing w:before="360" w:line="360" w:lineRule="auto"/>
        <w:jc w:val="both"/>
        <w:rPr>
          <w:rFonts w:ascii="Times New Roman" w:cs="Times New Roman" w:eastAsia="Times New Roman" w:hAnsi="Times New Roman"/>
          <w:b w:val="1"/>
          <w:color w:val="000000"/>
          <w:sz w:val="36"/>
          <w:szCs w:val="36"/>
        </w:rPr>
      </w:pPr>
      <w:bookmarkStart w:colFirst="0" w:colLast="0" w:name="_heading=h.v2qth1tw3sy4" w:id="40"/>
      <w:bookmarkEnd w:id="40"/>
      <w:r w:rsidDel="00000000" w:rsidR="00000000" w:rsidRPr="00000000">
        <w:rPr>
          <w:rFonts w:ascii="Times New Roman" w:cs="Times New Roman" w:eastAsia="Times New Roman" w:hAnsi="Times New Roman"/>
          <w:b w:val="1"/>
          <w:color w:val="000000"/>
          <w:sz w:val="36"/>
          <w:szCs w:val="36"/>
          <w:rtl w:val="0"/>
        </w:rPr>
        <w:t xml:space="preserve">Anexos</w:t>
      </w:r>
    </w:p>
    <w:p w:rsidR="00000000" w:rsidDel="00000000" w:rsidP="00000000" w:rsidRDefault="00000000" w:rsidRPr="00000000" w14:paraId="000001A2">
      <w:pPr>
        <w:pStyle w:val="Heading2"/>
        <w:keepNext w:val="0"/>
        <w:keepLines w:val="0"/>
        <w:spacing w:before="280" w:line="360" w:lineRule="auto"/>
        <w:jc w:val="both"/>
        <w:rPr>
          <w:rFonts w:ascii="Times New Roman" w:cs="Times New Roman" w:eastAsia="Times New Roman" w:hAnsi="Times New Roman"/>
          <w:b w:val="1"/>
          <w:color w:val="000000"/>
          <w:sz w:val="28"/>
          <w:szCs w:val="28"/>
        </w:rPr>
      </w:pPr>
      <w:bookmarkStart w:colFirst="0" w:colLast="0" w:name="_heading=h.l0ls6r14pe1d" w:id="41"/>
      <w:bookmarkEnd w:id="41"/>
      <w:r w:rsidDel="00000000" w:rsidR="00000000" w:rsidRPr="00000000">
        <w:rPr>
          <w:rFonts w:ascii="Times New Roman" w:cs="Times New Roman" w:eastAsia="Times New Roman" w:hAnsi="Times New Roman"/>
          <w:b w:val="1"/>
          <w:color w:val="000000"/>
          <w:sz w:val="28"/>
          <w:szCs w:val="28"/>
          <w:rtl w:val="0"/>
        </w:rPr>
        <w:t xml:space="preserve">Manual de Uso del Programa</w:t>
      </w:r>
    </w:p>
    <w:sdt>
      <w:sdtPr>
        <w:id w:val="1808777984"/>
        <w:tag w:val="goog_rdk_5"/>
      </w:sdtPr>
      <w:sdtContent>
        <w:p w:rsidR="00000000" w:rsidDel="00000000" w:rsidP="00000000" w:rsidRDefault="00000000" w:rsidRPr="00000000" w14:paraId="000001A3">
          <w:pPr>
            <w:pStyle w:val="Heading4"/>
            <w:keepNext w:val="0"/>
            <w:keepLines w:val="0"/>
            <w:spacing w:before="240" w:line="360" w:lineRule="auto"/>
            <w:jc w:val="both"/>
            <w:rPr>
              <w:rFonts w:ascii="Times New Roman" w:cs="Times New Roman" w:eastAsia="Times New Roman" w:hAnsi="Times New Roman"/>
              <w:b w:val="1"/>
              <w:i w:val="0"/>
              <w:color w:val="000000"/>
              <w:sz w:val="22"/>
              <w:szCs w:val="22"/>
            </w:rPr>
          </w:pPr>
          <w:bookmarkStart w:colFirst="0" w:colLast="0" w:name="_heading=h.1bmeh18xdobb" w:id="42"/>
          <w:bookmarkEnd w:id="42"/>
          <w:r w:rsidDel="00000000" w:rsidR="00000000" w:rsidRPr="00000000">
            <w:rPr>
              <w:rFonts w:ascii="Times New Roman" w:cs="Times New Roman" w:eastAsia="Times New Roman" w:hAnsi="Times New Roman"/>
              <w:b w:val="1"/>
              <w:i w:val="0"/>
              <w:color w:val="000000"/>
              <w:sz w:val="22"/>
              <w:szCs w:val="22"/>
              <w:rtl w:val="0"/>
            </w:rPr>
            <w:t xml:space="preserve">Nombre del sistema:</w:t>
          </w:r>
        </w:p>
      </w:sdtContent>
    </w:sdt>
    <w:p w:rsidR="00000000" w:rsidDel="00000000" w:rsidP="00000000" w:rsidRDefault="00000000" w:rsidRPr="00000000" w14:paraId="000001A4">
      <w:pPr>
        <w:spacing w:after="0" w:line="360" w:lineRule="auto"/>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rtl w:val="0"/>
        </w:rPr>
        <w:t xml:space="preserve">SISTEMA DE GESTIÓN SUPERMERCADO PALI</w:t>
      </w:r>
      <w:r w:rsidDel="00000000" w:rsidR="00000000" w:rsidRPr="00000000">
        <w:rPr>
          <w:rtl w:val="0"/>
        </w:rPr>
      </w:r>
    </w:p>
    <w:p w:rsidR="00000000" w:rsidDel="00000000" w:rsidP="00000000" w:rsidRDefault="00000000" w:rsidRPr="00000000" w14:paraId="000001A5">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k0xv2iyc7rcj" w:id="43"/>
      <w:bookmarkEnd w:id="43"/>
      <w:r w:rsidDel="00000000" w:rsidR="00000000" w:rsidRPr="00000000">
        <w:rPr>
          <w:rFonts w:ascii="Times New Roman" w:cs="Times New Roman" w:eastAsia="Times New Roman" w:hAnsi="Times New Roman"/>
          <w:b w:val="1"/>
          <w:color w:val="000000"/>
          <w:sz w:val="24"/>
          <w:szCs w:val="24"/>
          <w:rtl w:val="0"/>
        </w:rPr>
        <w:t xml:space="preserve">Requisitos del sistema:</w:t>
      </w:r>
    </w:p>
    <w:p w:rsidR="00000000" w:rsidDel="00000000" w:rsidP="00000000" w:rsidRDefault="00000000" w:rsidRPr="00000000" w14:paraId="000001A6">
      <w:pPr>
        <w:numPr>
          <w:ilvl w:val="0"/>
          <w:numId w:val="15"/>
        </w:numPr>
        <w:spacing w:after="0" w:afterAutospacing="0" w:before="240" w:line="360" w:lineRule="auto"/>
        <w:ind w:left="720" w:hanging="360"/>
        <w:rPr>
          <w:rFonts w:ascii="Arial" w:cs="Arial" w:eastAsia="Arial" w:hAnsi="Arial"/>
        </w:rPr>
      </w:pPr>
      <w:r w:rsidDel="00000000" w:rsidR="00000000" w:rsidRPr="00000000">
        <w:rPr>
          <w:rFonts w:ascii="Times New Roman" w:cs="Times New Roman" w:eastAsia="Times New Roman" w:hAnsi="Times New Roman"/>
          <w:b w:val="1"/>
          <w:sz w:val="22"/>
          <w:szCs w:val="22"/>
          <w:rtl w:val="0"/>
        </w:rPr>
        <w:t xml:space="preserve">Lenguaje:</w:t>
      </w:r>
      <w:r w:rsidDel="00000000" w:rsidR="00000000" w:rsidRPr="00000000">
        <w:rPr>
          <w:rFonts w:ascii="Times New Roman" w:cs="Times New Roman" w:eastAsia="Times New Roman" w:hAnsi="Times New Roman"/>
          <w:rtl w:val="0"/>
        </w:rPr>
        <w:t xml:space="preserve"> Python 3.8 o superior</w:t>
      </w:r>
    </w:p>
    <w:p w:rsidR="00000000" w:rsidDel="00000000" w:rsidP="00000000" w:rsidRDefault="00000000" w:rsidRPr="00000000" w14:paraId="000001A7">
      <w:pPr>
        <w:numPr>
          <w:ilvl w:val="0"/>
          <w:numId w:val="15"/>
        </w:numPr>
        <w:spacing w:after="0" w:afterAutospacing="0" w:before="0" w:beforeAutospacing="0" w:line="360" w:lineRule="auto"/>
        <w:ind w:left="72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IDE recomendado:</w:t>
      </w:r>
      <w:r w:rsidDel="00000000" w:rsidR="00000000" w:rsidRPr="00000000">
        <w:rPr>
          <w:rFonts w:ascii="Times New Roman" w:cs="Times New Roman" w:eastAsia="Times New Roman" w:hAnsi="Times New Roman"/>
          <w:rtl w:val="0"/>
        </w:rPr>
        <w:t xml:space="preserve"> Visual Studio Code</w:t>
      </w:r>
    </w:p>
    <w:p w:rsidR="00000000" w:rsidDel="00000000" w:rsidP="00000000" w:rsidRDefault="00000000" w:rsidRPr="00000000" w14:paraId="000001A8">
      <w:pPr>
        <w:numPr>
          <w:ilvl w:val="0"/>
          <w:numId w:val="15"/>
        </w:numPr>
        <w:spacing w:after="240" w:before="0" w:beforeAutospacing="0" w:line="360" w:lineRule="auto"/>
        <w:ind w:left="720" w:hanging="360"/>
        <w:rPr>
          <w:rFonts w:ascii="Arial" w:cs="Arial" w:eastAsia="Arial" w:hAnsi="Arial"/>
        </w:rPr>
      </w:pPr>
      <w:r w:rsidDel="00000000" w:rsidR="00000000" w:rsidRPr="00000000">
        <w:rPr>
          <w:rFonts w:ascii="Times New Roman" w:cs="Times New Roman" w:eastAsia="Times New Roman" w:hAnsi="Times New Roman"/>
          <w:b w:val="1"/>
          <w:rtl w:val="0"/>
        </w:rPr>
        <w:t xml:space="preserve">Sistema operativo:</w:t>
      </w:r>
      <w:r w:rsidDel="00000000" w:rsidR="00000000" w:rsidRPr="00000000">
        <w:rPr>
          <w:rFonts w:ascii="Times New Roman" w:cs="Times New Roman" w:eastAsia="Times New Roman" w:hAnsi="Times New Roman"/>
          <w:rtl w:val="0"/>
        </w:rPr>
        <w:t xml:space="preserve"> Windows, Linux o macOS</w:t>
        <w:br w:type="textWrapping"/>
      </w:r>
    </w:p>
    <w:p w:rsidR="00000000" w:rsidDel="00000000" w:rsidP="00000000" w:rsidRDefault="00000000" w:rsidRPr="00000000" w14:paraId="000001A9">
      <w:pPr>
        <w:pStyle w:val="Heading3"/>
        <w:spacing w:after="240" w:before="240" w:line="360" w:lineRule="auto"/>
        <w:jc w:val="both"/>
        <w:rPr>
          <w:color w:val="000000"/>
        </w:rPr>
      </w:pPr>
      <w:bookmarkStart w:colFirst="0" w:colLast="0" w:name="_heading=h.w0265f7z05z0" w:id="44"/>
      <w:bookmarkEnd w:id="44"/>
      <w:r w:rsidDel="00000000" w:rsidR="00000000" w:rsidRPr="00000000">
        <w:rPr>
          <w:rFonts w:ascii="Times New Roman" w:cs="Times New Roman" w:eastAsia="Times New Roman" w:hAnsi="Times New Roman"/>
          <w:b w:val="1"/>
          <w:color w:val="000000"/>
          <w:sz w:val="24"/>
          <w:szCs w:val="24"/>
          <w:rtl w:val="0"/>
        </w:rPr>
        <w:t xml:space="preserve">Dependencias:</w:t>
      </w:r>
      <w:r w:rsidDel="00000000" w:rsidR="00000000" w:rsidRPr="00000000">
        <w:rPr>
          <w:color w:val="000000"/>
          <w:rtl w:val="0"/>
        </w:rPr>
        <w:br w:type="textWrapping"/>
      </w:r>
      <w:r w:rsidDel="00000000" w:rsidR="00000000" w:rsidRPr="00000000">
        <w:rPr>
          <w:color w:val="000000"/>
        </w:rPr>
        <w:drawing>
          <wp:inline distB="114300" distT="114300" distL="114300" distR="114300">
            <wp:extent cx="1981200" cy="295275"/>
            <wp:effectExtent b="0" l="0" r="0" t="0"/>
            <wp:docPr id="5"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981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nz8sg87fqpfd" w:id="45"/>
      <w:bookmarkEnd w:id="45"/>
      <w:r w:rsidDel="00000000" w:rsidR="00000000" w:rsidRPr="00000000">
        <w:rPr>
          <w:rFonts w:ascii="Times New Roman" w:cs="Times New Roman" w:eastAsia="Times New Roman" w:hAnsi="Times New Roman"/>
          <w:b w:val="1"/>
          <w:color w:val="000000"/>
          <w:sz w:val="24"/>
          <w:szCs w:val="24"/>
          <w:rtl w:val="0"/>
        </w:rPr>
        <w:t xml:space="preserve">Archivos necesarios:</w:t>
      </w:r>
    </w:p>
    <w:p w:rsidR="00000000" w:rsidDel="00000000" w:rsidP="00000000" w:rsidRDefault="00000000" w:rsidRPr="00000000" w14:paraId="000001AB">
      <w:pPr>
        <w:numPr>
          <w:ilvl w:val="0"/>
          <w:numId w:val="33"/>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menu.py</w:t>
      </w:r>
      <w:r w:rsidDel="00000000" w:rsidR="00000000" w:rsidRPr="00000000">
        <w:rPr>
          <w:rFonts w:ascii="Times New Roman" w:cs="Times New Roman" w:eastAsia="Times New Roman" w:hAnsi="Times New Roman"/>
          <w:rtl w:val="0"/>
        </w:rPr>
        <w:t xml:space="preserve"> (archivo principal)</w:t>
      </w:r>
    </w:p>
    <w:p w:rsidR="00000000" w:rsidDel="00000000" w:rsidP="00000000" w:rsidRDefault="00000000" w:rsidRPr="00000000" w14:paraId="000001AC">
      <w:pPr>
        <w:numPr>
          <w:ilvl w:val="0"/>
          <w:numId w:val="3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funciones.py</w:t>
      </w:r>
      <w:r w:rsidDel="00000000" w:rsidR="00000000" w:rsidRPr="00000000">
        <w:rPr>
          <w:rFonts w:ascii="Times New Roman" w:cs="Times New Roman" w:eastAsia="Times New Roman" w:hAnsi="Times New Roman"/>
          <w:rtl w:val="0"/>
        </w:rPr>
        <w:t xml:space="preserve"> (módulo de funciones)</w:t>
      </w:r>
    </w:p>
    <w:p w:rsidR="00000000" w:rsidDel="00000000" w:rsidP="00000000" w:rsidRDefault="00000000" w:rsidRPr="00000000" w14:paraId="000001AD">
      <w:pPr>
        <w:numPr>
          <w:ilvl w:val="0"/>
          <w:numId w:val="33"/>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usuarios.txt</w:t>
      </w:r>
      <w:r w:rsidDel="00000000" w:rsidR="00000000" w:rsidRPr="00000000">
        <w:rPr>
          <w:rFonts w:ascii="Times New Roman" w:cs="Times New Roman" w:eastAsia="Times New Roman" w:hAnsi="Times New Roman"/>
          <w:rtl w:val="0"/>
        </w:rPr>
        <w:t xml:space="preserve"> (credenciales de acceso)</w:t>
      </w:r>
    </w:p>
    <w:p w:rsidR="00000000" w:rsidDel="00000000" w:rsidP="00000000" w:rsidRDefault="00000000" w:rsidRPr="00000000" w14:paraId="000001AE">
      <w:pPr>
        <w:numPr>
          <w:ilvl w:val="0"/>
          <w:numId w:val="33"/>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stock.txt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ventas.txt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eliminados.txt</w:t>
      </w:r>
      <w:r w:rsidDel="00000000" w:rsidR="00000000" w:rsidRPr="00000000">
        <w:rPr>
          <w:rFonts w:ascii="Times New Roman" w:cs="Times New Roman" w:eastAsia="Times New Roman" w:hAnsi="Times New Roman"/>
          <w:rtl w:val="0"/>
        </w:rPr>
        <w:t xml:space="preserve"> (se generan o cargan automáticamente)</w:t>
        <w:br w:type="textWrapping"/>
      </w:r>
    </w:p>
    <w:sdt>
      <w:sdtPr>
        <w:id w:val="-601136980"/>
        <w:tag w:val="goog_rdk_6"/>
      </w:sdtPr>
      <w:sdtContent>
        <w:p w:rsidR="00000000" w:rsidDel="00000000" w:rsidP="00000000" w:rsidRDefault="00000000" w:rsidRPr="00000000" w14:paraId="000001AF">
          <w:pPr>
            <w:pStyle w:val="Heading3"/>
            <w:keepNext w:val="0"/>
            <w:keepLines w:val="0"/>
            <w:spacing w:before="280" w:line="360" w:lineRule="auto"/>
            <w:jc w:val="both"/>
            <w:rPr>
              <w:rFonts w:ascii="Times New Roman" w:cs="Times New Roman" w:eastAsia="Times New Roman" w:hAnsi="Times New Roman"/>
              <w:b w:val="1"/>
              <w:color w:val="000000"/>
              <w:sz w:val="24"/>
              <w:szCs w:val="24"/>
            </w:rPr>
          </w:pPr>
          <w:bookmarkStart w:colFirst="0" w:colLast="0" w:name="_heading=h.60idawkj7aig" w:id="46"/>
          <w:bookmarkEnd w:id="46"/>
          <w:r w:rsidDel="00000000" w:rsidR="00000000" w:rsidRPr="00000000">
            <w:rPr>
              <w:rFonts w:ascii="Times New Roman" w:cs="Times New Roman" w:eastAsia="Times New Roman" w:hAnsi="Times New Roman"/>
              <w:b w:val="1"/>
              <w:color w:val="000000"/>
              <w:sz w:val="24"/>
              <w:szCs w:val="24"/>
              <w:rtl w:val="0"/>
            </w:rPr>
            <w:t xml:space="preserve">Instrucciones de uso</w:t>
          </w:r>
        </w:p>
      </w:sdtContent>
    </w:sdt>
    <w:sdt>
      <w:sdtPr>
        <w:id w:val="-82423541"/>
        <w:tag w:val="goog_rdk_7"/>
      </w:sdtPr>
      <w:sdtContent>
        <w:p w:rsidR="00000000" w:rsidDel="00000000" w:rsidP="00000000" w:rsidRDefault="00000000" w:rsidRPr="00000000" w14:paraId="000001B0">
          <w:pPr>
            <w:pStyle w:val="Heading4"/>
            <w:keepNext w:val="0"/>
            <w:keepLines w:val="0"/>
            <w:spacing w:before="240" w:line="360" w:lineRule="auto"/>
            <w:jc w:val="both"/>
            <w:rPr>
              <w:rFonts w:ascii="Times New Roman" w:cs="Times New Roman" w:eastAsia="Times New Roman" w:hAnsi="Times New Roman"/>
              <w:b w:val="1"/>
              <w:i w:val="0"/>
              <w:color w:val="000000"/>
              <w:sz w:val="22"/>
              <w:szCs w:val="22"/>
            </w:rPr>
          </w:pPr>
          <w:bookmarkStart w:colFirst="0" w:colLast="0" w:name="_heading=h.9tvjjecynwcn" w:id="47"/>
          <w:bookmarkEnd w:id="47"/>
          <w:r w:rsidDel="00000000" w:rsidR="00000000" w:rsidRPr="00000000">
            <w:rPr>
              <w:rFonts w:ascii="Times New Roman" w:cs="Times New Roman" w:eastAsia="Times New Roman" w:hAnsi="Times New Roman"/>
              <w:b w:val="1"/>
              <w:i w:val="0"/>
              <w:color w:val="000000"/>
              <w:sz w:val="22"/>
              <w:szCs w:val="22"/>
              <w:rtl w:val="0"/>
            </w:rPr>
            <w:t xml:space="preserve">1. Ejecución del programa</w:t>
          </w:r>
        </w:p>
      </w:sdtContent>
    </w:sdt>
    <w:p w:rsidR="00000000" w:rsidDel="00000000" w:rsidP="00000000" w:rsidRDefault="00000000" w:rsidRPr="00000000" w14:paraId="000001B1">
      <w:pPr>
        <w:numPr>
          <w:ilvl w:val="0"/>
          <w:numId w:val="20"/>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Abre Visual Studio Code.</w:t>
      </w:r>
    </w:p>
    <w:p w:rsidR="00000000" w:rsidDel="00000000" w:rsidP="00000000" w:rsidRDefault="00000000" w:rsidRPr="00000000" w14:paraId="000001B2">
      <w:pPr>
        <w:numPr>
          <w:ilvl w:val="0"/>
          <w:numId w:val="20"/>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Abre la carpeta donde se encuentran los archivos del proyecto.</w:t>
      </w:r>
    </w:p>
    <w:p w:rsidR="00000000" w:rsidDel="00000000" w:rsidP="00000000" w:rsidRDefault="00000000" w:rsidRPr="00000000" w14:paraId="000001B3">
      <w:pPr>
        <w:numPr>
          <w:ilvl w:val="0"/>
          <w:numId w:val="20"/>
        </w:numPr>
        <w:spacing w:after="240" w:before="0" w:beforeAutospacing="0" w:line="360" w:lineRule="auto"/>
        <w:ind w:left="720" w:hanging="360"/>
        <w:rPr>
          <w:rFonts w:ascii="Arial" w:cs="Arial" w:eastAsia="Arial" w:hAnsi="Arial"/>
        </w:rPr>
      </w:pPr>
      <w:r w:rsidDel="00000000" w:rsidR="00000000" w:rsidRPr="00000000">
        <w:rPr>
          <w:rFonts w:ascii="Times New Roman" w:cs="Times New Roman" w:eastAsia="Times New Roman" w:hAnsi="Times New Roman"/>
          <w:rtl w:val="0"/>
        </w:rPr>
        <w:t xml:space="preserve">Ejecuta </w:t>
      </w:r>
      <w:r w:rsidDel="00000000" w:rsidR="00000000" w:rsidRPr="00000000">
        <w:rPr>
          <w:rFonts w:ascii="Times New Roman" w:cs="Times New Roman" w:eastAsia="Times New Roman" w:hAnsi="Times New Roman"/>
          <w:rtl w:val="0"/>
        </w:rPr>
        <w:t xml:space="preserve">menu.py</w:t>
      </w:r>
      <w:r w:rsidDel="00000000" w:rsidR="00000000" w:rsidRPr="00000000">
        <w:rPr>
          <w:rFonts w:ascii="Times New Roman" w:cs="Times New Roman" w:eastAsia="Times New Roman" w:hAnsi="Times New Roman"/>
          <w:rtl w:val="0"/>
        </w:rPr>
        <w:t xml:space="preserve"> presionando </w:t>
      </w:r>
      <w:r w:rsidDel="00000000" w:rsidR="00000000" w:rsidRPr="00000000">
        <w:rPr>
          <w:rFonts w:ascii="Times New Roman" w:cs="Times New Roman" w:eastAsia="Times New Roman" w:hAnsi="Times New Roman"/>
          <w:rtl w:val="0"/>
        </w:rPr>
        <w:t xml:space="preserve">F5</w:t>
      </w:r>
      <w:r w:rsidDel="00000000" w:rsidR="00000000" w:rsidRPr="00000000">
        <w:rPr>
          <w:rFonts w:ascii="Times New Roman" w:cs="Times New Roman" w:eastAsia="Times New Roman" w:hAnsi="Times New Roman"/>
          <w:rtl w:val="0"/>
        </w:rPr>
        <w:t xml:space="preserve"> o haciendo clic en </w:t>
      </w:r>
      <w:r w:rsidDel="00000000" w:rsidR="00000000" w:rsidRPr="00000000">
        <w:rPr>
          <w:rFonts w:ascii="Times New Roman" w:cs="Times New Roman" w:eastAsia="Times New Roman" w:hAnsi="Times New Roman"/>
          <w:b w:val="1"/>
          <w:rtl w:val="0"/>
        </w:rPr>
        <w:t xml:space="preserve">Run Python File</w:t>
      </w:r>
      <w:r w:rsidDel="00000000" w:rsidR="00000000" w:rsidRPr="00000000">
        <w:rPr>
          <w:rFonts w:ascii="Times New Roman" w:cs="Times New Roman" w:eastAsia="Times New Roman" w:hAnsi="Times New Roman"/>
          <w:rtl w:val="0"/>
        </w:rPr>
        <w:t xml:space="preserve">.</w:t>
        <w:br w:type="textWrapping"/>
      </w:r>
    </w:p>
    <w:sdt>
      <w:sdtPr>
        <w:id w:val="-2051428833"/>
        <w:tag w:val="goog_rdk_8"/>
      </w:sdtPr>
      <w:sdtContent>
        <w:p w:rsidR="00000000" w:rsidDel="00000000" w:rsidP="00000000" w:rsidRDefault="00000000" w:rsidRPr="00000000" w14:paraId="000001B4">
          <w:pPr>
            <w:pStyle w:val="Heading4"/>
            <w:keepNext w:val="0"/>
            <w:keepLines w:val="0"/>
            <w:spacing w:before="240" w:line="360" w:lineRule="auto"/>
            <w:jc w:val="both"/>
            <w:rPr>
              <w:rFonts w:ascii="Times New Roman" w:cs="Times New Roman" w:eastAsia="Times New Roman" w:hAnsi="Times New Roman"/>
              <w:b w:val="1"/>
              <w:i w:val="0"/>
              <w:color w:val="000000"/>
              <w:sz w:val="22"/>
              <w:szCs w:val="22"/>
            </w:rPr>
          </w:pPr>
          <w:bookmarkStart w:colFirst="0" w:colLast="0" w:name="_heading=h.lydr92yxxs7r" w:id="48"/>
          <w:bookmarkEnd w:id="48"/>
          <w:r w:rsidDel="00000000" w:rsidR="00000000" w:rsidRPr="00000000">
            <w:rPr>
              <w:rFonts w:ascii="Times New Roman" w:cs="Times New Roman" w:eastAsia="Times New Roman" w:hAnsi="Times New Roman"/>
              <w:b w:val="1"/>
              <w:i w:val="0"/>
              <w:color w:val="000000"/>
              <w:sz w:val="22"/>
              <w:szCs w:val="22"/>
              <w:rtl w:val="0"/>
            </w:rPr>
            <w:t xml:space="preserve">2. Inicio de sesión</w:t>
          </w:r>
        </w:p>
      </w:sdtContent>
    </w:sdt>
    <w:p w:rsidR="00000000" w:rsidDel="00000000" w:rsidP="00000000" w:rsidRDefault="00000000" w:rsidRPr="00000000" w14:paraId="000001B5">
      <w:pPr>
        <w:numPr>
          <w:ilvl w:val="0"/>
          <w:numId w:val="28"/>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solicitará un nombre de usuario y contraseña.</w:t>
      </w:r>
    </w:p>
    <w:p w:rsidR="00000000" w:rsidDel="00000000" w:rsidP="00000000" w:rsidRDefault="00000000" w:rsidRPr="00000000" w14:paraId="000001B6">
      <w:pPr>
        <w:numPr>
          <w:ilvl w:val="0"/>
          <w:numId w:val="28"/>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credenciales deben existir previamente en el archivo </w:t>
      </w:r>
      <w:r w:rsidDel="00000000" w:rsidR="00000000" w:rsidRPr="00000000">
        <w:rPr>
          <w:rFonts w:ascii="Times New Roman" w:cs="Times New Roman" w:eastAsia="Times New Roman" w:hAnsi="Times New Roman"/>
          <w:rtl w:val="0"/>
        </w:rPr>
        <w:t xml:space="preserve">usuarios.txt</w:t>
      </w:r>
      <w:r w:rsidDel="00000000" w:rsidR="00000000" w:rsidRPr="00000000">
        <w:rPr>
          <w:rFonts w:ascii="Times New Roman" w:cs="Times New Roman" w:eastAsia="Times New Roman" w:hAnsi="Times New Roman"/>
          <w:rtl w:val="0"/>
        </w:rPr>
        <w:t xml:space="preserve">, por ejemplo:</w:t>
      </w:r>
      <w:r w:rsidDel="00000000" w:rsidR="00000000" w:rsidRPr="00000000">
        <w:rPr>
          <w:rtl w:val="0"/>
        </w:rPr>
      </w:r>
    </w:p>
    <w:p w:rsidR="00000000" w:rsidDel="00000000" w:rsidP="00000000" w:rsidRDefault="00000000" w:rsidRPr="00000000" w14:paraId="000001B7">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admin|admin123</w:t>
        <w:br w:type="textWrapping"/>
      </w:r>
    </w:p>
    <w:p w:rsidR="00000000" w:rsidDel="00000000" w:rsidP="00000000" w:rsidRDefault="00000000" w:rsidRPr="00000000" w14:paraId="000001B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credenciales deben existir previamente en el archivo </w:t>
      </w:r>
      <w:r w:rsidDel="00000000" w:rsidR="00000000" w:rsidRPr="00000000">
        <w:rPr>
          <w:rFonts w:ascii="Times New Roman" w:cs="Times New Roman" w:eastAsia="Times New Roman" w:hAnsi="Times New Roman"/>
          <w:rtl w:val="0"/>
        </w:rPr>
        <w:t xml:space="preserve">usuarios.txt.</w:t>
      </w:r>
    </w:p>
    <w:sdt>
      <w:sdtPr>
        <w:id w:val="876011212"/>
        <w:tag w:val="goog_rdk_9"/>
      </w:sdtPr>
      <w:sdtContent>
        <w:p w:rsidR="00000000" w:rsidDel="00000000" w:rsidP="00000000" w:rsidRDefault="00000000" w:rsidRPr="00000000" w14:paraId="000001B9">
          <w:pPr>
            <w:pStyle w:val="Heading4"/>
            <w:rPr>
              <w:rFonts w:ascii="Times New Roman" w:cs="Times New Roman" w:eastAsia="Times New Roman" w:hAnsi="Times New Roman"/>
              <w:b w:val="1"/>
              <w:i w:val="0"/>
              <w:color w:val="000000"/>
            </w:rPr>
          </w:pPr>
          <w:bookmarkStart w:colFirst="0" w:colLast="0" w:name="_heading=h.eggfcn9uhkuj" w:id="49"/>
          <w:bookmarkEnd w:id="49"/>
          <w:r w:rsidDel="00000000" w:rsidR="00000000" w:rsidRPr="00000000">
            <w:rPr>
              <w:rFonts w:ascii="Times New Roman" w:cs="Times New Roman" w:eastAsia="Times New Roman" w:hAnsi="Times New Roman"/>
              <w:b w:val="1"/>
              <w:i w:val="0"/>
              <w:color w:val="000000"/>
              <w:rtl w:val="0"/>
            </w:rPr>
            <w:t xml:space="preserve">3. Menú principal</w:t>
          </w:r>
        </w:p>
      </w:sdtContent>
    </w:sdt>
    <w:p w:rsidR="00000000" w:rsidDel="00000000" w:rsidP="00000000" w:rsidRDefault="00000000" w:rsidRPr="00000000" w14:paraId="000001B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autenticado, el usuario verá un menú con las siguientes opciones:</w:t>
      </w:r>
    </w:p>
    <w:tbl>
      <w:tblPr>
        <w:tblStyle w:val="Table4"/>
        <w:tblW w:w="5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4685"/>
        <w:tblGridChange w:id="0">
          <w:tblGrid>
            <w:gridCol w:w="980"/>
            <w:gridCol w:w="46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after="240" w:before="2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producto simple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 producto con lotes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Listar productos registrados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Vender producto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Verificar alertas (stock bajo, vencimientos)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resumen de ventas del día</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Aumentar stock de un producto existente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Cambiar fecha de vencimiento</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productos vencidos automáticamente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 historial de productos eliminados</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Salir y generar resumen diario</w:t>
            </w:r>
          </w:p>
        </w:tc>
      </w:tr>
    </w:tbl>
    <w:sdt>
      <w:sdtPr>
        <w:id w:val="989827028"/>
        <w:tag w:val="goog_rdk_10"/>
      </w:sdtPr>
      <w:sdtContent>
        <w:p w:rsidR="00000000" w:rsidDel="00000000" w:rsidP="00000000" w:rsidRDefault="00000000" w:rsidRPr="00000000" w14:paraId="000001D3">
          <w:pPr>
            <w:pStyle w:val="Heading4"/>
            <w:keepNext w:val="0"/>
            <w:keepLines w:val="0"/>
            <w:spacing w:before="240" w:line="360" w:lineRule="auto"/>
            <w:jc w:val="both"/>
            <w:rPr>
              <w:rFonts w:ascii="Times New Roman" w:cs="Times New Roman" w:eastAsia="Times New Roman" w:hAnsi="Times New Roman"/>
              <w:b w:val="1"/>
              <w:i w:val="0"/>
              <w:color w:val="000000"/>
            </w:rPr>
          </w:pPr>
          <w:bookmarkStart w:colFirst="0" w:colLast="0" w:name="_heading=h.dl0hekayv71m" w:id="50"/>
          <w:bookmarkEnd w:id="50"/>
          <w:r w:rsidDel="00000000" w:rsidR="00000000" w:rsidRPr="00000000">
            <w:rPr>
              <w:rFonts w:ascii="Times New Roman" w:cs="Times New Roman" w:eastAsia="Times New Roman" w:hAnsi="Times New Roman"/>
              <w:b w:val="1"/>
              <w:i w:val="0"/>
              <w:color w:val="000000"/>
              <w:sz w:val="22"/>
              <w:szCs w:val="22"/>
              <w:rtl w:val="0"/>
            </w:rPr>
            <w:t xml:space="preserve">4. Archivos generados y actualizados</w:t>
          </w:r>
          <w:r w:rsidDel="00000000" w:rsidR="00000000" w:rsidRPr="00000000">
            <w:rPr>
              <w:rtl w:val="0"/>
            </w:rPr>
          </w:r>
        </w:p>
      </w:sdtContent>
    </w:sdt>
    <w:p w:rsidR="00000000" w:rsidDel="00000000" w:rsidP="00000000" w:rsidRDefault="00000000" w:rsidRPr="00000000" w14:paraId="000001D4">
      <w:pPr>
        <w:numPr>
          <w:ilvl w:val="0"/>
          <w:numId w:val="16"/>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stock.txt</w:t>
      </w:r>
      <w:r w:rsidDel="00000000" w:rsidR="00000000" w:rsidRPr="00000000">
        <w:rPr>
          <w:rFonts w:ascii="Times New Roman" w:cs="Times New Roman" w:eastAsia="Times New Roman" w:hAnsi="Times New Roman"/>
          <w:rtl w:val="0"/>
        </w:rPr>
        <w:t xml:space="preserve">: almacena el inventario de productos y lotes.</w:t>
      </w:r>
    </w:p>
    <w:p w:rsidR="00000000" w:rsidDel="00000000" w:rsidP="00000000" w:rsidRDefault="00000000" w:rsidRPr="00000000" w14:paraId="000001D5">
      <w:pPr>
        <w:numPr>
          <w:ilvl w:val="0"/>
          <w:numId w:val="1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ventas.txt</w:t>
      </w:r>
      <w:r w:rsidDel="00000000" w:rsidR="00000000" w:rsidRPr="00000000">
        <w:rPr>
          <w:rFonts w:ascii="Times New Roman" w:cs="Times New Roman" w:eastAsia="Times New Roman" w:hAnsi="Times New Roman"/>
          <w:rtl w:val="0"/>
        </w:rPr>
        <w:t xml:space="preserve">: guarda cada venta realizada con fecha y hora.</w:t>
      </w:r>
    </w:p>
    <w:p w:rsidR="00000000" w:rsidDel="00000000" w:rsidP="00000000" w:rsidRDefault="00000000" w:rsidRPr="00000000" w14:paraId="000001D6">
      <w:pPr>
        <w:numPr>
          <w:ilvl w:val="0"/>
          <w:numId w:val="1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eliminados.txt</w:t>
      </w:r>
      <w:r w:rsidDel="00000000" w:rsidR="00000000" w:rsidRPr="00000000">
        <w:rPr>
          <w:rFonts w:ascii="Times New Roman" w:cs="Times New Roman" w:eastAsia="Times New Roman" w:hAnsi="Times New Roman"/>
          <w:rtl w:val="0"/>
        </w:rPr>
        <w:t xml:space="preserve">: registra los productos eliminados por vencimiento.</w:t>
      </w:r>
    </w:p>
    <w:p w:rsidR="00000000" w:rsidDel="00000000" w:rsidP="00000000" w:rsidRDefault="00000000" w:rsidRPr="00000000" w14:paraId="000001D7">
      <w:pPr>
        <w:numPr>
          <w:ilvl w:val="0"/>
          <w:numId w:val="16"/>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resumen_YYYY-MM-DD.txt</w:t>
      </w:r>
      <w:r w:rsidDel="00000000" w:rsidR="00000000" w:rsidRPr="00000000">
        <w:rPr>
          <w:rFonts w:ascii="Times New Roman" w:cs="Times New Roman" w:eastAsia="Times New Roman" w:hAnsi="Times New Roman"/>
          <w:rtl w:val="0"/>
        </w:rPr>
        <w:t xml:space="preserve">: genera un resumen automático al salir del programa.</w:t>
        <w:br w:type="textWrapping"/>
      </w:r>
    </w:p>
    <w:sdt>
      <w:sdtPr>
        <w:id w:val="962962572"/>
        <w:tag w:val="goog_rdk_11"/>
      </w:sdtPr>
      <w:sdtContent>
        <w:p w:rsidR="00000000" w:rsidDel="00000000" w:rsidP="00000000" w:rsidRDefault="00000000" w:rsidRPr="00000000" w14:paraId="000001D8">
          <w:pPr>
            <w:pStyle w:val="Heading3"/>
            <w:keepNext w:val="0"/>
            <w:keepLines w:val="0"/>
            <w:spacing w:before="280" w:line="360" w:lineRule="auto"/>
            <w:jc w:val="both"/>
            <w:rPr>
              <w:rFonts w:ascii="Times New Roman" w:cs="Times New Roman" w:eastAsia="Times New Roman" w:hAnsi="Times New Roman"/>
              <w:b w:val="1"/>
              <w:color w:val="000000"/>
              <w:sz w:val="24"/>
              <w:szCs w:val="24"/>
            </w:rPr>
          </w:pPr>
          <w:bookmarkStart w:colFirst="0" w:colLast="0" w:name="_heading=h.nefei4phioe4" w:id="51"/>
          <w:bookmarkEnd w:id="51"/>
          <w:r w:rsidDel="00000000" w:rsidR="00000000" w:rsidRPr="00000000">
            <w:rPr>
              <w:rFonts w:ascii="Times New Roman" w:cs="Times New Roman" w:eastAsia="Times New Roman" w:hAnsi="Times New Roman"/>
              <w:b w:val="1"/>
              <w:color w:val="000000"/>
              <w:sz w:val="24"/>
              <w:szCs w:val="24"/>
              <w:rtl w:val="0"/>
            </w:rPr>
            <w:t xml:space="preserve">Recomendaciones adicionales</w:t>
          </w:r>
        </w:p>
      </w:sdtContent>
    </w:sdt>
    <w:p w:rsidR="00000000" w:rsidDel="00000000" w:rsidP="00000000" w:rsidRDefault="00000000" w:rsidRPr="00000000" w14:paraId="000001D9">
      <w:pPr>
        <w:numPr>
          <w:ilvl w:val="0"/>
          <w:numId w:val="6"/>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Evitar cerrar el programa abruptamente para no perder datos no guardados.</w:t>
      </w:r>
    </w:p>
    <w:p w:rsidR="00000000" w:rsidDel="00000000" w:rsidP="00000000" w:rsidRDefault="00000000" w:rsidRPr="00000000" w14:paraId="000001DA">
      <w:pPr>
        <w:numPr>
          <w:ilvl w:val="0"/>
          <w:numId w:val="6"/>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Hacer copia de seguridad de los archivos </w:t>
      </w:r>
      <w:r w:rsidDel="00000000" w:rsidR="00000000" w:rsidRPr="00000000">
        <w:rPr>
          <w:rFonts w:ascii="Times New Roman" w:cs="Times New Roman" w:eastAsia="Times New Roman" w:hAnsi="Times New Roman"/>
          <w:rtl w:val="0"/>
        </w:rPr>
        <w:t xml:space="preserve">.txt</w:t>
      </w:r>
      <w:r w:rsidDel="00000000" w:rsidR="00000000" w:rsidRPr="00000000">
        <w:rPr>
          <w:rFonts w:ascii="Times New Roman" w:cs="Times New Roman" w:eastAsia="Times New Roman" w:hAnsi="Times New Roman"/>
          <w:rtl w:val="0"/>
        </w:rPr>
        <w:t xml:space="preserve"> regularmente.</w:t>
      </w:r>
    </w:p>
    <w:p w:rsidR="00000000" w:rsidDel="00000000" w:rsidP="00000000" w:rsidRDefault="00000000" w:rsidRPr="00000000" w14:paraId="000001DB">
      <w:pPr>
        <w:numPr>
          <w:ilvl w:val="0"/>
          <w:numId w:val="6"/>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Revisar los mensajes en pantalla antes de cada confirmación o salida.</w:t>
      </w:r>
    </w:p>
    <w:p w:rsidR="00000000" w:rsidDel="00000000" w:rsidP="00000000" w:rsidRDefault="00000000" w:rsidRPr="00000000" w14:paraId="000001DC">
      <w:pPr>
        <w:spacing w:after="240" w:before="240"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2"/>
        <w:spacing w:after="240" w:before="240" w:line="360" w:lineRule="auto"/>
        <w:rPr>
          <w:rFonts w:ascii="Times New Roman" w:cs="Times New Roman" w:eastAsia="Times New Roman" w:hAnsi="Times New Roman"/>
          <w:b w:val="1"/>
          <w:color w:val="000000"/>
          <w:sz w:val="28"/>
          <w:szCs w:val="28"/>
        </w:rPr>
      </w:pPr>
      <w:bookmarkStart w:colFirst="0" w:colLast="0" w:name="_heading=h.x9qikkz88ng3" w:id="52"/>
      <w:bookmarkEnd w:id="52"/>
      <w:r w:rsidDel="00000000" w:rsidR="00000000" w:rsidRPr="00000000">
        <w:rPr>
          <w:rFonts w:ascii="Times New Roman" w:cs="Times New Roman" w:eastAsia="Times New Roman" w:hAnsi="Times New Roman"/>
          <w:b w:val="1"/>
          <w:color w:val="000000"/>
          <w:sz w:val="28"/>
          <w:szCs w:val="28"/>
          <w:rtl w:val="0"/>
        </w:rPr>
        <w:t xml:space="preserve">Diagrama de flujo algoritmo Pseint</w:t>
      </w:r>
    </w:p>
    <w:p w:rsidR="00000000" w:rsidDel="00000000" w:rsidP="00000000" w:rsidRDefault="00000000" w:rsidRPr="00000000" w14:paraId="000001DE">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4152900"/>
            <wp:effectExtent b="0" l="0" r="0" t="0"/>
            <wp:docPr id="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61213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2130" cy="2057400"/>
            <wp:effectExtent b="0" l="0" r="0" t="0"/>
            <wp:docPr id="11"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612130" cy="2057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17900"/>
            <wp:effectExtent b="0" l="0" r="0" t="0"/>
            <wp:docPr id="2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612130" cy="35179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2933700"/>
            <wp:effectExtent b="0" l="0" r="0" t="0"/>
            <wp:docPr id="20"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612130" cy="29337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4064000"/>
            <wp:effectExtent b="0" l="0" r="0" t="0"/>
            <wp:docPr id="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612130" cy="406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3505200"/>
            <wp:effectExtent b="0" l="0" r="0" t="0"/>
            <wp:docPr id="18"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5612130" cy="3505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12130" cy="1981200"/>
            <wp:effectExtent b="0" l="0" r="0" t="0"/>
            <wp:docPr id="1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6121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pStyle w:val="Heading2"/>
        <w:keepNext w:val="0"/>
        <w:keepLines w:val="0"/>
        <w:spacing w:before="280" w:line="360" w:lineRule="auto"/>
        <w:jc w:val="both"/>
        <w:rPr>
          <w:rFonts w:ascii="Times New Roman" w:cs="Times New Roman" w:eastAsia="Times New Roman" w:hAnsi="Times New Roman"/>
          <w:b w:val="1"/>
          <w:color w:val="000000"/>
          <w:sz w:val="28"/>
          <w:szCs w:val="28"/>
        </w:rPr>
      </w:pPr>
      <w:bookmarkStart w:colFirst="0" w:colLast="0" w:name="_heading=h.q4v5j9y923no" w:id="53"/>
      <w:bookmarkEnd w:id="53"/>
      <w:r w:rsidDel="00000000" w:rsidR="00000000" w:rsidRPr="00000000">
        <w:rPr>
          <w:rFonts w:ascii="Times New Roman" w:cs="Times New Roman" w:eastAsia="Times New Roman" w:hAnsi="Times New Roman"/>
          <w:b w:val="1"/>
          <w:color w:val="000000"/>
          <w:sz w:val="28"/>
          <w:szCs w:val="28"/>
          <w:rtl w:val="0"/>
        </w:rPr>
        <w:t xml:space="preserve">Guía de Observación</w:t>
      </w:r>
    </w:p>
    <w:p w:rsidR="00000000" w:rsidDel="00000000" w:rsidP="00000000" w:rsidRDefault="00000000" w:rsidRPr="00000000" w14:paraId="000001E1">
      <w:pPr>
        <w:pStyle w:val="Heading3"/>
        <w:keepNext w:val="0"/>
        <w:keepLines w:val="0"/>
        <w:spacing w:before="240" w:line="360" w:lineRule="auto"/>
        <w:jc w:val="both"/>
        <w:rPr>
          <w:rFonts w:ascii="Times New Roman" w:cs="Times New Roman" w:eastAsia="Times New Roman" w:hAnsi="Times New Roman"/>
          <w:b w:val="1"/>
          <w:color w:val="000000"/>
          <w:sz w:val="24"/>
          <w:szCs w:val="24"/>
        </w:rPr>
      </w:pPr>
      <w:bookmarkStart w:colFirst="0" w:colLast="0" w:name="_heading=h.t9cxy6voyra9" w:id="54"/>
      <w:bookmarkEnd w:id="54"/>
      <w:r w:rsidDel="00000000" w:rsidR="00000000" w:rsidRPr="00000000">
        <w:rPr>
          <w:rFonts w:ascii="Times New Roman" w:cs="Times New Roman" w:eastAsia="Times New Roman" w:hAnsi="Times New Roman"/>
          <w:b w:val="1"/>
          <w:color w:val="000000"/>
          <w:sz w:val="24"/>
          <w:szCs w:val="24"/>
          <w:rtl w:val="0"/>
        </w:rPr>
        <w:t xml:space="preserve">Objetivo de la observación:</w:t>
      </w:r>
    </w:p>
    <w:p w:rsidR="00000000" w:rsidDel="00000000" w:rsidP="00000000" w:rsidRDefault="00000000" w:rsidRPr="00000000" w14:paraId="000001E2">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problemáticas operativas relacionadas con la gestión manual de inventarios, procesamiento de ventas y administración de información, con el fin de fundamentar el desarrollo de una solución tecnológica adecuada.</w:t>
      </w:r>
    </w:p>
    <w:p w:rsidR="00000000" w:rsidDel="00000000" w:rsidP="00000000" w:rsidRDefault="00000000" w:rsidRPr="00000000" w14:paraId="000001E3">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heading=h.3a8607ab4ee2" w:id="55"/>
      <w:bookmarkEnd w:id="55"/>
      <w:r w:rsidDel="00000000" w:rsidR="00000000" w:rsidRPr="00000000">
        <w:rPr>
          <w:rFonts w:ascii="Times New Roman" w:cs="Times New Roman" w:eastAsia="Times New Roman" w:hAnsi="Times New Roman"/>
          <w:b w:val="1"/>
          <w:color w:val="000000"/>
          <w:sz w:val="26"/>
          <w:szCs w:val="26"/>
          <w:rtl w:val="0"/>
        </w:rPr>
        <w:t xml:space="preserve">Dimensiones de observación</w:t>
      </w:r>
    </w:p>
    <w:tbl>
      <w:tblPr>
        <w:tblStyle w:val="Table5"/>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30"/>
        <w:gridCol w:w="3110"/>
        <w:gridCol w:w="4190"/>
        <w:tblGridChange w:id="0">
          <w:tblGrid>
            <w:gridCol w:w="2030"/>
            <w:gridCol w:w="3110"/>
            <w:gridCol w:w="419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keepNext w:val="0"/>
              <w:keepLines w:val="0"/>
              <w:spacing w:before="28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Categoría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keepNext w:val="0"/>
              <w:keepLines w:val="0"/>
              <w:spacing w:before="28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Aspectos a observar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keepNext w:val="0"/>
              <w:keepLines w:val="0"/>
              <w:spacing w:before="28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Evidencia registrada (ejemplos reales)</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Gestión de inventario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¿Cómo se registran los productos?</w:t>
            </w:r>
          </w:p>
          <w:p w:rsidR="00000000" w:rsidDel="00000000" w:rsidP="00000000" w:rsidRDefault="00000000" w:rsidRPr="00000000" w14:paraId="000001E9">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usan medios físicos o digitales?</w:t>
            </w:r>
          </w:p>
          <w:p w:rsidR="00000000" w:rsidDel="00000000" w:rsidP="00000000" w:rsidRDefault="00000000" w:rsidRPr="00000000" w14:paraId="000001EA">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controlan las fechas de vencimiento?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registran en hojas de Excel sin validación automática. Productos vencidos no se identifican a tiempo.</w:t>
            </w:r>
          </w:p>
        </w:tc>
      </w:tr>
      <w:tr>
        <w:trPr>
          <w:cantSplit w:val="0"/>
          <w:trHeight w:val="18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Procesamiento de ventas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¿Cómo se calculan los precios?</w:t>
            </w:r>
          </w:p>
          <w:p w:rsidR="00000000" w:rsidDel="00000000" w:rsidP="00000000" w:rsidRDefault="00000000" w:rsidRPr="00000000" w14:paraId="000001EE">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 stock se actualiza en tiempo real?</w:t>
            </w:r>
          </w:p>
          <w:p w:rsidR="00000000" w:rsidDel="00000000" w:rsidP="00000000" w:rsidRDefault="00000000" w:rsidRPr="00000000" w14:paraId="000001EF">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¿Hay demoras o errores frecuentes?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cajero busca precios en una lista impresa. El stock no se actualiza tras la venta. Se observan errores.</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Alertas y control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¿Existen alertas por productos próximos a vencer o con bajo stock?</w:t>
            </w:r>
          </w:p>
          <w:p w:rsidR="00000000" w:rsidDel="00000000" w:rsidP="00000000" w:rsidRDefault="00000000" w:rsidRPr="00000000" w14:paraId="000001F3">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¿Cómo se gestionan los vencidos?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existen alertas. El personal revisa manualmente las fechas de vencimiento una vez por semana.</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 de decisiones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 gerencia tiene acceso a reportes actualizados?</w:t>
            </w:r>
          </w:p>
          <w:p w:rsidR="00000000" w:rsidDel="00000000" w:rsidP="00000000" w:rsidRDefault="00000000" w:rsidRPr="00000000" w14:paraId="000001F7">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generan análisis de ventas o pérdidas?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generan reportes periódicos. La información se recopila solo cuando hay problemas o auditorías.</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en el personal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 personal realiza tareas repetitivas?</w:t>
            </w:r>
          </w:p>
          <w:p w:rsidR="00000000" w:rsidDel="00000000" w:rsidP="00000000" w:rsidRDefault="00000000" w:rsidRPr="00000000" w14:paraId="000001FB">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generan errores por fatiga o carga laboral?</w:t>
            </w:r>
          </w:p>
          <w:p w:rsidR="00000000" w:rsidDel="00000000" w:rsidP="00000000" w:rsidRDefault="00000000" w:rsidRPr="00000000" w14:paraId="000001FC">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duplican tareas?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cajeros anotan ventas y luego ingresan datos en Excel. Se duplican tareas. Errores por falta de tiempo.</w:t>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E">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Impacto en el cliente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generan molestias por productos agotados?</w:t>
            </w:r>
          </w:p>
          <w:p w:rsidR="00000000" w:rsidDel="00000000" w:rsidP="00000000" w:rsidRDefault="00000000" w:rsidRPr="00000000" w14:paraId="00000200">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¿Existen errores en cobros o precios?</w:t>
            </w:r>
          </w:p>
          <w:p w:rsidR="00000000" w:rsidDel="00000000" w:rsidP="00000000" w:rsidRDefault="00000000" w:rsidRPr="00000000" w14:paraId="00000201">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¿Cómo reaccionan?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keepNext w:val="0"/>
              <w:keepLines w:val="0"/>
              <w:spacing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se retiran por falta de productos. Se quejan de precios mal aplicados. Hay quejas en el mostrador.</w:t>
            </w:r>
          </w:p>
        </w:tc>
      </w:tr>
    </w:tbl>
    <w:p w:rsidR="00000000" w:rsidDel="00000000" w:rsidP="00000000" w:rsidRDefault="00000000" w:rsidRPr="00000000" w14:paraId="00000203">
      <w:pPr>
        <w:pStyle w:val="Heading3"/>
        <w:keepNext w:val="0"/>
        <w:keepLines w:val="0"/>
        <w:spacing w:before="280" w:line="360" w:lineRule="auto"/>
        <w:jc w:val="both"/>
        <w:rPr>
          <w:rFonts w:ascii="Times New Roman" w:cs="Times New Roman" w:eastAsia="Times New Roman" w:hAnsi="Times New Roman"/>
        </w:rPr>
      </w:pPr>
      <w:bookmarkStart w:colFirst="0" w:colLast="0" w:name="_heading=h.ol5xjmuafthc" w:id="56"/>
      <w:bookmarkEnd w:id="56"/>
      <w:r w:rsidDel="00000000" w:rsidR="00000000" w:rsidRPr="00000000">
        <w:rPr>
          <w:rtl w:val="0"/>
        </w:rPr>
      </w:r>
    </w:p>
    <w:p w:rsidR="00000000" w:rsidDel="00000000" w:rsidP="00000000" w:rsidRDefault="00000000" w:rsidRPr="00000000" w14:paraId="00000204">
      <w:pPr>
        <w:pStyle w:val="Heading3"/>
        <w:keepNext w:val="0"/>
        <w:keepLines w:val="0"/>
        <w:spacing w:before="280" w:line="360" w:lineRule="auto"/>
        <w:jc w:val="both"/>
        <w:rPr>
          <w:rFonts w:ascii="Times New Roman" w:cs="Times New Roman" w:eastAsia="Times New Roman" w:hAnsi="Times New Roman"/>
          <w:b w:val="1"/>
          <w:color w:val="000000"/>
          <w:sz w:val="26"/>
          <w:szCs w:val="26"/>
        </w:rPr>
      </w:pPr>
      <w:bookmarkStart w:colFirst="0" w:colLast="0" w:name="_heading=h.ysasptvg0bnu" w:id="57"/>
      <w:bookmarkEnd w:id="57"/>
      <w:r w:rsidDel="00000000" w:rsidR="00000000" w:rsidRPr="00000000">
        <w:rPr>
          <w:rFonts w:ascii="Times New Roman" w:cs="Times New Roman" w:eastAsia="Times New Roman" w:hAnsi="Times New Roman"/>
          <w:b w:val="1"/>
          <w:color w:val="000000"/>
          <w:sz w:val="26"/>
          <w:szCs w:val="26"/>
          <w:rtl w:val="0"/>
        </w:rPr>
        <w:t xml:space="preserve">Instrumento de registro: Bitácora</w:t>
      </w:r>
    </w:p>
    <w:p w:rsidR="00000000" w:rsidDel="00000000" w:rsidP="00000000" w:rsidRDefault="00000000" w:rsidRPr="00000000" w14:paraId="0000020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observador llevará una bitácora con anotaciones cronológicas de situaciones observadas, registrando:</w:t>
      </w:r>
    </w:p>
    <w:p w:rsidR="00000000" w:rsidDel="00000000" w:rsidP="00000000" w:rsidRDefault="00000000" w:rsidRPr="00000000" w14:paraId="00000206">
      <w:pPr>
        <w:numPr>
          <w:ilvl w:val="0"/>
          <w:numId w:val="29"/>
        </w:numPr>
        <w:spacing w:after="0" w:afterAutospacing="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y hora exacta del evento.</w:t>
      </w:r>
    </w:p>
    <w:p w:rsidR="00000000" w:rsidDel="00000000" w:rsidP="00000000" w:rsidRDefault="00000000" w:rsidRPr="00000000" w14:paraId="00000207">
      <w:pPr>
        <w:numPr>
          <w:ilvl w:val="0"/>
          <w:numId w:val="2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Lugar o área específica (cajas, bodega, pasillos, etc.).</w:t>
      </w:r>
    </w:p>
    <w:p w:rsidR="00000000" w:rsidDel="00000000" w:rsidP="00000000" w:rsidRDefault="00000000" w:rsidRPr="00000000" w14:paraId="00000208">
      <w:pPr>
        <w:numPr>
          <w:ilvl w:val="0"/>
          <w:numId w:val="2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breve del hecho.</w:t>
      </w:r>
    </w:p>
    <w:p w:rsidR="00000000" w:rsidDel="00000000" w:rsidP="00000000" w:rsidRDefault="00000000" w:rsidRPr="00000000" w14:paraId="00000209">
      <w:pPr>
        <w:numPr>
          <w:ilvl w:val="0"/>
          <w:numId w:val="29"/>
        </w:numP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 involucrados (ej.: cajero, supervisor, cliente).</w:t>
      </w:r>
    </w:p>
    <w:p w:rsidR="00000000" w:rsidDel="00000000" w:rsidP="00000000" w:rsidRDefault="00000000" w:rsidRPr="00000000" w14:paraId="0000020A">
      <w:pPr>
        <w:numPr>
          <w:ilvl w:val="0"/>
          <w:numId w:val="29"/>
        </w:numPr>
        <w:spacing w:after="24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Observaciones adicionales (ej.: reacción de los clientes, solución aplicada, consecuencias observadas).</w:t>
        <w:br w:type="textWrapping"/>
      </w:r>
    </w:p>
    <w:p w:rsidR="00000000" w:rsidDel="00000000" w:rsidP="00000000" w:rsidRDefault="00000000" w:rsidRPr="00000000" w14:paraId="0000020B">
      <w:pPr>
        <w:spacing w:after="240" w:before="24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 de entrada en bitácora:</w:t>
      </w:r>
    </w:p>
    <w:p w:rsidR="00000000" w:rsidDel="00000000" w:rsidP="00000000" w:rsidRDefault="00000000" w:rsidRPr="00000000" w14:paraId="0000020C">
      <w:pPr>
        <w:spacing w:after="240" w:before="240" w:line="360" w:lineRule="auto"/>
        <w:ind w:left="600" w:right="6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Fecha/Hora:</w:t>
      </w:r>
      <w:r w:rsidDel="00000000" w:rsidR="00000000" w:rsidRPr="00000000">
        <w:rPr>
          <w:rFonts w:ascii="Times New Roman" w:cs="Times New Roman" w:eastAsia="Times New Roman" w:hAnsi="Times New Roman"/>
          <w:rtl w:val="0"/>
        </w:rPr>
        <w:t xml:space="preserve"> 28/06/2025 – 3:34 p.m.</w:t>
        <w:br w:type="textWrapping"/>
        <w:t xml:space="preserve"> </w:t>
      </w:r>
      <w:r w:rsidDel="00000000" w:rsidR="00000000" w:rsidRPr="00000000">
        <w:rPr>
          <w:rFonts w:ascii="Times New Roman" w:cs="Times New Roman" w:eastAsia="Times New Roman" w:hAnsi="Times New Roman"/>
          <w:b w:val="1"/>
          <w:rtl w:val="0"/>
        </w:rPr>
        <w:t xml:space="preserve">Área:</w:t>
      </w:r>
      <w:r w:rsidDel="00000000" w:rsidR="00000000" w:rsidRPr="00000000">
        <w:rPr>
          <w:rFonts w:ascii="Times New Roman" w:cs="Times New Roman" w:eastAsia="Times New Roman" w:hAnsi="Times New Roman"/>
          <w:rtl w:val="0"/>
        </w:rPr>
        <w:t xml:space="preserve"> Caja N°2</w:t>
        <w:br w:type="textWrapping"/>
        <w:t xml:space="preserve"> </w:t>
      </w:r>
      <w:r w:rsidDel="00000000" w:rsidR="00000000" w:rsidRPr="00000000">
        <w:rPr>
          <w:rFonts w:ascii="Times New Roman" w:cs="Times New Roman" w:eastAsia="Times New Roman" w:hAnsi="Times New Roman"/>
          <w:b w:val="1"/>
          <w:rtl w:val="0"/>
        </w:rPr>
        <w:t xml:space="preserve">Situación observada:</w:t>
      </w:r>
      <w:r w:rsidDel="00000000" w:rsidR="00000000" w:rsidRPr="00000000">
        <w:rPr>
          <w:rFonts w:ascii="Times New Roman" w:cs="Times New Roman" w:eastAsia="Times New Roman" w:hAnsi="Times New Roman"/>
          <w:rtl w:val="0"/>
        </w:rPr>
        <w:t xml:space="preserve"> Cajera no encuentra el precio de un producto. Busca lista impresa, cliente espera 2 minutos. Producto no se vende.</w:t>
        <w:br w:type="textWrapping"/>
        <w:t xml:space="preserve"> </w:t>
      </w:r>
      <w:r w:rsidDel="00000000" w:rsidR="00000000" w:rsidRPr="00000000">
        <w:rPr>
          <w:rFonts w:ascii="Times New Roman" w:cs="Times New Roman" w:eastAsia="Times New Roman" w:hAnsi="Times New Roman"/>
          <w:b w:val="1"/>
          <w:rtl w:val="0"/>
        </w:rPr>
        <w:t xml:space="preserve">Observación adicional:</w:t>
      </w:r>
      <w:r w:rsidDel="00000000" w:rsidR="00000000" w:rsidRPr="00000000">
        <w:rPr>
          <w:rFonts w:ascii="Times New Roman" w:cs="Times New Roman" w:eastAsia="Times New Roman" w:hAnsi="Times New Roman"/>
          <w:rtl w:val="0"/>
        </w:rPr>
        <w:t xml:space="preserve"> Cliente expresa molestia y deja parte de su compra.</w:t>
      </w:r>
    </w:p>
    <w:p w:rsidR="00000000" w:rsidDel="00000000" w:rsidP="00000000" w:rsidRDefault="00000000" w:rsidRPr="00000000" w14:paraId="0000020D">
      <w:pPr>
        <w:spacing w:after="240" w:before="240" w:line="360" w:lineRule="auto"/>
        <w:jc w:val="both"/>
        <w:rPr>
          <w:rFonts w:ascii="Times New Roman" w:cs="Times New Roman" w:eastAsia="Times New Roman" w:hAnsi="Times New Roman"/>
        </w:rPr>
      </w:pPr>
      <w:r w:rsidDel="00000000" w:rsidR="00000000" w:rsidRPr="00000000">
        <w:rPr>
          <w:rtl w:val="0"/>
        </w:rPr>
      </w:r>
    </w:p>
    <w:sectPr>
      <w:footerReference r:id="rId46" w:type="default"/>
      <w:footerReference r:id="rId47" w:type="first"/>
      <w:pgSz w:h="15840" w:w="12240" w:orient="portrait"/>
      <w:pgMar w:bottom="1417" w:top="1417" w:left="1701" w:right="1701"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US"/>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5340BE"/>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5340BE"/>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5340BE"/>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5340BE"/>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5340BE"/>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5340BE"/>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5340BE"/>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5340BE"/>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5340BE"/>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5340BE"/>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5340BE"/>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5340BE"/>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5340BE"/>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5340BE"/>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5340BE"/>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5340BE"/>
    <w:rPr>
      <w:i w:val="1"/>
      <w:iCs w:val="1"/>
      <w:color w:val="404040" w:themeColor="text1" w:themeTint="0000BF"/>
    </w:rPr>
  </w:style>
  <w:style w:type="paragraph" w:styleId="Prrafodelista">
    <w:name w:val="List Paragraph"/>
    <w:basedOn w:val="Normal"/>
    <w:uiPriority w:val="34"/>
    <w:qFormat w:val="1"/>
    <w:rsid w:val="005340BE"/>
    <w:pPr>
      <w:ind w:left="720"/>
      <w:contextualSpacing w:val="1"/>
    </w:pPr>
  </w:style>
  <w:style w:type="character" w:styleId="nfasisintenso">
    <w:name w:val="Intense Emphasis"/>
    <w:basedOn w:val="Fuentedeprrafopredeter"/>
    <w:uiPriority w:val="21"/>
    <w:qFormat w:val="1"/>
    <w:rsid w:val="005340BE"/>
    <w:rPr>
      <w:i w:val="1"/>
      <w:iCs w:val="1"/>
      <w:color w:val="0f4761" w:themeColor="accent1" w:themeShade="0000BF"/>
    </w:rPr>
  </w:style>
  <w:style w:type="paragraph" w:styleId="Citadestacada">
    <w:name w:val="Intense Quote"/>
    <w:basedOn w:val="Normal"/>
    <w:next w:val="Normal"/>
    <w:link w:val="CitadestacadaCar"/>
    <w:uiPriority w:val="30"/>
    <w:qFormat w:val="1"/>
    <w:rsid w:val="005340B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5340BE"/>
    <w:rPr>
      <w:i w:val="1"/>
      <w:iCs w:val="1"/>
      <w:color w:val="0f4761" w:themeColor="accent1" w:themeShade="0000BF"/>
    </w:rPr>
  </w:style>
  <w:style w:type="character" w:styleId="Referenciaintensa">
    <w:name w:val="Intense Reference"/>
    <w:basedOn w:val="Fuentedeprrafopredeter"/>
    <w:uiPriority w:val="32"/>
    <w:qFormat w:val="1"/>
    <w:rsid w:val="005340BE"/>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31.png"/><Relationship Id="rId42" Type="http://schemas.openxmlformats.org/officeDocument/2006/relationships/image" Target="media/image5.png"/><Relationship Id="rId41" Type="http://schemas.openxmlformats.org/officeDocument/2006/relationships/image" Target="media/image27.png"/><Relationship Id="rId22" Type="http://schemas.openxmlformats.org/officeDocument/2006/relationships/image" Target="media/image11.png"/><Relationship Id="rId44" Type="http://schemas.openxmlformats.org/officeDocument/2006/relationships/image" Target="media/image9.png"/><Relationship Id="rId21" Type="http://schemas.openxmlformats.org/officeDocument/2006/relationships/image" Target="media/image12.png"/><Relationship Id="rId43" Type="http://schemas.openxmlformats.org/officeDocument/2006/relationships/image" Target="media/image4.png"/><Relationship Id="rId24" Type="http://schemas.openxmlformats.org/officeDocument/2006/relationships/image" Target="media/image22.png"/><Relationship Id="rId46" Type="http://schemas.openxmlformats.org/officeDocument/2006/relationships/footer" Target="footer2.xml"/><Relationship Id="rId23" Type="http://schemas.openxmlformats.org/officeDocument/2006/relationships/image" Target="media/image29.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0.png"/><Relationship Id="rId25" Type="http://schemas.openxmlformats.org/officeDocument/2006/relationships/image" Target="media/image21.png"/><Relationship Id="rId47" Type="http://schemas.openxmlformats.org/officeDocument/2006/relationships/footer" Target="footer1.xml"/><Relationship Id="rId28" Type="http://schemas.openxmlformats.org/officeDocument/2006/relationships/image" Target="media/image1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image" Target="media/image10.png"/><Relationship Id="rId31"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image" Target="media/image18.png"/><Relationship Id="rId33" Type="http://schemas.openxmlformats.org/officeDocument/2006/relationships/hyperlink" Target="https://docs.python.org/3/" TargetMode="External"/><Relationship Id="rId10" Type="http://schemas.openxmlformats.org/officeDocument/2006/relationships/image" Target="media/image6.png"/><Relationship Id="rId32" Type="http://schemas.openxmlformats.org/officeDocument/2006/relationships/hyperlink" Target="https://docs.python.org/3/" TargetMode="External"/><Relationship Id="rId13" Type="http://schemas.openxmlformats.org/officeDocument/2006/relationships/image" Target="media/image3.png"/><Relationship Id="rId35" Type="http://schemas.openxmlformats.org/officeDocument/2006/relationships/hyperlink" Target="https://code.visualstudio.com/docs" TargetMode="External"/><Relationship Id="rId12" Type="http://schemas.openxmlformats.org/officeDocument/2006/relationships/image" Target="media/image32.png"/><Relationship Id="rId34" Type="http://schemas.openxmlformats.org/officeDocument/2006/relationships/hyperlink" Target="https://code.visualstudio.com/docs" TargetMode="External"/><Relationship Id="rId15" Type="http://schemas.openxmlformats.org/officeDocument/2006/relationships/image" Target="media/image33.png"/><Relationship Id="rId37" Type="http://schemas.openxmlformats.org/officeDocument/2006/relationships/hyperlink" Target="https://pypi.org/project/pwinput/" TargetMode="External"/><Relationship Id="rId14" Type="http://schemas.openxmlformats.org/officeDocument/2006/relationships/image" Target="media/image14.png"/><Relationship Id="rId36" Type="http://schemas.openxmlformats.org/officeDocument/2006/relationships/hyperlink" Target="https://pypi.org/project/pwinput/" TargetMode="External"/><Relationship Id="rId17" Type="http://schemas.openxmlformats.org/officeDocument/2006/relationships/image" Target="media/image25.png"/><Relationship Id="rId39" Type="http://schemas.openxmlformats.org/officeDocument/2006/relationships/image" Target="media/image7.png"/><Relationship Id="rId16" Type="http://schemas.openxmlformats.org/officeDocument/2006/relationships/image" Target="media/image13.png"/><Relationship Id="rId38" Type="http://schemas.openxmlformats.org/officeDocument/2006/relationships/image" Target="media/image2.png"/><Relationship Id="rId19" Type="http://schemas.openxmlformats.org/officeDocument/2006/relationships/image" Target="media/image2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RobotoMono-boldItalic.ttf"/><Relationship Id="rId5" Type="http://schemas.openxmlformats.org/officeDocument/2006/relationships/font" Target="fonts/Cardo-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F6jSfy/xSMUfzy5jkLaoMvuB1g==">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2025-06-30T23:47:00Z</dcterms:created>
  <dc:creator>Geanfranco Rodriguez</dc:creator>
</cp:coreProperties>
</file>