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489916381"/>
        <w:docPartObj>
          <w:docPartGallery w:val="Cover Pages"/>
          <w:docPartUnique/>
        </w:docPartObj>
      </w:sdtPr>
      <w:sdtEndPr/>
      <w:sdtContent>
        <w:p w14:paraId="2A065DA4" w14:textId="6679D116" w:rsidR="002B0527" w:rsidRDefault="002B0527">
          <w:r>
            <w:rPr>
              <w:noProof/>
              <w:lang w:eastAsia="nl-NL"/>
            </w:rPr>
            <mc:AlternateContent>
              <mc:Choice Requires="wpg">
                <w:drawing>
                  <wp:anchor distT="0" distB="0" distL="114300" distR="114300" simplePos="0" relativeHeight="251684864" behindDoc="0" locked="0" layoutInCell="1" allowOverlap="1" wp14:anchorId="5143379E" wp14:editId="1AB9767A">
                    <wp:simplePos x="0" y="0"/>
                    <wp:positionH relativeFrom="page">
                      <wp:align>center</wp:align>
                    </wp:positionH>
                    <mc:AlternateContent>
                      <mc:Choice Requires="wp14">
                        <wp:positionV relativeFrom="page">
                          <wp14:pctPosVOffset>2300</wp14:pctPosVOffset>
                        </wp:positionV>
                      </mc:Choice>
                      <mc:Fallback>
                        <wp:positionV relativeFrom="page">
                          <wp:posOffset>173355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13"/>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4707021" id="Groep 149" o:spid="_x0000_s1026" style="position:absolute;margin-left:0;margin-top:0;width:8in;height:95.7pt;z-index:2516848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4" o:title="" recolor="t" rotate="t" type="frame"/>
                    </v:rect>
                    <w10:wrap anchorx="page" anchory="page"/>
                  </v:group>
                </w:pict>
              </mc:Fallback>
            </mc:AlternateContent>
          </w:r>
          <w:r>
            <w:rPr>
              <w:noProof/>
              <w:lang w:eastAsia="nl-NL"/>
            </w:rPr>
            <mc:AlternateContent>
              <mc:Choice Requires="wps">
                <w:drawing>
                  <wp:anchor distT="0" distB="0" distL="114300" distR="114300" simplePos="0" relativeHeight="251682816" behindDoc="0" locked="0" layoutInCell="1" allowOverlap="1" wp14:anchorId="5802E423" wp14:editId="01F6E6F0">
                    <wp:simplePos x="0" y="0"/>
                    <wp:positionH relativeFrom="page">
                      <wp:align>center</wp:align>
                    </wp:positionH>
                    <mc:AlternateContent>
                      <mc:Choice Requires="wp14">
                        <wp:positionV relativeFrom="page">
                          <wp14:pctPosVOffset>81800</wp14:pctPosVOffset>
                        </wp:positionV>
                      </mc:Choice>
                      <mc:Fallback>
                        <wp:positionV relativeFrom="page">
                          <wp:posOffset>6184265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F8B5058" w14:textId="29936479" w:rsidR="00AC2AAE" w:rsidRDefault="00AC2AAE">
                                    <w:pPr>
                                      <w:pStyle w:val="Geenafstand"/>
                                      <w:jc w:val="right"/>
                                      <w:rPr>
                                        <w:color w:val="595959" w:themeColor="text1" w:themeTint="A6"/>
                                        <w:sz w:val="28"/>
                                        <w:szCs w:val="28"/>
                                      </w:rPr>
                                    </w:pPr>
                                    <w:proofErr w:type="spellStart"/>
                                    <w:r>
                                      <w:rPr>
                                        <w:color w:val="595959" w:themeColor="text1" w:themeTint="A6"/>
                                        <w:sz w:val="28"/>
                                        <w:szCs w:val="28"/>
                                      </w:rPr>
                                      <w:t>Dh</w:t>
                                    </w:r>
                                    <w:proofErr w:type="spellEnd"/>
                                    <w:r>
                                      <w:rPr>
                                        <w:color w:val="595959" w:themeColor="text1" w:themeTint="A6"/>
                                        <w:sz w:val="28"/>
                                        <w:szCs w:val="28"/>
                                      </w:rPr>
                                      <w:t xml:space="preserve"> en </w:t>
                                    </w:r>
                                    <w:proofErr w:type="spellStart"/>
                                    <w:r>
                                      <w:rPr>
                                        <w:color w:val="595959" w:themeColor="text1" w:themeTint="A6"/>
                                        <w:sz w:val="28"/>
                                        <w:szCs w:val="28"/>
                                      </w:rPr>
                                      <w:t>Drw</w:t>
                                    </w:r>
                                    <w:proofErr w:type="spellEnd"/>
                                  </w:p>
                                </w:sdtContent>
                              </w:sdt>
                              <w:p w14:paraId="1E963888" w14:textId="03874F4F" w:rsidR="00AC2AAE" w:rsidRDefault="00167CA2">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2AAE">
                                      <w:rPr>
                                        <w:color w:val="595959" w:themeColor="text1" w:themeTint="A6"/>
                                        <w:sz w:val="18"/>
                                        <w:szCs w:val="18"/>
                                      </w:rPr>
                                      <w:t>dh@jfsg.nl / drw@jfsg.nl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802E423" id="_x0000_t202" coordsize="21600,21600" o:spt="202" path="m,l,21600r21600,l21600,xe">
                    <v:stroke joinstyle="miter"/>
                    <v:path gradientshapeok="t" o:connecttype="rect"/>
                  </v:shapetype>
                  <v:shape id="Tekstvak 152" o:spid="_x0000_s1026" type="#_x0000_t202" style="position:absolute;margin-left:0;margin-top:0;width:8in;height:1in;z-index:251682816;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F8B5058" w14:textId="29936479" w:rsidR="00AC2AAE" w:rsidRDefault="00AC2AAE">
                              <w:pPr>
                                <w:pStyle w:val="Geenafstand"/>
                                <w:jc w:val="right"/>
                                <w:rPr>
                                  <w:color w:val="595959" w:themeColor="text1" w:themeTint="A6"/>
                                  <w:sz w:val="28"/>
                                  <w:szCs w:val="28"/>
                                </w:rPr>
                              </w:pPr>
                              <w:proofErr w:type="spellStart"/>
                              <w:r>
                                <w:rPr>
                                  <w:color w:val="595959" w:themeColor="text1" w:themeTint="A6"/>
                                  <w:sz w:val="28"/>
                                  <w:szCs w:val="28"/>
                                </w:rPr>
                                <w:t>Dh</w:t>
                              </w:r>
                              <w:proofErr w:type="spellEnd"/>
                              <w:r>
                                <w:rPr>
                                  <w:color w:val="595959" w:themeColor="text1" w:themeTint="A6"/>
                                  <w:sz w:val="28"/>
                                  <w:szCs w:val="28"/>
                                </w:rPr>
                                <w:t xml:space="preserve"> en </w:t>
                              </w:r>
                              <w:proofErr w:type="spellStart"/>
                              <w:r>
                                <w:rPr>
                                  <w:color w:val="595959" w:themeColor="text1" w:themeTint="A6"/>
                                  <w:sz w:val="28"/>
                                  <w:szCs w:val="28"/>
                                </w:rPr>
                                <w:t>Drw</w:t>
                              </w:r>
                              <w:proofErr w:type="spellEnd"/>
                            </w:p>
                          </w:sdtContent>
                        </w:sdt>
                        <w:p w14:paraId="1E963888" w14:textId="03874F4F" w:rsidR="00AC2AAE" w:rsidRDefault="00167CA2">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AC2AAE">
                                <w:rPr>
                                  <w:color w:val="595959" w:themeColor="text1" w:themeTint="A6"/>
                                  <w:sz w:val="18"/>
                                  <w:szCs w:val="18"/>
                                </w:rPr>
                                <w:t>dh@jfsg.nl / drw@jfsg.nl</w:t>
                              </w:r>
                            </w:sdtContent>
                          </w:sdt>
                        </w:p>
                      </w:txbxContent>
                    </v:textbox>
                    <w10:wrap type="square" anchorx="page" anchory="page"/>
                  </v:shape>
                </w:pict>
              </mc:Fallback>
            </mc:AlternateContent>
          </w:r>
        </w:p>
        <w:p w14:paraId="0D285EC8" w14:textId="6A57349F" w:rsidR="002B0527" w:rsidRDefault="009C05E5">
          <w:r>
            <w:rPr>
              <w:noProof/>
              <w:lang w:eastAsia="nl-NL"/>
            </w:rPr>
            <mc:AlternateContent>
              <mc:Choice Requires="wps">
                <w:drawing>
                  <wp:anchor distT="0" distB="0" distL="114300" distR="114300" simplePos="0" relativeHeight="251683840" behindDoc="0" locked="0" layoutInCell="1" allowOverlap="1" wp14:anchorId="78063EF4" wp14:editId="0D2966D1">
                    <wp:simplePos x="0" y="0"/>
                    <wp:positionH relativeFrom="page">
                      <wp:posOffset>321979</wp:posOffset>
                    </wp:positionH>
                    <wp:positionV relativeFrom="page">
                      <wp:posOffset>3461886</wp:posOffset>
                    </wp:positionV>
                    <wp:extent cx="7315200" cy="3587750"/>
                    <wp:effectExtent l="0" t="0" r="0" b="1270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3587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F61A72" w14:textId="58673C49" w:rsidR="00AC2AAE" w:rsidRDefault="00AC2AAE">
                                <w:pPr>
                                  <w:pStyle w:val="Geenafstand"/>
                                  <w:jc w:val="right"/>
                                  <w:rPr>
                                    <w:color w:val="5B9BD5" w:themeColor="accent1"/>
                                    <w:sz w:val="28"/>
                                    <w:szCs w:val="28"/>
                                  </w:rPr>
                                </w:pPr>
                                <w:r>
                                  <w:rPr>
                                    <w:color w:val="5B9BD5" w:themeColor="accent1"/>
                                    <w:sz w:val="28"/>
                                    <w:szCs w:val="28"/>
                                  </w:rPr>
                                  <w:t>Achtergrondinfo (wat je moet kennen/kunnen volgens examenprogramma)</w:t>
                                </w:r>
                              </w:p>
                              <w:sdt>
                                <w:sdt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636151AB" w14:textId="68318C82" w:rsidR="00AC2AAE" w:rsidRDefault="00AC2AAE">
                                    <w:pPr>
                                      <w:pStyle w:val="Geenafstand"/>
                                      <w:jc w:val="right"/>
                                      <w:rPr>
                                        <w:color w:val="595959" w:themeColor="text1" w:themeTint="A6"/>
                                        <w:sz w:val="20"/>
                                        <w:szCs w:val="20"/>
                                      </w:rPr>
                                    </w:pPr>
                                    <w:r w:rsidRPr="002B0527">
                                      <w:t>https://www.examenblad.nl/examenstof/syllabus-2021-bedrijfseconomie-vwo/2021/f=/bedrijfseconomie_vwo_2021_versie_3_1.pdf</w:t>
                                    </w:r>
                                    <w:r>
                                      <w:br/>
                                    </w:r>
                                    <w:r>
                                      <w:br/>
                                    </w:r>
                                    <w:r>
                                      <w:br/>
                                      <w:t xml:space="preserve">algemene aanwijzing: lees steeds het hoofdstuk en leer de woordenlijst, maak de opgaven volgens het boek, de stof is zo opgebouwd        dat je ook in volgende toetsen/huiswerk, moet kunnen/kennen wat vooraf is behandeld. Bestudeer de </w:t>
                                    </w:r>
                                    <w:proofErr w:type="spellStart"/>
                                    <w:r>
                                      <w:t>ppp</w:t>
                                    </w:r>
                                    <w:proofErr w:type="spellEnd"/>
                                    <w:r>
                                      <w:t xml:space="preserve"> die op magister staan en de aantekeningen uit de les.  Vraag je steeds af: Wat is het doel van deze les/paragraaf/hoofdstuk: Wat kan ik hiermee/hoe past dit in het geheel/wat zijn de verbanden /zie ik dit ook in de praktijk om je heen? </w:t>
                                    </w:r>
                                    <w:r>
                                      <w:br/>
                                    </w:r>
                                    <w:r>
                                      <w:br/>
                                    </w:r>
                                    <w:r>
                                      <w:br/>
                                    </w:r>
                                    <w:r>
                                      <w:br/>
                                    </w:r>
                                    <w:r>
                                      <w:br/>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8063EF4" id="Tekstvak 153" o:spid="_x0000_s1027" type="#_x0000_t202" style="position:absolute;margin-left:25.35pt;margin-top:272.6pt;width:8in;height:282.5pt;z-index:251683840;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" filled="f" stroked="f" strokeweight=".5pt">
                    <v:textbox inset="126pt,0,54pt,0">
                      <w:txbxContent>
                        <w:p w14:paraId="13F61A72" w14:textId="58673C49" w:rsidR="00AC2AAE" w:rsidRDefault="00AC2AAE">
                          <w:pPr>
                            <w:pStyle w:val="Geenafstand"/>
                            <w:jc w:val="right"/>
                            <w:rPr>
                              <w:color w:val="5B9BD5" w:themeColor="accent1"/>
                              <w:sz w:val="28"/>
                              <w:szCs w:val="28"/>
                            </w:rPr>
                          </w:pPr>
                          <w:r>
                            <w:rPr>
                              <w:color w:val="5B9BD5" w:themeColor="accent1"/>
                              <w:sz w:val="28"/>
                              <w:szCs w:val="28"/>
                            </w:rPr>
                            <w:t>Achtergrondinfo (wat je moet kennen/kunnen volgens examenprogramma)</w:t>
                          </w:r>
                        </w:p>
                        <w:sdt>
                          <w:sdtPr>
                            <w:alias w:val="Samenvatting"/>
                            <w:tag w:val=""/>
                            <w:id w:val="1375273687"/>
                            <w:dataBinding w:prefixMappings="xmlns:ns0='http://schemas.microsoft.com/office/2006/coverPageProps' " w:xpath="/ns0:CoverPageProperties[1]/ns0:Abstract[1]" w:storeItemID="{55AF091B-3C7A-41E3-B477-F2FDAA23CFDA}"/>
                            <w:text w:multiLine="1"/>
                          </w:sdtPr>
                          <w:sdtEndPr/>
                          <w:sdtContent>
                            <w:p w14:paraId="636151AB" w14:textId="68318C82" w:rsidR="00AC2AAE" w:rsidRDefault="00AC2AAE">
                              <w:pPr>
                                <w:pStyle w:val="Geenafstand"/>
                                <w:jc w:val="right"/>
                                <w:rPr>
                                  <w:color w:val="595959" w:themeColor="text1" w:themeTint="A6"/>
                                  <w:sz w:val="20"/>
                                  <w:szCs w:val="20"/>
                                </w:rPr>
                              </w:pPr>
                              <w:r w:rsidRPr="002B0527">
                                <w:t>https://www.examenblad.nl/examenstof/syllabus-2021-bedrijfseconomie-vwo/2021/f=/bedrijfseconomie_vwo_2021_versie_3_1.pdf</w:t>
                              </w:r>
                              <w:r>
                                <w:br/>
                              </w:r>
                              <w:r>
                                <w:br/>
                              </w:r>
                              <w:r>
                                <w:br/>
                                <w:t xml:space="preserve">algemene aanwijzing: lees steeds het hoofdstuk en leer de woordenlijst, maak de opgaven volgens het boek, de stof is zo opgebouwd        dat je ook in volgende toetsen/huiswerk, moet kunnen/kennen wat vooraf is behandeld. Bestudeer de </w:t>
                              </w:r>
                              <w:proofErr w:type="spellStart"/>
                              <w:r>
                                <w:t>ppp</w:t>
                              </w:r>
                              <w:proofErr w:type="spellEnd"/>
                              <w:r>
                                <w:t xml:space="preserve"> die op magister staan en de aantekeningen uit de les.  Vraag je steeds af: Wat is het doel van deze les/paragraaf/hoofdstuk: Wat kan ik hiermee/hoe past dit in het geheel/wat zijn de verbanden /zie ik dit ook in de praktijk om je heen? </w:t>
                              </w:r>
                              <w:r>
                                <w:br/>
                              </w:r>
                              <w:r>
                                <w:br/>
                              </w:r>
                              <w:r>
                                <w:br/>
                              </w:r>
                              <w:r>
                                <w:br/>
                              </w:r>
                              <w:r>
                                <w:br/>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81792" behindDoc="0" locked="0" layoutInCell="1" allowOverlap="1" wp14:anchorId="727D623E" wp14:editId="209FEE6C">
                    <wp:simplePos x="0" y="0"/>
                    <wp:positionH relativeFrom="page">
                      <wp:align>center</wp:align>
                    </wp:positionH>
                    <mc:AlternateContent>
                      <mc:Choice Requires="wp14">
                        <wp:positionV relativeFrom="page">
                          <wp14:pctPosVOffset>30000</wp14:pctPosVOffset>
                        </wp:positionV>
                      </mc:Choice>
                      <mc:Fallback>
                        <wp:positionV relativeFrom="page">
                          <wp:posOffset>2267585</wp:posOffset>
                        </wp:positionV>
                      </mc:Fallback>
                    </mc:AlternateContent>
                    <wp:extent cx="7315200" cy="1257300"/>
                    <wp:effectExtent l="0" t="0" r="0" b="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1257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5FDCA6" w14:textId="0A76B679" w:rsidR="00AC2AAE" w:rsidRDefault="00167CA2">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C2AAE">
                                      <w:rPr>
                                        <w:caps/>
                                        <w:color w:val="5B9BD5" w:themeColor="accent1"/>
                                        <w:sz w:val="64"/>
                                        <w:szCs w:val="64"/>
                                      </w:rPr>
                                      <w:t>Studiewijzer BECO 5V</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A0BFB1" w14:textId="6234CBB5" w:rsidR="00AC2AAE" w:rsidRDefault="00AC2AAE">
                                    <w:pPr>
                                      <w:jc w:val="right"/>
                                      <w:rPr>
                                        <w:smallCaps/>
                                        <w:color w:val="404040" w:themeColor="text1" w:themeTint="BF"/>
                                        <w:sz w:val="36"/>
                                        <w:szCs w:val="36"/>
                                      </w:rPr>
                                    </w:pPr>
                                    <w:r>
                                      <w:rPr>
                                        <w:color w:val="404040" w:themeColor="text1" w:themeTint="BF"/>
                                        <w:sz w:val="36"/>
                                        <w:szCs w:val="36"/>
                                      </w:rPr>
                                      <w:t>Wijsheid is meer dan kennis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27D623E" id="Tekstvak 154" o:spid="_x0000_s1028" type="#_x0000_t202" style="position:absolute;margin-left:0;margin-top:0;width:8in;height:99pt;z-index:251681792;visibility:visible;mso-wrap-style:square;mso-width-percent:941;mso-height-percent:0;mso-top-percent:300;mso-wrap-distance-left:9pt;mso-wrap-distance-top:0;mso-wrap-distance-right:9pt;mso-wrap-distance-bottom:0;mso-position-horizontal:center;mso-position-horizontal-relative:page;mso-position-vertical-relative:page;mso-width-percent:941;mso-height-percent:0;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" filled="f" stroked="f" strokeweight=".5pt">
                    <v:textbox inset="126pt,0,54pt,0">
                      <w:txbxContent>
                        <w:p w14:paraId="7D5FDCA6" w14:textId="0A76B679" w:rsidR="00AC2AAE" w:rsidRDefault="00167CA2">
                          <w:pPr>
                            <w:jc w:val="right"/>
                            <w:rPr>
                              <w:color w:val="5B9BD5" w:themeColor="accent1"/>
                              <w:sz w:val="64"/>
                              <w:szCs w:val="64"/>
                            </w:rPr>
                          </w:pPr>
                          <w:sdt>
                            <w:sdtPr>
                              <w:rPr>
                                <w:caps/>
                                <w:color w:val="5B9BD5"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AC2AAE">
                                <w:rPr>
                                  <w:caps/>
                                  <w:color w:val="5B9BD5" w:themeColor="accent1"/>
                                  <w:sz w:val="64"/>
                                  <w:szCs w:val="64"/>
                                </w:rPr>
                                <w:t>Studiewijzer BECO 5V</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1A0BFB1" w14:textId="6234CBB5" w:rsidR="00AC2AAE" w:rsidRDefault="00AC2AAE">
                              <w:pPr>
                                <w:jc w:val="right"/>
                                <w:rPr>
                                  <w:smallCaps/>
                                  <w:color w:val="404040" w:themeColor="text1" w:themeTint="BF"/>
                                  <w:sz w:val="36"/>
                                  <w:szCs w:val="36"/>
                                </w:rPr>
                              </w:pPr>
                              <w:r>
                                <w:rPr>
                                  <w:color w:val="404040" w:themeColor="text1" w:themeTint="BF"/>
                                  <w:sz w:val="36"/>
                                  <w:szCs w:val="36"/>
                                </w:rPr>
                                <w:t>Wijsheid is meer dan kennis</w:t>
                              </w:r>
                            </w:p>
                          </w:sdtContent>
                        </w:sdt>
                      </w:txbxContent>
                    </v:textbox>
                    <w10:wrap type="square" anchorx="page" anchory="page"/>
                  </v:shape>
                </w:pict>
              </mc:Fallback>
            </mc:AlternateContent>
          </w:r>
          <w:r w:rsidR="002B0527">
            <w:br w:type="page"/>
          </w:r>
        </w:p>
      </w:sdtContent>
    </w:sdt>
    <w:p w14:paraId="1118AC36" w14:textId="77777777" w:rsidR="002B0527" w:rsidRDefault="002B0527"/>
    <w:tbl>
      <w:tblPr>
        <w:tblStyle w:val="Tabelraster"/>
        <w:tblW w:w="15021" w:type="dxa"/>
        <w:tblLayout w:type="fixed"/>
        <w:tblLook w:val="04A0" w:firstRow="1" w:lastRow="0" w:firstColumn="1" w:lastColumn="0" w:noHBand="0" w:noVBand="1"/>
      </w:tblPr>
      <w:tblGrid>
        <w:gridCol w:w="904"/>
        <w:gridCol w:w="1359"/>
        <w:gridCol w:w="1560"/>
        <w:gridCol w:w="1134"/>
        <w:gridCol w:w="1417"/>
        <w:gridCol w:w="1136"/>
        <w:gridCol w:w="4109"/>
        <w:gridCol w:w="709"/>
        <w:gridCol w:w="1134"/>
        <w:gridCol w:w="1559"/>
      </w:tblGrid>
      <w:tr w:rsidR="0089022A" w:rsidRPr="00DA322C" w14:paraId="70B37653" w14:textId="77777777" w:rsidTr="00BC399D">
        <w:tc>
          <w:tcPr>
            <w:tcW w:w="7510" w:type="dxa"/>
            <w:gridSpan w:val="6"/>
          </w:tcPr>
          <w:p w14:paraId="11F73B2C" w14:textId="40B56CB0" w:rsidR="0089022A" w:rsidRPr="00DA322C" w:rsidRDefault="009C05E5">
            <w:pPr>
              <w:rPr>
                <w:rFonts w:ascii="Arial" w:hAnsi="Arial" w:cs="Arial"/>
                <w:sz w:val="20"/>
                <w:szCs w:val="20"/>
              </w:rPr>
            </w:pPr>
            <w:proofErr w:type="spellStart"/>
            <w:r>
              <w:rPr>
                <w:rFonts w:ascii="Arial" w:hAnsi="Arial" w:cs="Arial"/>
                <w:sz w:val="20"/>
                <w:szCs w:val="20"/>
              </w:rPr>
              <w:t>Beco</w:t>
            </w:r>
            <w:proofErr w:type="spellEnd"/>
          </w:p>
          <w:p w14:paraId="54A5C65F" w14:textId="77777777" w:rsidR="0089022A" w:rsidRPr="00DA322C" w:rsidRDefault="0089022A" w:rsidP="00F958C1">
            <w:pPr>
              <w:rPr>
                <w:rFonts w:ascii="Arial" w:hAnsi="Arial" w:cs="Arial"/>
                <w:sz w:val="20"/>
                <w:szCs w:val="20"/>
              </w:rPr>
            </w:pPr>
            <w:r w:rsidRPr="00DA322C">
              <w:rPr>
                <w:rFonts w:ascii="Arial" w:hAnsi="Arial" w:cs="Arial"/>
                <w:sz w:val="20"/>
                <w:szCs w:val="20"/>
              </w:rPr>
              <w:t xml:space="preserve">Planning en leerdoelenoverzicht </w:t>
            </w:r>
          </w:p>
          <w:p w14:paraId="76B81DF9" w14:textId="40B98DF8" w:rsidR="0089022A" w:rsidRPr="00DA322C" w:rsidRDefault="009C05E5" w:rsidP="00F958C1">
            <w:pPr>
              <w:rPr>
                <w:rFonts w:ascii="Arial" w:hAnsi="Arial" w:cs="Arial"/>
                <w:b/>
                <w:sz w:val="20"/>
                <w:szCs w:val="20"/>
              </w:rPr>
            </w:pPr>
            <w:r>
              <w:rPr>
                <w:rFonts w:ascii="Arial" w:hAnsi="Arial" w:cs="Arial"/>
                <w:b/>
                <w:sz w:val="20"/>
                <w:szCs w:val="20"/>
              </w:rPr>
              <w:t>Boek: Bedrijfseconomie in Balans</w:t>
            </w:r>
          </w:p>
          <w:p w14:paraId="1062D624" w14:textId="03C2735A" w:rsidR="0089022A" w:rsidRPr="00DA322C" w:rsidRDefault="0089022A" w:rsidP="00F958C1">
            <w:pPr>
              <w:rPr>
                <w:rFonts w:ascii="Arial" w:hAnsi="Arial" w:cs="Arial"/>
                <w:sz w:val="20"/>
                <w:szCs w:val="20"/>
              </w:rPr>
            </w:pPr>
            <w:r w:rsidRPr="00DA322C">
              <w:rPr>
                <w:rFonts w:ascii="Arial" w:hAnsi="Arial" w:cs="Arial"/>
                <w:sz w:val="20"/>
                <w:szCs w:val="20"/>
              </w:rPr>
              <w:t xml:space="preserve">Klas: </w:t>
            </w:r>
            <w:r w:rsidR="009C05E5">
              <w:rPr>
                <w:rFonts w:ascii="Arial" w:hAnsi="Arial" w:cs="Arial"/>
                <w:sz w:val="20"/>
                <w:szCs w:val="20"/>
              </w:rPr>
              <w:t>5V/6V</w:t>
            </w:r>
          </w:p>
          <w:p w14:paraId="3ABDE025" w14:textId="524E1A5D" w:rsidR="00637BFD" w:rsidRPr="00DA322C" w:rsidRDefault="009C05E5" w:rsidP="001149F4">
            <w:pPr>
              <w:rPr>
                <w:rFonts w:ascii="Arial" w:hAnsi="Arial" w:cs="Arial"/>
                <w:sz w:val="20"/>
                <w:szCs w:val="20"/>
              </w:rPr>
            </w:pPr>
            <w:r>
              <w:rPr>
                <w:rFonts w:ascii="Arial" w:hAnsi="Arial" w:cs="Arial"/>
                <w:sz w:val="20"/>
                <w:szCs w:val="20"/>
              </w:rPr>
              <w:t xml:space="preserve">De Studielasturen (van 60 </w:t>
            </w:r>
            <w:proofErr w:type="spellStart"/>
            <w:r>
              <w:rPr>
                <w:rFonts w:ascii="Arial" w:hAnsi="Arial" w:cs="Arial"/>
                <w:sz w:val="20"/>
                <w:szCs w:val="20"/>
              </w:rPr>
              <w:t>min.staan</w:t>
            </w:r>
            <w:proofErr w:type="spellEnd"/>
            <w:r>
              <w:rPr>
                <w:rFonts w:ascii="Arial" w:hAnsi="Arial" w:cs="Arial"/>
                <w:sz w:val="20"/>
                <w:szCs w:val="20"/>
              </w:rPr>
              <w:t xml:space="preserve"> achter</w:t>
            </w:r>
            <w:r w:rsidR="00F10A75">
              <w:rPr>
                <w:rFonts w:ascii="Arial" w:hAnsi="Arial" w:cs="Arial"/>
                <w:sz w:val="20"/>
                <w:szCs w:val="20"/>
              </w:rPr>
              <w:t xml:space="preserve"> het hoofdstuk/paragraaf)</w:t>
            </w:r>
          </w:p>
        </w:tc>
        <w:tc>
          <w:tcPr>
            <w:tcW w:w="7511" w:type="dxa"/>
            <w:gridSpan w:val="4"/>
          </w:tcPr>
          <w:p w14:paraId="214CC6B5" w14:textId="77777777" w:rsidR="0089022A" w:rsidRPr="00DA322C" w:rsidRDefault="0089022A">
            <w:pPr>
              <w:rPr>
                <w:rFonts w:ascii="Arial" w:hAnsi="Arial" w:cs="Arial"/>
                <w:sz w:val="20"/>
                <w:szCs w:val="20"/>
              </w:rPr>
            </w:pPr>
            <w:r w:rsidRPr="00DA322C">
              <w:rPr>
                <w:rFonts w:ascii="Arial" w:hAnsi="Arial" w:cs="Arial"/>
                <w:noProof/>
                <w:sz w:val="20"/>
                <w:szCs w:val="20"/>
                <w:lang w:eastAsia="nl-NL"/>
              </w:rPr>
              <w:drawing>
                <wp:anchor distT="0" distB="0" distL="114300" distR="114300" simplePos="0" relativeHeight="251669504" behindDoc="0" locked="0" layoutInCell="1" allowOverlap="1" wp14:anchorId="1F7E8771" wp14:editId="541EC919">
                  <wp:simplePos x="0" y="0"/>
                  <wp:positionH relativeFrom="column">
                    <wp:posOffset>3941086</wp:posOffset>
                  </wp:positionH>
                  <wp:positionV relativeFrom="paragraph">
                    <wp:posOffset>31805</wp:posOffset>
                  </wp:positionV>
                  <wp:extent cx="723900" cy="723900"/>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23900" cy="723900"/>
                          </a:xfrm>
                          <a:prstGeom prst="rect">
                            <a:avLst/>
                          </a:prstGeom>
                          <a:noFill/>
                        </pic:spPr>
                      </pic:pic>
                    </a:graphicData>
                  </a:graphic>
                </wp:anchor>
              </w:drawing>
            </w:r>
            <w:r w:rsidRPr="00DA322C">
              <w:rPr>
                <w:rFonts w:ascii="Arial" w:hAnsi="Arial" w:cs="Arial"/>
                <w:sz w:val="20"/>
                <w:szCs w:val="20"/>
              </w:rPr>
              <w:t xml:space="preserve">Indeling lessen: </w:t>
            </w:r>
          </w:p>
          <w:p w14:paraId="196FCA60" w14:textId="67C1946C" w:rsidR="0089022A" w:rsidRPr="00DA322C" w:rsidRDefault="001149F4" w:rsidP="001149F4">
            <w:pPr>
              <w:rPr>
                <w:rFonts w:ascii="Arial" w:hAnsi="Arial" w:cs="Arial"/>
                <w:sz w:val="20"/>
                <w:szCs w:val="20"/>
              </w:rPr>
            </w:pPr>
            <w:r w:rsidRPr="00DA322C">
              <w:rPr>
                <w:rFonts w:ascii="Arial" w:hAnsi="Arial" w:cs="Arial"/>
                <w:sz w:val="20"/>
                <w:szCs w:val="20"/>
              </w:rPr>
              <w:t>U</w:t>
            </w:r>
            <w:r w:rsidR="0051216C" w:rsidRPr="00DA322C">
              <w:rPr>
                <w:rFonts w:ascii="Arial" w:hAnsi="Arial" w:cs="Arial"/>
                <w:sz w:val="20"/>
                <w:szCs w:val="20"/>
              </w:rPr>
              <w:t>itleg</w:t>
            </w:r>
            <w:r w:rsidRPr="00DA322C">
              <w:rPr>
                <w:rFonts w:ascii="Arial" w:hAnsi="Arial" w:cs="Arial"/>
                <w:sz w:val="20"/>
                <w:szCs w:val="20"/>
              </w:rPr>
              <w:t xml:space="preserve"> en</w:t>
            </w:r>
            <w:r w:rsidR="0089022A" w:rsidRPr="00DA322C">
              <w:rPr>
                <w:rFonts w:ascii="Arial" w:hAnsi="Arial" w:cs="Arial"/>
                <w:sz w:val="20"/>
                <w:szCs w:val="20"/>
              </w:rPr>
              <w:t xml:space="preserve"> verwerking/transfer d.m.v. maken van opdrachten (boek of andere vorm) of d.m.v. experimenten</w:t>
            </w:r>
            <w:r w:rsidR="009C05E5">
              <w:rPr>
                <w:rFonts w:ascii="Arial" w:hAnsi="Arial" w:cs="Arial"/>
                <w:sz w:val="20"/>
                <w:szCs w:val="20"/>
              </w:rPr>
              <w:t>/PO/PWS</w:t>
            </w:r>
            <w:r w:rsidR="0089022A" w:rsidRPr="00DA322C">
              <w:rPr>
                <w:rFonts w:ascii="Arial" w:hAnsi="Arial" w:cs="Arial"/>
                <w:sz w:val="20"/>
                <w:szCs w:val="20"/>
              </w:rPr>
              <w:t xml:space="preserve">. </w:t>
            </w:r>
          </w:p>
        </w:tc>
      </w:tr>
      <w:tr w:rsidR="00D12643" w:rsidRPr="00DA322C" w14:paraId="6307E8A3" w14:textId="77777777" w:rsidTr="0089022A">
        <w:trPr>
          <w:trHeight w:val="959"/>
        </w:trPr>
        <w:tc>
          <w:tcPr>
            <w:tcW w:w="904" w:type="dxa"/>
            <w:vMerge w:val="restart"/>
            <w:tcBorders>
              <w:right w:val="nil"/>
            </w:tcBorders>
            <w:vAlign w:val="center"/>
          </w:tcPr>
          <w:p w14:paraId="2FCF49DC" w14:textId="77777777" w:rsidR="00D12643" w:rsidRPr="00DA322C" w:rsidRDefault="00D12643" w:rsidP="006037A5">
            <w:pPr>
              <w:pStyle w:val="Kop1"/>
              <w:jc w:val="center"/>
              <w:outlineLvl w:val="0"/>
              <w:rPr>
                <w:rFonts w:ascii="Arial" w:eastAsia="Times New Roman" w:hAnsi="Arial" w:cs="Arial"/>
                <w:b/>
                <w:smallCaps/>
                <w:color w:val="auto"/>
                <w:sz w:val="20"/>
                <w:szCs w:val="20"/>
                <w:lang w:eastAsia="nl-NL"/>
              </w:rPr>
            </w:pPr>
            <w:r w:rsidRPr="00DA322C">
              <w:rPr>
                <w:rFonts w:ascii="Arial" w:eastAsia="Times New Roman" w:hAnsi="Arial" w:cs="Arial"/>
                <w:b/>
                <w:smallCaps/>
                <w:color w:val="auto"/>
                <w:sz w:val="20"/>
                <w:szCs w:val="20"/>
                <w:lang w:eastAsia="nl-NL"/>
              </w:rPr>
              <w:t>week</w:t>
            </w:r>
          </w:p>
        </w:tc>
        <w:tc>
          <w:tcPr>
            <w:tcW w:w="1359" w:type="dxa"/>
            <w:vMerge w:val="restart"/>
            <w:tcBorders>
              <w:right w:val="nil"/>
            </w:tcBorders>
          </w:tcPr>
          <w:p w14:paraId="3E515291" w14:textId="77777777" w:rsidR="00D12643" w:rsidRPr="00DA322C" w:rsidRDefault="00D12643" w:rsidP="006037A5">
            <w:pPr>
              <w:pStyle w:val="Kop1"/>
              <w:ind w:left="141" w:hanging="141"/>
              <w:jc w:val="center"/>
              <w:outlineLvl w:val="0"/>
              <w:rPr>
                <w:rFonts w:ascii="Arial" w:eastAsia="Times New Roman" w:hAnsi="Arial" w:cs="Arial"/>
                <w:b/>
                <w:smallCaps/>
                <w:color w:val="auto"/>
                <w:sz w:val="20"/>
                <w:szCs w:val="20"/>
                <w:lang w:eastAsia="nl-NL"/>
              </w:rPr>
            </w:pPr>
            <w:r w:rsidRPr="00DA322C">
              <w:rPr>
                <w:rFonts w:ascii="Arial" w:eastAsia="Times New Roman" w:hAnsi="Arial" w:cs="Arial"/>
                <w:b/>
                <w:smallCaps/>
                <w:color w:val="auto"/>
                <w:sz w:val="20"/>
                <w:szCs w:val="20"/>
                <w:lang w:eastAsia="nl-NL"/>
              </w:rPr>
              <w:t>data / bijzonderheden</w:t>
            </w:r>
          </w:p>
        </w:tc>
        <w:tc>
          <w:tcPr>
            <w:tcW w:w="4111" w:type="dxa"/>
            <w:gridSpan w:val="3"/>
            <w:tcBorders>
              <w:right w:val="nil"/>
            </w:tcBorders>
            <w:vAlign w:val="center"/>
          </w:tcPr>
          <w:p w14:paraId="50D94FC1" w14:textId="77777777" w:rsidR="00D12643" w:rsidRPr="00DA322C" w:rsidRDefault="00D12643" w:rsidP="006037A5">
            <w:pPr>
              <w:pStyle w:val="Kop1"/>
              <w:ind w:left="141" w:hanging="141"/>
              <w:jc w:val="center"/>
              <w:outlineLvl w:val="0"/>
              <w:rPr>
                <w:rFonts w:ascii="Arial" w:eastAsia="Times New Roman" w:hAnsi="Arial" w:cs="Arial"/>
                <w:b/>
                <w:smallCaps/>
                <w:color w:val="auto"/>
                <w:sz w:val="20"/>
                <w:szCs w:val="20"/>
                <w:lang w:eastAsia="nl-NL"/>
              </w:rPr>
            </w:pPr>
            <w:r w:rsidRPr="00DA322C">
              <w:rPr>
                <w:rFonts w:ascii="Arial" w:eastAsia="Times New Roman" w:hAnsi="Arial" w:cs="Arial"/>
                <w:b/>
                <w:smallCaps/>
                <w:color w:val="auto"/>
                <w:sz w:val="20"/>
                <w:szCs w:val="20"/>
                <w:lang w:eastAsia="nl-NL"/>
              </w:rPr>
              <w:t>lesstof</w:t>
            </w:r>
          </w:p>
        </w:tc>
        <w:tc>
          <w:tcPr>
            <w:tcW w:w="5245" w:type="dxa"/>
            <w:gridSpan w:val="2"/>
            <w:tcBorders>
              <w:right w:val="nil"/>
            </w:tcBorders>
            <w:vAlign w:val="center"/>
          </w:tcPr>
          <w:p w14:paraId="3BD5791A" w14:textId="77777777" w:rsidR="00D12643" w:rsidRPr="00DA322C" w:rsidRDefault="00D12643" w:rsidP="006037A5">
            <w:pPr>
              <w:pStyle w:val="Kop1"/>
              <w:ind w:left="141" w:hanging="141"/>
              <w:jc w:val="center"/>
              <w:outlineLvl w:val="0"/>
              <w:rPr>
                <w:rFonts w:ascii="Arial" w:eastAsia="Times New Roman" w:hAnsi="Arial" w:cs="Arial"/>
                <w:b/>
                <w:smallCaps/>
                <w:color w:val="auto"/>
                <w:sz w:val="20"/>
                <w:szCs w:val="20"/>
                <w:lang w:eastAsia="nl-NL"/>
              </w:rPr>
            </w:pPr>
            <w:r w:rsidRPr="00DA322C">
              <w:rPr>
                <w:rFonts w:ascii="Arial" w:eastAsia="Times New Roman" w:hAnsi="Arial" w:cs="Arial"/>
                <w:b/>
                <w:smallCaps/>
                <w:color w:val="auto"/>
                <w:sz w:val="20"/>
                <w:szCs w:val="20"/>
                <w:lang w:eastAsia="nl-NL"/>
              </w:rPr>
              <w:t>doelen</w:t>
            </w:r>
          </w:p>
        </w:tc>
        <w:tc>
          <w:tcPr>
            <w:tcW w:w="1843" w:type="dxa"/>
            <w:gridSpan w:val="2"/>
            <w:tcBorders>
              <w:right w:val="single" w:sz="4" w:space="0" w:color="auto"/>
            </w:tcBorders>
          </w:tcPr>
          <w:p w14:paraId="0793BA0F" w14:textId="77777777" w:rsidR="00D12643" w:rsidRPr="00DA322C" w:rsidRDefault="00D12643" w:rsidP="006037A5">
            <w:pPr>
              <w:rPr>
                <w:rFonts w:ascii="Arial" w:hAnsi="Arial" w:cs="Arial"/>
                <w:sz w:val="20"/>
                <w:szCs w:val="20"/>
              </w:rPr>
            </w:pPr>
            <w:r w:rsidRPr="00DA322C">
              <w:rPr>
                <w:rFonts w:ascii="Arial" w:hAnsi="Arial" w:cs="Arial"/>
                <w:sz w:val="20"/>
                <w:szCs w:val="20"/>
              </w:rPr>
              <w:t>V= afvinken doel behaald.</w:t>
            </w:r>
          </w:p>
          <w:p w14:paraId="49557C3C" w14:textId="77777777" w:rsidR="00D12643" w:rsidRPr="00DA322C" w:rsidRDefault="00D12643" w:rsidP="006037A5">
            <w:pPr>
              <w:rPr>
                <w:rFonts w:ascii="Arial" w:hAnsi="Arial" w:cs="Arial"/>
                <w:sz w:val="20"/>
                <w:szCs w:val="20"/>
              </w:rPr>
            </w:pPr>
            <w:r w:rsidRPr="00DA322C">
              <w:rPr>
                <w:rFonts w:ascii="Arial" w:hAnsi="Arial" w:cs="Arial"/>
                <w:sz w:val="20"/>
                <w:szCs w:val="20"/>
              </w:rPr>
              <w:t>B= bewijs voor het behalen.</w:t>
            </w:r>
          </w:p>
        </w:tc>
        <w:tc>
          <w:tcPr>
            <w:tcW w:w="1559" w:type="dxa"/>
            <w:tcBorders>
              <w:left w:val="single" w:sz="4" w:space="0" w:color="auto"/>
            </w:tcBorders>
            <w:vAlign w:val="center"/>
          </w:tcPr>
          <w:p w14:paraId="6F8BD8C5" w14:textId="77777777" w:rsidR="00D12643" w:rsidRPr="00DA322C" w:rsidRDefault="00D12643" w:rsidP="006037A5">
            <w:pPr>
              <w:pStyle w:val="Kop1"/>
              <w:keepLines w:val="0"/>
              <w:spacing w:before="0"/>
              <w:jc w:val="center"/>
              <w:outlineLvl w:val="0"/>
              <w:rPr>
                <w:rFonts w:ascii="Arial" w:eastAsia="Times New Roman" w:hAnsi="Arial" w:cs="Arial"/>
                <w:b/>
                <w:smallCaps/>
                <w:color w:val="auto"/>
                <w:sz w:val="20"/>
                <w:szCs w:val="20"/>
                <w:lang w:eastAsia="nl-NL"/>
              </w:rPr>
            </w:pPr>
            <w:r w:rsidRPr="00DA322C">
              <w:rPr>
                <w:rFonts w:ascii="Arial" w:eastAsia="Times New Roman" w:hAnsi="Arial" w:cs="Arial"/>
                <w:b/>
                <w:smallCaps/>
                <w:color w:val="auto"/>
                <w:sz w:val="20"/>
                <w:szCs w:val="20"/>
                <w:lang w:eastAsia="nl-NL"/>
              </w:rPr>
              <w:t>bijzondere aandacht / tips / vaardigheden</w:t>
            </w:r>
          </w:p>
        </w:tc>
      </w:tr>
      <w:tr w:rsidR="00D12643" w:rsidRPr="00DA322C" w14:paraId="0CB0F7E7" w14:textId="77777777" w:rsidTr="004B34D1">
        <w:tc>
          <w:tcPr>
            <w:tcW w:w="904" w:type="dxa"/>
            <w:vMerge/>
            <w:tcBorders>
              <w:bottom w:val="single" w:sz="4" w:space="0" w:color="auto"/>
            </w:tcBorders>
          </w:tcPr>
          <w:p w14:paraId="4174A4C9" w14:textId="77777777" w:rsidR="00D12643" w:rsidRPr="00DA322C" w:rsidRDefault="00D12643" w:rsidP="00E902DC">
            <w:pPr>
              <w:rPr>
                <w:rFonts w:ascii="Arial" w:hAnsi="Arial" w:cs="Arial"/>
                <w:sz w:val="20"/>
                <w:szCs w:val="20"/>
              </w:rPr>
            </w:pPr>
          </w:p>
        </w:tc>
        <w:tc>
          <w:tcPr>
            <w:tcW w:w="1359" w:type="dxa"/>
            <w:vMerge/>
            <w:tcBorders>
              <w:bottom w:val="single" w:sz="4" w:space="0" w:color="auto"/>
            </w:tcBorders>
          </w:tcPr>
          <w:p w14:paraId="32E27841" w14:textId="77777777" w:rsidR="00D12643" w:rsidRPr="00DA322C" w:rsidRDefault="00D12643" w:rsidP="00E902DC">
            <w:pPr>
              <w:rPr>
                <w:rFonts w:ascii="Arial" w:hAnsi="Arial" w:cs="Arial"/>
                <w:sz w:val="20"/>
                <w:szCs w:val="20"/>
              </w:rPr>
            </w:pPr>
          </w:p>
        </w:tc>
        <w:tc>
          <w:tcPr>
            <w:tcW w:w="1560" w:type="dxa"/>
            <w:tcBorders>
              <w:bottom w:val="single" w:sz="4" w:space="0" w:color="auto"/>
            </w:tcBorders>
          </w:tcPr>
          <w:p w14:paraId="352C2929" w14:textId="77777777" w:rsidR="00D12643" w:rsidRPr="00DA322C" w:rsidRDefault="00D12643" w:rsidP="00E902DC">
            <w:pPr>
              <w:rPr>
                <w:rFonts w:ascii="Arial" w:hAnsi="Arial" w:cs="Arial"/>
                <w:sz w:val="20"/>
                <w:szCs w:val="20"/>
              </w:rPr>
            </w:pPr>
            <w:r w:rsidRPr="00DA322C">
              <w:rPr>
                <w:rFonts w:ascii="Arial" w:hAnsi="Arial" w:cs="Arial"/>
                <w:sz w:val="20"/>
                <w:szCs w:val="20"/>
              </w:rPr>
              <w:t>Thema en lesinvulling</w:t>
            </w:r>
          </w:p>
        </w:tc>
        <w:tc>
          <w:tcPr>
            <w:tcW w:w="1134" w:type="dxa"/>
            <w:tcBorders>
              <w:bottom w:val="single" w:sz="4" w:space="0" w:color="auto"/>
            </w:tcBorders>
          </w:tcPr>
          <w:p w14:paraId="7A33D1AC" w14:textId="77777777" w:rsidR="00D12643" w:rsidRPr="00DA322C" w:rsidRDefault="00D12643" w:rsidP="00E902DC">
            <w:pPr>
              <w:rPr>
                <w:rFonts w:ascii="Arial" w:hAnsi="Arial" w:cs="Arial"/>
                <w:sz w:val="20"/>
                <w:szCs w:val="20"/>
              </w:rPr>
            </w:pPr>
            <w:r w:rsidRPr="00DA322C">
              <w:rPr>
                <w:rFonts w:ascii="Arial" w:hAnsi="Arial" w:cs="Arial"/>
                <w:sz w:val="20"/>
                <w:szCs w:val="20"/>
              </w:rPr>
              <w:t>Verwerking</w:t>
            </w:r>
          </w:p>
        </w:tc>
        <w:tc>
          <w:tcPr>
            <w:tcW w:w="1417" w:type="dxa"/>
            <w:tcBorders>
              <w:bottom w:val="single" w:sz="4" w:space="0" w:color="auto"/>
            </w:tcBorders>
          </w:tcPr>
          <w:p w14:paraId="30FFB423" w14:textId="77777777" w:rsidR="00D12643" w:rsidRPr="00DA322C" w:rsidRDefault="00D12643" w:rsidP="00E902DC">
            <w:pPr>
              <w:rPr>
                <w:rFonts w:ascii="Arial" w:hAnsi="Arial" w:cs="Arial"/>
                <w:sz w:val="20"/>
                <w:szCs w:val="20"/>
              </w:rPr>
            </w:pPr>
            <w:r w:rsidRPr="00DA322C">
              <w:rPr>
                <w:rFonts w:ascii="Arial" w:hAnsi="Arial" w:cs="Arial"/>
                <w:sz w:val="20"/>
                <w:szCs w:val="20"/>
              </w:rPr>
              <w:t>Transfer</w:t>
            </w:r>
          </w:p>
        </w:tc>
        <w:tc>
          <w:tcPr>
            <w:tcW w:w="5245" w:type="dxa"/>
            <w:gridSpan w:val="2"/>
            <w:tcBorders>
              <w:bottom w:val="single" w:sz="4" w:space="0" w:color="auto"/>
            </w:tcBorders>
          </w:tcPr>
          <w:p w14:paraId="5CAE77E8" w14:textId="0A82DE59" w:rsidR="00D12643" w:rsidRPr="00DA322C" w:rsidRDefault="00D12643" w:rsidP="00E902DC">
            <w:pPr>
              <w:rPr>
                <w:rFonts w:ascii="Arial" w:hAnsi="Arial" w:cs="Arial"/>
                <w:sz w:val="20"/>
                <w:szCs w:val="20"/>
              </w:rPr>
            </w:pPr>
            <w:r w:rsidRPr="00DA322C">
              <w:rPr>
                <w:rFonts w:ascii="Arial" w:hAnsi="Arial" w:cs="Arial"/>
                <w:sz w:val="20"/>
                <w:szCs w:val="20"/>
              </w:rPr>
              <w:t>Leerdoelen</w:t>
            </w:r>
            <w:r w:rsidR="00F10A75">
              <w:rPr>
                <w:rFonts w:ascii="Arial" w:hAnsi="Arial" w:cs="Arial"/>
                <w:sz w:val="20"/>
                <w:szCs w:val="20"/>
              </w:rPr>
              <w:t>: lees /controleer of je de doelen hebt behaald</w:t>
            </w:r>
            <w:r w:rsidR="00EA18AE">
              <w:rPr>
                <w:rFonts w:ascii="Arial" w:hAnsi="Arial" w:cs="Arial"/>
                <w:sz w:val="20"/>
                <w:szCs w:val="20"/>
              </w:rPr>
              <w:t>. Lees steeds    Je kunt…..</w:t>
            </w:r>
          </w:p>
        </w:tc>
        <w:tc>
          <w:tcPr>
            <w:tcW w:w="709" w:type="dxa"/>
            <w:tcBorders>
              <w:bottom w:val="single" w:sz="4" w:space="0" w:color="auto"/>
            </w:tcBorders>
          </w:tcPr>
          <w:p w14:paraId="2C3AED47" w14:textId="77777777" w:rsidR="00D12643" w:rsidRPr="00DA322C" w:rsidRDefault="00D12643" w:rsidP="00E902DC">
            <w:pPr>
              <w:rPr>
                <w:rFonts w:ascii="Arial" w:hAnsi="Arial" w:cs="Arial"/>
                <w:sz w:val="20"/>
                <w:szCs w:val="20"/>
              </w:rPr>
            </w:pPr>
            <w:r w:rsidRPr="00DA322C">
              <w:rPr>
                <w:rFonts w:ascii="Arial" w:hAnsi="Arial" w:cs="Arial"/>
                <w:sz w:val="20"/>
                <w:szCs w:val="20"/>
              </w:rPr>
              <w:t>V</w:t>
            </w:r>
          </w:p>
        </w:tc>
        <w:tc>
          <w:tcPr>
            <w:tcW w:w="1134" w:type="dxa"/>
            <w:tcBorders>
              <w:bottom w:val="single" w:sz="4" w:space="0" w:color="auto"/>
            </w:tcBorders>
          </w:tcPr>
          <w:p w14:paraId="6BAD8924" w14:textId="77777777" w:rsidR="00D12643" w:rsidRPr="00DA322C" w:rsidRDefault="00D12643" w:rsidP="00E902DC">
            <w:pPr>
              <w:rPr>
                <w:rFonts w:ascii="Arial" w:hAnsi="Arial" w:cs="Arial"/>
                <w:sz w:val="20"/>
                <w:szCs w:val="20"/>
              </w:rPr>
            </w:pPr>
            <w:r w:rsidRPr="00DA322C">
              <w:rPr>
                <w:rFonts w:ascii="Arial" w:hAnsi="Arial" w:cs="Arial"/>
                <w:sz w:val="20"/>
                <w:szCs w:val="20"/>
              </w:rPr>
              <w:t>B</w:t>
            </w:r>
          </w:p>
        </w:tc>
        <w:tc>
          <w:tcPr>
            <w:tcW w:w="1559" w:type="dxa"/>
          </w:tcPr>
          <w:p w14:paraId="7B732DCC" w14:textId="77777777" w:rsidR="00D12643" w:rsidRPr="00DA322C" w:rsidRDefault="00D12643" w:rsidP="00E902DC">
            <w:pPr>
              <w:rPr>
                <w:rFonts w:ascii="Arial" w:hAnsi="Arial" w:cs="Arial"/>
                <w:sz w:val="20"/>
                <w:szCs w:val="20"/>
              </w:rPr>
            </w:pPr>
            <w:r w:rsidRPr="00DA322C">
              <w:rPr>
                <w:rFonts w:ascii="Arial" w:hAnsi="Arial" w:cs="Arial"/>
                <w:sz w:val="20"/>
                <w:szCs w:val="20"/>
              </w:rPr>
              <w:t>Extra informatie</w:t>
            </w:r>
          </w:p>
        </w:tc>
      </w:tr>
      <w:tr w:rsidR="00AC2AAE" w:rsidRPr="00DA322C" w14:paraId="5BBE4E00" w14:textId="77777777" w:rsidTr="00AC2AAE">
        <w:trPr>
          <w:trHeight w:val="602"/>
        </w:trPr>
        <w:tc>
          <w:tcPr>
            <w:tcW w:w="904" w:type="dxa"/>
            <w:vMerge w:val="restart"/>
            <w:vAlign w:val="center"/>
          </w:tcPr>
          <w:p w14:paraId="65E644CC" w14:textId="77777777" w:rsidR="00AC2AAE" w:rsidRPr="00DA322C" w:rsidRDefault="00AC2AAE" w:rsidP="00AC2AAE">
            <w:pPr>
              <w:rPr>
                <w:rFonts w:ascii="Arial" w:hAnsi="Arial" w:cs="Arial"/>
                <w:b/>
                <w:sz w:val="20"/>
                <w:szCs w:val="20"/>
              </w:rPr>
            </w:pPr>
            <w:r>
              <w:rPr>
                <w:rFonts w:ascii="Arial" w:hAnsi="Arial" w:cs="Arial"/>
                <w:b/>
                <w:sz w:val="18"/>
                <w:szCs w:val="18"/>
              </w:rPr>
              <w:t>36</w:t>
            </w:r>
          </w:p>
          <w:p w14:paraId="2A225D04" w14:textId="77777777" w:rsidR="00AC2AAE" w:rsidRDefault="00AC2AAE" w:rsidP="00AC2AAE">
            <w:pPr>
              <w:rPr>
                <w:rFonts w:ascii="Arial" w:hAnsi="Arial" w:cs="Arial"/>
                <w:b/>
                <w:sz w:val="18"/>
                <w:szCs w:val="18"/>
              </w:rPr>
            </w:pPr>
          </w:p>
          <w:p w14:paraId="43CAE544" w14:textId="77777777" w:rsidR="00AC2AAE" w:rsidRDefault="00AC2AAE" w:rsidP="00AC2AAE">
            <w:pPr>
              <w:rPr>
                <w:rFonts w:ascii="Arial" w:hAnsi="Arial" w:cs="Arial"/>
                <w:b/>
                <w:sz w:val="18"/>
                <w:szCs w:val="18"/>
              </w:rPr>
            </w:pPr>
          </w:p>
          <w:p w14:paraId="3BF3F0D8" w14:textId="77777777" w:rsidR="00AC2AAE" w:rsidRDefault="00AC2AAE" w:rsidP="00AC2AAE">
            <w:pPr>
              <w:rPr>
                <w:rFonts w:ascii="Arial" w:hAnsi="Arial" w:cs="Arial"/>
                <w:b/>
                <w:sz w:val="18"/>
                <w:szCs w:val="18"/>
              </w:rPr>
            </w:pPr>
          </w:p>
          <w:p w14:paraId="6B6AF1EC" w14:textId="77777777" w:rsidR="00AC2AAE" w:rsidRDefault="00AC2AAE" w:rsidP="00AC2AAE">
            <w:pPr>
              <w:rPr>
                <w:rFonts w:ascii="Arial" w:hAnsi="Arial" w:cs="Arial"/>
                <w:b/>
                <w:sz w:val="18"/>
                <w:szCs w:val="18"/>
              </w:rPr>
            </w:pPr>
          </w:p>
          <w:p w14:paraId="3F4D3AC9" w14:textId="77777777" w:rsidR="00AC2AAE" w:rsidRDefault="00AC2AAE" w:rsidP="00AC2AAE">
            <w:pPr>
              <w:rPr>
                <w:rFonts w:ascii="Arial" w:hAnsi="Arial" w:cs="Arial"/>
                <w:b/>
                <w:sz w:val="18"/>
                <w:szCs w:val="18"/>
              </w:rPr>
            </w:pPr>
          </w:p>
          <w:p w14:paraId="5792DC9E" w14:textId="77777777" w:rsidR="00AC2AAE" w:rsidRDefault="00AC2AAE" w:rsidP="00AC2AAE">
            <w:pPr>
              <w:rPr>
                <w:rFonts w:ascii="Arial" w:hAnsi="Arial" w:cs="Arial"/>
                <w:b/>
                <w:sz w:val="18"/>
                <w:szCs w:val="18"/>
              </w:rPr>
            </w:pPr>
          </w:p>
          <w:p w14:paraId="386A2273" w14:textId="77777777" w:rsidR="00AC2AAE" w:rsidRDefault="00AC2AAE" w:rsidP="00AC2AAE">
            <w:pPr>
              <w:rPr>
                <w:rFonts w:ascii="Arial" w:hAnsi="Arial" w:cs="Arial"/>
                <w:b/>
                <w:sz w:val="18"/>
                <w:szCs w:val="18"/>
              </w:rPr>
            </w:pPr>
          </w:p>
          <w:p w14:paraId="710C0D27" w14:textId="77777777" w:rsidR="00AC2AAE" w:rsidRDefault="00AC2AAE" w:rsidP="00AC2AAE">
            <w:pPr>
              <w:rPr>
                <w:rFonts w:ascii="Arial" w:hAnsi="Arial" w:cs="Arial"/>
                <w:b/>
                <w:sz w:val="18"/>
                <w:szCs w:val="18"/>
              </w:rPr>
            </w:pPr>
          </w:p>
          <w:p w14:paraId="1788C178" w14:textId="77777777" w:rsidR="00AC2AAE" w:rsidRDefault="00AC2AAE" w:rsidP="00AC2AAE">
            <w:pPr>
              <w:rPr>
                <w:rFonts w:ascii="Arial" w:hAnsi="Arial" w:cs="Arial"/>
                <w:b/>
                <w:sz w:val="18"/>
                <w:szCs w:val="18"/>
              </w:rPr>
            </w:pPr>
          </w:p>
          <w:p w14:paraId="74EE8A7B" w14:textId="77777777" w:rsidR="00AC2AAE" w:rsidRDefault="00AC2AAE" w:rsidP="00AC2AAE">
            <w:pPr>
              <w:rPr>
                <w:rFonts w:ascii="Arial" w:hAnsi="Arial" w:cs="Arial"/>
                <w:b/>
                <w:sz w:val="18"/>
                <w:szCs w:val="18"/>
              </w:rPr>
            </w:pPr>
          </w:p>
          <w:p w14:paraId="00C9A9D6" w14:textId="77777777" w:rsidR="00AC2AAE" w:rsidRDefault="00AC2AAE" w:rsidP="00AC2AAE">
            <w:pPr>
              <w:rPr>
                <w:rFonts w:ascii="Arial" w:hAnsi="Arial" w:cs="Arial"/>
                <w:b/>
                <w:sz w:val="18"/>
                <w:szCs w:val="18"/>
              </w:rPr>
            </w:pPr>
          </w:p>
          <w:p w14:paraId="37B9EC1F" w14:textId="77777777" w:rsidR="00AC2AAE" w:rsidRDefault="00AC2AAE" w:rsidP="00AC2AAE">
            <w:pPr>
              <w:rPr>
                <w:rFonts w:ascii="Arial" w:hAnsi="Arial" w:cs="Arial"/>
                <w:b/>
                <w:sz w:val="18"/>
                <w:szCs w:val="18"/>
              </w:rPr>
            </w:pPr>
          </w:p>
          <w:p w14:paraId="1E0F6D90" w14:textId="77777777" w:rsidR="00AC2AAE" w:rsidRDefault="00AC2AAE" w:rsidP="00AC2AAE">
            <w:pPr>
              <w:rPr>
                <w:rFonts w:ascii="Arial" w:hAnsi="Arial" w:cs="Arial"/>
                <w:b/>
                <w:sz w:val="18"/>
                <w:szCs w:val="18"/>
              </w:rPr>
            </w:pPr>
          </w:p>
          <w:p w14:paraId="62140522" w14:textId="77777777" w:rsidR="00AC2AAE" w:rsidRDefault="00AC2AAE" w:rsidP="00AC2AAE">
            <w:pPr>
              <w:rPr>
                <w:rFonts w:ascii="Arial" w:hAnsi="Arial" w:cs="Arial"/>
                <w:b/>
                <w:sz w:val="18"/>
                <w:szCs w:val="18"/>
              </w:rPr>
            </w:pPr>
          </w:p>
          <w:p w14:paraId="21F05DD1" w14:textId="77777777" w:rsidR="00AC2AAE" w:rsidRDefault="00AC2AAE" w:rsidP="00AC2AAE">
            <w:pPr>
              <w:rPr>
                <w:rFonts w:ascii="Arial" w:hAnsi="Arial" w:cs="Arial"/>
                <w:b/>
                <w:sz w:val="18"/>
                <w:szCs w:val="18"/>
              </w:rPr>
            </w:pPr>
          </w:p>
          <w:p w14:paraId="015F49E7" w14:textId="77777777" w:rsidR="00AC2AAE" w:rsidRDefault="00AC2AAE" w:rsidP="00AC2AAE">
            <w:pPr>
              <w:rPr>
                <w:rFonts w:ascii="Arial" w:hAnsi="Arial" w:cs="Arial"/>
                <w:b/>
                <w:sz w:val="18"/>
                <w:szCs w:val="18"/>
              </w:rPr>
            </w:pPr>
          </w:p>
          <w:p w14:paraId="6535B04B" w14:textId="77777777" w:rsidR="00AC2AAE" w:rsidRDefault="00AC2AAE" w:rsidP="00AC2AAE">
            <w:pPr>
              <w:rPr>
                <w:rFonts w:ascii="Arial" w:hAnsi="Arial" w:cs="Arial"/>
                <w:b/>
                <w:sz w:val="18"/>
                <w:szCs w:val="18"/>
              </w:rPr>
            </w:pPr>
          </w:p>
          <w:p w14:paraId="73962307" w14:textId="77777777" w:rsidR="00AC2AAE" w:rsidRDefault="00AC2AAE" w:rsidP="00AC2AAE">
            <w:pPr>
              <w:rPr>
                <w:rFonts w:ascii="Arial" w:hAnsi="Arial" w:cs="Arial"/>
                <w:b/>
                <w:sz w:val="18"/>
                <w:szCs w:val="18"/>
              </w:rPr>
            </w:pPr>
          </w:p>
          <w:p w14:paraId="3934BA09" w14:textId="77777777" w:rsidR="00AC2AAE" w:rsidRDefault="00AC2AAE" w:rsidP="00AC2AAE">
            <w:pPr>
              <w:rPr>
                <w:rFonts w:ascii="Arial" w:hAnsi="Arial" w:cs="Arial"/>
                <w:b/>
                <w:sz w:val="18"/>
                <w:szCs w:val="18"/>
              </w:rPr>
            </w:pPr>
          </w:p>
          <w:p w14:paraId="280DBA26" w14:textId="77777777" w:rsidR="00AC2AAE" w:rsidRDefault="00AC2AAE" w:rsidP="00AC2AAE">
            <w:pPr>
              <w:rPr>
                <w:rFonts w:ascii="Arial" w:hAnsi="Arial" w:cs="Arial"/>
                <w:b/>
                <w:sz w:val="18"/>
                <w:szCs w:val="18"/>
              </w:rPr>
            </w:pPr>
          </w:p>
          <w:p w14:paraId="3D6B5FA8" w14:textId="36D1C20A" w:rsidR="00AC2AAE" w:rsidRPr="00DA322C" w:rsidRDefault="00AC2AAE" w:rsidP="00AC2AAE">
            <w:pPr>
              <w:rPr>
                <w:rFonts w:ascii="Arial" w:hAnsi="Arial" w:cs="Arial"/>
                <w:b/>
                <w:sz w:val="20"/>
                <w:szCs w:val="20"/>
              </w:rPr>
            </w:pPr>
            <w:r>
              <w:rPr>
                <w:rFonts w:ascii="Arial" w:hAnsi="Arial" w:cs="Arial"/>
                <w:b/>
                <w:sz w:val="18"/>
                <w:szCs w:val="18"/>
              </w:rPr>
              <w:t>37</w:t>
            </w:r>
          </w:p>
          <w:p w14:paraId="22EA7317" w14:textId="77777777" w:rsidR="00AC2AAE" w:rsidRDefault="00AC2AAE" w:rsidP="00AC2AAE">
            <w:pPr>
              <w:rPr>
                <w:rFonts w:ascii="Arial" w:hAnsi="Arial" w:cs="Arial"/>
                <w:b/>
                <w:sz w:val="18"/>
                <w:szCs w:val="18"/>
              </w:rPr>
            </w:pPr>
          </w:p>
          <w:p w14:paraId="2360FA9B" w14:textId="77777777" w:rsidR="00AC2AAE" w:rsidRDefault="00AC2AAE" w:rsidP="00AC2AAE">
            <w:pPr>
              <w:rPr>
                <w:rFonts w:ascii="Arial" w:hAnsi="Arial" w:cs="Arial"/>
                <w:b/>
                <w:sz w:val="18"/>
                <w:szCs w:val="18"/>
              </w:rPr>
            </w:pPr>
          </w:p>
          <w:p w14:paraId="33B48154" w14:textId="77777777" w:rsidR="00AC2AAE" w:rsidRDefault="00AC2AAE" w:rsidP="00AC2AAE">
            <w:pPr>
              <w:rPr>
                <w:rFonts w:ascii="Arial" w:hAnsi="Arial" w:cs="Arial"/>
                <w:b/>
                <w:sz w:val="18"/>
                <w:szCs w:val="18"/>
              </w:rPr>
            </w:pPr>
          </w:p>
          <w:p w14:paraId="53677F51" w14:textId="77777777" w:rsidR="00AC2AAE" w:rsidRDefault="00AC2AAE" w:rsidP="00AC2AAE">
            <w:pPr>
              <w:rPr>
                <w:rFonts w:ascii="Arial" w:hAnsi="Arial" w:cs="Arial"/>
                <w:b/>
                <w:sz w:val="18"/>
                <w:szCs w:val="18"/>
              </w:rPr>
            </w:pPr>
          </w:p>
          <w:p w14:paraId="522E3ACD" w14:textId="77777777" w:rsidR="00AC2AAE" w:rsidRDefault="00AC2AAE" w:rsidP="00AC2AAE">
            <w:pPr>
              <w:rPr>
                <w:rFonts w:ascii="Arial" w:hAnsi="Arial" w:cs="Arial"/>
                <w:b/>
                <w:sz w:val="18"/>
                <w:szCs w:val="18"/>
              </w:rPr>
            </w:pPr>
          </w:p>
          <w:p w14:paraId="5F62DAF9" w14:textId="77777777" w:rsidR="00AC2AAE" w:rsidRDefault="00AC2AAE" w:rsidP="00AC2AAE">
            <w:pPr>
              <w:rPr>
                <w:rFonts w:ascii="Arial" w:hAnsi="Arial" w:cs="Arial"/>
                <w:b/>
                <w:sz w:val="18"/>
                <w:szCs w:val="18"/>
              </w:rPr>
            </w:pPr>
          </w:p>
          <w:p w14:paraId="773BBD53" w14:textId="77777777" w:rsidR="00AC2AAE" w:rsidRDefault="00AC2AAE" w:rsidP="00AC2AAE">
            <w:pPr>
              <w:rPr>
                <w:rFonts w:ascii="Arial" w:hAnsi="Arial" w:cs="Arial"/>
                <w:b/>
                <w:sz w:val="18"/>
                <w:szCs w:val="18"/>
              </w:rPr>
            </w:pPr>
          </w:p>
          <w:p w14:paraId="76208187" w14:textId="77777777" w:rsidR="00AC2AAE" w:rsidRDefault="00AC2AAE" w:rsidP="00AC2AAE">
            <w:pPr>
              <w:rPr>
                <w:rFonts w:ascii="Arial" w:hAnsi="Arial" w:cs="Arial"/>
                <w:b/>
                <w:sz w:val="18"/>
                <w:szCs w:val="18"/>
              </w:rPr>
            </w:pPr>
          </w:p>
          <w:p w14:paraId="5E9F4965" w14:textId="77777777" w:rsidR="00AC2AAE" w:rsidRDefault="00AC2AAE" w:rsidP="00AC2AAE">
            <w:pPr>
              <w:rPr>
                <w:rFonts w:ascii="Arial" w:hAnsi="Arial" w:cs="Arial"/>
                <w:b/>
                <w:sz w:val="18"/>
                <w:szCs w:val="18"/>
              </w:rPr>
            </w:pPr>
          </w:p>
          <w:p w14:paraId="7769A769" w14:textId="77777777" w:rsidR="00AC2AAE" w:rsidRDefault="00AC2AAE" w:rsidP="00AC2AAE">
            <w:pPr>
              <w:rPr>
                <w:rFonts w:ascii="Arial" w:hAnsi="Arial" w:cs="Arial"/>
                <w:b/>
                <w:sz w:val="18"/>
                <w:szCs w:val="18"/>
              </w:rPr>
            </w:pPr>
          </w:p>
          <w:p w14:paraId="127E00D8" w14:textId="77777777" w:rsidR="00AC2AAE" w:rsidRDefault="00AC2AAE" w:rsidP="00AC2AAE">
            <w:pPr>
              <w:rPr>
                <w:rFonts w:ascii="Arial" w:hAnsi="Arial" w:cs="Arial"/>
                <w:b/>
                <w:sz w:val="18"/>
                <w:szCs w:val="18"/>
              </w:rPr>
            </w:pPr>
          </w:p>
          <w:p w14:paraId="38CA42A5" w14:textId="77777777" w:rsidR="00AC2AAE" w:rsidRDefault="00AC2AAE" w:rsidP="00AC2AAE">
            <w:pPr>
              <w:rPr>
                <w:rFonts w:ascii="Arial" w:hAnsi="Arial" w:cs="Arial"/>
                <w:b/>
                <w:sz w:val="18"/>
                <w:szCs w:val="18"/>
              </w:rPr>
            </w:pPr>
          </w:p>
          <w:p w14:paraId="30090769" w14:textId="77777777" w:rsidR="00AC2AAE" w:rsidRDefault="00AC2AAE" w:rsidP="00AC2AAE">
            <w:pPr>
              <w:rPr>
                <w:rFonts w:ascii="Arial" w:hAnsi="Arial" w:cs="Arial"/>
                <w:b/>
                <w:sz w:val="18"/>
                <w:szCs w:val="18"/>
              </w:rPr>
            </w:pPr>
          </w:p>
          <w:p w14:paraId="4CB7D7EF" w14:textId="77777777" w:rsidR="00AC2AAE" w:rsidRDefault="00AC2AAE" w:rsidP="00AC2AAE">
            <w:pPr>
              <w:rPr>
                <w:rFonts w:ascii="Arial" w:hAnsi="Arial" w:cs="Arial"/>
                <w:b/>
                <w:sz w:val="18"/>
                <w:szCs w:val="18"/>
              </w:rPr>
            </w:pPr>
          </w:p>
          <w:p w14:paraId="158A2C44" w14:textId="77777777" w:rsidR="00AC2AAE" w:rsidRDefault="00AC2AAE" w:rsidP="00AC2AAE">
            <w:pPr>
              <w:rPr>
                <w:rFonts w:ascii="Arial" w:hAnsi="Arial" w:cs="Arial"/>
                <w:b/>
                <w:sz w:val="18"/>
                <w:szCs w:val="18"/>
              </w:rPr>
            </w:pPr>
          </w:p>
          <w:p w14:paraId="1B6E1145" w14:textId="77777777" w:rsidR="00AC2AAE" w:rsidRDefault="00AC2AAE" w:rsidP="00AC2AAE">
            <w:pPr>
              <w:rPr>
                <w:rFonts w:ascii="Arial" w:hAnsi="Arial" w:cs="Arial"/>
                <w:b/>
                <w:sz w:val="18"/>
                <w:szCs w:val="18"/>
              </w:rPr>
            </w:pPr>
          </w:p>
          <w:p w14:paraId="59E05690" w14:textId="77777777" w:rsidR="00AC2AAE" w:rsidRDefault="00AC2AAE" w:rsidP="00AC2AAE">
            <w:pPr>
              <w:rPr>
                <w:rFonts w:ascii="Arial" w:hAnsi="Arial" w:cs="Arial"/>
                <w:b/>
                <w:sz w:val="18"/>
                <w:szCs w:val="18"/>
              </w:rPr>
            </w:pPr>
          </w:p>
          <w:p w14:paraId="6E9299F0" w14:textId="77777777" w:rsidR="00AC2AAE" w:rsidRDefault="00AC2AAE" w:rsidP="00AC2AAE">
            <w:pPr>
              <w:rPr>
                <w:rFonts w:ascii="Arial" w:hAnsi="Arial" w:cs="Arial"/>
                <w:b/>
                <w:sz w:val="18"/>
                <w:szCs w:val="18"/>
              </w:rPr>
            </w:pPr>
          </w:p>
          <w:p w14:paraId="7439E317" w14:textId="77777777" w:rsidR="00AC2AAE" w:rsidRDefault="00AC2AAE" w:rsidP="00AC2AAE">
            <w:pPr>
              <w:rPr>
                <w:rFonts w:ascii="Arial" w:hAnsi="Arial" w:cs="Arial"/>
                <w:b/>
                <w:sz w:val="18"/>
                <w:szCs w:val="18"/>
              </w:rPr>
            </w:pPr>
          </w:p>
          <w:p w14:paraId="38716E65" w14:textId="77777777" w:rsidR="00AC2AAE" w:rsidRDefault="00AC2AAE" w:rsidP="00AC2AAE">
            <w:pPr>
              <w:rPr>
                <w:rFonts w:ascii="Arial" w:hAnsi="Arial" w:cs="Arial"/>
                <w:b/>
                <w:sz w:val="18"/>
                <w:szCs w:val="18"/>
              </w:rPr>
            </w:pPr>
          </w:p>
          <w:p w14:paraId="3B2D31C5" w14:textId="77777777" w:rsidR="00AC2AAE" w:rsidRDefault="00AC2AAE" w:rsidP="00AC2AAE">
            <w:pPr>
              <w:rPr>
                <w:rFonts w:ascii="Arial" w:hAnsi="Arial" w:cs="Arial"/>
                <w:b/>
                <w:sz w:val="18"/>
                <w:szCs w:val="18"/>
              </w:rPr>
            </w:pPr>
          </w:p>
          <w:p w14:paraId="274BD78F" w14:textId="77777777" w:rsidR="00AC2AAE" w:rsidRDefault="00AC2AAE" w:rsidP="00AC2AAE">
            <w:pPr>
              <w:rPr>
                <w:rFonts w:ascii="Arial" w:hAnsi="Arial" w:cs="Arial"/>
                <w:b/>
                <w:sz w:val="18"/>
                <w:szCs w:val="18"/>
              </w:rPr>
            </w:pPr>
          </w:p>
          <w:p w14:paraId="0E1118C1" w14:textId="4FDB334C" w:rsidR="00AC2AAE" w:rsidRPr="00DA322C" w:rsidRDefault="00AC2AAE" w:rsidP="00AC2AAE">
            <w:pPr>
              <w:rPr>
                <w:rFonts w:ascii="Arial" w:hAnsi="Arial" w:cs="Arial"/>
                <w:b/>
                <w:sz w:val="20"/>
                <w:szCs w:val="20"/>
              </w:rPr>
            </w:pPr>
            <w:r>
              <w:rPr>
                <w:rFonts w:ascii="Arial" w:hAnsi="Arial" w:cs="Arial"/>
                <w:b/>
                <w:sz w:val="18"/>
                <w:szCs w:val="18"/>
              </w:rPr>
              <w:t>38</w:t>
            </w:r>
          </w:p>
          <w:p w14:paraId="75477523" w14:textId="77777777" w:rsidR="00AC2AAE" w:rsidRDefault="00AC2AAE" w:rsidP="00AC2AAE">
            <w:pPr>
              <w:rPr>
                <w:rFonts w:ascii="Arial" w:hAnsi="Arial" w:cs="Arial"/>
                <w:b/>
                <w:sz w:val="18"/>
                <w:szCs w:val="18"/>
              </w:rPr>
            </w:pPr>
          </w:p>
          <w:p w14:paraId="43BD775E" w14:textId="77777777" w:rsidR="00AC2AAE" w:rsidRDefault="00AC2AAE" w:rsidP="00AC2AAE">
            <w:pPr>
              <w:rPr>
                <w:rFonts w:ascii="Arial" w:hAnsi="Arial" w:cs="Arial"/>
                <w:b/>
                <w:sz w:val="18"/>
                <w:szCs w:val="18"/>
              </w:rPr>
            </w:pPr>
          </w:p>
          <w:p w14:paraId="4CED9F43" w14:textId="77777777" w:rsidR="00AC2AAE" w:rsidRDefault="00AC2AAE" w:rsidP="00AC2AAE">
            <w:pPr>
              <w:rPr>
                <w:rFonts w:ascii="Arial" w:hAnsi="Arial" w:cs="Arial"/>
                <w:b/>
                <w:sz w:val="18"/>
                <w:szCs w:val="18"/>
              </w:rPr>
            </w:pPr>
          </w:p>
          <w:p w14:paraId="5067A7E8" w14:textId="77777777" w:rsidR="00AC2AAE" w:rsidRDefault="00AC2AAE" w:rsidP="00AC2AAE">
            <w:pPr>
              <w:rPr>
                <w:rFonts w:ascii="Arial" w:hAnsi="Arial" w:cs="Arial"/>
                <w:b/>
                <w:sz w:val="18"/>
                <w:szCs w:val="18"/>
              </w:rPr>
            </w:pPr>
          </w:p>
          <w:p w14:paraId="4C7F2771" w14:textId="77777777" w:rsidR="00AC2AAE" w:rsidRDefault="00AC2AAE" w:rsidP="00AC2AAE">
            <w:pPr>
              <w:rPr>
                <w:rFonts w:ascii="Arial" w:hAnsi="Arial" w:cs="Arial"/>
                <w:b/>
                <w:sz w:val="18"/>
                <w:szCs w:val="18"/>
              </w:rPr>
            </w:pPr>
          </w:p>
          <w:p w14:paraId="6C78FF28" w14:textId="77777777" w:rsidR="00AC2AAE" w:rsidRDefault="00AC2AAE" w:rsidP="00AC2AAE">
            <w:pPr>
              <w:rPr>
                <w:rFonts w:ascii="Arial" w:hAnsi="Arial" w:cs="Arial"/>
                <w:b/>
                <w:sz w:val="18"/>
                <w:szCs w:val="18"/>
              </w:rPr>
            </w:pPr>
          </w:p>
          <w:p w14:paraId="01E4282F" w14:textId="77777777" w:rsidR="00AC2AAE" w:rsidRDefault="00AC2AAE" w:rsidP="00AC2AAE">
            <w:pPr>
              <w:rPr>
                <w:rFonts w:ascii="Arial" w:hAnsi="Arial" w:cs="Arial"/>
                <w:b/>
                <w:sz w:val="18"/>
                <w:szCs w:val="18"/>
              </w:rPr>
            </w:pPr>
          </w:p>
          <w:p w14:paraId="26585373" w14:textId="77777777" w:rsidR="00AC2AAE" w:rsidRDefault="00AC2AAE" w:rsidP="00AC2AAE">
            <w:pPr>
              <w:rPr>
                <w:rFonts w:ascii="Arial" w:hAnsi="Arial" w:cs="Arial"/>
                <w:b/>
                <w:sz w:val="18"/>
                <w:szCs w:val="18"/>
              </w:rPr>
            </w:pPr>
          </w:p>
          <w:p w14:paraId="2674D1BE" w14:textId="77777777" w:rsidR="00AC2AAE" w:rsidRDefault="00AC2AAE" w:rsidP="00AC2AAE">
            <w:pPr>
              <w:rPr>
                <w:rFonts w:ascii="Arial" w:hAnsi="Arial" w:cs="Arial"/>
                <w:b/>
                <w:sz w:val="18"/>
                <w:szCs w:val="18"/>
              </w:rPr>
            </w:pPr>
          </w:p>
          <w:p w14:paraId="75402E0E" w14:textId="77777777" w:rsidR="00AC2AAE" w:rsidRDefault="00AC2AAE" w:rsidP="00AC2AAE">
            <w:pPr>
              <w:rPr>
                <w:rFonts w:ascii="Arial" w:hAnsi="Arial" w:cs="Arial"/>
                <w:b/>
                <w:sz w:val="18"/>
                <w:szCs w:val="18"/>
              </w:rPr>
            </w:pPr>
          </w:p>
          <w:p w14:paraId="7119F640" w14:textId="77777777" w:rsidR="00AC2AAE" w:rsidRDefault="00AC2AAE" w:rsidP="00AC2AAE">
            <w:pPr>
              <w:rPr>
                <w:rFonts w:ascii="Arial" w:hAnsi="Arial" w:cs="Arial"/>
                <w:b/>
                <w:sz w:val="18"/>
                <w:szCs w:val="18"/>
              </w:rPr>
            </w:pPr>
          </w:p>
          <w:p w14:paraId="4C58F082" w14:textId="77777777" w:rsidR="00AC2AAE" w:rsidRDefault="00AC2AAE" w:rsidP="00AC2AAE">
            <w:pPr>
              <w:rPr>
                <w:rFonts w:ascii="Arial" w:hAnsi="Arial" w:cs="Arial"/>
                <w:b/>
                <w:sz w:val="18"/>
                <w:szCs w:val="18"/>
              </w:rPr>
            </w:pPr>
          </w:p>
          <w:p w14:paraId="6EC6BF75" w14:textId="77777777" w:rsidR="00AC2AAE" w:rsidRDefault="00AC2AAE" w:rsidP="00AC2AAE">
            <w:pPr>
              <w:rPr>
                <w:rFonts w:ascii="Arial" w:hAnsi="Arial" w:cs="Arial"/>
                <w:b/>
                <w:sz w:val="18"/>
                <w:szCs w:val="18"/>
              </w:rPr>
            </w:pPr>
          </w:p>
          <w:p w14:paraId="2EEC6510" w14:textId="77777777" w:rsidR="00AC2AAE" w:rsidRDefault="00AC2AAE" w:rsidP="00AC2AAE">
            <w:pPr>
              <w:rPr>
                <w:rFonts w:ascii="Arial" w:hAnsi="Arial" w:cs="Arial"/>
                <w:b/>
                <w:sz w:val="18"/>
                <w:szCs w:val="18"/>
              </w:rPr>
            </w:pPr>
          </w:p>
          <w:p w14:paraId="6A89BB9B" w14:textId="77777777" w:rsidR="00AC2AAE" w:rsidRDefault="00AC2AAE" w:rsidP="00AC2AAE">
            <w:pPr>
              <w:rPr>
                <w:rFonts w:ascii="Arial" w:hAnsi="Arial" w:cs="Arial"/>
                <w:b/>
                <w:sz w:val="18"/>
                <w:szCs w:val="18"/>
              </w:rPr>
            </w:pPr>
          </w:p>
          <w:p w14:paraId="320FB8A7" w14:textId="77777777" w:rsidR="00AC2AAE" w:rsidRDefault="00AC2AAE" w:rsidP="00AC2AAE">
            <w:pPr>
              <w:rPr>
                <w:rFonts w:ascii="Arial" w:hAnsi="Arial" w:cs="Arial"/>
                <w:b/>
                <w:sz w:val="18"/>
                <w:szCs w:val="18"/>
              </w:rPr>
            </w:pPr>
          </w:p>
          <w:p w14:paraId="04FC5461" w14:textId="40EF2949" w:rsidR="00AC2AAE" w:rsidRPr="00DA322C" w:rsidRDefault="00AC2AAE" w:rsidP="00AC2AAE">
            <w:pPr>
              <w:rPr>
                <w:rFonts w:ascii="Arial" w:hAnsi="Arial" w:cs="Arial"/>
                <w:b/>
                <w:sz w:val="20"/>
                <w:szCs w:val="20"/>
              </w:rPr>
            </w:pPr>
            <w:r>
              <w:rPr>
                <w:rFonts w:ascii="Arial" w:hAnsi="Arial" w:cs="Arial"/>
                <w:b/>
                <w:sz w:val="18"/>
                <w:szCs w:val="18"/>
              </w:rPr>
              <w:t>39</w:t>
            </w:r>
          </w:p>
          <w:p w14:paraId="760DD8F3" w14:textId="77777777" w:rsidR="00AC2AAE" w:rsidRDefault="00AC2AAE" w:rsidP="00AC2AAE">
            <w:pPr>
              <w:rPr>
                <w:rFonts w:ascii="Arial" w:hAnsi="Arial" w:cs="Arial"/>
                <w:b/>
                <w:sz w:val="18"/>
                <w:szCs w:val="18"/>
              </w:rPr>
            </w:pPr>
          </w:p>
          <w:p w14:paraId="62CC3E5D" w14:textId="77777777" w:rsidR="00AC2AAE" w:rsidRDefault="00AC2AAE" w:rsidP="00AC2AAE">
            <w:pPr>
              <w:rPr>
                <w:rFonts w:ascii="Arial" w:hAnsi="Arial" w:cs="Arial"/>
                <w:b/>
                <w:sz w:val="18"/>
                <w:szCs w:val="18"/>
              </w:rPr>
            </w:pPr>
          </w:p>
          <w:p w14:paraId="0DAD09B8" w14:textId="77777777" w:rsidR="00AC2AAE" w:rsidRDefault="00AC2AAE" w:rsidP="00AC2AAE">
            <w:pPr>
              <w:rPr>
                <w:rFonts w:ascii="Arial" w:hAnsi="Arial" w:cs="Arial"/>
                <w:b/>
                <w:sz w:val="18"/>
                <w:szCs w:val="18"/>
              </w:rPr>
            </w:pPr>
          </w:p>
          <w:p w14:paraId="295FDAC7" w14:textId="77777777" w:rsidR="00AC2AAE" w:rsidRDefault="00AC2AAE" w:rsidP="00AC2AAE">
            <w:pPr>
              <w:rPr>
                <w:rFonts w:ascii="Arial" w:hAnsi="Arial" w:cs="Arial"/>
                <w:b/>
                <w:sz w:val="18"/>
                <w:szCs w:val="18"/>
              </w:rPr>
            </w:pPr>
          </w:p>
          <w:p w14:paraId="3368C5E1" w14:textId="77777777" w:rsidR="00AC2AAE" w:rsidRDefault="00AC2AAE" w:rsidP="00AC2AAE">
            <w:pPr>
              <w:rPr>
                <w:rFonts w:ascii="Arial" w:hAnsi="Arial" w:cs="Arial"/>
                <w:b/>
                <w:sz w:val="18"/>
                <w:szCs w:val="18"/>
              </w:rPr>
            </w:pPr>
          </w:p>
          <w:p w14:paraId="17193000" w14:textId="77777777" w:rsidR="00AC2AAE" w:rsidRDefault="00AC2AAE" w:rsidP="00AC2AAE">
            <w:pPr>
              <w:rPr>
                <w:rFonts w:ascii="Arial" w:hAnsi="Arial" w:cs="Arial"/>
                <w:b/>
                <w:sz w:val="18"/>
                <w:szCs w:val="18"/>
              </w:rPr>
            </w:pPr>
          </w:p>
          <w:p w14:paraId="5D5C674B" w14:textId="77777777" w:rsidR="00AC2AAE" w:rsidRDefault="00AC2AAE" w:rsidP="00AC2AAE">
            <w:pPr>
              <w:rPr>
                <w:rFonts w:ascii="Arial" w:hAnsi="Arial" w:cs="Arial"/>
                <w:b/>
                <w:sz w:val="18"/>
                <w:szCs w:val="18"/>
              </w:rPr>
            </w:pPr>
          </w:p>
          <w:p w14:paraId="646DBC30" w14:textId="77777777" w:rsidR="00AC2AAE" w:rsidRDefault="00AC2AAE" w:rsidP="00AC2AAE">
            <w:pPr>
              <w:rPr>
                <w:rFonts w:ascii="Arial" w:hAnsi="Arial" w:cs="Arial"/>
                <w:b/>
                <w:sz w:val="18"/>
                <w:szCs w:val="18"/>
              </w:rPr>
            </w:pPr>
          </w:p>
          <w:p w14:paraId="1142FEF0" w14:textId="77777777" w:rsidR="00AC2AAE" w:rsidRDefault="00AC2AAE" w:rsidP="00AC2AAE">
            <w:pPr>
              <w:rPr>
                <w:rFonts w:ascii="Arial" w:hAnsi="Arial" w:cs="Arial"/>
                <w:b/>
                <w:sz w:val="18"/>
                <w:szCs w:val="18"/>
              </w:rPr>
            </w:pPr>
          </w:p>
          <w:p w14:paraId="394C65A6" w14:textId="77777777" w:rsidR="00AC2AAE" w:rsidRDefault="00AC2AAE" w:rsidP="00AC2AAE">
            <w:pPr>
              <w:rPr>
                <w:rFonts w:ascii="Arial" w:hAnsi="Arial" w:cs="Arial"/>
                <w:b/>
                <w:sz w:val="18"/>
                <w:szCs w:val="18"/>
              </w:rPr>
            </w:pPr>
          </w:p>
          <w:p w14:paraId="4CE9FEE7" w14:textId="77777777" w:rsidR="00AC2AAE" w:rsidRDefault="00AC2AAE" w:rsidP="00AC2AAE">
            <w:pPr>
              <w:rPr>
                <w:rFonts w:ascii="Arial" w:hAnsi="Arial" w:cs="Arial"/>
                <w:b/>
                <w:sz w:val="18"/>
                <w:szCs w:val="18"/>
              </w:rPr>
            </w:pPr>
          </w:p>
          <w:p w14:paraId="2CA6F4C8" w14:textId="77777777" w:rsidR="00AC2AAE" w:rsidRDefault="00AC2AAE" w:rsidP="00AC2AAE">
            <w:pPr>
              <w:rPr>
                <w:rFonts w:ascii="Arial" w:hAnsi="Arial" w:cs="Arial"/>
                <w:b/>
                <w:sz w:val="18"/>
                <w:szCs w:val="18"/>
              </w:rPr>
            </w:pPr>
          </w:p>
          <w:p w14:paraId="2E34046D" w14:textId="77777777" w:rsidR="00AC2AAE" w:rsidRDefault="00AC2AAE" w:rsidP="00AC2AAE">
            <w:pPr>
              <w:rPr>
                <w:rFonts w:ascii="Arial" w:hAnsi="Arial" w:cs="Arial"/>
                <w:b/>
                <w:sz w:val="18"/>
                <w:szCs w:val="18"/>
              </w:rPr>
            </w:pPr>
          </w:p>
          <w:p w14:paraId="73C4AE20" w14:textId="77777777" w:rsidR="00AC2AAE" w:rsidRDefault="00AC2AAE" w:rsidP="00AC2AAE">
            <w:pPr>
              <w:rPr>
                <w:rFonts w:ascii="Arial" w:hAnsi="Arial" w:cs="Arial"/>
                <w:b/>
                <w:sz w:val="18"/>
                <w:szCs w:val="18"/>
              </w:rPr>
            </w:pPr>
          </w:p>
          <w:p w14:paraId="7CA5C201" w14:textId="77777777" w:rsidR="00AC2AAE" w:rsidRDefault="00AC2AAE" w:rsidP="00AC2AAE">
            <w:pPr>
              <w:rPr>
                <w:rFonts w:ascii="Arial" w:hAnsi="Arial" w:cs="Arial"/>
                <w:b/>
                <w:sz w:val="18"/>
                <w:szCs w:val="18"/>
              </w:rPr>
            </w:pPr>
          </w:p>
          <w:p w14:paraId="3D35B534" w14:textId="5B58E714" w:rsidR="00AC2AAE" w:rsidRPr="00DA322C" w:rsidRDefault="00AC2AAE" w:rsidP="00AC2AAE">
            <w:pPr>
              <w:rPr>
                <w:rFonts w:ascii="Arial" w:hAnsi="Arial" w:cs="Arial"/>
                <w:b/>
                <w:sz w:val="20"/>
                <w:szCs w:val="20"/>
              </w:rPr>
            </w:pPr>
            <w:r>
              <w:rPr>
                <w:rFonts w:ascii="Arial" w:hAnsi="Arial" w:cs="Arial"/>
                <w:b/>
                <w:sz w:val="18"/>
                <w:szCs w:val="18"/>
              </w:rPr>
              <w:t>40</w:t>
            </w:r>
          </w:p>
          <w:p w14:paraId="1B86A293" w14:textId="77777777" w:rsidR="00AC2AAE" w:rsidRDefault="00AC2AAE" w:rsidP="00AC2AAE">
            <w:pPr>
              <w:rPr>
                <w:rFonts w:ascii="Arial" w:hAnsi="Arial" w:cs="Arial"/>
                <w:b/>
                <w:sz w:val="18"/>
                <w:szCs w:val="18"/>
              </w:rPr>
            </w:pPr>
          </w:p>
          <w:p w14:paraId="00387C16" w14:textId="77777777" w:rsidR="00AC2AAE" w:rsidRDefault="00AC2AAE" w:rsidP="00AC2AAE">
            <w:pPr>
              <w:rPr>
                <w:rFonts w:ascii="Arial" w:hAnsi="Arial" w:cs="Arial"/>
                <w:b/>
                <w:sz w:val="18"/>
                <w:szCs w:val="18"/>
              </w:rPr>
            </w:pPr>
          </w:p>
          <w:p w14:paraId="3157E72B" w14:textId="77777777" w:rsidR="00AC2AAE" w:rsidRDefault="00AC2AAE" w:rsidP="00AC2AAE">
            <w:pPr>
              <w:rPr>
                <w:rFonts w:ascii="Arial" w:hAnsi="Arial" w:cs="Arial"/>
                <w:b/>
                <w:sz w:val="18"/>
                <w:szCs w:val="18"/>
              </w:rPr>
            </w:pPr>
          </w:p>
          <w:p w14:paraId="492239FD" w14:textId="77777777" w:rsidR="00AC2AAE" w:rsidRDefault="00AC2AAE" w:rsidP="00AC2AAE">
            <w:pPr>
              <w:rPr>
                <w:rFonts w:ascii="Arial" w:hAnsi="Arial" w:cs="Arial"/>
                <w:b/>
                <w:sz w:val="18"/>
                <w:szCs w:val="18"/>
              </w:rPr>
            </w:pPr>
          </w:p>
          <w:p w14:paraId="3D8003EA" w14:textId="77777777" w:rsidR="00AC2AAE" w:rsidRDefault="00AC2AAE" w:rsidP="00AC2AAE">
            <w:pPr>
              <w:rPr>
                <w:rFonts w:ascii="Arial" w:hAnsi="Arial" w:cs="Arial"/>
                <w:b/>
                <w:sz w:val="18"/>
                <w:szCs w:val="18"/>
              </w:rPr>
            </w:pPr>
          </w:p>
          <w:p w14:paraId="1DC07966" w14:textId="77777777" w:rsidR="00AC2AAE" w:rsidRDefault="00AC2AAE" w:rsidP="00AC2AAE">
            <w:pPr>
              <w:rPr>
                <w:rFonts w:ascii="Arial" w:hAnsi="Arial" w:cs="Arial"/>
                <w:b/>
                <w:sz w:val="18"/>
                <w:szCs w:val="18"/>
              </w:rPr>
            </w:pPr>
          </w:p>
          <w:p w14:paraId="5AD3E14C" w14:textId="77777777" w:rsidR="00AC2AAE" w:rsidRDefault="00AC2AAE" w:rsidP="00AC2AAE">
            <w:pPr>
              <w:rPr>
                <w:rFonts w:ascii="Arial" w:hAnsi="Arial" w:cs="Arial"/>
                <w:b/>
                <w:sz w:val="18"/>
                <w:szCs w:val="18"/>
              </w:rPr>
            </w:pPr>
          </w:p>
          <w:p w14:paraId="2ADFC384" w14:textId="77777777" w:rsidR="00AC2AAE" w:rsidRDefault="00AC2AAE" w:rsidP="00AC2AAE">
            <w:pPr>
              <w:rPr>
                <w:rFonts w:ascii="Arial" w:hAnsi="Arial" w:cs="Arial"/>
                <w:b/>
                <w:sz w:val="18"/>
                <w:szCs w:val="18"/>
              </w:rPr>
            </w:pPr>
          </w:p>
          <w:p w14:paraId="2656A3A5" w14:textId="77777777" w:rsidR="00AC2AAE" w:rsidRDefault="00AC2AAE" w:rsidP="00AC2AAE">
            <w:pPr>
              <w:rPr>
                <w:rFonts w:ascii="Arial" w:hAnsi="Arial" w:cs="Arial"/>
                <w:b/>
                <w:sz w:val="18"/>
                <w:szCs w:val="18"/>
              </w:rPr>
            </w:pPr>
          </w:p>
          <w:p w14:paraId="37E0B943" w14:textId="77777777" w:rsidR="00AC2AAE" w:rsidRDefault="00AC2AAE" w:rsidP="00AC2AAE">
            <w:pPr>
              <w:rPr>
                <w:rFonts w:ascii="Arial" w:hAnsi="Arial" w:cs="Arial"/>
                <w:b/>
                <w:sz w:val="18"/>
                <w:szCs w:val="18"/>
              </w:rPr>
            </w:pPr>
          </w:p>
          <w:p w14:paraId="25B61D3B" w14:textId="77777777" w:rsidR="00AC2AAE" w:rsidRDefault="00AC2AAE" w:rsidP="00AC2AAE">
            <w:pPr>
              <w:rPr>
                <w:rFonts w:ascii="Arial" w:hAnsi="Arial" w:cs="Arial"/>
                <w:b/>
                <w:sz w:val="18"/>
                <w:szCs w:val="18"/>
              </w:rPr>
            </w:pPr>
          </w:p>
          <w:p w14:paraId="5B906D84" w14:textId="77777777" w:rsidR="00AC2AAE" w:rsidRDefault="00AC2AAE" w:rsidP="00AC2AAE">
            <w:pPr>
              <w:rPr>
                <w:rFonts w:ascii="Arial" w:hAnsi="Arial" w:cs="Arial"/>
                <w:b/>
                <w:sz w:val="18"/>
                <w:szCs w:val="18"/>
              </w:rPr>
            </w:pPr>
          </w:p>
          <w:p w14:paraId="2784FB81" w14:textId="77777777" w:rsidR="00AC2AAE" w:rsidRDefault="00AC2AAE" w:rsidP="00AC2AAE">
            <w:pPr>
              <w:rPr>
                <w:rFonts w:ascii="Arial" w:hAnsi="Arial" w:cs="Arial"/>
                <w:b/>
                <w:sz w:val="18"/>
                <w:szCs w:val="18"/>
              </w:rPr>
            </w:pPr>
          </w:p>
          <w:p w14:paraId="333438CB" w14:textId="77777777" w:rsidR="00AC2AAE" w:rsidRDefault="00AC2AAE" w:rsidP="00AC2AAE">
            <w:pPr>
              <w:rPr>
                <w:rFonts w:ascii="Arial" w:hAnsi="Arial" w:cs="Arial"/>
                <w:b/>
                <w:sz w:val="18"/>
                <w:szCs w:val="18"/>
              </w:rPr>
            </w:pPr>
          </w:p>
          <w:p w14:paraId="6C8BB687" w14:textId="77777777" w:rsidR="00AC2AAE" w:rsidRDefault="00AC2AAE" w:rsidP="00AC2AAE">
            <w:pPr>
              <w:rPr>
                <w:rFonts w:ascii="Arial" w:hAnsi="Arial" w:cs="Arial"/>
                <w:b/>
                <w:sz w:val="18"/>
                <w:szCs w:val="18"/>
              </w:rPr>
            </w:pPr>
          </w:p>
          <w:p w14:paraId="0C45AB4B" w14:textId="77777777" w:rsidR="00AC2AAE" w:rsidRDefault="00AC2AAE" w:rsidP="00AC2AAE">
            <w:pPr>
              <w:rPr>
                <w:rFonts w:ascii="Arial" w:hAnsi="Arial" w:cs="Arial"/>
                <w:b/>
                <w:sz w:val="18"/>
                <w:szCs w:val="18"/>
              </w:rPr>
            </w:pPr>
          </w:p>
          <w:p w14:paraId="2A49FCE7" w14:textId="77777777" w:rsidR="00AC2AAE" w:rsidRDefault="00AC2AAE" w:rsidP="00AC2AAE">
            <w:pPr>
              <w:rPr>
                <w:rFonts w:ascii="Arial" w:hAnsi="Arial" w:cs="Arial"/>
                <w:b/>
                <w:sz w:val="18"/>
                <w:szCs w:val="18"/>
              </w:rPr>
            </w:pPr>
          </w:p>
          <w:p w14:paraId="5BE1F5EB" w14:textId="77777777" w:rsidR="00AC2AAE" w:rsidRDefault="00AC2AAE" w:rsidP="00AC2AAE">
            <w:pPr>
              <w:rPr>
                <w:rFonts w:ascii="Arial" w:hAnsi="Arial" w:cs="Arial"/>
                <w:b/>
                <w:sz w:val="18"/>
                <w:szCs w:val="18"/>
              </w:rPr>
            </w:pPr>
          </w:p>
          <w:p w14:paraId="60A8E449" w14:textId="77777777" w:rsidR="00AC2AAE" w:rsidRDefault="00AC2AAE" w:rsidP="00AC2AAE">
            <w:pPr>
              <w:rPr>
                <w:rFonts w:ascii="Arial" w:hAnsi="Arial" w:cs="Arial"/>
                <w:b/>
                <w:sz w:val="18"/>
                <w:szCs w:val="18"/>
              </w:rPr>
            </w:pPr>
          </w:p>
          <w:p w14:paraId="2EB21E2D" w14:textId="77777777" w:rsidR="00AC2AAE" w:rsidRDefault="00AC2AAE" w:rsidP="00AC2AAE">
            <w:pPr>
              <w:rPr>
                <w:rFonts w:ascii="Arial" w:hAnsi="Arial" w:cs="Arial"/>
                <w:b/>
                <w:sz w:val="18"/>
                <w:szCs w:val="18"/>
              </w:rPr>
            </w:pPr>
          </w:p>
          <w:p w14:paraId="65AACA24" w14:textId="77777777" w:rsidR="00AC2AAE" w:rsidRDefault="00AC2AAE" w:rsidP="00AC2AAE">
            <w:pPr>
              <w:rPr>
                <w:rFonts w:ascii="Arial" w:hAnsi="Arial" w:cs="Arial"/>
                <w:b/>
                <w:sz w:val="18"/>
                <w:szCs w:val="18"/>
              </w:rPr>
            </w:pPr>
          </w:p>
          <w:p w14:paraId="4B1EC7EB" w14:textId="77777777" w:rsidR="00AC2AAE" w:rsidRDefault="00AC2AAE" w:rsidP="00AC2AAE">
            <w:pPr>
              <w:rPr>
                <w:rFonts w:ascii="Arial" w:hAnsi="Arial" w:cs="Arial"/>
                <w:b/>
                <w:sz w:val="18"/>
                <w:szCs w:val="18"/>
              </w:rPr>
            </w:pPr>
          </w:p>
          <w:p w14:paraId="4BE6ECA0" w14:textId="77777777" w:rsidR="00AC2AAE" w:rsidRDefault="00AC2AAE" w:rsidP="00AC2AAE">
            <w:pPr>
              <w:rPr>
                <w:rFonts w:ascii="Arial" w:hAnsi="Arial" w:cs="Arial"/>
                <w:b/>
                <w:sz w:val="18"/>
                <w:szCs w:val="18"/>
              </w:rPr>
            </w:pPr>
          </w:p>
          <w:p w14:paraId="163F161D" w14:textId="77777777" w:rsidR="00AC2AAE" w:rsidRDefault="00AC2AAE" w:rsidP="00AC2AAE">
            <w:pPr>
              <w:rPr>
                <w:rFonts w:ascii="Arial" w:hAnsi="Arial" w:cs="Arial"/>
                <w:b/>
                <w:sz w:val="18"/>
                <w:szCs w:val="18"/>
              </w:rPr>
            </w:pPr>
          </w:p>
          <w:p w14:paraId="6EF4CDEE" w14:textId="77777777" w:rsidR="00AC2AAE" w:rsidRDefault="00AC2AAE" w:rsidP="00AC2AAE">
            <w:pPr>
              <w:rPr>
                <w:rFonts w:ascii="Arial" w:hAnsi="Arial" w:cs="Arial"/>
                <w:b/>
                <w:sz w:val="18"/>
                <w:szCs w:val="18"/>
              </w:rPr>
            </w:pPr>
          </w:p>
          <w:p w14:paraId="7DF4ECA9" w14:textId="77777777" w:rsidR="00AC2AAE" w:rsidRDefault="00AC2AAE" w:rsidP="00AC2AAE">
            <w:pPr>
              <w:rPr>
                <w:rFonts w:ascii="Arial" w:hAnsi="Arial" w:cs="Arial"/>
                <w:b/>
                <w:sz w:val="18"/>
                <w:szCs w:val="18"/>
              </w:rPr>
            </w:pPr>
          </w:p>
          <w:p w14:paraId="4B934ADA" w14:textId="408D0B3D" w:rsidR="00AC2AAE" w:rsidRPr="00DA322C" w:rsidRDefault="00AC2AAE" w:rsidP="00AC2AAE">
            <w:pPr>
              <w:rPr>
                <w:rFonts w:ascii="Arial" w:hAnsi="Arial" w:cs="Arial"/>
                <w:b/>
                <w:sz w:val="20"/>
                <w:szCs w:val="20"/>
              </w:rPr>
            </w:pPr>
            <w:r>
              <w:rPr>
                <w:rFonts w:ascii="Arial" w:hAnsi="Arial" w:cs="Arial"/>
                <w:b/>
                <w:sz w:val="18"/>
                <w:szCs w:val="18"/>
              </w:rPr>
              <w:t>41</w:t>
            </w:r>
          </w:p>
          <w:p w14:paraId="750205B5" w14:textId="77777777" w:rsidR="00AC2AAE" w:rsidRDefault="00AC2AAE" w:rsidP="00AC2AAE">
            <w:pPr>
              <w:rPr>
                <w:rFonts w:ascii="Arial" w:hAnsi="Arial" w:cs="Arial"/>
                <w:b/>
                <w:sz w:val="18"/>
                <w:szCs w:val="18"/>
              </w:rPr>
            </w:pPr>
          </w:p>
          <w:p w14:paraId="581BCEBE" w14:textId="382816DE" w:rsidR="00AC2AAE" w:rsidRPr="00DA322C" w:rsidRDefault="00AC2AAE" w:rsidP="00AC2AAE">
            <w:pPr>
              <w:rPr>
                <w:rFonts w:ascii="Arial" w:hAnsi="Arial" w:cs="Arial"/>
                <w:b/>
                <w:sz w:val="20"/>
                <w:szCs w:val="20"/>
              </w:rPr>
            </w:pPr>
            <w:r>
              <w:rPr>
                <w:rFonts w:ascii="Arial" w:hAnsi="Arial" w:cs="Arial"/>
                <w:b/>
                <w:sz w:val="18"/>
                <w:szCs w:val="18"/>
              </w:rPr>
              <w:t>42</w:t>
            </w:r>
          </w:p>
          <w:p w14:paraId="212E5889" w14:textId="77777777" w:rsidR="00AC2AAE" w:rsidRDefault="00AC2AAE" w:rsidP="00AC2AAE">
            <w:pPr>
              <w:rPr>
                <w:rFonts w:ascii="Arial" w:hAnsi="Arial" w:cs="Arial"/>
                <w:b/>
                <w:sz w:val="18"/>
                <w:szCs w:val="18"/>
              </w:rPr>
            </w:pPr>
          </w:p>
          <w:p w14:paraId="5339F30E" w14:textId="77777777" w:rsidR="00AC2AAE" w:rsidRDefault="00AC2AAE" w:rsidP="00AC2AAE">
            <w:pPr>
              <w:rPr>
                <w:rFonts w:ascii="Arial" w:hAnsi="Arial" w:cs="Arial"/>
                <w:b/>
                <w:sz w:val="18"/>
                <w:szCs w:val="18"/>
              </w:rPr>
            </w:pPr>
          </w:p>
          <w:p w14:paraId="670147DA" w14:textId="0A074049" w:rsidR="00AC2AAE" w:rsidRPr="00DA322C" w:rsidRDefault="00AC2AAE" w:rsidP="00AC2AAE">
            <w:pPr>
              <w:rPr>
                <w:rFonts w:ascii="Arial" w:hAnsi="Arial" w:cs="Arial"/>
                <w:b/>
                <w:sz w:val="20"/>
                <w:szCs w:val="20"/>
              </w:rPr>
            </w:pPr>
            <w:r>
              <w:rPr>
                <w:rFonts w:ascii="Arial" w:hAnsi="Arial" w:cs="Arial"/>
                <w:b/>
                <w:sz w:val="18"/>
                <w:szCs w:val="18"/>
              </w:rPr>
              <w:t>43</w:t>
            </w:r>
          </w:p>
          <w:p w14:paraId="1725F71D" w14:textId="77777777" w:rsidR="00AC2AAE" w:rsidRDefault="00AC2AAE" w:rsidP="00AC2AAE">
            <w:pPr>
              <w:rPr>
                <w:rFonts w:ascii="Arial" w:hAnsi="Arial" w:cs="Arial"/>
                <w:b/>
                <w:sz w:val="18"/>
                <w:szCs w:val="18"/>
              </w:rPr>
            </w:pPr>
          </w:p>
          <w:p w14:paraId="7901E3CA" w14:textId="77777777" w:rsidR="00AC2AAE" w:rsidRDefault="00AC2AAE" w:rsidP="00AC2AAE">
            <w:pPr>
              <w:rPr>
                <w:rFonts w:ascii="Arial" w:hAnsi="Arial" w:cs="Arial"/>
                <w:b/>
                <w:sz w:val="18"/>
                <w:szCs w:val="18"/>
              </w:rPr>
            </w:pPr>
          </w:p>
          <w:p w14:paraId="2717FBAD" w14:textId="77777777" w:rsidR="00AC2AAE" w:rsidRDefault="00AC2AAE" w:rsidP="00AC2AAE">
            <w:pPr>
              <w:rPr>
                <w:rFonts w:ascii="Arial" w:hAnsi="Arial" w:cs="Arial"/>
                <w:b/>
                <w:sz w:val="18"/>
                <w:szCs w:val="18"/>
              </w:rPr>
            </w:pPr>
          </w:p>
          <w:p w14:paraId="627CACDC" w14:textId="77777777" w:rsidR="00AC2AAE" w:rsidRDefault="00AC2AAE" w:rsidP="00AC2AAE">
            <w:pPr>
              <w:rPr>
                <w:rFonts w:ascii="Arial" w:hAnsi="Arial" w:cs="Arial"/>
                <w:b/>
                <w:sz w:val="18"/>
                <w:szCs w:val="18"/>
              </w:rPr>
            </w:pPr>
          </w:p>
          <w:p w14:paraId="7F45EEDF" w14:textId="77777777" w:rsidR="00AC2AAE" w:rsidRDefault="00AC2AAE" w:rsidP="00AC2AAE">
            <w:pPr>
              <w:rPr>
                <w:rFonts w:ascii="Arial" w:hAnsi="Arial" w:cs="Arial"/>
                <w:b/>
                <w:sz w:val="18"/>
                <w:szCs w:val="18"/>
              </w:rPr>
            </w:pPr>
          </w:p>
          <w:p w14:paraId="00FB9AF0" w14:textId="77777777" w:rsidR="00AC2AAE" w:rsidRDefault="00AC2AAE" w:rsidP="00AC2AAE">
            <w:pPr>
              <w:rPr>
                <w:rFonts w:ascii="Arial" w:hAnsi="Arial" w:cs="Arial"/>
                <w:b/>
                <w:sz w:val="18"/>
                <w:szCs w:val="18"/>
              </w:rPr>
            </w:pPr>
          </w:p>
          <w:p w14:paraId="22DD8575" w14:textId="77777777" w:rsidR="00AC2AAE" w:rsidRDefault="00AC2AAE" w:rsidP="00AC2AAE">
            <w:pPr>
              <w:rPr>
                <w:rFonts w:ascii="Arial" w:hAnsi="Arial" w:cs="Arial"/>
                <w:b/>
                <w:sz w:val="18"/>
                <w:szCs w:val="18"/>
              </w:rPr>
            </w:pPr>
          </w:p>
          <w:p w14:paraId="1A197352" w14:textId="77777777" w:rsidR="00AC2AAE" w:rsidRDefault="00AC2AAE" w:rsidP="00AC2AAE">
            <w:pPr>
              <w:rPr>
                <w:rFonts w:ascii="Arial" w:hAnsi="Arial" w:cs="Arial"/>
                <w:b/>
                <w:sz w:val="18"/>
                <w:szCs w:val="18"/>
              </w:rPr>
            </w:pPr>
          </w:p>
          <w:p w14:paraId="401F1968" w14:textId="77777777" w:rsidR="00AC2AAE" w:rsidRDefault="00AC2AAE" w:rsidP="00AC2AAE">
            <w:pPr>
              <w:rPr>
                <w:rFonts w:ascii="Arial" w:hAnsi="Arial" w:cs="Arial"/>
                <w:b/>
                <w:sz w:val="18"/>
                <w:szCs w:val="18"/>
              </w:rPr>
            </w:pPr>
          </w:p>
          <w:p w14:paraId="21655E5A" w14:textId="77777777" w:rsidR="00AC2AAE" w:rsidRDefault="00AC2AAE" w:rsidP="00AC2AAE">
            <w:pPr>
              <w:rPr>
                <w:rFonts w:ascii="Arial" w:hAnsi="Arial" w:cs="Arial"/>
                <w:b/>
                <w:sz w:val="18"/>
                <w:szCs w:val="18"/>
              </w:rPr>
            </w:pPr>
          </w:p>
          <w:p w14:paraId="081B2301" w14:textId="77777777" w:rsidR="00AC2AAE" w:rsidRDefault="00AC2AAE" w:rsidP="00AC2AAE">
            <w:pPr>
              <w:rPr>
                <w:rFonts w:ascii="Arial" w:hAnsi="Arial" w:cs="Arial"/>
                <w:b/>
                <w:sz w:val="18"/>
                <w:szCs w:val="18"/>
              </w:rPr>
            </w:pPr>
          </w:p>
          <w:p w14:paraId="5AE591C2" w14:textId="77777777" w:rsidR="00AC2AAE" w:rsidRDefault="00AC2AAE" w:rsidP="00AC2AAE">
            <w:pPr>
              <w:rPr>
                <w:rFonts w:ascii="Arial" w:hAnsi="Arial" w:cs="Arial"/>
                <w:b/>
                <w:sz w:val="18"/>
                <w:szCs w:val="18"/>
              </w:rPr>
            </w:pPr>
          </w:p>
          <w:p w14:paraId="3D8A745F" w14:textId="77777777" w:rsidR="00AC2AAE" w:rsidRDefault="00AC2AAE" w:rsidP="00AC2AAE">
            <w:pPr>
              <w:rPr>
                <w:rFonts w:ascii="Arial" w:hAnsi="Arial" w:cs="Arial"/>
                <w:b/>
                <w:sz w:val="18"/>
                <w:szCs w:val="18"/>
              </w:rPr>
            </w:pPr>
          </w:p>
          <w:p w14:paraId="3976922C" w14:textId="1AD366D2" w:rsidR="00AC2AAE" w:rsidRPr="00DA322C" w:rsidRDefault="00AC2AAE" w:rsidP="00AC2AAE">
            <w:pPr>
              <w:rPr>
                <w:rFonts w:ascii="Arial" w:hAnsi="Arial" w:cs="Arial"/>
                <w:b/>
                <w:sz w:val="20"/>
                <w:szCs w:val="20"/>
              </w:rPr>
            </w:pPr>
            <w:r>
              <w:rPr>
                <w:rFonts w:ascii="Arial" w:hAnsi="Arial" w:cs="Arial"/>
                <w:b/>
                <w:sz w:val="18"/>
                <w:szCs w:val="18"/>
              </w:rPr>
              <w:t>44</w:t>
            </w:r>
          </w:p>
          <w:p w14:paraId="237DD3B5" w14:textId="77777777" w:rsidR="00AC2AAE" w:rsidRDefault="00AC2AAE" w:rsidP="00AC2AAE">
            <w:pPr>
              <w:rPr>
                <w:rFonts w:ascii="Arial" w:hAnsi="Arial" w:cs="Arial"/>
                <w:b/>
                <w:sz w:val="18"/>
                <w:szCs w:val="18"/>
              </w:rPr>
            </w:pPr>
          </w:p>
          <w:p w14:paraId="1487778B" w14:textId="77777777" w:rsidR="00AC2AAE" w:rsidRDefault="00AC2AAE" w:rsidP="00AC2AAE">
            <w:pPr>
              <w:rPr>
                <w:rFonts w:ascii="Arial" w:hAnsi="Arial" w:cs="Arial"/>
                <w:b/>
                <w:sz w:val="18"/>
                <w:szCs w:val="18"/>
              </w:rPr>
            </w:pPr>
          </w:p>
          <w:p w14:paraId="5D33DE83" w14:textId="77777777" w:rsidR="00AC2AAE" w:rsidRDefault="00AC2AAE" w:rsidP="00AC2AAE">
            <w:pPr>
              <w:rPr>
                <w:rFonts w:ascii="Arial" w:hAnsi="Arial" w:cs="Arial"/>
                <w:b/>
                <w:sz w:val="18"/>
                <w:szCs w:val="18"/>
              </w:rPr>
            </w:pPr>
          </w:p>
          <w:p w14:paraId="650750E5" w14:textId="77777777" w:rsidR="00AC2AAE" w:rsidRDefault="00AC2AAE" w:rsidP="00AC2AAE">
            <w:pPr>
              <w:rPr>
                <w:rFonts w:ascii="Arial" w:hAnsi="Arial" w:cs="Arial"/>
                <w:b/>
                <w:sz w:val="18"/>
                <w:szCs w:val="18"/>
              </w:rPr>
            </w:pPr>
          </w:p>
          <w:p w14:paraId="67E42B19" w14:textId="77777777" w:rsidR="00AC2AAE" w:rsidRDefault="00AC2AAE" w:rsidP="00AC2AAE">
            <w:pPr>
              <w:rPr>
                <w:rFonts w:ascii="Arial" w:hAnsi="Arial" w:cs="Arial"/>
                <w:b/>
                <w:sz w:val="18"/>
                <w:szCs w:val="18"/>
              </w:rPr>
            </w:pPr>
          </w:p>
          <w:p w14:paraId="03C5B23A" w14:textId="77777777" w:rsidR="00AC2AAE" w:rsidRDefault="00AC2AAE" w:rsidP="00AC2AAE">
            <w:pPr>
              <w:rPr>
                <w:rFonts w:ascii="Arial" w:hAnsi="Arial" w:cs="Arial"/>
                <w:b/>
                <w:sz w:val="18"/>
                <w:szCs w:val="18"/>
              </w:rPr>
            </w:pPr>
          </w:p>
          <w:p w14:paraId="56CF4920" w14:textId="77777777" w:rsidR="00AC2AAE" w:rsidRDefault="00AC2AAE" w:rsidP="00AC2AAE">
            <w:pPr>
              <w:rPr>
                <w:rFonts w:ascii="Arial" w:hAnsi="Arial" w:cs="Arial"/>
                <w:b/>
                <w:sz w:val="18"/>
                <w:szCs w:val="18"/>
              </w:rPr>
            </w:pPr>
          </w:p>
          <w:p w14:paraId="3A59E9FE" w14:textId="77777777" w:rsidR="00AC2AAE" w:rsidRDefault="00AC2AAE" w:rsidP="00AC2AAE">
            <w:pPr>
              <w:rPr>
                <w:rFonts w:ascii="Arial" w:hAnsi="Arial" w:cs="Arial"/>
                <w:b/>
                <w:sz w:val="18"/>
                <w:szCs w:val="18"/>
              </w:rPr>
            </w:pPr>
          </w:p>
          <w:p w14:paraId="15B7E863" w14:textId="77777777" w:rsidR="00AC2AAE" w:rsidRDefault="00AC2AAE" w:rsidP="00AC2AAE">
            <w:pPr>
              <w:rPr>
                <w:rFonts w:ascii="Arial" w:hAnsi="Arial" w:cs="Arial"/>
                <w:b/>
                <w:sz w:val="18"/>
                <w:szCs w:val="18"/>
              </w:rPr>
            </w:pPr>
          </w:p>
          <w:p w14:paraId="7A1E1FCF" w14:textId="77777777" w:rsidR="00AC2AAE" w:rsidRDefault="00AC2AAE" w:rsidP="00AC2AAE">
            <w:pPr>
              <w:rPr>
                <w:rFonts w:ascii="Arial" w:hAnsi="Arial" w:cs="Arial"/>
                <w:b/>
                <w:sz w:val="18"/>
                <w:szCs w:val="18"/>
              </w:rPr>
            </w:pPr>
          </w:p>
          <w:p w14:paraId="4189D2CA" w14:textId="77777777" w:rsidR="00AC2AAE" w:rsidRDefault="00AC2AAE" w:rsidP="00AC2AAE">
            <w:pPr>
              <w:rPr>
                <w:rFonts w:ascii="Arial" w:hAnsi="Arial" w:cs="Arial"/>
                <w:b/>
                <w:sz w:val="18"/>
                <w:szCs w:val="18"/>
              </w:rPr>
            </w:pPr>
          </w:p>
          <w:p w14:paraId="43DE7E46" w14:textId="77777777" w:rsidR="00AC2AAE" w:rsidRDefault="00AC2AAE" w:rsidP="00AC2AAE">
            <w:pPr>
              <w:rPr>
                <w:rFonts w:ascii="Arial" w:hAnsi="Arial" w:cs="Arial"/>
                <w:b/>
                <w:sz w:val="18"/>
                <w:szCs w:val="18"/>
              </w:rPr>
            </w:pPr>
          </w:p>
          <w:p w14:paraId="7A8E5694" w14:textId="77777777" w:rsidR="00AC2AAE" w:rsidRDefault="00AC2AAE" w:rsidP="00AC2AAE">
            <w:pPr>
              <w:rPr>
                <w:rFonts w:ascii="Arial" w:hAnsi="Arial" w:cs="Arial"/>
                <w:b/>
                <w:sz w:val="18"/>
                <w:szCs w:val="18"/>
              </w:rPr>
            </w:pPr>
          </w:p>
          <w:p w14:paraId="259F809B" w14:textId="77777777" w:rsidR="00AC2AAE" w:rsidRDefault="00AC2AAE" w:rsidP="00AC2AAE">
            <w:pPr>
              <w:rPr>
                <w:rFonts w:ascii="Arial" w:hAnsi="Arial" w:cs="Arial"/>
                <w:b/>
                <w:sz w:val="18"/>
                <w:szCs w:val="18"/>
              </w:rPr>
            </w:pPr>
          </w:p>
          <w:p w14:paraId="1B380621" w14:textId="77777777" w:rsidR="00AC2AAE" w:rsidRDefault="00AC2AAE" w:rsidP="00AC2AAE">
            <w:pPr>
              <w:rPr>
                <w:rFonts w:ascii="Arial" w:hAnsi="Arial" w:cs="Arial"/>
                <w:b/>
                <w:sz w:val="18"/>
                <w:szCs w:val="18"/>
              </w:rPr>
            </w:pPr>
          </w:p>
          <w:p w14:paraId="47057028" w14:textId="77777777" w:rsidR="00AC2AAE" w:rsidRDefault="00AC2AAE" w:rsidP="00AC2AAE">
            <w:pPr>
              <w:rPr>
                <w:rFonts w:ascii="Arial" w:hAnsi="Arial" w:cs="Arial"/>
                <w:b/>
                <w:sz w:val="18"/>
                <w:szCs w:val="18"/>
              </w:rPr>
            </w:pPr>
          </w:p>
          <w:p w14:paraId="15966390" w14:textId="77777777" w:rsidR="00AC2AAE" w:rsidRDefault="00AC2AAE" w:rsidP="00AC2AAE">
            <w:pPr>
              <w:rPr>
                <w:rFonts w:ascii="Arial" w:hAnsi="Arial" w:cs="Arial"/>
                <w:b/>
                <w:sz w:val="18"/>
                <w:szCs w:val="18"/>
              </w:rPr>
            </w:pPr>
          </w:p>
          <w:p w14:paraId="67503AA7" w14:textId="77777777" w:rsidR="00AC2AAE" w:rsidRDefault="00AC2AAE" w:rsidP="00AC2AAE">
            <w:pPr>
              <w:rPr>
                <w:rFonts w:ascii="Arial" w:hAnsi="Arial" w:cs="Arial"/>
                <w:b/>
                <w:sz w:val="18"/>
                <w:szCs w:val="18"/>
              </w:rPr>
            </w:pPr>
          </w:p>
          <w:p w14:paraId="38539B7B" w14:textId="77777777" w:rsidR="00AC2AAE" w:rsidRDefault="00AC2AAE" w:rsidP="00AC2AAE">
            <w:pPr>
              <w:rPr>
                <w:rFonts w:ascii="Arial" w:hAnsi="Arial" w:cs="Arial"/>
                <w:b/>
                <w:sz w:val="18"/>
                <w:szCs w:val="18"/>
              </w:rPr>
            </w:pPr>
          </w:p>
          <w:p w14:paraId="337DF320" w14:textId="77777777" w:rsidR="00AC2AAE" w:rsidRDefault="00AC2AAE" w:rsidP="00AC2AAE">
            <w:pPr>
              <w:rPr>
                <w:rFonts w:ascii="Arial" w:hAnsi="Arial" w:cs="Arial"/>
                <w:b/>
                <w:sz w:val="18"/>
                <w:szCs w:val="18"/>
              </w:rPr>
            </w:pPr>
          </w:p>
          <w:p w14:paraId="474D5786" w14:textId="77777777" w:rsidR="00AC2AAE" w:rsidRDefault="00AC2AAE" w:rsidP="00AC2AAE">
            <w:pPr>
              <w:rPr>
                <w:rFonts w:ascii="Arial" w:hAnsi="Arial" w:cs="Arial"/>
                <w:b/>
                <w:sz w:val="18"/>
                <w:szCs w:val="18"/>
              </w:rPr>
            </w:pPr>
          </w:p>
          <w:p w14:paraId="54B37AC5" w14:textId="77777777" w:rsidR="00AC2AAE" w:rsidRDefault="00AC2AAE" w:rsidP="00AC2AAE">
            <w:pPr>
              <w:rPr>
                <w:rFonts w:ascii="Arial" w:hAnsi="Arial" w:cs="Arial"/>
                <w:b/>
                <w:sz w:val="18"/>
                <w:szCs w:val="18"/>
              </w:rPr>
            </w:pPr>
          </w:p>
          <w:p w14:paraId="4D6F1F3E" w14:textId="77777777" w:rsidR="00AC2AAE" w:rsidRDefault="00AC2AAE" w:rsidP="00AC2AAE">
            <w:pPr>
              <w:rPr>
                <w:rFonts w:ascii="Arial" w:hAnsi="Arial" w:cs="Arial"/>
                <w:b/>
                <w:sz w:val="18"/>
                <w:szCs w:val="18"/>
              </w:rPr>
            </w:pPr>
          </w:p>
          <w:p w14:paraId="34C253E3" w14:textId="77777777" w:rsidR="00AC2AAE" w:rsidRDefault="00AC2AAE" w:rsidP="00AC2AAE">
            <w:pPr>
              <w:rPr>
                <w:rFonts w:ascii="Arial" w:hAnsi="Arial" w:cs="Arial"/>
                <w:b/>
                <w:sz w:val="18"/>
                <w:szCs w:val="18"/>
              </w:rPr>
            </w:pPr>
          </w:p>
          <w:p w14:paraId="3E806EF1" w14:textId="77777777" w:rsidR="00AC2AAE" w:rsidRDefault="00AC2AAE" w:rsidP="00AC2AAE">
            <w:pPr>
              <w:rPr>
                <w:rFonts w:ascii="Arial" w:hAnsi="Arial" w:cs="Arial"/>
                <w:b/>
                <w:sz w:val="18"/>
                <w:szCs w:val="18"/>
              </w:rPr>
            </w:pPr>
          </w:p>
          <w:p w14:paraId="37B59A54" w14:textId="77777777" w:rsidR="00AC2AAE" w:rsidRDefault="00AC2AAE" w:rsidP="00AC2AAE">
            <w:pPr>
              <w:rPr>
                <w:rFonts w:ascii="Arial" w:hAnsi="Arial" w:cs="Arial"/>
                <w:b/>
                <w:sz w:val="18"/>
                <w:szCs w:val="18"/>
              </w:rPr>
            </w:pPr>
          </w:p>
          <w:p w14:paraId="1427C596" w14:textId="0097CB81" w:rsidR="00AC2AAE" w:rsidRPr="00DA322C" w:rsidRDefault="00AC2AAE" w:rsidP="00AC2AAE">
            <w:pPr>
              <w:rPr>
                <w:rFonts w:ascii="Arial" w:hAnsi="Arial" w:cs="Arial"/>
                <w:b/>
                <w:sz w:val="20"/>
                <w:szCs w:val="20"/>
              </w:rPr>
            </w:pPr>
            <w:r>
              <w:rPr>
                <w:rFonts w:ascii="Arial" w:hAnsi="Arial" w:cs="Arial"/>
                <w:b/>
                <w:sz w:val="18"/>
                <w:szCs w:val="18"/>
              </w:rPr>
              <w:t>45</w:t>
            </w:r>
          </w:p>
          <w:p w14:paraId="33FFE605" w14:textId="77777777" w:rsidR="00AC2AAE" w:rsidRDefault="00AC2AAE" w:rsidP="00AC2AAE">
            <w:pPr>
              <w:rPr>
                <w:rFonts w:ascii="Arial" w:hAnsi="Arial" w:cs="Arial"/>
                <w:b/>
                <w:sz w:val="18"/>
                <w:szCs w:val="18"/>
              </w:rPr>
            </w:pPr>
          </w:p>
          <w:p w14:paraId="4EF084EB" w14:textId="77777777" w:rsidR="00AC2AAE" w:rsidRDefault="00AC2AAE" w:rsidP="00AC2AAE">
            <w:pPr>
              <w:rPr>
                <w:rFonts w:ascii="Arial" w:hAnsi="Arial" w:cs="Arial"/>
                <w:b/>
                <w:sz w:val="18"/>
                <w:szCs w:val="18"/>
              </w:rPr>
            </w:pPr>
          </w:p>
          <w:p w14:paraId="2673B942" w14:textId="77777777" w:rsidR="00AC2AAE" w:rsidRDefault="00AC2AAE" w:rsidP="00AC2AAE">
            <w:pPr>
              <w:rPr>
                <w:rFonts w:ascii="Arial" w:hAnsi="Arial" w:cs="Arial"/>
                <w:b/>
                <w:sz w:val="18"/>
                <w:szCs w:val="18"/>
              </w:rPr>
            </w:pPr>
          </w:p>
          <w:p w14:paraId="74F1C704" w14:textId="77777777" w:rsidR="00AC2AAE" w:rsidRDefault="00AC2AAE" w:rsidP="00AC2AAE">
            <w:pPr>
              <w:rPr>
                <w:rFonts w:ascii="Arial" w:hAnsi="Arial" w:cs="Arial"/>
                <w:b/>
                <w:sz w:val="18"/>
                <w:szCs w:val="18"/>
              </w:rPr>
            </w:pPr>
          </w:p>
          <w:p w14:paraId="3CBB27BB" w14:textId="77777777" w:rsidR="00AC2AAE" w:rsidRDefault="00AC2AAE" w:rsidP="00AC2AAE">
            <w:pPr>
              <w:rPr>
                <w:rFonts w:ascii="Arial" w:hAnsi="Arial" w:cs="Arial"/>
                <w:b/>
                <w:sz w:val="18"/>
                <w:szCs w:val="18"/>
              </w:rPr>
            </w:pPr>
          </w:p>
          <w:p w14:paraId="7B677BCB" w14:textId="77777777" w:rsidR="00AC2AAE" w:rsidRDefault="00AC2AAE" w:rsidP="00AC2AAE">
            <w:pPr>
              <w:rPr>
                <w:rFonts w:ascii="Arial" w:hAnsi="Arial" w:cs="Arial"/>
                <w:b/>
                <w:sz w:val="18"/>
                <w:szCs w:val="18"/>
              </w:rPr>
            </w:pPr>
          </w:p>
          <w:p w14:paraId="777DD556" w14:textId="77777777" w:rsidR="00AC2AAE" w:rsidRDefault="00AC2AAE" w:rsidP="00AC2AAE">
            <w:pPr>
              <w:rPr>
                <w:rFonts w:ascii="Arial" w:hAnsi="Arial" w:cs="Arial"/>
                <w:b/>
                <w:sz w:val="18"/>
                <w:szCs w:val="18"/>
              </w:rPr>
            </w:pPr>
          </w:p>
          <w:p w14:paraId="6D44C6BE" w14:textId="77777777" w:rsidR="00AC2AAE" w:rsidRDefault="00AC2AAE" w:rsidP="00AC2AAE">
            <w:pPr>
              <w:rPr>
                <w:rFonts w:ascii="Arial" w:hAnsi="Arial" w:cs="Arial"/>
                <w:b/>
                <w:sz w:val="18"/>
                <w:szCs w:val="18"/>
              </w:rPr>
            </w:pPr>
          </w:p>
          <w:p w14:paraId="6BC893B6" w14:textId="77777777" w:rsidR="00AC2AAE" w:rsidRDefault="00AC2AAE" w:rsidP="00AC2AAE">
            <w:pPr>
              <w:rPr>
                <w:rFonts w:ascii="Arial" w:hAnsi="Arial" w:cs="Arial"/>
                <w:b/>
                <w:sz w:val="18"/>
                <w:szCs w:val="18"/>
              </w:rPr>
            </w:pPr>
          </w:p>
          <w:p w14:paraId="50726178" w14:textId="77777777" w:rsidR="00AC2AAE" w:rsidRDefault="00AC2AAE" w:rsidP="00AC2AAE">
            <w:pPr>
              <w:rPr>
                <w:rFonts w:ascii="Arial" w:hAnsi="Arial" w:cs="Arial"/>
                <w:b/>
                <w:sz w:val="18"/>
                <w:szCs w:val="18"/>
              </w:rPr>
            </w:pPr>
          </w:p>
          <w:p w14:paraId="01CA6FFA" w14:textId="77777777" w:rsidR="00AC2AAE" w:rsidRDefault="00AC2AAE" w:rsidP="00AC2AAE">
            <w:pPr>
              <w:rPr>
                <w:rFonts w:ascii="Arial" w:hAnsi="Arial" w:cs="Arial"/>
                <w:b/>
                <w:sz w:val="18"/>
                <w:szCs w:val="18"/>
              </w:rPr>
            </w:pPr>
          </w:p>
          <w:p w14:paraId="1AFBC397" w14:textId="77777777" w:rsidR="00AC2AAE" w:rsidRDefault="00AC2AAE" w:rsidP="00AC2AAE">
            <w:pPr>
              <w:rPr>
                <w:rFonts w:ascii="Arial" w:hAnsi="Arial" w:cs="Arial"/>
                <w:b/>
                <w:sz w:val="18"/>
                <w:szCs w:val="18"/>
              </w:rPr>
            </w:pPr>
          </w:p>
          <w:p w14:paraId="40FEAE11" w14:textId="77777777" w:rsidR="00AC2AAE" w:rsidRDefault="00AC2AAE" w:rsidP="00AC2AAE">
            <w:pPr>
              <w:rPr>
                <w:rFonts w:ascii="Arial" w:hAnsi="Arial" w:cs="Arial"/>
                <w:b/>
                <w:sz w:val="18"/>
                <w:szCs w:val="18"/>
              </w:rPr>
            </w:pPr>
          </w:p>
          <w:p w14:paraId="1B9D3B74" w14:textId="77777777" w:rsidR="00AC2AAE" w:rsidRDefault="00AC2AAE" w:rsidP="00AC2AAE">
            <w:pPr>
              <w:rPr>
                <w:rFonts w:ascii="Arial" w:hAnsi="Arial" w:cs="Arial"/>
                <w:b/>
                <w:sz w:val="18"/>
                <w:szCs w:val="18"/>
              </w:rPr>
            </w:pPr>
          </w:p>
          <w:p w14:paraId="34327312" w14:textId="77777777" w:rsidR="00AC2AAE" w:rsidRDefault="00AC2AAE" w:rsidP="00AC2AAE">
            <w:pPr>
              <w:rPr>
                <w:rFonts w:ascii="Arial" w:hAnsi="Arial" w:cs="Arial"/>
                <w:b/>
                <w:sz w:val="18"/>
                <w:szCs w:val="18"/>
              </w:rPr>
            </w:pPr>
          </w:p>
          <w:p w14:paraId="4601026D" w14:textId="77777777" w:rsidR="00AC2AAE" w:rsidRDefault="00AC2AAE" w:rsidP="00AC2AAE">
            <w:pPr>
              <w:rPr>
                <w:rFonts w:ascii="Arial" w:hAnsi="Arial" w:cs="Arial"/>
                <w:b/>
                <w:sz w:val="18"/>
                <w:szCs w:val="18"/>
              </w:rPr>
            </w:pPr>
          </w:p>
          <w:p w14:paraId="7F5D63AE" w14:textId="77777777" w:rsidR="00AC2AAE" w:rsidRDefault="00AC2AAE" w:rsidP="00AC2AAE">
            <w:pPr>
              <w:rPr>
                <w:rFonts w:ascii="Arial" w:hAnsi="Arial" w:cs="Arial"/>
                <w:b/>
                <w:sz w:val="18"/>
                <w:szCs w:val="18"/>
              </w:rPr>
            </w:pPr>
          </w:p>
          <w:p w14:paraId="633925CB" w14:textId="2FC6F979" w:rsidR="00AC2AAE" w:rsidRPr="00DA322C" w:rsidRDefault="00AC2AAE" w:rsidP="00AC2AAE">
            <w:pPr>
              <w:rPr>
                <w:rFonts w:ascii="Arial" w:hAnsi="Arial" w:cs="Arial"/>
                <w:b/>
                <w:sz w:val="20"/>
                <w:szCs w:val="20"/>
              </w:rPr>
            </w:pPr>
            <w:r>
              <w:rPr>
                <w:rFonts w:ascii="Arial" w:hAnsi="Arial" w:cs="Arial"/>
                <w:b/>
                <w:sz w:val="18"/>
                <w:szCs w:val="18"/>
              </w:rPr>
              <w:t>46</w:t>
            </w:r>
          </w:p>
          <w:p w14:paraId="4D12BA8F" w14:textId="77777777" w:rsidR="00AC2AAE" w:rsidRDefault="00AC2AAE" w:rsidP="00AC2AAE">
            <w:pPr>
              <w:rPr>
                <w:rFonts w:ascii="Arial" w:hAnsi="Arial" w:cs="Arial"/>
                <w:b/>
                <w:sz w:val="18"/>
                <w:szCs w:val="18"/>
              </w:rPr>
            </w:pPr>
          </w:p>
          <w:p w14:paraId="2D8A6563" w14:textId="77777777" w:rsidR="00AC2AAE" w:rsidRDefault="00AC2AAE" w:rsidP="00AC2AAE">
            <w:pPr>
              <w:rPr>
                <w:rFonts w:ascii="Arial" w:hAnsi="Arial" w:cs="Arial"/>
                <w:b/>
                <w:sz w:val="18"/>
                <w:szCs w:val="18"/>
              </w:rPr>
            </w:pPr>
          </w:p>
          <w:p w14:paraId="58ADF92C" w14:textId="77777777" w:rsidR="00AC2AAE" w:rsidRDefault="00AC2AAE" w:rsidP="00AC2AAE">
            <w:pPr>
              <w:rPr>
                <w:rFonts w:ascii="Arial" w:hAnsi="Arial" w:cs="Arial"/>
                <w:b/>
                <w:sz w:val="18"/>
                <w:szCs w:val="18"/>
              </w:rPr>
            </w:pPr>
          </w:p>
          <w:p w14:paraId="2D81120A" w14:textId="77777777" w:rsidR="00AC2AAE" w:rsidRDefault="00AC2AAE" w:rsidP="00AC2AAE">
            <w:pPr>
              <w:rPr>
                <w:rFonts w:ascii="Arial" w:hAnsi="Arial" w:cs="Arial"/>
                <w:b/>
                <w:sz w:val="18"/>
                <w:szCs w:val="18"/>
              </w:rPr>
            </w:pPr>
          </w:p>
          <w:p w14:paraId="01ED58FD" w14:textId="77777777" w:rsidR="00AC2AAE" w:rsidRDefault="00AC2AAE" w:rsidP="00AC2AAE">
            <w:pPr>
              <w:rPr>
                <w:rFonts w:ascii="Arial" w:hAnsi="Arial" w:cs="Arial"/>
                <w:b/>
                <w:sz w:val="18"/>
                <w:szCs w:val="18"/>
              </w:rPr>
            </w:pPr>
          </w:p>
          <w:p w14:paraId="1B99028C" w14:textId="4B9DDB28" w:rsidR="00AC2AAE" w:rsidRPr="00DA322C" w:rsidRDefault="00AC2AAE" w:rsidP="00AC2AAE">
            <w:pPr>
              <w:rPr>
                <w:rFonts w:ascii="Arial" w:hAnsi="Arial" w:cs="Arial"/>
                <w:b/>
                <w:sz w:val="20"/>
                <w:szCs w:val="20"/>
              </w:rPr>
            </w:pPr>
            <w:r>
              <w:rPr>
                <w:rFonts w:ascii="Arial" w:hAnsi="Arial" w:cs="Arial"/>
                <w:b/>
                <w:sz w:val="18"/>
                <w:szCs w:val="18"/>
              </w:rPr>
              <w:t>47</w:t>
            </w:r>
          </w:p>
          <w:p w14:paraId="649D6E75" w14:textId="77777777" w:rsidR="00AC2AAE" w:rsidRDefault="00AC2AAE" w:rsidP="00AC2AAE">
            <w:pPr>
              <w:rPr>
                <w:rFonts w:ascii="Arial" w:hAnsi="Arial" w:cs="Arial"/>
                <w:b/>
                <w:sz w:val="18"/>
                <w:szCs w:val="18"/>
              </w:rPr>
            </w:pPr>
          </w:p>
          <w:p w14:paraId="45ED81B2" w14:textId="77777777" w:rsidR="00AC2AAE" w:rsidRDefault="00AC2AAE" w:rsidP="00AC2AAE">
            <w:pPr>
              <w:rPr>
                <w:rFonts w:ascii="Arial" w:hAnsi="Arial" w:cs="Arial"/>
                <w:b/>
                <w:sz w:val="18"/>
                <w:szCs w:val="18"/>
              </w:rPr>
            </w:pPr>
          </w:p>
          <w:p w14:paraId="538A6F62" w14:textId="77777777" w:rsidR="00AC2AAE" w:rsidRDefault="00AC2AAE" w:rsidP="00AC2AAE">
            <w:pPr>
              <w:rPr>
                <w:rFonts w:ascii="Arial" w:hAnsi="Arial" w:cs="Arial"/>
                <w:b/>
                <w:sz w:val="18"/>
                <w:szCs w:val="18"/>
              </w:rPr>
            </w:pPr>
          </w:p>
          <w:p w14:paraId="2604B924" w14:textId="77777777" w:rsidR="00AC2AAE" w:rsidRDefault="00AC2AAE" w:rsidP="00AC2AAE">
            <w:pPr>
              <w:rPr>
                <w:rFonts w:ascii="Arial" w:hAnsi="Arial" w:cs="Arial"/>
                <w:b/>
                <w:sz w:val="18"/>
                <w:szCs w:val="18"/>
              </w:rPr>
            </w:pPr>
          </w:p>
          <w:p w14:paraId="7F49C9D7" w14:textId="77777777" w:rsidR="00AC2AAE" w:rsidRDefault="00AC2AAE" w:rsidP="00AC2AAE">
            <w:pPr>
              <w:rPr>
                <w:rFonts w:ascii="Arial" w:hAnsi="Arial" w:cs="Arial"/>
                <w:b/>
                <w:sz w:val="18"/>
                <w:szCs w:val="18"/>
              </w:rPr>
            </w:pPr>
          </w:p>
          <w:p w14:paraId="112B6CEF" w14:textId="77777777" w:rsidR="00AC2AAE" w:rsidRDefault="00AC2AAE" w:rsidP="00AC2AAE">
            <w:pPr>
              <w:rPr>
                <w:rFonts w:ascii="Arial" w:hAnsi="Arial" w:cs="Arial"/>
                <w:b/>
                <w:sz w:val="18"/>
                <w:szCs w:val="18"/>
              </w:rPr>
            </w:pPr>
          </w:p>
          <w:p w14:paraId="4BCE0B09" w14:textId="77777777" w:rsidR="00AC2AAE" w:rsidRDefault="00AC2AAE" w:rsidP="00AC2AAE">
            <w:pPr>
              <w:rPr>
                <w:rFonts w:ascii="Arial" w:hAnsi="Arial" w:cs="Arial"/>
                <w:b/>
                <w:sz w:val="18"/>
                <w:szCs w:val="18"/>
              </w:rPr>
            </w:pPr>
          </w:p>
          <w:p w14:paraId="6160DCF9" w14:textId="77777777" w:rsidR="00AC2AAE" w:rsidRDefault="00AC2AAE" w:rsidP="00AC2AAE">
            <w:pPr>
              <w:rPr>
                <w:rFonts w:ascii="Arial" w:hAnsi="Arial" w:cs="Arial"/>
                <w:b/>
                <w:sz w:val="18"/>
                <w:szCs w:val="18"/>
              </w:rPr>
            </w:pPr>
          </w:p>
          <w:p w14:paraId="0D396E6D" w14:textId="77777777" w:rsidR="00AC2AAE" w:rsidRDefault="00AC2AAE" w:rsidP="00AC2AAE">
            <w:pPr>
              <w:rPr>
                <w:rFonts w:ascii="Arial" w:hAnsi="Arial" w:cs="Arial"/>
                <w:b/>
                <w:sz w:val="18"/>
                <w:szCs w:val="18"/>
              </w:rPr>
            </w:pPr>
          </w:p>
          <w:p w14:paraId="00A5DCCF" w14:textId="5C0A2BA6" w:rsidR="00AC2AAE" w:rsidRPr="00DA322C" w:rsidRDefault="00AC2AAE" w:rsidP="00AC2AAE">
            <w:pPr>
              <w:rPr>
                <w:rFonts w:ascii="Arial" w:hAnsi="Arial" w:cs="Arial"/>
                <w:b/>
                <w:sz w:val="20"/>
                <w:szCs w:val="20"/>
              </w:rPr>
            </w:pPr>
            <w:r>
              <w:rPr>
                <w:rFonts w:ascii="Arial" w:hAnsi="Arial" w:cs="Arial"/>
                <w:b/>
                <w:sz w:val="18"/>
                <w:szCs w:val="18"/>
              </w:rPr>
              <w:t>48</w:t>
            </w:r>
          </w:p>
          <w:p w14:paraId="3BA04B97" w14:textId="77777777" w:rsidR="00AC2AAE" w:rsidRDefault="00AC2AAE" w:rsidP="00AC2AAE">
            <w:pPr>
              <w:rPr>
                <w:rFonts w:ascii="Arial" w:hAnsi="Arial" w:cs="Arial"/>
                <w:b/>
                <w:sz w:val="18"/>
                <w:szCs w:val="18"/>
              </w:rPr>
            </w:pPr>
          </w:p>
          <w:p w14:paraId="5912EB51" w14:textId="77777777" w:rsidR="00AC2AAE" w:rsidRDefault="00AC2AAE" w:rsidP="00AC2AAE">
            <w:pPr>
              <w:rPr>
                <w:rFonts w:ascii="Arial" w:hAnsi="Arial" w:cs="Arial"/>
                <w:b/>
                <w:sz w:val="18"/>
                <w:szCs w:val="18"/>
              </w:rPr>
            </w:pPr>
          </w:p>
          <w:p w14:paraId="66F558A5" w14:textId="77777777" w:rsidR="00AC2AAE" w:rsidRDefault="00AC2AAE" w:rsidP="00AC2AAE">
            <w:pPr>
              <w:rPr>
                <w:rFonts w:ascii="Arial" w:hAnsi="Arial" w:cs="Arial"/>
                <w:b/>
                <w:sz w:val="18"/>
                <w:szCs w:val="18"/>
              </w:rPr>
            </w:pPr>
          </w:p>
          <w:p w14:paraId="31A6CAFF" w14:textId="77777777" w:rsidR="00AC2AAE" w:rsidRDefault="00AC2AAE" w:rsidP="00AC2AAE">
            <w:pPr>
              <w:rPr>
                <w:rFonts w:ascii="Arial" w:hAnsi="Arial" w:cs="Arial"/>
                <w:b/>
                <w:sz w:val="18"/>
                <w:szCs w:val="18"/>
              </w:rPr>
            </w:pPr>
          </w:p>
          <w:p w14:paraId="6199383D" w14:textId="77777777" w:rsidR="00AC2AAE" w:rsidRDefault="00AC2AAE" w:rsidP="00AC2AAE">
            <w:pPr>
              <w:rPr>
                <w:rFonts w:ascii="Arial" w:hAnsi="Arial" w:cs="Arial"/>
                <w:b/>
                <w:sz w:val="18"/>
                <w:szCs w:val="18"/>
              </w:rPr>
            </w:pPr>
          </w:p>
          <w:p w14:paraId="60CD004B" w14:textId="66C65434" w:rsidR="00AC2AAE" w:rsidRPr="00DA322C" w:rsidRDefault="00AC2AAE" w:rsidP="00AC2AAE">
            <w:pPr>
              <w:rPr>
                <w:rFonts w:ascii="Arial" w:hAnsi="Arial" w:cs="Arial"/>
                <w:b/>
                <w:sz w:val="20"/>
                <w:szCs w:val="20"/>
              </w:rPr>
            </w:pPr>
            <w:r>
              <w:rPr>
                <w:rFonts w:ascii="Arial" w:hAnsi="Arial" w:cs="Arial"/>
                <w:b/>
                <w:sz w:val="18"/>
                <w:szCs w:val="18"/>
              </w:rPr>
              <w:t>49</w:t>
            </w:r>
          </w:p>
          <w:p w14:paraId="3F9C3611" w14:textId="77777777" w:rsidR="00AC2AAE" w:rsidRDefault="00AC2AAE" w:rsidP="00AC2AAE">
            <w:pPr>
              <w:rPr>
                <w:rFonts w:ascii="Arial" w:hAnsi="Arial" w:cs="Arial"/>
                <w:b/>
                <w:sz w:val="18"/>
                <w:szCs w:val="18"/>
              </w:rPr>
            </w:pPr>
          </w:p>
          <w:p w14:paraId="46AFF1BF" w14:textId="77777777" w:rsidR="00AC2AAE" w:rsidRDefault="00AC2AAE" w:rsidP="00AC2AAE">
            <w:pPr>
              <w:rPr>
                <w:rFonts w:ascii="Arial" w:hAnsi="Arial" w:cs="Arial"/>
                <w:b/>
                <w:sz w:val="18"/>
                <w:szCs w:val="18"/>
              </w:rPr>
            </w:pPr>
          </w:p>
          <w:p w14:paraId="57CE527B" w14:textId="77777777" w:rsidR="00AC2AAE" w:rsidRDefault="00AC2AAE" w:rsidP="00AC2AAE">
            <w:pPr>
              <w:rPr>
                <w:rFonts w:ascii="Arial" w:hAnsi="Arial" w:cs="Arial"/>
                <w:b/>
                <w:sz w:val="18"/>
                <w:szCs w:val="18"/>
              </w:rPr>
            </w:pPr>
          </w:p>
          <w:p w14:paraId="0ADBFA2F" w14:textId="77777777" w:rsidR="00AC2AAE" w:rsidRDefault="00AC2AAE" w:rsidP="00AC2AAE">
            <w:pPr>
              <w:rPr>
                <w:rFonts w:ascii="Arial" w:hAnsi="Arial" w:cs="Arial"/>
                <w:b/>
                <w:sz w:val="18"/>
                <w:szCs w:val="18"/>
              </w:rPr>
            </w:pPr>
          </w:p>
          <w:p w14:paraId="54AB78CE" w14:textId="77777777" w:rsidR="00AC2AAE" w:rsidRDefault="00AC2AAE" w:rsidP="00AC2AAE">
            <w:pPr>
              <w:rPr>
                <w:rFonts w:ascii="Arial" w:hAnsi="Arial" w:cs="Arial"/>
                <w:b/>
                <w:sz w:val="18"/>
                <w:szCs w:val="18"/>
              </w:rPr>
            </w:pPr>
          </w:p>
          <w:p w14:paraId="1512A62C" w14:textId="77777777" w:rsidR="00AC2AAE" w:rsidRDefault="00AC2AAE" w:rsidP="00AC2AAE">
            <w:pPr>
              <w:rPr>
                <w:rFonts w:ascii="Arial" w:hAnsi="Arial" w:cs="Arial"/>
                <w:b/>
                <w:sz w:val="18"/>
                <w:szCs w:val="18"/>
              </w:rPr>
            </w:pPr>
          </w:p>
          <w:p w14:paraId="7B2CB63D" w14:textId="77777777" w:rsidR="00AC2AAE" w:rsidRDefault="00AC2AAE" w:rsidP="00AC2AAE">
            <w:pPr>
              <w:rPr>
                <w:rFonts w:ascii="Arial" w:hAnsi="Arial" w:cs="Arial"/>
                <w:b/>
                <w:sz w:val="18"/>
                <w:szCs w:val="18"/>
              </w:rPr>
            </w:pPr>
          </w:p>
          <w:p w14:paraId="3DEB3C0D" w14:textId="77777777" w:rsidR="00AC2AAE" w:rsidRDefault="00AC2AAE" w:rsidP="00AC2AAE">
            <w:pPr>
              <w:rPr>
                <w:rFonts w:ascii="Arial" w:hAnsi="Arial" w:cs="Arial"/>
                <w:b/>
                <w:sz w:val="18"/>
                <w:szCs w:val="18"/>
              </w:rPr>
            </w:pPr>
          </w:p>
          <w:p w14:paraId="2C7E385E" w14:textId="77777777" w:rsidR="00AC2AAE" w:rsidRDefault="00AC2AAE" w:rsidP="00AC2AAE">
            <w:pPr>
              <w:rPr>
                <w:rFonts w:ascii="Arial" w:hAnsi="Arial" w:cs="Arial"/>
                <w:b/>
                <w:sz w:val="18"/>
                <w:szCs w:val="18"/>
              </w:rPr>
            </w:pPr>
          </w:p>
          <w:p w14:paraId="5957CD0C" w14:textId="77777777" w:rsidR="00AC2AAE" w:rsidRDefault="00AC2AAE" w:rsidP="00AC2AAE">
            <w:pPr>
              <w:rPr>
                <w:rFonts w:ascii="Arial" w:hAnsi="Arial" w:cs="Arial"/>
                <w:b/>
                <w:sz w:val="18"/>
                <w:szCs w:val="18"/>
              </w:rPr>
            </w:pPr>
          </w:p>
          <w:p w14:paraId="0964ACDF" w14:textId="77777777" w:rsidR="00AC2AAE" w:rsidRDefault="00AC2AAE" w:rsidP="00AC2AAE">
            <w:pPr>
              <w:rPr>
                <w:rFonts w:ascii="Arial" w:hAnsi="Arial" w:cs="Arial"/>
                <w:b/>
                <w:sz w:val="18"/>
                <w:szCs w:val="18"/>
              </w:rPr>
            </w:pPr>
          </w:p>
          <w:p w14:paraId="5A6F9E2D" w14:textId="77777777" w:rsidR="00AC2AAE" w:rsidRDefault="00AC2AAE" w:rsidP="00AC2AAE">
            <w:pPr>
              <w:rPr>
                <w:rFonts w:ascii="Arial" w:hAnsi="Arial" w:cs="Arial"/>
                <w:b/>
                <w:sz w:val="18"/>
                <w:szCs w:val="18"/>
              </w:rPr>
            </w:pPr>
          </w:p>
          <w:p w14:paraId="2669F955" w14:textId="77777777" w:rsidR="00AC2AAE" w:rsidRDefault="00AC2AAE" w:rsidP="00AC2AAE">
            <w:pPr>
              <w:rPr>
                <w:rFonts w:ascii="Arial" w:hAnsi="Arial" w:cs="Arial"/>
                <w:b/>
                <w:sz w:val="18"/>
                <w:szCs w:val="18"/>
              </w:rPr>
            </w:pPr>
          </w:p>
          <w:p w14:paraId="3F56C263" w14:textId="07140755" w:rsidR="00AC2AAE" w:rsidRPr="00DA322C" w:rsidRDefault="00AC2AAE" w:rsidP="00AC2AAE">
            <w:pPr>
              <w:rPr>
                <w:rFonts w:ascii="Arial" w:hAnsi="Arial" w:cs="Arial"/>
                <w:b/>
                <w:sz w:val="20"/>
                <w:szCs w:val="20"/>
              </w:rPr>
            </w:pPr>
            <w:r>
              <w:rPr>
                <w:rFonts w:ascii="Arial" w:hAnsi="Arial" w:cs="Arial"/>
                <w:b/>
                <w:sz w:val="18"/>
                <w:szCs w:val="18"/>
              </w:rPr>
              <w:t>50</w:t>
            </w:r>
          </w:p>
          <w:p w14:paraId="6C14EB46" w14:textId="77777777" w:rsidR="00AC2AAE" w:rsidRDefault="00AC2AAE" w:rsidP="00AC2AAE">
            <w:pPr>
              <w:rPr>
                <w:rFonts w:ascii="Arial" w:hAnsi="Arial" w:cs="Arial"/>
                <w:b/>
                <w:sz w:val="18"/>
                <w:szCs w:val="18"/>
                <w:lang w:val="fr-FR"/>
              </w:rPr>
            </w:pPr>
          </w:p>
          <w:p w14:paraId="0EE56A1B" w14:textId="77777777" w:rsidR="00AC2AAE" w:rsidRDefault="00AC2AAE" w:rsidP="00AC2AAE">
            <w:pPr>
              <w:rPr>
                <w:rFonts w:ascii="Arial" w:hAnsi="Arial" w:cs="Arial"/>
                <w:b/>
                <w:sz w:val="18"/>
                <w:szCs w:val="18"/>
                <w:lang w:val="fr-FR"/>
              </w:rPr>
            </w:pPr>
          </w:p>
          <w:p w14:paraId="15C689BA" w14:textId="77777777" w:rsidR="00AC2AAE" w:rsidRDefault="00AC2AAE" w:rsidP="00AC2AAE">
            <w:pPr>
              <w:rPr>
                <w:rFonts w:ascii="Arial" w:hAnsi="Arial" w:cs="Arial"/>
                <w:b/>
                <w:sz w:val="18"/>
                <w:szCs w:val="18"/>
                <w:lang w:val="fr-FR"/>
              </w:rPr>
            </w:pPr>
          </w:p>
          <w:p w14:paraId="628A8BAF" w14:textId="77777777" w:rsidR="00AC2AAE" w:rsidRDefault="00AC2AAE" w:rsidP="00AC2AAE">
            <w:pPr>
              <w:rPr>
                <w:rFonts w:ascii="Arial" w:hAnsi="Arial" w:cs="Arial"/>
                <w:b/>
                <w:sz w:val="18"/>
                <w:szCs w:val="18"/>
                <w:lang w:val="fr-FR"/>
              </w:rPr>
            </w:pPr>
          </w:p>
          <w:p w14:paraId="23D123CD" w14:textId="77777777" w:rsidR="00AC2AAE" w:rsidRDefault="00AC2AAE" w:rsidP="00AC2AAE">
            <w:pPr>
              <w:rPr>
                <w:rFonts w:ascii="Arial" w:hAnsi="Arial" w:cs="Arial"/>
                <w:b/>
                <w:sz w:val="18"/>
                <w:szCs w:val="18"/>
                <w:lang w:val="fr-FR"/>
              </w:rPr>
            </w:pPr>
          </w:p>
          <w:p w14:paraId="0F5790C8" w14:textId="77777777" w:rsidR="00AC2AAE" w:rsidRDefault="00AC2AAE" w:rsidP="00AC2AAE">
            <w:pPr>
              <w:rPr>
                <w:rFonts w:ascii="Arial" w:hAnsi="Arial" w:cs="Arial"/>
                <w:b/>
                <w:sz w:val="18"/>
                <w:szCs w:val="18"/>
                <w:lang w:val="fr-FR"/>
              </w:rPr>
            </w:pPr>
          </w:p>
          <w:p w14:paraId="6E644A74" w14:textId="77777777" w:rsidR="00AC2AAE" w:rsidRDefault="00AC2AAE" w:rsidP="00AC2AAE">
            <w:pPr>
              <w:rPr>
                <w:rFonts w:ascii="Arial" w:hAnsi="Arial" w:cs="Arial"/>
                <w:b/>
                <w:sz w:val="18"/>
                <w:szCs w:val="18"/>
                <w:lang w:val="fr-FR"/>
              </w:rPr>
            </w:pPr>
          </w:p>
          <w:p w14:paraId="64D6384D" w14:textId="77777777" w:rsidR="00AC2AAE" w:rsidRDefault="00AC2AAE" w:rsidP="00AC2AAE">
            <w:pPr>
              <w:rPr>
                <w:rFonts w:ascii="Arial" w:hAnsi="Arial" w:cs="Arial"/>
                <w:b/>
                <w:sz w:val="18"/>
                <w:szCs w:val="18"/>
                <w:lang w:val="fr-FR"/>
              </w:rPr>
            </w:pPr>
          </w:p>
          <w:p w14:paraId="2F187728" w14:textId="77777777" w:rsidR="00AC2AAE" w:rsidRDefault="00AC2AAE" w:rsidP="00AC2AAE">
            <w:pPr>
              <w:rPr>
                <w:rFonts w:ascii="Arial" w:hAnsi="Arial" w:cs="Arial"/>
                <w:b/>
                <w:sz w:val="18"/>
                <w:szCs w:val="18"/>
                <w:lang w:val="fr-FR"/>
              </w:rPr>
            </w:pPr>
          </w:p>
          <w:p w14:paraId="0D1477B8" w14:textId="77777777" w:rsidR="00AC2AAE" w:rsidRDefault="00AC2AAE" w:rsidP="00AC2AAE">
            <w:pPr>
              <w:rPr>
                <w:rFonts w:ascii="Arial" w:hAnsi="Arial" w:cs="Arial"/>
                <w:b/>
                <w:sz w:val="18"/>
                <w:szCs w:val="18"/>
                <w:lang w:val="fr-FR"/>
              </w:rPr>
            </w:pPr>
          </w:p>
          <w:p w14:paraId="1B252E52" w14:textId="77777777" w:rsidR="00AC2AAE" w:rsidRDefault="00AC2AAE" w:rsidP="00AC2AAE">
            <w:pPr>
              <w:rPr>
                <w:rFonts w:ascii="Arial" w:hAnsi="Arial" w:cs="Arial"/>
                <w:b/>
                <w:sz w:val="18"/>
                <w:szCs w:val="18"/>
                <w:lang w:val="fr-FR"/>
              </w:rPr>
            </w:pPr>
          </w:p>
          <w:p w14:paraId="3EB1DFEF" w14:textId="77777777" w:rsidR="00AC2AAE" w:rsidRDefault="00AC2AAE" w:rsidP="00AC2AAE">
            <w:pPr>
              <w:rPr>
                <w:rFonts w:ascii="Arial" w:hAnsi="Arial" w:cs="Arial"/>
                <w:b/>
                <w:sz w:val="18"/>
                <w:szCs w:val="18"/>
                <w:lang w:val="fr-FR"/>
              </w:rPr>
            </w:pPr>
          </w:p>
          <w:p w14:paraId="22359A9A" w14:textId="77777777" w:rsidR="00AC2AAE" w:rsidRDefault="00AC2AAE" w:rsidP="00AC2AAE">
            <w:pPr>
              <w:rPr>
                <w:rFonts w:ascii="Arial" w:hAnsi="Arial" w:cs="Arial"/>
                <w:b/>
                <w:sz w:val="18"/>
                <w:szCs w:val="18"/>
                <w:lang w:val="fr-FR"/>
              </w:rPr>
            </w:pPr>
          </w:p>
          <w:p w14:paraId="202B3F55" w14:textId="77777777" w:rsidR="00AC2AAE" w:rsidRDefault="00AC2AAE" w:rsidP="00AC2AAE">
            <w:pPr>
              <w:rPr>
                <w:rFonts w:ascii="Arial" w:hAnsi="Arial" w:cs="Arial"/>
                <w:b/>
                <w:sz w:val="18"/>
                <w:szCs w:val="18"/>
                <w:lang w:val="fr-FR"/>
              </w:rPr>
            </w:pPr>
          </w:p>
          <w:p w14:paraId="6E357046" w14:textId="77777777" w:rsidR="00AC2AAE" w:rsidRDefault="00AC2AAE" w:rsidP="00AC2AAE">
            <w:pPr>
              <w:rPr>
                <w:rFonts w:ascii="Arial" w:hAnsi="Arial" w:cs="Arial"/>
                <w:b/>
                <w:sz w:val="18"/>
                <w:szCs w:val="18"/>
                <w:lang w:val="fr-FR"/>
              </w:rPr>
            </w:pPr>
          </w:p>
          <w:p w14:paraId="7A453894" w14:textId="77777777" w:rsidR="00AC2AAE" w:rsidRDefault="00AC2AAE" w:rsidP="00AC2AAE">
            <w:pPr>
              <w:rPr>
                <w:rFonts w:ascii="Arial" w:hAnsi="Arial" w:cs="Arial"/>
                <w:b/>
                <w:sz w:val="18"/>
                <w:szCs w:val="18"/>
                <w:lang w:val="fr-FR"/>
              </w:rPr>
            </w:pPr>
          </w:p>
          <w:p w14:paraId="122D2EB5" w14:textId="77777777" w:rsidR="00AC2AAE" w:rsidRDefault="00AC2AAE" w:rsidP="00AC2AAE">
            <w:pPr>
              <w:rPr>
                <w:rFonts w:ascii="Arial" w:hAnsi="Arial" w:cs="Arial"/>
                <w:b/>
                <w:sz w:val="18"/>
                <w:szCs w:val="18"/>
                <w:lang w:val="fr-FR"/>
              </w:rPr>
            </w:pPr>
          </w:p>
          <w:p w14:paraId="57C0E667" w14:textId="77777777" w:rsidR="00AC2AAE" w:rsidRDefault="00AC2AAE" w:rsidP="00AC2AAE">
            <w:pPr>
              <w:rPr>
                <w:rFonts w:ascii="Arial" w:hAnsi="Arial" w:cs="Arial"/>
                <w:b/>
                <w:sz w:val="18"/>
                <w:szCs w:val="18"/>
                <w:lang w:val="fr-FR"/>
              </w:rPr>
            </w:pPr>
          </w:p>
          <w:p w14:paraId="11843001" w14:textId="77777777" w:rsidR="00AC2AAE" w:rsidRDefault="00AC2AAE" w:rsidP="00AC2AAE">
            <w:pPr>
              <w:rPr>
                <w:rFonts w:ascii="Arial" w:hAnsi="Arial" w:cs="Arial"/>
                <w:b/>
                <w:sz w:val="18"/>
                <w:szCs w:val="18"/>
                <w:lang w:val="fr-FR"/>
              </w:rPr>
            </w:pPr>
          </w:p>
          <w:p w14:paraId="01DF90E8" w14:textId="77777777" w:rsidR="00AC2AAE" w:rsidRDefault="00AC2AAE" w:rsidP="00AC2AAE">
            <w:pPr>
              <w:rPr>
                <w:rFonts w:ascii="Arial" w:hAnsi="Arial" w:cs="Arial"/>
                <w:b/>
                <w:sz w:val="18"/>
                <w:szCs w:val="18"/>
                <w:lang w:val="fr-FR"/>
              </w:rPr>
            </w:pPr>
          </w:p>
          <w:p w14:paraId="7DEA03A3" w14:textId="77777777" w:rsidR="00AC2AAE" w:rsidRDefault="00AC2AAE" w:rsidP="00AC2AAE">
            <w:pPr>
              <w:rPr>
                <w:rFonts w:ascii="Arial" w:hAnsi="Arial" w:cs="Arial"/>
                <w:b/>
                <w:sz w:val="18"/>
                <w:szCs w:val="18"/>
                <w:lang w:val="fr-FR"/>
              </w:rPr>
            </w:pPr>
          </w:p>
          <w:p w14:paraId="63FF0CCE" w14:textId="77777777" w:rsidR="00AC2AAE" w:rsidRDefault="00AC2AAE" w:rsidP="00AC2AAE">
            <w:pPr>
              <w:rPr>
                <w:rFonts w:ascii="Arial" w:hAnsi="Arial" w:cs="Arial"/>
                <w:b/>
                <w:sz w:val="18"/>
                <w:szCs w:val="18"/>
                <w:lang w:val="fr-FR"/>
              </w:rPr>
            </w:pPr>
          </w:p>
          <w:p w14:paraId="3E49366B" w14:textId="77777777" w:rsidR="00AC2AAE" w:rsidRDefault="00AC2AAE" w:rsidP="00AC2AAE">
            <w:pPr>
              <w:rPr>
                <w:rFonts w:ascii="Arial" w:hAnsi="Arial" w:cs="Arial"/>
                <w:b/>
                <w:sz w:val="18"/>
                <w:szCs w:val="18"/>
                <w:lang w:val="fr-FR"/>
              </w:rPr>
            </w:pPr>
          </w:p>
          <w:p w14:paraId="7E99A01E" w14:textId="77777777" w:rsidR="00AC2AAE" w:rsidRDefault="00AC2AAE" w:rsidP="00AC2AAE">
            <w:pPr>
              <w:rPr>
                <w:rFonts w:ascii="Arial" w:hAnsi="Arial" w:cs="Arial"/>
                <w:b/>
                <w:sz w:val="18"/>
                <w:szCs w:val="18"/>
                <w:lang w:val="fr-FR"/>
              </w:rPr>
            </w:pPr>
          </w:p>
          <w:p w14:paraId="3CEA4443" w14:textId="77777777" w:rsidR="00AC2AAE" w:rsidRDefault="00AC2AAE" w:rsidP="00AC2AAE">
            <w:pPr>
              <w:rPr>
                <w:rFonts w:ascii="Arial" w:hAnsi="Arial" w:cs="Arial"/>
                <w:b/>
                <w:sz w:val="18"/>
                <w:szCs w:val="18"/>
                <w:lang w:val="fr-FR"/>
              </w:rPr>
            </w:pPr>
          </w:p>
          <w:p w14:paraId="5B6B9960" w14:textId="77777777" w:rsidR="00AC2AAE" w:rsidRDefault="00AC2AAE" w:rsidP="00AC2AAE">
            <w:pPr>
              <w:rPr>
                <w:rFonts w:ascii="Arial" w:hAnsi="Arial" w:cs="Arial"/>
                <w:b/>
                <w:sz w:val="18"/>
                <w:szCs w:val="18"/>
                <w:lang w:val="fr-FR"/>
              </w:rPr>
            </w:pPr>
          </w:p>
          <w:p w14:paraId="5E149A44" w14:textId="77777777" w:rsidR="00AC2AAE" w:rsidRDefault="00AC2AAE" w:rsidP="00AC2AAE">
            <w:pPr>
              <w:rPr>
                <w:rFonts w:ascii="Arial" w:hAnsi="Arial" w:cs="Arial"/>
                <w:b/>
                <w:sz w:val="18"/>
                <w:szCs w:val="18"/>
                <w:lang w:val="fr-FR"/>
              </w:rPr>
            </w:pPr>
          </w:p>
          <w:p w14:paraId="590064FA" w14:textId="77777777" w:rsidR="00AC2AAE" w:rsidRDefault="00AC2AAE" w:rsidP="00AC2AAE">
            <w:pPr>
              <w:rPr>
                <w:rFonts w:ascii="Arial" w:hAnsi="Arial" w:cs="Arial"/>
                <w:b/>
                <w:sz w:val="18"/>
                <w:szCs w:val="18"/>
                <w:lang w:val="fr-FR"/>
              </w:rPr>
            </w:pPr>
          </w:p>
          <w:p w14:paraId="3B9DB6FF" w14:textId="77777777" w:rsidR="00AC2AAE" w:rsidRDefault="00AC2AAE" w:rsidP="00AC2AAE">
            <w:pPr>
              <w:rPr>
                <w:rFonts w:ascii="Arial" w:hAnsi="Arial" w:cs="Arial"/>
                <w:b/>
                <w:sz w:val="18"/>
                <w:szCs w:val="18"/>
                <w:lang w:val="fr-FR"/>
              </w:rPr>
            </w:pPr>
          </w:p>
          <w:p w14:paraId="1C83C4E5" w14:textId="7F2EA5DB" w:rsidR="00AC2AAE" w:rsidRPr="00DA322C" w:rsidRDefault="00AC2AAE" w:rsidP="00AC2AAE">
            <w:pPr>
              <w:rPr>
                <w:rFonts w:ascii="Arial" w:hAnsi="Arial" w:cs="Arial"/>
                <w:b/>
                <w:sz w:val="20"/>
                <w:szCs w:val="20"/>
              </w:rPr>
            </w:pPr>
            <w:r>
              <w:rPr>
                <w:rFonts w:ascii="Arial" w:hAnsi="Arial" w:cs="Arial"/>
                <w:b/>
                <w:sz w:val="18"/>
                <w:szCs w:val="18"/>
                <w:lang w:val="fr-FR"/>
              </w:rPr>
              <w:t>51</w:t>
            </w:r>
          </w:p>
          <w:p w14:paraId="53597439" w14:textId="77777777" w:rsidR="00AC2AAE" w:rsidRDefault="00AC2AAE" w:rsidP="00AC2AAE">
            <w:pPr>
              <w:rPr>
                <w:rFonts w:ascii="Arial" w:hAnsi="Arial" w:cs="Arial"/>
                <w:b/>
                <w:sz w:val="18"/>
                <w:szCs w:val="18"/>
              </w:rPr>
            </w:pPr>
          </w:p>
          <w:p w14:paraId="2845C186" w14:textId="77777777" w:rsidR="00AC2AAE" w:rsidRDefault="00AC2AAE" w:rsidP="00AC2AAE">
            <w:pPr>
              <w:rPr>
                <w:rFonts w:ascii="Arial" w:hAnsi="Arial" w:cs="Arial"/>
                <w:b/>
                <w:sz w:val="18"/>
                <w:szCs w:val="18"/>
              </w:rPr>
            </w:pPr>
          </w:p>
          <w:p w14:paraId="5800A85F" w14:textId="29CC9390" w:rsidR="00AC2AAE" w:rsidRPr="00DA322C" w:rsidRDefault="00AC2AAE" w:rsidP="00AC2AAE">
            <w:pPr>
              <w:rPr>
                <w:rFonts w:ascii="Arial" w:hAnsi="Arial" w:cs="Arial"/>
                <w:b/>
                <w:sz w:val="20"/>
                <w:szCs w:val="20"/>
              </w:rPr>
            </w:pPr>
            <w:r>
              <w:rPr>
                <w:rFonts w:ascii="Arial" w:hAnsi="Arial" w:cs="Arial"/>
                <w:b/>
                <w:sz w:val="18"/>
                <w:szCs w:val="18"/>
              </w:rPr>
              <w:t>52</w:t>
            </w:r>
          </w:p>
          <w:p w14:paraId="2BB5954C" w14:textId="77777777" w:rsidR="00AC2AAE" w:rsidRDefault="00AC2AAE" w:rsidP="00AC2AAE">
            <w:pPr>
              <w:rPr>
                <w:rFonts w:ascii="Arial" w:hAnsi="Arial" w:cs="Arial"/>
                <w:b/>
                <w:sz w:val="18"/>
                <w:szCs w:val="18"/>
              </w:rPr>
            </w:pPr>
          </w:p>
          <w:p w14:paraId="17A9F229" w14:textId="77777777" w:rsidR="00AC2AAE" w:rsidRDefault="00AC2AAE" w:rsidP="00AC2AAE">
            <w:pPr>
              <w:rPr>
                <w:rFonts w:ascii="Arial" w:hAnsi="Arial" w:cs="Arial"/>
                <w:b/>
                <w:sz w:val="18"/>
                <w:szCs w:val="18"/>
              </w:rPr>
            </w:pPr>
          </w:p>
          <w:p w14:paraId="569E0DDF" w14:textId="77777777" w:rsidR="00AC2AAE" w:rsidRDefault="00AC2AAE" w:rsidP="00AC2AAE">
            <w:pPr>
              <w:rPr>
                <w:rFonts w:ascii="Arial" w:hAnsi="Arial" w:cs="Arial"/>
                <w:b/>
                <w:sz w:val="18"/>
                <w:szCs w:val="18"/>
              </w:rPr>
            </w:pPr>
          </w:p>
          <w:p w14:paraId="41E73647" w14:textId="77777777" w:rsidR="00AC2AAE" w:rsidRDefault="00AC2AAE" w:rsidP="00AC2AAE">
            <w:pPr>
              <w:rPr>
                <w:rFonts w:ascii="Arial" w:hAnsi="Arial" w:cs="Arial"/>
                <w:b/>
                <w:sz w:val="18"/>
                <w:szCs w:val="18"/>
              </w:rPr>
            </w:pPr>
          </w:p>
          <w:p w14:paraId="2783CB7A" w14:textId="77777777" w:rsidR="00AC2AAE" w:rsidRDefault="00AC2AAE" w:rsidP="00AC2AAE">
            <w:pPr>
              <w:rPr>
                <w:rFonts w:ascii="Arial" w:hAnsi="Arial" w:cs="Arial"/>
                <w:b/>
                <w:sz w:val="18"/>
                <w:szCs w:val="18"/>
              </w:rPr>
            </w:pPr>
          </w:p>
          <w:p w14:paraId="5BED3D65" w14:textId="77777777" w:rsidR="00AC2AAE" w:rsidRDefault="00AC2AAE" w:rsidP="00AC2AAE">
            <w:pPr>
              <w:rPr>
                <w:rFonts w:ascii="Arial" w:hAnsi="Arial" w:cs="Arial"/>
                <w:b/>
                <w:sz w:val="18"/>
                <w:szCs w:val="18"/>
              </w:rPr>
            </w:pPr>
          </w:p>
          <w:p w14:paraId="72E1D9FD" w14:textId="77777777" w:rsidR="00AC2AAE" w:rsidRDefault="00AC2AAE" w:rsidP="00AC2AAE">
            <w:pPr>
              <w:rPr>
                <w:rFonts w:ascii="Arial" w:hAnsi="Arial" w:cs="Arial"/>
                <w:b/>
                <w:sz w:val="18"/>
                <w:szCs w:val="18"/>
              </w:rPr>
            </w:pPr>
          </w:p>
          <w:p w14:paraId="6095A725" w14:textId="77777777" w:rsidR="00AC2AAE" w:rsidRDefault="00AC2AAE" w:rsidP="00AC2AAE">
            <w:pPr>
              <w:rPr>
                <w:rFonts w:ascii="Arial" w:hAnsi="Arial" w:cs="Arial"/>
                <w:b/>
                <w:sz w:val="18"/>
                <w:szCs w:val="18"/>
              </w:rPr>
            </w:pPr>
          </w:p>
          <w:p w14:paraId="1A526082" w14:textId="77777777" w:rsidR="00AC2AAE" w:rsidRDefault="00AC2AAE" w:rsidP="00AC2AAE">
            <w:pPr>
              <w:rPr>
                <w:rFonts w:ascii="Arial" w:hAnsi="Arial" w:cs="Arial"/>
                <w:b/>
                <w:sz w:val="18"/>
                <w:szCs w:val="18"/>
              </w:rPr>
            </w:pPr>
          </w:p>
          <w:p w14:paraId="583CC0EF" w14:textId="77777777" w:rsidR="00AC2AAE" w:rsidRDefault="00AC2AAE" w:rsidP="00AC2AAE">
            <w:pPr>
              <w:rPr>
                <w:rFonts w:ascii="Arial" w:hAnsi="Arial" w:cs="Arial"/>
                <w:b/>
                <w:sz w:val="18"/>
                <w:szCs w:val="18"/>
              </w:rPr>
            </w:pPr>
          </w:p>
          <w:p w14:paraId="15D37552" w14:textId="77777777" w:rsidR="00AC2AAE" w:rsidRDefault="00AC2AAE" w:rsidP="00AC2AAE">
            <w:pPr>
              <w:rPr>
                <w:rFonts w:ascii="Arial" w:hAnsi="Arial" w:cs="Arial"/>
                <w:b/>
                <w:sz w:val="18"/>
                <w:szCs w:val="18"/>
              </w:rPr>
            </w:pPr>
          </w:p>
          <w:p w14:paraId="373D048D" w14:textId="77777777" w:rsidR="00AC2AAE" w:rsidRDefault="00AC2AAE" w:rsidP="00AC2AAE">
            <w:pPr>
              <w:rPr>
                <w:rFonts w:ascii="Arial" w:hAnsi="Arial" w:cs="Arial"/>
                <w:b/>
                <w:sz w:val="18"/>
                <w:szCs w:val="18"/>
              </w:rPr>
            </w:pPr>
          </w:p>
          <w:p w14:paraId="69DE7AF7" w14:textId="77777777" w:rsidR="00AC2AAE" w:rsidRDefault="00AC2AAE" w:rsidP="00AC2AAE">
            <w:pPr>
              <w:rPr>
                <w:rFonts w:ascii="Arial" w:hAnsi="Arial" w:cs="Arial"/>
                <w:b/>
                <w:sz w:val="18"/>
                <w:szCs w:val="18"/>
              </w:rPr>
            </w:pPr>
          </w:p>
          <w:p w14:paraId="495D7F3F" w14:textId="77777777" w:rsidR="00AC2AAE" w:rsidRDefault="00AC2AAE" w:rsidP="00AC2AAE">
            <w:pPr>
              <w:rPr>
                <w:rFonts w:ascii="Arial" w:hAnsi="Arial" w:cs="Arial"/>
                <w:b/>
                <w:sz w:val="18"/>
                <w:szCs w:val="18"/>
              </w:rPr>
            </w:pPr>
          </w:p>
          <w:p w14:paraId="2135E398" w14:textId="77777777" w:rsidR="00AC2AAE" w:rsidRDefault="00AC2AAE" w:rsidP="00AC2AAE">
            <w:pPr>
              <w:rPr>
                <w:rFonts w:ascii="Arial" w:hAnsi="Arial" w:cs="Arial"/>
                <w:b/>
                <w:sz w:val="18"/>
                <w:szCs w:val="18"/>
              </w:rPr>
            </w:pPr>
          </w:p>
          <w:p w14:paraId="744C487D" w14:textId="77777777" w:rsidR="00AC2AAE" w:rsidRDefault="00AC2AAE" w:rsidP="00AC2AAE">
            <w:pPr>
              <w:rPr>
                <w:rFonts w:ascii="Arial" w:hAnsi="Arial" w:cs="Arial"/>
                <w:b/>
                <w:sz w:val="18"/>
                <w:szCs w:val="18"/>
              </w:rPr>
            </w:pPr>
          </w:p>
          <w:p w14:paraId="0251E89E" w14:textId="77777777" w:rsidR="00AC2AAE" w:rsidRDefault="00AC2AAE" w:rsidP="00AC2AAE">
            <w:pPr>
              <w:rPr>
                <w:rFonts w:ascii="Arial" w:hAnsi="Arial" w:cs="Arial"/>
                <w:b/>
                <w:sz w:val="18"/>
                <w:szCs w:val="18"/>
              </w:rPr>
            </w:pPr>
          </w:p>
          <w:p w14:paraId="3F0E98A1" w14:textId="77777777" w:rsidR="00AC2AAE" w:rsidRDefault="00AC2AAE" w:rsidP="00AC2AAE">
            <w:pPr>
              <w:rPr>
                <w:rFonts w:ascii="Arial" w:hAnsi="Arial" w:cs="Arial"/>
                <w:b/>
                <w:sz w:val="18"/>
                <w:szCs w:val="18"/>
              </w:rPr>
            </w:pPr>
          </w:p>
          <w:p w14:paraId="248E1AFC" w14:textId="77777777" w:rsidR="00AC2AAE" w:rsidRDefault="00AC2AAE" w:rsidP="00AC2AAE">
            <w:pPr>
              <w:rPr>
                <w:rFonts w:ascii="Arial" w:hAnsi="Arial" w:cs="Arial"/>
                <w:b/>
                <w:sz w:val="18"/>
                <w:szCs w:val="18"/>
              </w:rPr>
            </w:pPr>
          </w:p>
          <w:p w14:paraId="7E808973" w14:textId="77777777" w:rsidR="00AC2AAE" w:rsidRDefault="00AC2AAE" w:rsidP="00AC2AAE">
            <w:pPr>
              <w:rPr>
                <w:rFonts w:ascii="Arial" w:hAnsi="Arial" w:cs="Arial"/>
                <w:b/>
                <w:sz w:val="18"/>
                <w:szCs w:val="18"/>
              </w:rPr>
            </w:pPr>
          </w:p>
          <w:p w14:paraId="60487735" w14:textId="77777777" w:rsidR="00AC2AAE" w:rsidRDefault="00AC2AAE" w:rsidP="00AC2AAE">
            <w:pPr>
              <w:rPr>
                <w:rFonts w:ascii="Arial" w:hAnsi="Arial" w:cs="Arial"/>
                <w:b/>
                <w:sz w:val="18"/>
                <w:szCs w:val="18"/>
              </w:rPr>
            </w:pPr>
          </w:p>
          <w:p w14:paraId="69C2B56A" w14:textId="77777777" w:rsidR="00AC2AAE" w:rsidRDefault="00AC2AAE" w:rsidP="00AC2AAE">
            <w:pPr>
              <w:rPr>
                <w:rFonts w:ascii="Arial" w:hAnsi="Arial" w:cs="Arial"/>
                <w:b/>
                <w:sz w:val="18"/>
                <w:szCs w:val="18"/>
              </w:rPr>
            </w:pPr>
          </w:p>
          <w:p w14:paraId="0FED4EBC" w14:textId="77777777" w:rsidR="00AC2AAE" w:rsidRDefault="00AC2AAE" w:rsidP="00AC2AAE">
            <w:pPr>
              <w:rPr>
                <w:rFonts w:ascii="Arial" w:hAnsi="Arial" w:cs="Arial"/>
                <w:b/>
                <w:sz w:val="18"/>
                <w:szCs w:val="18"/>
              </w:rPr>
            </w:pPr>
          </w:p>
          <w:p w14:paraId="73081BF0" w14:textId="77777777" w:rsidR="00AC2AAE" w:rsidRDefault="00AC2AAE" w:rsidP="00AC2AAE">
            <w:pPr>
              <w:rPr>
                <w:rFonts w:ascii="Arial" w:hAnsi="Arial" w:cs="Arial"/>
                <w:b/>
                <w:sz w:val="18"/>
                <w:szCs w:val="18"/>
              </w:rPr>
            </w:pPr>
          </w:p>
          <w:p w14:paraId="3400EEE2" w14:textId="77777777" w:rsidR="00AC2AAE" w:rsidRDefault="00AC2AAE" w:rsidP="00AC2AAE">
            <w:pPr>
              <w:rPr>
                <w:rFonts w:ascii="Arial" w:hAnsi="Arial" w:cs="Arial"/>
                <w:b/>
                <w:sz w:val="18"/>
                <w:szCs w:val="18"/>
              </w:rPr>
            </w:pPr>
          </w:p>
          <w:p w14:paraId="01FD9A21" w14:textId="77777777" w:rsidR="00AC2AAE" w:rsidRDefault="00AC2AAE" w:rsidP="00AC2AAE">
            <w:pPr>
              <w:rPr>
                <w:rFonts w:ascii="Arial" w:hAnsi="Arial" w:cs="Arial"/>
                <w:b/>
                <w:sz w:val="18"/>
                <w:szCs w:val="18"/>
              </w:rPr>
            </w:pPr>
          </w:p>
          <w:p w14:paraId="41708F69" w14:textId="77777777" w:rsidR="00AC2AAE" w:rsidRDefault="00AC2AAE" w:rsidP="00AC2AAE">
            <w:pPr>
              <w:rPr>
                <w:rFonts w:ascii="Arial" w:hAnsi="Arial" w:cs="Arial"/>
                <w:b/>
                <w:sz w:val="18"/>
                <w:szCs w:val="18"/>
              </w:rPr>
            </w:pPr>
          </w:p>
          <w:p w14:paraId="5FF36E37" w14:textId="77777777" w:rsidR="00AC2AAE" w:rsidRDefault="00AC2AAE" w:rsidP="00AC2AAE">
            <w:pPr>
              <w:rPr>
                <w:rFonts w:ascii="Arial" w:hAnsi="Arial" w:cs="Arial"/>
                <w:b/>
                <w:sz w:val="18"/>
                <w:szCs w:val="18"/>
              </w:rPr>
            </w:pPr>
          </w:p>
          <w:p w14:paraId="369F200B" w14:textId="77777777" w:rsidR="00AC2AAE" w:rsidRDefault="00AC2AAE" w:rsidP="00AC2AAE">
            <w:pPr>
              <w:rPr>
                <w:rFonts w:ascii="Arial" w:hAnsi="Arial" w:cs="Arial"/>
                <w:b/>
                <w:sz w:val="18"/>
                <w:szCs w:val="18"/>
              </w:rPr>
            </w:pPr>
          </w:p>
          <w:p w14:paraId="53C42773" w14:textId="77777777" w:rsidR="00AC2AAE" w:rsidRDefault="00AC2AAE" w:rsidP="00AC2AAE">
            <w:pPr>
              <w:rPr>
                <w:rFonts w:ascii="Arial" w:hAnsi="Arial" w:cs="Arial"/>
                <w:b/>
                <w:sz w:val="18"/>
                <w:szCs w:val="18"/>
              </w:rPr>
            </w:pPr>
          </w:p>
          <w:p w14:paraId="67058DAB" w14:textId="212F2C52" w:rsidR="00AC2AAE" w:rsidRPr="00DA322C" w:rsidRDefault="00AC2AAE" w:rsidP="00AC2AAE">
            <w:pPr>
              <w:rPr>
                <w:rFonts w:ascii="Arial" w:hAnsi="Arial" w:cs="Arial"/>
                <w:b/>
                <w:sz w:val="20"/>
                <w:szCs w:val="20"/>
              </w:rPr>
            </w:pPr>
            <w:r>
              <w:rPr>
                <w:rFonts w:ascii="Arial" w:hAnsi="Arial" w:cs="Arial"/>
                <w:b/>
                <w:sz w:val="18"/>
                <w:szCs w:val="18"/>
              </w:rPr>
              <w:t>1</w:t>
            </w:r>
          </w:p>
          <w:p w14:paraId="5F2A2CC5" w14:textId="77777777" w:rsidR="00AC2AAE" w:rsidRDefault="00AC2AAE" w:rsidP="00AC2AAE">
            <w:pPr>
              <w:rPr>
                <w:rFonts w:ascii="Arial" w:hAnsi="Arial" w:cs="Arial"/>
                <w:b/>
                <w:sz w:val="18"/>
                <w:szCs w:val="18"/>
              </w:rPr>
            </w:pPr>
          </w:p>
          <w:p w14:paraId="733BEA8D" w14:textId="77777777" w:rsidR="00AC2AAE" w:rsidRDefault="00AC2AAE" w:rsidP="00AC2AAE">
            <w:pPr>
              <w:rPr>
                <w:rFonts w:ascii="Arial" w:hAnsi="Arial" w:cs="Arial"/>
                <w:b/>
                <w:sz w:val="18"/>
                <w:szCs w:val="18"/>
              </w:rPr>
            </w:pPr>
          </w:p>
          <w:p w14:paraId="5D7A6B9D" w14:textId="7004624C" w:rsidR="00AC2AAE" w:rsidRPr="00DA322C" w:rsidRDefault="00AC2AAE" w:rsidP="00AC2AAE">
            <w:pPr>
              <w:rPr>
                <w:rFonts w:ascii="Arial" w:hAnsi="Arial" w:cs="Arial"/>
                <w:b/>
                <w:sz w:val="20"/>
                <w:szCs w:val="20"/>
              </w:rPr>
            </w:pPr>
            <w:r>
              <w:rPr>
                <w:rFonts w:ascii="Arial" w:hAnsi="Arial" w:cs="Arial"/>
                <w:b/>
                <w:sz w:val="18"/>
                <w:szCs w:val="18"/>
              </w:rPr>
              <w:t>2</w:t>
            </w:r>
          </w:p>
          <w:p w14:paraId="43C5C9FD" w14:textId="77777777" w:rsidR="00AC2AAE" w:rsidRDefault="00AC2AAE" w:rsidP="00AC2AAE">
            <w:pPr>
              <w:rPr>
                <w:rFonts w:ascii="Arial" w:hAnsi="Arial" w:cs="Arial"/>
                <w:b/>
                <w:sz w:val="18"/>
                <w:szCs w:val="18"/>
              </w:rPr>
            </w:pPr>
          </w:p>
          <w:p w14:paraId="37D7A3F3" w14:textId="77777777" w:rsidR="00AC2AAE" w:rsidRDefault="00AC2AAE" w:rsidP="00AC2AAE">
            <w:pPr>
              <w:rPr>
                <w:rFonts w:ascii="Arial" w:hAnsi="Arial" w:cs="Arial"/>
                <w:b/>
                <w:sz w:val="18"/>
                <w:szCs w:val="18"/>
              </w:rPr>
            </w:pPr>
          </w:p>
          <w:p w14:paraId="73423040" w14:textId="77777777" w:rsidR="00AC2AAE" w:rsidRDefault="00AC2AAE" w:rsidP="00AC2AAE">
            <w:pPr>
              <w:rPr>
                <w:rFonts w:ascii="Arial" w:hAnsi="Arial" w:cs="Arial"/>
                <w:b/>
                <w:sz w:val="18"/>
                <w:szCs w:val="18"/>
              </w:rPr>
            </w:pPr>
          </w:p>
          <w:p w14:paraId="7841A907" w14:textId="77777777" w:rsidR="00AC2AAE" w:rsidRDefault="00AC2AAE" w:rsidP="00AC2AAE">
            <w:pPr>
              <w:rPr>
                <w:rFonts w:ascii="Arial" w:hAnsi="Arial" w:cs="Arial"/>
                <w:b/>
                <w:sz w:val="18"/>
                <w:szCs w:val="18"/>
              </w:rPr>
            </w:pPr>
          </w:p>
          <w:p w14:paraId="7E5940FE" w14:textId="77777777" w:rsidR="00AC2AAE" w:rsidRDefault="00AC2AAE" w:rsidP="00AC2AAE">
            <w:pPr>
              <w:rPr>
                <w:rFonts w:ascii="Arial" w:hAnsi="Arial" w:cs="Arial"/>
                <w:b/>
                <w:sz w:val="18"/>
                <w:szCs w:val="18"/>
              </w:rPr>
            </w:pPr>
          </w:p>
          <w:p w14:paraId="6ACC39B7" w14:textId="77777777" w:rsidR="00AC2AAE" w:rsidRDefault="00AC2AAE" w:rsidP="00AC2AAE">
            <w:pPr>
              <w:rPr>
                <w:rFonts w:ascii="Arial" w:hAnsi="Arial" w:cs="Arial"/>
                <w:b/>
                <w:sz w:val="18"/>
                <w:szCs w:val="18"/>
              </w:rPr>
            </w:pPr>
          </w:p>
          <w:p w14:paraId="1E9FBBAB" w14:textId="77777777" w:rsidR="00AC2AAE" w:rsidRDefault="00AC2AAE" w:rsidP="00AC2AAE">
            <w:pPr>
              <w:rPr>
                <w:rFonts w:ascii="Arial" w:hAnsi="Arial" w:cs="Arial"/>
                <w:b/>
                <w:sz w:val="18"/>
                <w:szCs w:val="18"/>
              </w:rPr>
            </w:pPr>
          </w:p>
          <w:p w14:paraId="27E8C197" w14:textId="77777777" w:rsidR="00AC2AAE" w:rsidRDefault="00AC2AAE" w:rsidP="00AC2AAE">
            <w:pPr>
              <w:rPr>
                <w:rFonts w:ascii="Arial" w:hAnsi="Arial" w:cs="Arial"/>
                <w:b/>
                <w:sz w:val="18"/>
                <w:szCs w:val="18"/>
              </w:rPr>
            </w:pPr>
          </w:p>
          <w:p w14:paraId="628C4590" w14:textId="77777777" w:rsidR="00AC2AAE" w:rsidRDefault="00AC2AAE" w:rsidP="00AC2AAE">
            <w:pPr>
              <w:rPr>
                <w:rFonts w:ascii="Arial" w:hAnsi="Arial" w:cs="Arial"/>
                <w:b/>
                <w:sz w:val="18"/>
                <w:szCs w:val="18"/>
              </w:rPr>
            </w:pPr>
          </w:p>
          <w:p w14:paraId="01291CBC" w14:textId="77777777" w:rsidR="00AC2AAE" w:rsidRDefault="00AC2AAE" w:rsidP="00AC2AAE">
            <w:pPr>
              <w:rPr>
                <w:rFonts w:ascii="Arial" w:hAnsi="Arial" w:cs="Arial"/>
                <w:b/>
                <w:sz w:val="18"/>
                <w:szCs w:val="18"/>
              </w:rPr>
            </w:pPr>
          </w:p>
          <w:p w14:paraId="3138BACB" w14:textId="77777777" w:rsidR="00AC2AAE" w:rsidRDefault="00AC2AAE" w:rsidP="00AC2AAE">
            <w:pPr>
              <w:rPr>
                <w:rFonts w:ascii="Arial" w:hAnsi="Arial" w:cs="Arial"/>
                <w:b/>
                <w:sz w:val="18"/>
                <w:szCs w:val="18"/>
              </w:rPr>
            </w:pPr>
          </w:p>
          <w:p w14:paraId="31B7C575" w14:textId="77777777" w:rsidR="00AC2AAE" w:rsidRDefault="00AC2AAE" w:rsidP="00AC2AAE">
            <w:pPr>
              <w:rPr>
                <w:rFonts w:ascii="Arial" w:hAnsi="Arial" w:cs="Arial"/>
                <w:b/>
                <w:sz w:val="18"/>
                <w:szCs w:val="18"/>
              </w:rPr>
            </w:pPr>
          </w:p>
          <w:p w14:paraId="24B89331" w14:textId="77777777" w:rsidR="00AC2AAE" w:rsidRDefault="00AC2AAE" w:rsidP="00AC2AAE">
            <w:pPr>
              <w:rPr>
                <w:rFonts w:ascii="Arial" w:hAnsi="Arial" w:cs="Arial"/>
                <w:b/>
                <w:sz w:val="18"/>
                <w:szCs w:val="18"/>
              </w:rPr>
            </w:pPr>
          </w:p>
          <w:p w14:paraId="335C897B" w14:textId="77777777" w:rsidR="00AC2AAE" w:rsidRDefault="00AC2AAE" w:rsidP="00AC2AAE">
            <w:pPr>
              <w:rPr>
                <w:rFonts w:ascii="Arial" w:hAnsi="Arial" w:cs="Arial"/>
                <w:b/>
                <w:sz w:val="18"/>
                <w:szCs w:val="18"/>
              </w:rPr>
            </w:pPr>
          </w:p>
          <w:p w14:paraId="74683174" w14:textId="77777777" w:rsidR="00AC2AAE" w:rsidRDefault="00AC2AAE" w:rsidP="00AC2AAE">
            <w:pPr>
              <w:rPr>
                <w:rFonts w:ascii="Arial" w:hAnsi="Arial" w:cs="Arial"/>
                <w:b/>
                <w:sz w:val="18"/>
                <w:szCs w:val="18"/>
              </w:rPr>
            </w:pPr>
          </w:p>
          <w:p w14:paraId="58D3608A" w14:textId="77777777" w:rsidR="00AC2AAE" w:rsidRDefault="00AC2AAE" w:rsidP="00AC2AAE">
            <w:pPr>
              <w:rPr>
                <w:rFonts w:ascii="Arial" w:hAnsi="Arial" w:cs="Arial"/>
                <w:b/>
                <w:sz w:val="18"/>
                <w:szCs w:val="18"/>
              </w:rPr>
            </w:pPr>
          </w:p>
          <w:p w14:paraId="606AFD26" w14:textId="77777777" w:rsidR="00AC2AAE" w:rsidRDefault="00AC2AAE" w:rsidP="00AC2AAE">
            <w:pPr>
              <w:rPr>
                <w:rFonts w:ascii="Arial" w:hAnsi="Arial" w:cs="Arial"/>
                <w:b/>
                <w:sz w:val="18"/>
                <w:szCs w:val="18"/>
              </w:rPr>
            </w:pPr>
          </w:p>
          <w:p w14:paraId="1CDF5298" w14:textId="402B83C5" w:rsidR="00AC2AAE" w:rsidRPr="00DA322C" w:rsidRDefault="00AC2AAE" w:rsidP="00AC2AAE">
            <w:pPr>
              <w:rPr>
                <w:rFonts w:ascii="Arial" w:hAnsi="Arial" w:cs="Arial"/>
                <w:b/>
                <w:sz w:val="20"/>
                <w:szCs w:val="20"/>
              </w:rPr>
            </w:pPr>
            <w:r>
              <w:rPr>
                <w:rFonts w:ascii="Arial" w:hAnsi="Arial" w:cs="Arial"/>
                <w:b/>
                <w:sz w:val="18"/>
                <w:szCs w:val="18"/>
              </w:rPr>
              <w:t>3</w:t>
            </w:r>
          </w:p>
          <w:p w14:paraId="765708D0" w14:textId="77777777" w:rsidR="00AC2AAE" w:rsidRDefault="00AC2AAE" w:rsidP="00AC2AAE">
            <w:pPr>
              <w:rPr>
                <w:rFonts w:ascii="Arial" w:hAnsi="Arial" w:cs="Arial"/>
                <w:b/>
                <w:sz w:val="18"/>
                <w:szCs w:val="18"/>
              </w:rPr>
            </w:pPr>
          </w:p>
          <w:p w14:paraId="27CD264E" w14:textId="77777777" w:rsidR="00AC2AAE" w:rsidRDefault="00AC2AAE" w:rsidP="00AC2AAE">
            <w:pPr>
              <w:rPr>
                <w:rFonts w:ascii="Arial" w:hAnsi="Arial" w:cs="Arial"/>
                <w:b/>
                <w:sz w:val="18"/>
                <w:szCs w:val="18"/>
              </w:rPr>
            </w:pPr>
          </w:p>
          <w:p w14:paraId="240845A3" w14:textId="77777777" w:rsidR="00AC2AAE" w:rsidRDefault="00AC2AAE" w:rsidP="00AC2AAE">
            <w:pPr>
              <w:rPr>
                <w:rFonts w:ascii="Arial" w:hAnsi="Arial" w:cs="Arial"/>
                <w:b/>
                <w:sz w:val="18"/>
                <w:szCs w:val="18"/>
              </w:rPr>
            </w:pPr>
          </w:p>
          <w:p w14:paraId="5E345E0B" w14:textId="77777777" w:rsidR="00AC2AAE" w:rsidRDefault="00AC2AAE" w:rsidP="00AC2AAE">
            <w:pPr>
              <w:rPr>
                <w:rFonts w:ascii="Arial" w:hAnsi="Arial" w:cs="Arial"/>
                <w:b/>
                <w:sz w:val="18"/>
                <w:szCs w:val="18"/>
              </w:rPr>
            </w:pPr>
          </w:p>
          <w:p w14:paraId="5C94A8F6" w14:textId="77777777" w:rsidR="00AC2AAE" w:rsidRDefault="00AC2AAE" w:rsidP="00AC2AAE">
            <w:pPr>
              <w:rPr>
                <w:rFonts w:ascii="Arial" w:hAnsi="Arial" w:cs="Arial"/>
                <w:b/>
                <w:sz w:val="18"/>
                <w:szCs w:val="18"/>
              </w:rPr>
            </w:pPr>
          </w:p>
          <w:p w14:paraId="303635B4" w14:textId="44F77864" w:rsidR="00AC2AAE" w:rsidRPr="00DA322C" w:rsidRDefault="00AC2AAE" w:rsidP="00AC2AAE">
            <w:pPr>
              <w:rPr>
                <w:rFonts w:ascii="Arial" w:hAnsi="Arial" w:cs="Arial"/>
                <w:b/>
                <w:sz w:val="20"/>
                <w:szCs w:val="20"/>
              </w:rPr>
            </w:pPr>
            <w:r>
              <w:rPr>
                <w:rFonts w:ascii="Arial" w:hAnsi="Arial" w:cs="Arial"/>
                <w:b/>
                <w:sz w:val="18"/>
                <w:szCs w:val="18"/>
              </w:rPr>
              <w:t>4</w:t>
            </w:r>
          </w:p>
          <w:p w14:paraId="3EDA3D1B" w14:textId="77777777" w:rsidR="00AC2AAE" w:rsidRDefault="00AC2AAE" w:rsidP="00AC2AAE">
            <w:pPr>
              <w:rPr>
                <w:rFonts w:ascii="Arial" w:hAnsi="Arial" w:cs="Arial"/>
                <w:b/>
                <w:sz w:val="18"/>
                <w:szCs w:val="18"/>
              </w:rPr>
            </w:pPr>
          </w:p>
          <w:p w14:paraId="6CCC71EF" w14:textId="77777777" w:rsidR="00AC2AAE" w:rsidRDefault="00AC2AAE" w:rsidP="00AC2AAE">
            <w:pPr>
              <w:rPr>
                <w:rFonts w:ascii="Arial" w:hAnsi="Arial" w:cs="Arial"/>
                <w:b/>
                <w:sz w:val="18"/>
                <w:szCs w:val="18"/>
              </w:rPr>
            </w:pPr>
          </w:p>
          <w:p w14:paraId="6180153A" w14:textId="77777777" w:rsidR="00AC2AAE" w:rsidRDefault="00AC2AAE" w:rsidP="00AC2AAE">
            <w:pPr>
              <w:rPr>
                <w:rFonts w:ascii="Arial" w:hAnsi="Arial" w:cs="Arial"/>
                <w:b/>
                <w:sz w:val="18"/>
                <w:szCs w:val="18"/>
              </w:rPr>
            </w:pPr>
          </w:p>
          <w:p w14:paraId="709B2CC2" w14:textId="77777777" w:rsidR="00AC2AAE" w:rsidRDefault="00AC2AAE" w:rsidP="00AC2AAE">
            <w:pPr>
              <w:rPr>
                <w:rFonts w:ascii="Arial" w:hAnsi="Arial" w:cs="Arial"/>
                <w:b/>
                <w:sz w:val="18"/>
                <w:szCs w:val="18"/>
              </w:rPr>
            </w:pPr>
          </w:p>
          <w:p w14:paraId="017EE83A" w14:textId="77777777" w:rsidR="00AC2AAE" w:rsidRDefault="00AC2AAE" w:rsidP="00AC2AAE">
            <w:pPr>
              <w:rPr>
                <w:rFonts w:ascii="Arial" w:hAnsi="Arial" w:cs="Arial"/>
                <w:b/>
                <w:sz w:val="18"/>
                <w:szCs w:val="18"/>
              </w:rPr>
            </w:pPr>
          </w:p>
          <w:p w14:paraId="135537ED" w14:textId="77777777" w:rsidR="00AC2AAE" w:rsidRDefault="00AC2AAE" w:rsidP="00AC2AAE">
            <w:pPr>
              <w:rPr>
                <w:rFonts w:ascii="Arial" w:hAnsi="Arial" w:cs="Arial"/>
                <w:b/>
                <w:sz w:val="18"/>
                <w:szCs w:val="18"/>
              </w:rPr>
            </w:pPr>
          </w:p>
          <w:p w14:paraId="44C13E29" w14:textId="77777777" w:rsidR="00AC2AAE" w:rsidRDefault="00AC2AAE" w:rsidP="00AC2AAE">
            <w:pPr>
              <w:rPr>
                <w:rFonts w:ascii="Arial" w:hAnsi="Arial" w:cs="Arial"/>
                <w:b/>
                <w:sz w:val="18"/>
                <w:szCs w:val="18"/>
              </w:rPr>
            </w:pPr>
          </w:p>
          <w:p w14:paraId="2AB8F82E" w14:textId="77777777" w:rsidR="00AC2AAE" w:rsidRDefault="00AC2AAE" w:rsidP="00AC2AAE">
            <w:pPr>
              <w:rPr>
                <w:rFonts w:ascii="Arial" w:hAnsi="Arial" w:cs="Arial"/>
                <w:b/>
                <w:sz w:val="18"/>
                <w:szCs w:val="18"/>
              </w:rPr>
            </w:pPr>
          </w:p>
          <w:p w14:paraId="7CE9A989" w14:textId="77777777" w:rsidR="00AC2AAE" w:rsidRDefault="00AC2AAE" w:rsidP="00AC2AAE">
            <w:pPr>
              <w:rPr>
                <w:rFonts w:ascii="Arial" w:hAnsi="Arial" w:cs="Arial"/>
                <w:b/>
                <w:sz w:val="18"/>
                <w:szCs w:val="18"/>
              </w:rPr>
            </w:pPr>
          </w:p>
          <w:p w14:paraId="1CDE5B9F" w14:textId="77777777" w:rsidR="00AC2AAE" w:rsidRDefault="00AC2AAE" w:rsidP="00AC2AAE">
            <w:pPr>
              <w:rPr>
                <w:rFonts w:ascii="Arial" w:hAnsi="Arial" w:cs="Arial"/>
                <w:b/>
                <w:sz w:val="18"/>
                <w:szCs w:val="18"/>
              </w:rPr>
            </w:pPr>
          </w:p>
          <w:p w14:paraId="1C491269" w14:textId="77777777" w:rsidR="00AC2AAE" w:rsidRDefault="00AC2AAE" w:rsidP="00AC2AAE">
            <w:pPr>
              <w:rPr>
                <w:rFonts w:ascii="Arial" w:hAnsi="Arial" w:cs="Arial"/>
                <w:b/>
                <w:sz w:val="18"/>
                <w:szCs w:val="18"/>
              </w:rPr>
            </w:pPr>
          </w:p>
          <w:p w14:paraId="473F4506" w14:textId="77777777" w:rsidR="00AC2AAE" w:rsidRDefault="00AC2AAE" w:rsidP="00AC2AAE">
            <w:pPr>
              <w:rPr>
                <w:rFonts w:ascii="Arial" w:hAnsi="Arial" w:cs="Arial"/>
                <w:b/>
                <w:sz w:val="18"/>
                <w:szCs w:val="18"/>
              </w:rPr>
            </w:pPr>
          </w:p>
          <w:p w14:paraId="18FFB773" w14:textId="77777777" w:rsidR="00AC2AAE" w:rsidRDefault="00AC2AAE" w:rsidP="00AC2AAE">
            <w:pPr>
              <w:rPr>
                <w:rFonts w:ascii="Arial" w:hAnsi="Arial" w:cs="Arial"/>
                <w:b/>
                <w:sz w:val="18"/>
                <w:szCs w:val="18"/>
              </w:rPr>
            </w:pPr>
          </w:p>
          <w:p w14:paraId="6A14465A" w14:textId="0CEC9891" w:rsidR="00AC2AAE" w:rsidRPr="00DA322C" w:rsidRDefault="00AC2AAE" w:rsidP="00AC2AAE">
            <w:pPr>
              <w:rPr>
                <w:rFonts w:ascii="Arial" w:hAnsi="Arial" w:cs="Arial"/>
                <w:b/>
                <w:sz w:val="20"/>
                <w:szCs w:val="20"/>
              </w:rPr>
            </w:pPr>
            <w:r>
              <w:rPr>
                <w:rFonts w:ascii="Arial" w:hAnsi="Arial" w:cs="Arial"/>
                <w:b/>
                <w:sz w:val="18"/>
                <w:szCs w:val="18"/>
              </w:rPr>
              <w:t>5</w:t>
            </w:r>
          </w:p>
          <w:p w14:paraId="1C453197" w14:textId="77777777" w:rsidR="00AC2AAE" w:rsidRDefault="00AC2AAE" w:rsidP="00AC2AAE">
            <w:pPr>
              <w:rPr>
                <w:rFonts w:ascii="Arial" w:hAnsi="Arial" w:cs="Arial"/>
                <w:b/>
                <w:sz w:val="18"/>
                <w:szCs w:val="18"/>
              </w:rPr>
            </w:pPr>
          </w:p>
          <w:p w14:paraId="0EC1AAB5" w14:textId="77777777" w:rsidR="00AC2AAE" w:rsidRDefault="00AC2AAE" w:rsidP="00AC2AAE">
            <w:pPr>
              <w:rPr>
                <w:rFonts w:ascii="Arial" w:hAnsi="Arial" w:cs="Arial"/>
                <w:b/>
                <w:sz w:val="18"/>
                <w:szCs w:val="18"/>
              </w:rPr>
            </w:pPr>
          </w:p>
          <w:p w14:paraId="46BADDC3" w14:textId="77777777" w:rsidR="00AC2AAE" w:rsidRDefault="00AC2AAE" w:rsidP="00AC2AAE">
            <w:pPr>
              <w:rPr>
                <w:rFonts w:ascii="Arial" w:hAnsi="Arial" w:cs="Arial"/>
                <w:b/>
                <w:sz w:val="18"/>
                <w:szCs w:val="18"/>
              </w:rPr>
            </w:pPr>
          </w:p>
          <w:p w14:paraId="1ACD9EEF" w14:textId="77777777" w:rsidR="00AC2AAE" w:rsidRDefault="00AC2AAE" w:rsidP="00AC2AAE">
            <w:pPr>
              <w:rPr>
                <w:rFonts w:ascii="Arial" w:hAnsi="Arial" w:cs="Arial"/>
                <w:b/>
                <w:sz w:val="18"/>
                <w:szCs w:val="18"/>
              </w:rPr>
            </w:pPr>
          </w:p>
          <w:p w14:paraId="6E55F8DA" w14:textId="77777777" w:rsidR="00AC2AAE" w:rsidRDefault="00AC2AAE" w:rsidP="00AC2AAE">
            <w:pPr>
              <w:rPr>
                <w:rFonts w:ascii="Arial" w:hAnsi="Arial" w:cs="Arial"/>
                <w:b/>
                <w:sz w:val="18"/>
                <w:szCs w:val="18"/>
              </w:rPr>
            </w:pPr>
            <w:r>
              <w:rPr>
                <w:rFonts w:ascii="Arial" w:hAnsi="Arial" w:cs="Arial"/>
                <w:b/>
                <w:sz w:val="18"/>
                <w:szCs w:val="18"/>
              </w:rPr>
              <w:t>6</w:t>
            </w:r>
          </w:p>
          <w:p w14:paraId="615FAC63" w14:textId="77777777" w:rsidR="00AC2AAE" w:rsidRDefault="00AC2AAE" w:rsidP="00AC2AAE">
            <w:pPr>
              <w:rPr>
                <w:rFonts w:ascii="Arial" w:hAnsi="Arial" w:cs="Arial"/>
                <w:b/>
                <w:sz w:val="18"/>
                <w:szCs w:val="18"/>
              </w:rPr>
            </w:pPr>
          </w:p>
          <w:p w14:paraId="7C7636AD" w14:textId="77777777" w:rsidR="00AC2AAE" w:rsidRDefault="00AC2AAE" w:rsidP="00AC2AAE">
            <w:pPr>
              <w:rPr>
                <w:rFonts w:ascii="Arial" w:hAnsi="Arial" w:cs="Arial"/>
                <w:b/>
                <w:sz w:val="18"/>
                <w:szCs w:val="18"/>
              </w:rPr>
            </w:pPr>
          </w:p>
          <w:p w14:paraId="04662DA2" w14:textId="77777777" w:rsidR="00AC2AAE" w:rsidRDefault="00AC2AAE" w:rsidP="00AC2AAE">
            <w:pPr>
              <w:rPr>
                <w:rFonts w:ascii="Arial" w:hAnsi="Arial" w:cs="Arial"/>
                <w:b/>
                <w:sz w:val="18"/>
                <w:szCs w:val="18"/>
              </w:rPr>
            </w:pPr>
          </w:p>
          <w:p w14:paraId="6C2D62A4" w14:textId="77777777" w:rsidR="00AC2AAE" w:rsidRDefault="00AC2AAE" w:rsidP="00AC2AAE">
            <w:pPr>
              <w:rPr>
                <w:rFonts w:ascii="Arial" w:hAnsi="Arial" w:cs="Arial"/>
                <w:b/>
                <w:sz w:val="18"/>
                <w:szCs w:val="18"/>
              </w:rPr>
            </w:pPr>
          </w:p>
          <w:p w14:paraId="1823E010" w14:textId="77777777" w:rsidR="00AC2AAE" w:rsidRDefault="00AC2AAE" w:rsidP="00AC2AAE">
            <w:pPr>
              <w:rPr>
                <w:rFonts w:ascii="Arial" w:hAnsi="Arial" w:cs="Arial"/>
                <w:b/>
                <w:sz w:val="18"/>
                <w:szCs w:val="18"/>
              </w:rPr>
            </w:pPr>
          </w:p>
          <w:p w14:paraId="3E5BF77A" w14:textId="77777777" w:rsidR="00AC2AAE" w:rsidRDefault="00AC2AAE" w:rsidP="00AC2AAE">
            <w:pPr>
              <w:rPr>
                <w:rFonts w:ascii="Arial" w:hAnsi="Arial" w:cs="Arial"/>
                <w:b/>
                <w:sz w:val="18"/>
                <w:szCs w:val="18"/>
              </w:rPr>
            </w:pPr>
          </w:p>
          <w:p w14:paraId="38A52394" w14:textId="77777777" w:rsidR="00AC2AAE" w:rsidRDefault="00AC2AAE" w:rsidP="00AC2AAE">
            <w:pPr>
              <w:rPr>
                <w:rFonts w:ascii="Arial" w:hAnsi="Arial" w:cs="Arial"/>
                <w:b/>
                <w:sz w:val="18"/>
                <w:szCs w:val="18"/>
              </w:rPr>
            </w:pPr>
          </w:p>
          <w:p w14:paraId="277BDF1E" w14:textId="77777777" w:rsidR="00AC2AAE" w:rsidRDefault="00AC2AAE" w:rsidP="00AC2AAE">
            <w:pPr>
              <w:rPr>
                <w:rFonts w:ascii="Arial" w:hAnsi="Arial" w:cs="Arial"/>
                <w:b/>
                <w:sz w:val="18"/>
                <w:szCs w:val="18"/>
              </w:rPr>
            </w:pPr>
          </w:p>
          <w:p w14:paraId="556BB5DC" w14:textId="77777777" w:rsidR="00AC2AAE" w:rsidRDefault="00AC2AAE" w:rsidP="00AC2AAE">
            <w:pPr>
              <w:rPr>
                <w:rFonts w:ascii="Arial" w:hAnsi="Arial" w:cs="Arial"/>
                <w:b/>
                <w:sz w:val="18"/>
                <w:szCs w:val="18"/>
              </w:rPr>
            </w:pPr>
          </w:p>
          <w:p w14:paraId="6CE10827" w14:textId="77777777" w:rsidR="00AC2AAE" w:rsidRDefault="00AC2AAE" w:rsidP="00AC2AAE">
            <w:pPr>
              <w:rPr>
                <w:rFonts w:ascii="Arial" w:hAnsi="Arial" w:cs="Arial"/>
                <w:b/>
                <w:sz w:val="18"/>
                <w:szCs w:val="18"/>
              </w:rPr>
            </w:pPr>
          </w:p>
          <w:p w14:paraId="4FACE6F5" w14:textId="77777777" w:rsidR="00AC2AAE" w:rsidRDefault="00AC2AAE" w:rsidP="00AC2AAE">
            <w:pPr>
              <w:rPr>
                <w:rFonts w:ascii="Arial" w:hAnsi="Arial" w:cs="Arial"/>
                <w:b/>
                <w:sz w:val="18"/>
                <w:szCs w:val="18"/>
              </w:rPr>
            </w:pPr>
          </w:p>
          <w:p w14:paraId="26F4AC71" w14:textId="77777777" w:rsidR="00AC2AAE" w:rsidRDefault="00AC2AAE" w:rsidP="00AC2AAE">
            <w:pPr>
              <w:rPr>
                <w:rFonts w:ascii="Arial" w:hAnsi="Arial" w:cs="Arial"/>
                <w:b/>
                <w:sz w:val="18"/>
                <w:szCs w:val="18"/>
              </w:rPr>
            </w:pPr>
          </w:p>
          <w:p w14:paraId="6D631506" w14:textId="77777777" w:rsidR="00AC2AAE" w:rsidRDefault="00AC2AAE" w:rsidP="00AC2AAE">
            <w:pPr>
              <w:rPr>
                <w:rFonts w:ascii="Arial" w:hAnsi="Arial" w:cs="Arial"/>
                <w:b/>
                <w:sz w:val="18"/>
                <w:szCs w:val="18"/>
              </w:rPr>
            </w:pPr>
          </w:p>
          <w:p w14:paraId="3225BD1C" w14:textId="77777777" w:rsidR="00AC2AAE" w:rsidRDefault="00AC2AAE" w:rsidP="00AC2AAE">
            <w:pPr>
              <w:rPr>
                <w:rFonts w:ascii="Arial" w:hAnsi="Arial" w:cs="Arial"/>
                <w:b/>
                <w:sz w:val="18"/>
                <w:szCs w:val="18"/>
              </w:rPr>
            </w:pPr>
          </w:p>
          <w:p w14:paraId="32A4DA24" w14:textId="77777777" w:rsidR="00AC2AAE" w:rsidRDefault="00AC2AAE" w:rsidP="00AC2AAE">
            <w:pPr>
              <w:rPr>
                <w:rFonts w:ascii="Arial" w:hAnsi="Arial" w:cs="Arial"/>
                <w:b/>
                <w:sz w:val="18"/>
                <w:szCs w:val="18"/>
              </w:rPr>
            </w:pPr>
          </w:p>
          <w:p w14:paraId="41801A69" w14:textId="77777777" w:rsidR="00AC2AAE" w:rsidRDefault="00AC2AAE" w:rsidP="00AC2AAE">
            <w:pPr>
              <w:rPr>
                <w:rFonts w:ascii="Arial" w:hAnsi="Arial" w:cs="Arial"/>
                <w:b/>
                <w:sz w:val="18"/>
                <w:szCs w:val="18"/>
              </w:rPr>
            </w:pPr>
          </w:p>
          <w:p w14:paraId="17C433E1" w14:textId="77777777" w:rsidR="00AC2AAE" w:rsidRDefault="00AC2AAE" w:rsidP="00AC2AAE">
            <w:pPr>
              <w:rPr>
                <w:rFonts w:ascii="Arial" w:hAnsi="Arial" w:cs="Arial"/>
                <w:b/>
                <w:sz w:val="18"/>
                <w:szCs w:val="18"/>
              </w:rPr>
            </w:pPr>
          </w:p>
          <w:p w14:paraId="7058A4B3" w14:textId="77777777" w:rsidR="00AC2AAE" w:rsidRDefault="00AC2AAE" w:rsidP="00AC2AAE">
            <w:pPr>
              <w:rPr>
                <w:rFonts w:ascii="Arial" w:hAnsi="Arial" w:cs="Arial"/>
                <w:b/>
                <w:sz w:val="18"/>
                <w:szCs w:val="18"/>
              </w:rPr>
            </w:pPr>
          </w:p>
          <w:p w14:paraId="622AAF98" w14:textId="77777777" w:rsidR="00AC2AAE" w:rsidRDefault="00AC2AAE" w:rsidP="00AC2AAE">
            <w:pPr>
              <w:rPr>
                <w:rFonts w:ascii="Arial" w:hAnsi="Arial" w:cs="Arial"/>
                <w:b/>
                <w:sz w:val="18"/>
                <w:szCs w:val="18"/>
              </w:rPr>
            </w:pPr>
          </w:p>
          <w:p w14:paraId="6E0956A7" w14:textId="77777777" w:rsidR="00AC2AAE" w:rsidRDefault="00AC2AAE" w:rsidP="00AC2AAE">
            <w:pPr>
              <w:rPr>
                <w:rFonts w:ascii="Arial" w:hAnsi="Arial" w:cs="Arial"/>
                <w:b/>
                <w:sz w:val="18"/>
                <w:szCs w:val="18"/>
              </w:rPr>
            </w:pPr>
          </w:p>
          <w:p w14:paraId="114D49D5" w14:textId="77777777" w:rsidR="00AC2AAE" w:rsidRDefault="00AC2AAE" w:rsidP="00AC2AAE">
            <w:pPr>
              <w:rPr>
                <w:rFonts w:ascii="Arial" w:hAnsi="Arial" w:cs="Arial"/>
                <w:b/>
                <w:sz w:val="18"/>
                <w:szCs w:val="18"/>
              </w:rPr>
            </w:pPr>
          </w:p>
          <w:p w14:paraId="371F4693" w14:textId="77777777" w:rsidR="00AC2AAE" w:rsidRDefault="00AC2AAE" w:rsidP="00AC2AAE">
            <w:pPr>
              <w:rPr>
                <w:rFonts w:ascii="Arial" w:hAnsi="Arial" w:cs="Arial"/>
                <w:b/>
                <w:sz w:val="18"/>
                <w:szCs w:val="18"/>
              </w:rPr>
            </w:pPr>
          </w:p>
          <w:p w14:paraId="3A6FA5B3" w14:textId="77777777" w:rsidR="00AC2AAE" w:rsidRDefault="00AC2AAE" w:rsidP="00AC2AAE">
            <w:pPr>
              <w:rPr>
                <w:rFonts w:ascii="Arial" w:hAnsi="Arial" w:cs="Arial"/>
                <w:b/>
                <w:sz w:val="18"/>
                <w:szCs w:val="18"/>
              </w:rPr>
            </w:pPr>
          </w:p>
          <w:p w14:paraId="43C1B488" w14:textId="77777777" w:rsidR="00AC2AAE" w:rsidRDefault="00AC2AAE" w:rsidP="00AC2AAE">
            <w:pPr>
              <w:rPr>
                <w:rFonts w:ascii="Arial" w:hAnsi="Arial" w:cs="Arial"/>
                <w:b/>
                <w:sz w:val="18"/>
                <w:szCs w:val="18"/>
              </w:rPr>
            </w:pPr>
          </w:p>
          <w:p w14:paraId="63A05FAE" w14:textId="77777777" w:rsidR="00AC2AAE" w:rsidRDefault="00AC2AAE" w:rsidP="00AC2AAE">
            <w:pPr>
              <w:rPr>
                <w:rFonts w:ascii="Arial" w:hAnsi="Arial" w:cs="Arial"/>
                <w:b/>
                <w:sz w:val="18"/>
                <w:szCs w:val="18"/>
              </w:rPr>
            </w:pPr>
          </w:p>
          <w:p w14:paraId="436246DF" w14:textId="77777777" w:rsidR="00AC2AAE" w:rsidRDefault="00AC2AAE" w:rsidP="00AC2AAE">
            <w:pPr>
              <w:rPr>
                <w:rFonts w:ascii="Arial" w:hAnsi="Arial" w:cs="Arial"/>
                <w:b/>
                <w:sz w:val="18"/>
                <w:szCs w:val="18"/>
              </w:rPr>
            </w:pPr>
          </w:p>
          <w:p w14:paraId="09EDDB3B" w14:textId="77777777" w:rsidR="00AC2AAE" w:rsidRDefault="00AC2AAE" w:rsidP="00AC2AAE">
            <w:pPr>
              <w:rPr>
                <w:rFonts w:ascii="Arial" w:hAnsi="Arial" w:cs="Arial"/>
                <w:b/>
                <w:sz w:val="18"/>
                <w:szCs w:val="18"/>
              </w:rPr>
            </w:pPr>
          </w:p>
          <w:p w14:paraId="71C63C1B" w14:textId="77777777" w:rsidR="00AC2AAE" w:rsidRDefault="00AC2AAE" w:rsidP="00AC2AAE">
            <w:pPr>
              <w:rPr>
                <w:rFonts w:ascii="Arial" w:hAnsi="Arial" w:cs="Arial"/>
                <w:b/>
                <w:sz w:val="18"/>
                <w:szCs w:val="18"/>
              </w:rPr>
            </w:pPr>
          </w:p>
          <w:p w14:paraId="675A267A" w14:textId="77777777" w:rsidR="00AC2AAE" w:rsidRDefault="00AC2AAE" w:rsidP="00AC2AAE">
            <w:pPr>
              <w:rPr>
                <w:rFonts w:ascii="Arial" w:hAnsi="Arial" w:cs="Arial"/>
                <w:b/>
                <w:sz w:val="18"/>
                <w:szCs w:val="18"/>
              </w:rPr>
            </w:pPr>
          </w:p>
          <w:p w14:paraId="26A25443" w14:textId="77777777" w:rsidR="00AC2AAE" w:rsidRDefault="00AC2AAE" w:rsidP="00AC2AAE">
            <w:pPr>
              <w:rPr>
                <w:rFonts w:ascii="Arial" w:hAnsi="Arial" w:cs="Arial"/>
                <w:b/>
                <w:sz w:val="18"/>
                <w:szCs w:val="18"/>
              </w:rPr>
            </w:pPr>
          </w:p>
          <w:p w14:paraId="79E91967" w14:textId="77777777" w:rsidR="00AC2AAE" w:rsidRPr="00AC2AAE" w:rsidRDefault="00AC2AAE" w:rsidP="00AC2AAE">
            <w:pPr>
              <w:rPr>
                <w:rFonts w:ascii="Arial" w:hAnsi="Arial" w:cs="Arial"/>
                <w:b/>
                <w:sz w:val="20"/>
                <w:szCs w:val="20"/>
              </w:rPr>
            </w:pPr>
            <w:r w:rsidRPr="00AC2AAE">
              <w:rPr>
                <w:rFonts w:ascii="Arial" w:hAnsi="Arial" w:cs="Arial"/>
                <w:b/>
                <w:sz w:val="20"/>
                <w:szCs w:val="20"/>
              </w:rPr>
              <w:t>7</w:t>
            </w:r>
          </w:p>
          <w:p w14:paraId="1CB49D70" w14:textId="77777777" w:rsidR="00AC2AAE" w:rsidRDefault="00AC2AAE" w:rsidP="00AC2AAE">
            <w:pPr>
              <w:rPr>
                <w:rFonts w:ascii="Arial" w:hAnsi="Arial" w:cs="Arial"/>
                <w:b/>
                <w:sz w:val="20"/>
                <w:szCs w:val="20"/>
              </w:rPr>
            </w:pPr>
          </w:p>
          <w:p w14:paraId="5A5F48A0" w14:textId="77777777" w:rsidR="00AC2AAE" w:rsidRDefault="00AC2AAE" w:rsidP="00AC2AAE">
            <w:pPr>
              <w:rPr>
                <w:rFonts w:ascii="Arial" w:hAnsi="Arial" w:cs="Arial"/>
                <w:b/>
                <w:sz w:val="20"/>
                <w:szCs w:val="20"/>
              </w:rPr>
            </w:pPr>
          </w:p>
          <w:p w14:paraId="7E807A6D" w14:textId="26DF6A1E" w:rsidR="00AC2AAE" w:rsidRPr="00AC2AAE" w:rsidRDefault="00AC2AAE" w:rsidP="00AC2AAE">
            <w:pPr>
              <w:rPr>
                <w:rFonts w:ascii="Arial" w:hAnsi="Arial" w:cs="Arial"/>
                <w:b/>
                <w:sz w:val="20"/>
                <w:szCs w:val="20"/>
              </w:rPr>
            </w:pPr>
            <w:r w:rsidRPr="00AC2AAE">
              <w:rPr>
                <w:rFonts w:ascii="Arial" w:hAnsi="Arial" w:cs="Arial"/>
                <w:b/>
                <w:sz w:val="20"/>
                <w:szCs w:val="20"/>
              </w:rPr>
              <w:t>8</w:t>
            </w:r>
          </w:p>
          <w:p w14:paraId="0DFEEFAF" w14:textId="77777777" w:rsidR="00AC2AAE" w:rsidRDefault="00AC2AAE" w:rsidP="00AC2AAE">
            <w:pPr>
              <w:rPr>
                <w:rFonts w:ascii="Arial" w:hAnsi="Arial" w:cs="Arial"/>
                <w:b/>
                <w:sz w:val="20"/>
                <w:szCs w:val="20"/>
              </w:rPr>
            </w:pPr>
          </w:p>
          <w:p w14:paraId="443CC18D" w14:textId="77777777" w:rsidR="00AC2AAE" w:rsidRDefault="00AC2AAE" w:rsidP="00AC2AAE">
            <w:pPr>
              <w:rPr>
                <w:rFonts w:ascii="Arial" w:hAnsi="Arial" w:cs="Arial"/>
                <w:b/>
                <w:sz w:val="20"/>
                <w:szCs w:val="20"/>
              </w:rPr>
            </w:pPr>
          </w:p>
          <w:p w14:paraId="6CB20850" w14:textId="77777777" w:rsidR="00AC2AAE" w:rsidRDefault="00AC2AAE" w:rsidP="00AC2AAE">
            <w:pPr>
              <w:rPr>
                <w:rFonts w:ascii="Arial" w:hAnsi="Arial" w:cs="Arial"/>
                <w:b/>
                <w:sz w:val="20"/>
                <w:szCs w:val="20"/>
              </w:rPr>
            </w:pPr>
          </w:p>
          <w:p w14:paraId="66300D0E" w14:textId="77777777" w:rsidR="00AC2AAE" w:rsidRDefault="00AC2AAE" w:rsidP="00AC2AAE">
            <w:pPr>
              <w:rPr>
                <w:rFonts w:ascii="Arial" w:hAnsi="Arial" w:cs="Arial"/>
                <w:b/>
                <w:sz w:val="20"/>
                <w:szCs w:val="20"/>
              </w:rPr>
            </w:pPr>
          </w:p>
          <w:p w14:paraId="21E5AB19" w14:textId="04F5D66F" w:rsidR="00AC2AAE" w:rsidRPr="00AC2AAE" w:rsidRDefault="00AC2AAE" w:rsidP="00AC2AAE">
            <w:pPr>
              <w:rPr>
                <w:rFonts w:ascii="Arial" w:hAnsi="Arial" w:cs="Arial"/>
                <w:b/>
                <w:sz w:val="20"/>
                <w:szCs w:val="20"/>
              </w:rPr>
            </w:pPr>
            <w:r w:rsidRPr="00AC2AAE">
              <w:rPr>
                <w:rFonts w:ascii="Arial" w:hAnsi="Arial" w:cs="Arial"/>
                <w:b/>
                <w:sz w:val="20"/>
                <w:szCs w:val="20"/>
              </w:rPr>
              <w:t>9</w:t>
            </w:r>
          </w:p>
          <w:p w14:paraId="126437AD" w14:textId="77777777" w:rsidR="00AC2AAE" w:rsidRDefault="00AC2AAE" w:rsidP="00AC2AAE">
            <w:pPr>
              <w:rPr>
                <w:rFonts w:ascii="Arial" w:hAnsi="Arial" w:cs="Arial"/>
                <w:b/>
                <w:sz w:val="20"/>
                <w:szCs w:val="20"/>
              </w:rPr>
            </w:pPr>
          </w:p>
          <w:p w14:paraId="29203CDA" w14:textId="77777777" w:rsidR="00AC2AAE" w:rsidRDefault="00AC2AAE" w:rsidP="00AC2AAE">
            <w:pPr>
              <w:rPr>
                <w:rFonts w:ascii="Arial" w:hAnsi="Arial" w:cs="Arial"/>
                <w:b/>
                <w:sz w:val="20"/>
                <w:szCs w:val="20"/>
              </w:rPr>
            </w:pPr>
          </w:p>
          <w:p w14:paraId="16D0F95E" w14:textId="77777777" w:rsidR="00AC2AAE" w:rsidRDefault="00AC2AAE" w:rsidP="00AC2AAE">
            <w:pPr>
              <w:rPr>
                <w:rFonts w:ascii="Arial" w:hAnsi="Arial" w:cs="Arial"/>
                <w:b/>
                <w:sz w:val="20"/>
                <w:szCs w:val="20"/>
              </w:rPr>
            </w:pPr>
          </w:p>
          <w:p w14:paraId="6798668B" w14:textId="77777777" w:rsidR="00AC2AAE" w:rsidRDefault="00AC2AAE" w:rsidP="00AC2AAE">
            <w:pPr>
              <w:rPr>
                <w:rFonts w:ascii="Arial" w:hAnsi="Arial" w:cs="Arial"/>
                <w:b/>
                <w:sz w:val="20"/>
                <w:szCs w:val="20"/>
              </w:rPr>
            </w:pPr>
          </w:p>
          <w:p w14:paraId="6DD1B65D" w14:textId="77777777" w:rsidR="00AC2AAE" w:rsidRDefault="00AC2AAE" w:rsidP="00AC2AAE">
            <w:pPr>
              <w:rPr>
                <w:rFonts w:ascii="Arial" w:hAnsi="Arial" w:cs="Arial"/>
                <w:b/>
                <w:sz w:val="20"/>
                <w:szCs w:val="20"/>
              </w:rPr>
            </w:pPr>
          </w:p>
          <w:p w14:paraId="48732C24" w14:textId="77777777" w:rsidR="00AC2AAE" w:rsidRDefault="00AC2AAE" w:rsidP="00AC2AAE">
            <w:pPr>
              <w:rPr>
                <w:rFonts w:ascii="Arial" w:hAnsi="Arial" w:cs="Arial"/>
                <w:b/>
                <w:sz w:val="20"/>
                <w:szCs w:val="20"/>
              </w:rPr>
            </w:pPr>
          </w:p>
          <w:p w14:paraId="62C0489F" w14:textId="77777777" w:rsidR="00AC2AAE" w:rsidRDefault="00AC2AAE" w:rsidP="00AC2AAE">
            <w:pPr>
              <w:rPr>
                <w:rFonts w:ascii="Arial" w:hAnsi="Arial" w:cs="Arial"/>
                <w:b/>
                <w:sz w:val="20"/>
                <w:szCs w:val="20"/>
              </w:rPr>
            </w:pPr>
          </w:p>
          <w:p w14:paraId="20CF14E7" w14:textId="77777777" w:rsidR="00AC2AAE" w:rsidRDefault="00AC2AAE" w:rsidP="00AC2AAE">
            <w:pPr>
              <w:rPr>
                <w:rFonts w:ascii="Arial" w:hAnsi="Arial" w:cs="Arial"/>
                <w:b/>
                <w:sz w:val="20"/>
                <w:szCs w:val="20"/>
              </w:rPr>
            </w:pPr>
          </w:p>
          <w:p w14:paraId="133CA364" w14:textId="77777777" w:rsidR="00AC2AAE" w:rsidRDefault="00AC2AAE" w:rsidP="00AC2AAE">
            <w:pPr>
              <w:rPr>
                <w:rFonts w:ascii="Arial" w:hAnsi="Arial" w:cs="Arial"/>
                <w:b/>
                <w:sz w:val="20"/>
                <w:szCs w:val="20"/>
              </w:rPr>
            </w:pPr>
          </w:p>
          <w:p w14:paraId="0C7A9AC3" w14:textId="77777777" w:rsidR="00AC2AAE" w:rsidRDefault="00AC2AAE" w:rsidP="00AC2AAE">
            <w:pPr>
              <w:rPr>
                <w:rFonts w:ascii="Arial" w:hAnsi="Arial" w:cs="Arial"/>
                <w:b/>
                <w:sz w:val="20"/>
                <w:szCs w:val="20"/>
              </w:rPr>
            </w:pPr>
          </w:p>
          <w:p w14:paraId="6795C380" w14:textId="77777777" w:rsidR="00AC2AAE" w:rsidRDefault="00AC2AAE" w:rsidP="00AC2AAE">
            <w:pPr>
              <w:rPr>
                <w:rFonts w:ascii="Arial" w:hAnsi="Arial" w:cs="Arial"/>
                <w:b/>
                <w:sz w:val="20"/>
                <w:szCs w:val="20"/>
              </w:rPr>
            </w:pPr>
          </w:p>
          <w:p w14:paraId="1F0E7E01" w14:textId="77777777" w:rsidR="00AC2AAE" w:rsidRDefault="00AC2AAE" w:rsidP="00AC2AAE">
            <w:pPr>
              <w:rPr>
                <w:rFonts w:ascii="Arial" w:hAnsi="Arial" w:cs="Arial"/>
                <w:b/>
                <w:sz w:val="20"/>
                <w:szCs w:val="20"/>
              </w:rPr>
            </w:pPr>
          </w:p>
          <w:p w14:paraId="71EA24F1" w14:textId="77777777" w:rsidR="00AC2AAE" w:rsidRDefault="00AC2AAE" w:rsidP="00AC2AAE">
            <w:pPr>
              <w:rPr>
                <w:rFonts w:ascii="Arial" w:hAnsi="Arial" w:cs="Arial"/>
                <w:b/>
                <w:sz w:val="20"/>
                <w:szCs w:val="20"/>
              </w:rPr>
            </w:pPr>
          </w:p>
          <w:p w14:paraId="6F29D153" w14:textId="77777777" w:rsidR="00AC2AAE" w:rsidRDefault="00AC2AAE" w:rsidP="00AC2AAE">
            <w:pPr>
              <w:rPr>
                <w:rFonts w:ascii="Arial" w:hAnsi="Arial" w:cs="Arial"/>
                <w:b/>
                <w:sz w:val="20"/>
                <w:szCs w:val="20"/>
              </w:rPr>
            </w:pPr>
          </w:p>
          <w:p w14:paraId="4D76BC1F" w14:textId="77777777" w:rsidR="00AC2AAE" w:rsidRDefault="00AC2AAE" w:rsidP="00AC2AAE">
            <w:pPr>
              <w:rPr>
                <w:rFonts w:ascii="Arial" w:hAnsi="Arial" w:cs="Arial"/>
                <w:b/>
                <w:sz w:val="20"/>
                <w:szCs w:val="20"/>
              </w:rPr>
            </w:pPr>
          </w:p>
          <w:p w14:paraId="49A186BA" w14:textId="77777777" w:rsidR="00AC2AAE" w:rsidRDefault="00AC2AAE" w:rsidP="00AC2AAE">
            <w:pPr>
              <w:rPr>
                <w:rFonts w:ascii="Arial" w:hAnsi="Arial" w:cs="Arial"/>
                <w:b/>
                <w:sz w:val="20"/>
                <w:szCs w:val="20"/>
              </w:rPr>
            </w:pPr>
          </w:p>
          <w:p w14:paraId="0F4BCB3E" w14:textId="77777777" w:rsidR="00AC2AAE" w:rsidRDefault="00AC2AAE" w:rsidP="00AC2AAE">
            <w:pPr>
              <w:rPr>
                <w:rFonts w:ascii="Arial" w:hAnsi="Arial" w:cs="Arial"/>
                <w:b/>
                <w:sz w:val="20"/>
                <w:szCs w:val="20"/>
              </w:rPr>
            </w:pPr>
          </w:p>
          <w:p w14:paraId="20732DF2" w14:textId="77777777" w:rsidR="00AC2AAE" w:rsidRDefault="00AC2AAE" w:rsidP="00AC2AAE">
            <w:pPr>
              <w:rPr>
                <w:rFonts w:ascii="Arial" w:hAnsi="Arial" w:cs="Arial"/>
                <w:b/>
                <w:sz w:val="20"/>
                <w:szCs w:val="20"/>
              </w:rPr>
            </w:pPr>
          </w:p>
          <w:p w14:paraId="562E3E63" w14:textId="77777777" w:rsidR="00AC2AAE" w:rsidRDefault="00AC2AAE" w:rsidP="00AC2AAE">
            <w:pPr>
              <w:rPr>
                <w:rFonts w:ascii="Arial" w:hAnsi="Arial" w:cs="Arial"/>
                <w:b/>
                <w:sz w:val="20"/>
                <w:szCs w:val="20"/>
              </w:rPr>
            </w:pPr>
          </w:p>
          <w:p w14:paraId="2214DCD1" w14:textId="77777777" w:rsidR="00AC2AAE" w:rsidRDefault="00AC2AAE" w:rsidP="00AC2AAE">
            <w:pPr>
              <w:rPr>
                <w:rFonts w:ascii="Arial" w:hAnsi="Arial" w:cs="Arial"/>
                <w:b/>
                <w:sz w:val="20"/>
                <w:szCs w:val="20"/>
              </w:rPr>
            </w:pPr>
          </w:p>
          <w:p w14:paraId="543F5911" w14:textId="77777777" w:rsidR="00AC2AAE" w:rsidRDefault="00AC2AAE" w:rsidP="00AC2AAE">
            <w:pPr>
              <w:rPr>
                <w:rFonts w:ascii="Arial" w:hAnsi="Arial" w:cs="Arial"/>
                <w:b/>
                <w:sz w:val="20"/>
                <w:szCs w:val="20"/>
              </w:rPr>
            </w:pPr>
          </w:p>
          <w:p w14:paraId="09EADDC0" w14:textId="77777777" w:rsidR="00AC2AAE" w:rsidRDefault="00AC2AAE" w:rsidP="00AC2AAE">
            <w:pPr>
              <w:rPr>
                <w:rFonts w:ascii="Arial" w:hAnsi="Arial" w:cs="Arial"/>
                <w:b/>
                <w:sz w:val="20"/>
                <w:szCs w:val="20"/>
              </w:rPr>
            </w:pPr>
          </w:p>
          <w:p w14:paraId="32A73D00" w14:textId="77777777" w:rsidR="00AC2AAE" w:rsidRDefault="00AC2AAE" w:rsidP="00AC2AAE">
            <w:pPr>
              <w:rPr>
                <w:rFonts w:ascii="Arial" w:hAnsi="Arial" w:cs="Arial"/>
                <w:b/>
                <w:sz w:val="20"/>
                <w:szCs w:val="20"/>
              </w:rPr>
            </w:pPr>
          </w:p>
          <w:p w14:paraId="1890B655" w14:textId="77777777" w:rsidR="00AC2AAE" w:rsidRDefault="00AC2AAE" w:rsidP="00AC2AAE">
            <w:pPr>
              <w:rPr>
                <w:rFonts w:ascii="Arial" w:hAnsi="Arial" w:cs="Arial"/>
                <w:b/>
                <w:sz w:val="20"/>
                <w:szCs w:val="20"/>
              </w:rPr>
            </w:pPr>
          </w:p>
          <w:p w14:paraId="22E6D6E4" w14:textId="77777777" w:rsidR="00AC2AAE" w:rsidRDefault="00AC2AAE" w:rsidP="00AC2AAE">
            <w:pPr>
              <w:rPr>
                <w:rFonts w:ascii="Arial" w:hAnsi="Arial" w:cs="Arial"/>
                <w:b/>
                <w:sz w:val="20"/>
                <w:szCs w:val="20"/>
              </w:rPr>
            </w:pPr>
          </w:p>
          <w:p w14:paraId="6DCDBF51" w14:textId="77777777" w:rsidR="00AC2AAE" w:rsidRDefault="00AC2AAE" w:rsidP="00AC2AAE">
            <w:pPr>
              <w:rPr>
                <w:rFonts w:ascii="Arial" w:hAnsi="Arial" w:cs="Arial"/>
                <w:b/>
                <w:sz w:val="20"/>
                <w:szCs w:val="20"/>
              </w:rPr>
            </w:pPr>
          </w:p>
          <w:p w14:paraId="4C2BFE7A" w14:textId="77777777" w:rsidR="00AC2AAE" w:rsidRDefault="00AC2AAE" w:rsidP="00AC2AAE">
            <w:pPr>
              <w:rPr>
                <w:rFonts w:ascii="Arial" w:hAnsi="Arial" w:cs="Arial"/>
                <w:b/>
                <w:sz w:val="20"/>
                <w:szCs w:val="20"/>
              </w:rPr>
            </w:pPr>
          </w:p>
          <w:p w14:paraId="62E5B761" w14:textId="77777777" w:rsidR="00AC2AAE" w:rsidRDefault="00AC2AAE" w:rsidP="00AC2AAE">
            <w:pPr>
              <w:rPr>
                <w:rFonts w:ascii="Arial" w:hAnsi="Arial" w:cs="Arial"/>
                <w:b/>
                <w:sz w:val="20"/>
                <w:szCs w:val="20"/>
              </w:rPr>
            </w:pPr>
          </w:p>
          <w:p w14:paraId="4EB339D7" w14:textId="77777777" w:rsidR="00AC2AAE" w:rsidRDefault="00AC2AAE" w:rsidP="00AC2AAE">
            <w:pPr>
              <w:rPr>
                <w:rFonts w:ascii="Arial" w:hAnsi="Arial" w:cs="Arial"/>
                <w:b/>
                <w:sz w:val="20"/>
                <w:szCs w:val="20"/>
              </w:rPr>
            </w:pPr>
          </w:p>
          <w:p w14:paraId="4CD7AF9D" w14:textId="77777777" w:rsidR="00AC2AAE" w:rsidRDefault="00AC2AAE" w:rsidP="00AC2AAE">
            <w:pPr>
              <w:rPr>
                <w:rFonts w:ascii="Arial" w:hAnsi="Arial" w:cs="Arial"/>
                <w:b/>
                <w:sz w:val="20"/>
                <w:szCs w:val="20"/>
              </w:rPr>
            </w:pPr>
          </w:p>
          <w:p w14:paraId="02E1AF88" w14:textId="4CBEBFFA" w:rsidR="00AC2AAE" w:rsidRPr="00AC2AAE" w:rsidRDefault="00AC2AAE" w:rsidP="00AC2AAE">
            <w:pPr>
              <w:rPr>
                <w:rFonts w:ascii="Arial" w:hAnsi="Arial" w:cs="Arial"/>
                <w:b/>
                <w:sz w:val="20"/>
                <w:szCs w:val="20"/>
              </w:rPr>
            </w:pPr>
            <w:r w:rsidRPr="00AC2AAE">
              <w:rPr>
                <w:rFonts w:ascii="Arial" w:hAnsi="Arial" w:cs="Arial"/>
                <w:b/>
                <w:sz w:val="20"/>
                <w:szCs w:val="20"/>
              </w:rPr>
              <w:t>10</w:t>
            </w:r>
          </w:p>
          <w:p w14:paraId="20549030" w14:textId="77777777" w:rsidR="00AC2AAE" w:rsidRDefault="00AC2AAE" w:rsidP="00AC2AAE">
            <w:pPr>
              <w:rPr>
                <w:rFonts w:ascii="Arial" w:hAnsi="Arial" w:cs="Arial"/>
                <w:b/>
                <w:sz w:val="20"/>
                <w:szCs w:val="20"/>
              </w:rPr>
            </w:pPr>
          </w:p>
          <w:p w14:paraId="2717B8E4" w14:textId="0AFEA2BB" w:rsidR="00AC2AAE" w:rsidRPr="00AC2AAE" w:rsidRDefault="00AC2AAE" w:rsidP="00AC2AAE">
            <w:pPr>
              <w:rPr>
                <w:rFonts w:ascii="Arial" w:hAnsi="Arial" w:cs="Arial"/>
                <w:b/>
                <w:sz w:val="20"/>
                <w:szCs w:val="20"/>
              </w:rPr>
            </w:pPr>
            <w:r w:rsidRPr="00AC2AAE">
              <w:rPr>
                <w:rFonts w:ascii="Arial" w:hAnsi="Arial" w:cs="Arial"/>
                <w:b/>
                <w:sz w:val="20"/>
                <w:szCs w:val="20"/>
              </w:rPr>
              <w:t>11</w:t>
            </w:r>
          </w:p>
          <w:p w14:paraId="04323A4F" w14:textId="77777777" w:rsidR="00AC2AAE" w:rsidRDefault="00AC2AAE" w:rsidP="00AC2AAE">
            <w:pPr>
              <w:rPr>
                <w:rFonts w:ascii="Arial" w:hAnsi="Arial" w:cs="Arial"/>
                <w:b/>
                <w:sz w:val="20"/>
                <w:szCs w:val="20"/>
              </w:rPr>
            </w:pPr>
          </w:p>
          <w:p w14:paraId="3D8A5E38" w14:textId="77777777" w:rsidR="00AC2AAE" w:rsidRDefault="00AC2AAE" w:rsidP="00AC2AAE">
            <w:pPr>
              <w:rPr>
                <w:rFonts w:ascii="Arial" w:hAnsi="Arial" w:cs="Arial"/>
                <w:b/>
                <w:sz w:val="20"/>
                <w:szCs w:val="20"/>
              </w:rPr>
            </w:pPr>
          </w:p>
          <w:p w14:paraId="32F81D08" w14:textId="77777777" w:rsidR="00AC2AAE" w:rsidRDefault="00AC2AAE" w:rsidP="00AC2AAE">
            <w:pPr>
              <w:rPr>
                <w:rFonts w:ascii="Arial" w:hAnsi="Arial" w:cs="Arial"/>
                <w:b/>
                <w:sz w:val="20"/>
                <w:szCs w:val="20"/>
              </w:rPr>
            </w:pPr>
          </w:p>
          <w:p w14:paraId="500242FC" w14:textId="77777777" w:rsidR="00AC2AAE" w:rsidRDefault="00AC2AAE" w:rsidP="00AC2AAE">
            <w:pPr>
              <w:rPr>
                <w:rFonts w:ascii="Arial" w:hAnsi="Arial" w:cs="Arial"/>
                <w:b/>
                <w:sz w:val="20"/>
                <w:szCs w:val="20"/>
              </w:rPr>
            </w:pPr>
          </w:p>
          <w:p w14:paraId="396F2C98" w14:textId="77777777" w:rsidR="00AC2AAE" w:rsidRDefault="00AC2AAE" w:rsidP="00AC2AAE">
            <w:pPr>
              <w:rPr>
                <w:rFonts w:ascii="Arial" w:hAnsi="Arial" w:cs="Arial"/>
                <w:b/>
                <w:sz w:val="20"/>
                <w:szCs w:val="20"/>
              </w:rPr>
            </w:pPr>
          </w:p>
          <w:p w14:paraId="422A7FED" w14:textId="77777777" w:rsidR="00AC2AAE" w:rsidRDefault="00AC2AAE" w:rsidP="00AC2AAE">
            <w:pPr>
              <w:rPr>
                <w:rFonts w:ascii="Arial" w:hAnsi="Arial" w:cs="Arial"/>
                <w:b/>
                <w:sz w:val="20"/>
                <w:szCs w:val="20"/>
              </w:rPr>
            </w:pPr>
          </w:p>
          <w:p w14:paraId="3AA36C09" w14:textId="77777777" w:rsidR="00AC2AAE" w:rsidRDefault="00AC2AAE" w:rsidP="00AC2AAE">
            <w:pPr>
              <w:rPr>
                <w:rFonts w:ascii="Arial" w:hAnsi="Arial" w:cs="Arial"/>
                <w:b/>
                <w:sz w:val="20"/>
                <w:szCs w:val="20"/>
              </w:rPr>
            </w:pPr>
          </w:p>
          <w:p w14:paraId="510DC8E0" w14:textId="77777777" w:rsidR="00AC2AAE" w:rsidRDefault="00AC2AAE" w:rsidP="00AC2AAE">
            <w:pPr>
              <w:rPr>
                <w:rFonts w:ascii="Arial" w:hAnsi="Arial" w:cs="Arial"/>
                <w:b/>
                <w:sz w:val="20"/>
                <w:szCs w:val="20"/>
              </w:rPr>
            </w:pPr>
          </w:p>
          <w:p w14:paraId="69871D0B" w14:textId="77777777" w:rsidR="00AC2AAE" w:rsidRDefault="00AC2AAE" w:rsidP="00AC2AAE">
            <w:pPr>
              <w:rPr>
                <w:rFonts w:ascii="Arial" w:hAnsi="Arial" w:cs="Arial"/>
                <w:b/>
                <w:sz w:val="20"/>
                <w:szCs w:val="20"/>
              </w:rPr>
            </w:pPr>
          </w:p>
          <w:p w14:paraId="58EB9BD2" w14:textId="77777777" w:rsidR="00AC2AAE" w:rsidRDefault="00AC2AAE" w:rsidP="00AC2AAE">
            <w:pPr>
              <w:rPr>
                <w:rFonts w:ascii="Arial" w:hAnsi="Arial" w:cs="Arial"/>
                <w:b/>
                <w:sz w:val="20"/>
                <w:szCs w:val="20"/>
              </w:rPr>
            </w:pPr>
          </w:p>
          <w:p w14:paraId="7869A223" w14:textId="77777777" w:rsidR="00AC2AAE" w:rsidRDefault="00AC2AAE" w:rsidP="00AC2AAE">
            <w:pPr>
              <w:rPr>
                <w:rFonts w:ascii="Arial" w:hAnsi="Arial" w:cs="Arial"/>
                <w:b/>
                <w:sz w:val="20"/>
                <w:szCs w:val="20"/>
              </w:rPr>
            </w:pPr>
          </w:p>
          <w:p w14:paraId="0978192D" w14:textId="77777777" w:rsidR="00AC2AAE" w:rsidRDefault="00AC2AAE" w:rsidP="00AC2AAE">
            <w:pPr>
              <w:rPr>
                <w:rFonts w:ascii="Arial" w:hAnsi="Arial" w:cs="Arial"/>
                <w:b/>
                <w:sz w:val="20"/>
                <w:szCs w:val="20"/>
              </w:rPr>
            </w:pPr>
          </w:p>
          <w:p w14:paraId="541CDD6B" w14:textId="077E0AFC" w:rsidR="00AC2AAE" w:rsidRPr="00AC2AAE" w:rsidRDefault="00AC2AAE" w:rsidP="00AC2AAE">
            <w:pPr>
              <w:rPr>
                <w:rFonts w:ascii="Arial" w:hAnsi="Arial" w:cs="Arial"/>
                <w:b/>
                <w:sz w:val="20"/>
                <w:szCs w:val="20"/>
              </w:rPr>
            </w:pPr>
            <w:r w:rsidRPr="00AC2AAE">
              <w:rPr>
                <w:rFonts w:ascii="Arial" w:hAnsi="Arial" w:cs="Arial"/>
                <w:b/>
                <w:sz w:val="20"/>
                <w:szCs w:val="20"/>
              </w:rPr>
              <w:t>12</w:t>
            </w:r>
          </w:p>
          <w:p w14:paraId="680DBCA6" w14:textId="77777777" w:rsidR="00AC2AAE" w:rsidRDefault="00AC2AAE" w:rsidP="00AC2AAE">
            <w:pPr>
              <w:rPr>
                <w:rFonts w:ascii="Arial" w:hAnsi="Arial" w:cs="Arial"/>
                <w:b/>
                <w:sz w:val="20"/>
                <w:szCs w:val="20"/>
              </w:rPr>
            </w:pPr>
          </w:p>
          <w:p w14:paraId="30081C4C" w14:textId="77777777" w:rsidR="00AC2AAE" w:rsidRDefault="00AC2AAE" w:rsidP="00AC2AAE">
            <w:pPr>
              <w:rPr>
                <w:rFonts w:ascii="Arial" w:hAnsi="Arial" w:cs="Arial"/>
                <w:b/>
                <w:sz w:val="20"/>
                <w:szCs w:val="20"/>
              </w:rPr>
            </w:pPr>
          </w:p>
          <w:p w14:paraId="2399ABBA" w14:textId="77777777" w:rsidR="00AC2AAE" w:rsidRDefault="00AC2AAE" w:rsidP="00AC2AAE">
            <w:pPr>
              <w:rPr>
                <w:rFonts w:ascii="Arial" w:hAnsi="Arial" w:cs="Arial"/>
                <w:b/>
                <w:sz w:val="20"/>
                <w:szCs w:val="20"/>
              </w:rPr>
            </w:pPr>
          </w:p>
          <w:p w14:paraId="7CD46D63" w14:textId="77777777" w:rsidR="00AC2AAE" w:rsidRDefault="00AC2AAE" w:rsidP="00AC2AAE">
            <w:pPr>
              <w:rPr>
                <w:rFonts w:ascii="Arial" w:hAnsi="Arial" w:cs="Arial"/>
                <w:b/>
                <w:sz w:val="20"/>
                <w:szCs w:val="20"/>
              </w:rPr>
            </w:pPr>
          </w:p>
          <w:p w14:paraId="3F679FAE" w14:textId="77777777" w:rsidR="00AC2AAE" w:rsidRDefault="00AC2AAE" w:rsidP="00AC2AAE">
            <w:pPr>
              <w:rPr>
                <w:rFonts w:ascii="Arial" w:hAnsi="Arial" w:cs="Arial"/>
                <w:b/>
                <w:sz w:val="20"/>
                <w:szCs w:val="20"/>
              </w:rPr>
            </w:pPr>
          </w:p>
          <w:p w14:paraId="72673380" w14:textId="13248555" w:rsidR="00AC2AAE" w:rsidRPr="00AC2AAE" w:rsidRDefault="00AC2AAE" w:rsidP="00AC2AAE">
            <w:pPr>
              <w:rPr>
                <w:rFonts w:ascii="Arial" w:hAnsi="Arial" w:cs="Arial"/>
                <w:b/>
                <w:sz w:val="20"/>
                <w:szCs w:val="20"/>
              </w:rPr>
            </w:pPr>
            <w:r w:rsidRPr="00AC2AAE">
              <w:rPr>
                <w:rFonts w:ascii="Arial" w:hAnsi="Arial" w:cs="Arial"/>
                <w:b/>
                <w:sz w:val="20"/>
                <w:szCs w:val="20"/>
              </w:rPr>
              <w:t>13</w:t>
            </w:r>
          </w:p>
          <w:p w14:paraId="6859E5F8" w14:textId="77777777" w:rsidR="00AC2AAE" w:rsidRDefault="00AC2AAE" w:rsidP="00AC2AAE">
            <w:pPr>
              <w:rPr>
                <w:rFonts w:ascii="Arial" w:hAnsi="Arial" w:cs="Arial"/>
                <w:b/>
                <w:sz w:val="20"/>
                <w:szCs w:val="20"/>
              </w:rPr>
            </w:pPr>
          </w:p>
          <w:p w14:paraId="112B7E39" w14:textId="77777777" w:rsidR="00AC2AAE" w:rsidRDefault="00AC2AAE" w:rsidP="00AC2AAE">
            <w:pPr>
              <w:rPr>
                <w:rFonts w:ascii="Arial" w:hAnsi="Arial" w:cs="Arial"/>
                <w:b/>
                <w:sz w:val="20"/>
                <w:szCs w:val="20"/>
              </w:rPr>
            </w:pPr>
          </w:p>
          <w:p w14:paraId="32D2093F" w14:textId="77777777" w:rsidR="00AC2AAE" w:rsidRDefault="00AC2AAE" w:rsidP="00AC2AAE">
            <w:pPr>
              <w:rPr>
                <w:rFonts w:ascii="Arial" w:hAnsi="Arial" w:cs="Arial"/>
                <w:b/>
                <w:sz w:val="20"/>
                <w:szCs w:val="20"/>
              </w:rPr>
            </w:pPr>
          </w:p>
          <w:p w14:paraId="6E673447" w14:textId="77777777" w:rsidR="00AC2AAE" w:rsidRDefault="00AC2AAE" w:rsidP="00AC2AAE">
            <w:pPr>
              <w:rPr>
                <w:rFonts w:ascii="Arial" w:hAnsi="Arial" w:cs="Arial"/>
                <w:b/>
                <w:sz w:val="20"/>
                <w:szCs w:val="20"/>
              </w:rPr>
            </w:pPr>
          </w:p>
          <w:p w14:paraId="1D6D812B" w14:textId="77777777" w:rsidR="00AC2AAE" w:rsidRDefault="00AC2AAE" w:rsidP="00AC2AAE">
            <w:pPr>
              <w:rPr>
                <w:rFonts w:ascii="Arial" w:hAnsi="Arial" w:cs="Arial"/>
                <w:b/>
                <w:sz w:val="20"/>
                <w:szCs w:val="20"/>
              </w:rPr>
            </w:pPr>
          </w:p>
          <w:p w14:paraId="7BDC9DB0" w14:textId="77777777" w:rsidR="00AC2AAE" w:rsidRDefault="00AC2AAE" w:rsidP="00AC2AAE">
            <w:pPr>
              <w:rPr>
                <w:rFonts w:ascii="Arial" w:hAnsi="Arial" w:cs="Arial"/>
                <w:b/>
                <w:sz w:val="20"/>
                <w:szCs w:val="20"/>
              </w:rPr>
            </w:pPr>
          </w:p>
          <w:p w14:paraId="148C72B8" w14:textId="77777777" w:rsidR="00AC2AAE" w:rsidRDefault="00AC2AAE" w:rsidP="00AC2AAE">
            <w:pPr>
              <w:rPr>
                <w:rFonts w:ascii="Arial" w:hAnsi="Arial" w:cs="Arial"/>
                <w:b/>
                <w:sz w:val="20"/>
                <w:szCs w:val="20"/>
              </w:rPr>
            </w:pPr>
          </w:p>
          <w:p w14:paraId="7C2FA956" w14:textId="17A5D763" w:rsidR="00AC2AAE" w:rsidRPr="00AC2AAE" w:rsidRDefault="00AC2AAE" w:rsidP="00AC2AAE">
            <w:pPr>
              <w:rPr>
                <w:rFonts w:ascii="Arial" w:hAnsi="Arial" w:cs="Arial"/>
                <w:b/>
                <w:sz w:val="20"/>
                <w:szCs w:val="20"/>
              </w:rPr>
            </w:pPr>
            <w:r w:rsidRPr="00AC2AAE">
              <w:rPr>
                <w:rFonts w:ascii="Arial" w:hAnsi="Arial" w:cs="Arial"/>
                <w:b/>
                <w:sz w:val="20"/>
                <w:szCs w:val="20"/>
              </w:rPr>
              <w:t>14</w:t>
            </w:r>
          </w:p>
          <w:p w14:paraId="08A0B120" w14:textId="77777777" w:rsidR="00AC2AAE" w:rsidRDefault="00AC2AAE" w:rsidP="00AC2AAE">
            <w:pPr>
              <w:rPr>
                <w:rFonts w:ascii="Arial" w:hAnsi="Arial" w:cs="Arial"/>
                <w:b/>
                <w:sz w:val="20"/>
                <w:szCs w:val="20"/>
              </w:rPr>
            </w:pPr>
          </w:p>
          <w:p w14:paraId="03AD35A3" w14:textId="77777777" w:rsidR="00AC2AAE" w:rsidRDefault="00AC2AAE" w:rsidP="00AC2AAE">
            <w:pPr>
              <w:rPr>
                <w:rFonts w:ascii="Arial" w:hAnsi="Arial" w:cs="Arial"/>
                <w:b/>
                <w:sz w:val="20"/>
                <w:szCs w:val="20"/>
              </w:rPr>
            </w:pPr>
          </w:p>
          <w:p w14:paraId="459DF657" w14:textId="77777777" w:rsidR="00AC2AAE" w:rsidRDefault="00AC2AAE" w:rsidP="00AC2AAE">
            <w:pPr>
              <w:rPr>
                <w:rFonts w:ascii="Arial" w:hAnsi="Arial" w:cs="Arial"/>
                <w:b/>
                <w:sz w:val="20"/>
                <w:szCs w:val="20"/>
              </w:rPr>
            </w:pPr>
          </w:p>
          <w:p w14:paraId="1B2697BF" w14:textId="77777777" w:rsidR="00AC2AAE" w:rsidRDefault="00AC2AAE" w:rsidP="00AC2AAE">
            <w:pPr>
              <w:rPr>
                <w:rFonts w:ascii="Arial" w:hAnsi="Arial" w:cs="Arial"/>
                <w:b/>
                <w:sz w:val="20"/>
                <w:szCs w:val="20"/>
              </w:rPr>
            </w:pPr>
          </w:p>
          <w:p w14:paraId="14F5F402" w14:textId="77777777" w:rsidR="00AC2AAE" w:rsidRDefault="00AC2AAE" w:rsidP="00AC2AAE">
            <w:pPr>
              <w:rPr>
                <w:rFonts w:ascii="Arial" w:hAnsi="Arial" w:cs="Arial"/>
                <w:b/>
                <w:sz w:val="20"/>
                <w:szCs w:val="20"/>
              </w:rPr>
            </w:pPr>
          </w:p>
          <w:p w14:paraId="4B80418D" w14:textId="32983A01" w:rsidR="00AC2AAE" w:rsidRPr="00AC2AAE" w:rsidRDefault="00AC2AAE" w:rsidP="00AC2AAE">
            <w:pPr>
              <w:rPr>
                <w:rFonts w:ascii="Arial" w:hAnsi="Arial" w:cs="Arial"/>
                <w:b/>
                <w:sz w:val="20"/>
                <w:szCs w:val="20"/>
              </w:rPr>
            </w:pPr>
            <w:r w:rsidRPr="00AC2AAE">
              <w:rPr>
                <w:rFonts w:ascii="Arial" w:hAnsi="Arial" w:cs="Arial"/>
                <w:b/>
                <w:sz w:val="20"/>
                <w:szCs w:val="20"/>
              </w:rPr>
              <w:t>15</w:t>
            </w:r>
          </w:p>
          <w:p w14:paraId="766C89C3" w14:textId="77777777" w:rsidR="00AC2AAE" w:rsidRDefault="00AC2AAE" w:rsidP="00AC2AAE">
            <w:pPr>
              <w:rPr>
                <w:rFonts w:ascii="Arial" w:hAnsi="Arial" w:cs="Arial"/>
                <w:b/>
                <w:sz w:val="20"/>
                <w:szCs w:val="20"/>
              </w:rPr>
            </w:pPr>
          </w:p>
          <w:p w14:paraId="0FD90D86" w14:textId="77777777" w:rsidR="00AC2AAE" w:rsidRDefault="00AC2AAE" w:rsidP="00AC2AAE">
            <w:pPr>
              <w:rPr>
                <w:rFonts w:ascii="Arial" w:hAnsi="Arial" w:cs="Arial"/>
                <w:b/>
                <w:sz w:val="20"/>
                <w:szCs w:val="20"/>
              </w:rPr>
            </w:pPr>
          </w:p>
          <w:p w14:paraId="3844FAF8" w14:textId="77777777" w:rsidR="00AC2AAE" w:rsidRDefault="00AC2AAE" w:rsidP="00AC2AAE">
            <w:pPr>
              <w:rPr>
                <w:rFonts w:ascii="Arial" w:hAnsi="Arial" w:cs="Arial"/>
                <w:b/>
                <w:sz w:val="20"/>
                <w:szCs w:val="20"/>
              </w:rPr>
            </w:pPr>
          </w:p>
          <w:p w14:paraId="089F2DFA" w14:textId="77777777" w:rsidR="00AC2AAE" w:rsidRDefault="00AC2AAE" w:rsidP="00AC2AAE">
            <w:pPr>
              <w:rPr>
                <w:rFonts w:ascii="Arial" w:hAnsi="Arial" w:cs="Arial"/>
                <w:b/>
                <w:sz w:val="20"/>
                <w:szCs w:val="20"/>
              </w:rPr>
            </w:pPr>
          </w:p>
          <w:p w14:paraId="48F7C0D8" w14:textId="77777777" w:rsidR="00AC2AAE" w:rsidRDefault="00AC2AAE" w:rsidP="00AC2AAE">
            <w:pPr>
              <w:rPr>
                <w:rFonts w:ascii="Arial" w:hAnsi="Arial" w:cs="Arial"/>
                <w:b/>
                <w:sz w:val="20"/>
                <w:szCs w:val="20"/>
              </w:rPr>
            </w:pPr>
          </w:p>
          <w:p w14:paraId="24805BD9" w14:textId="77777777" w:rsidR="00AC2AAE" w:rsidRDefault="00AC2AAE" w:rsidP="00AC2AAE">
            <w:pPr>
              <w:rPr>
                <w:rFonts w:ascii="Arial" w:hAnsi="Arial" w:cs="Arial"/>
                <w:b/>
                <w:sz w:val="20"/>
                <w:szCs w:val="20"/>
              </w:rPr>
            </w:pPr>
          </w:p>
          <w:p w14:paraId="125F9B10" w14:textId="63ADFAEE" w:rsidR="00AC2AAE" w:rsidRPr="00AC2AAE" w:rsidRDefault="00AC2AAE" w:rsidP="00AC2AAE">
            <w:pPr>
              <w:rPr>
                <w:rFonts w:ascii="Arial" w:hAnsi="Arial" w:cs="Arial"/>
                <w:b/>
                <w:sz w:val="20"/>
                <w:szCs w:val="20"/>
              </w:rPr>
            </w:pPr>
            <w:r w:rsidRPr="00AC2AAE">
              <w:rPr>
                <w:rFonts w:ascii="Arial" w:hAnsi="Arial" w:cs="Arial"/>
                <w:b/>
                <w:sz w:val="20"/>
                <w:szCs w:val="20"/>
              </w:rPr>
              <w:t>16</w:t>
            </w:r>
          </w:p>
          <w:p w14:paraId="2274DFBE" w14:textId="77777777" w:rsidR="00AC2AAE" w:rsidRDefault="00AC2AAE" w:rsidP="00AC2AAE">
            <w:pPr>
              <w:rPr>
                <w:rFonts w:ascii="Arial" w:hAnsi="Arial" w:cs="Arial"/>
                <w:b/>
                <w:sz w:val="20"/>
                <w:szCs w:val="20"/>
              </w:rPr>
            </w:pPr>
          </w:p>
          <w:p w14:paraId="4F392030" w14:textId="77777777" w:rsidR="00AC2AAE" w:rsidRDefault="00AC2AAE" w:rsidP="00AC2AAE">
            <w:pPr>
              <w:rPr>
                <w:rFonts w:ascii="Arial" w:hAnsi="Arial" w:cs="Arial"/>
                <w:b/>
                <w:sz w:val="20"/>
                <w:szCs w:val="20"/>
              </w:rPr>
            </w:pPr>
          </w:p>
          <w:p w14:paraId="2B02D9E6" w14:textId="77777777" w:rsidR="00AC2AAE" w:rsidRDefault="00AC2AAE" w:rsidP="00AC2AAE">
            <w:pPr>
              <w:rPr>
                <w:rFonts w:ascii="Arial" w:hAnsi="Arial" w:cs="Arial"/>
                <w:b/>
                <w:sz w:val="20"/>
                <w:szCs w:val="20"/>
              </w:rPr>
            </w:pPr>
          </w:p>
          <w:p w14:paraId="44E3E378" w14:textId="77777777" w:rsidR="00AC2AAE" w:rsidRDefault="00AC2AAE" w:rsidP="00AC2AAE">
            <w:pPr>
              <w:rPr>
                <w:rFonts w:ascii="Arial" w:hAnsi="Arial" w:cs="Arial"/>
                <w:b/>
                <w:sz w:val="20"/>
                <w:szCs w:val="20"/>
              </w:rPr>
            </w:pPr>
          </w:p>
          <w:p w14:paraId="3E41AFAA" w14:textId="77777777" w:rsidR="00AC2AAE" w:rsidRDefault="00AC2AAE" w:rsidP="00AC2AAE">
            <w:pPr>
              <w:rPr>
                <w:rFonts w:ascii="Arial" w:hAnsi="Arial" w:cs="Arial"/>
                <w:b/>
                <w:sz w:val="20"/>
                <w:szCs w:val="20"/>
              </w:rPr>
            </w:pPr>
          </w:p>
          <w:p w14:paraId="19EAC476" w14:textId="77777777" w:rsidR="00AC2AAE" w:rsidRDefault="00AC2AAE" w:rsidP="00AC2AAE">
            <w:pPr>
              <w:rPr>
                <w:rFonts w:ascii="Arial" w:hAnsi="Arial" w:cs="Arial"/>
                <w:b/>
                <w:sz w:val="20"/>
                <w:szCs w:val="20"/>
              </w:rPr>
            </w:pPr>
          </w:p>
          <w:p w14:paraId="63AB521E" w14:textId="77777777" w:rsidR="00AC2AAE" w:rsidRDefault="00AC2AAE" w:rsidP="00AC2AAE">
            <w:pPr>
              <w:rPr>
                <w:rFonts w:ascii="Arial" w:hAnsi="Arial" w:cs="Arial"/>
                <w:b/>
                <w:sz w:val="20"/>
                <w:szCs w:val="20"/>
              </w:rPr>
            </w:pPr>
          </w:p>
          <w:p w14:paraId="6F9632B1" w14:textId="77777777" w:rsidR="00AC2AAE" w:rsidRDefault="00AC2AAE" w:rsidP="00AC2AAE">
            <w:pPr>
              <w:rPr>
                <w:rFonts w:ascii="Arial" w:hAnsi="Arial" w:cs="Arial"/>
                <w:b/>
                <w:sz w:val="20"/>
                <w:szCs w:val="20"/>
              </w:rPr>
            </w:pPr>
          </w:p>
          <w:p w14:paraId="204EC39E" w14:textId="77777777" w:rsidR="00AC2AAE" w:rsidRDefault="00AC2AAE" w:rsidP="00AC2AAE">
            <w:pPr>
              <w:rPr>
                <w:rFonts w:ascii="Arial" w:hAnsi="Arial" w:cs="Arial"/>
                <w:b/>
                <w:sz w:val="20"/>
                <w:szCs w:val="20"/>
              </w:rPr>
            </w:pPr>
          </w:p>
          <w:p w14:paraId="61A3B951" w14:textId="77777777" w:rsidR="00AC2AAE" w:rsidRDefault="00AC2AAE" w:rsidP="00AC2AAE">
            <w:pPr>
              <w:rPr>
                <w:rFonts w:ascii="Arial" w:hAnsi="Arial" w:cs="Arial"/>
                <w:b/>
                <w:sz w:val="20"/>
                <w:szCs w:val="20"/>
              </w:rPr>
            </w:pPr>
          </w:p>
          <w:p w14:paraId="3B9D4C90" w14:textId="77777777" w:rsidR="00AC2AAE" w:rsidRDefault="00AC2AAE" w:rsidP="00AC2AAE">
            <w:pPr>
              <w:rPr>
                <w:rFonts w:ascii="Arial" w:hAnsi="Arial" w:cs="Arial"/>
                <w:b/>
                <w:sz w:val="20"/>
                <w:szCs w:val="20"/>
              </w:rPr>
            </w:pPr>
          </w:p>
          <w:p w14:paraId="340168CF" w14:textId="77777777" w:rsidR="00AC2AAE" w:rsidRDefault="00AC2AAE" w:rsidP="00AC2AAE">
            <w:pPr>
              <w:rPr>
                <w:rFonts w:ascii="Arial" w:hAnsi="Arial" w:cs="Arial"/>
                <w:b/>
                <w:sz w:val="20"/>
                <w:szCs w:val="20"/>
              </w:rPr>
            </w:pPr>
          </w:p>
          <w:p w14:paraId="7445B8F0" w14:textId="77777777" w:rsidR="00AC2AAE" w:rsidRDefault="00AC2AAE" w:rsidP="00AC2AAE">
            <w:pPr>
              <w:rPr>
                <w:rFonts w:ascii="Arial" w:hAnsi="Arial" w:cs="Arial"/>
                <w:b/>
                <w:sz w:val="20"/>
                <w:szCs w:val="20"/>
              </w:rPr>
            </w:pPr>
          </w:p>
          <w:p w14:paraId="4D447424" w14:textId="77777777" w:rsidR="00AC2AAE" w:rsidRDefault="00AC2AAE" w:rsidP="00AC2AAE">
            <w:pPr>
              <w:rPr>
                <w:rFonts w:ascii="Arial" w:hAnsi="Arial" w:cs="Arial"/>
                <w:b/>
                <w:sz w:val="20"/>
                <w:szCs w:val="20"/>
              </w:rPr>
            </w:pPr>
          </w:p>
          <w:p w14:paraId="68DD26B8" w14:textId="77777777" w:rsidR="00AC2AAE" w:rsidRDefault="00AC2AAE" w:rsidP="00AC2AAE">
            <w:pPr>
              <w:rPr>
                <w:rFonts w:ascii="Arial" w:hAnsi="Arial" w:cs="Arial"/>
                <w:b/>
                <w:sz w:val="20"/>
                <w:szCs w:val="20"/>
              </w:rPr>
            </w:pPr>
          </w:p>
          <w:p w14:paraId="70385E98" w14:textId="77777777" w:rsidR="00AC2AAE" w:rsidRDefault="00AC2AAE" w:rsidP="00AC2AAE">
            <w:pPr>
              <w:rPr>
                <w:rFonts w:ascii="Arial" w:hAnsi="Arial" w:cs="Arial"/>
                <w:b/>
                <w:sz w:val="20"/>
                <w:szCs w:val="20"/>
              </w:rPr>
            </w:pPr>
          </w:p>
          <w:p w14:paraId="1F99593A" w14:textId="77777777" w:rsidR="00AC2AAE" w:rsidRDefault="00AC2AAE" w:rsidP="00AC2AAE">
            <w:pPr>
              <w:rPr>
                <w:rFonts w:ascii="Arial" w:hAnsi="Arial" w:cs="Arial"/>
                <w:b/>
                <w:sz w:val="20"/>
                <w:szCs w:val="20"/>
              </w:rPr>
            </w:pPr>
          </w:p>
          <w:p w14:paraId="0D3C91A1" w14:textId="77777777" w:rsidR="00AC2AAE" w:rsidRDefault="00AC2AAE" w:rsidP="00AC2AAE">
            <w:pPr>
              <w:rPr>
                <w:rFonts w:ascii="Arial" w:hAnsi="Arial" w:cs="Arial"/>
                <w:b/>
                <w:sz w:val="20"/>
                <w:szCs w:val="20"/>
              </w:rPr>
            </w:pPr>
          </w:p>
          <w:p w14:paraId="3834C447" w14:textId="77777777" w:rsidR="00AC2AAE" w:rsidRDefault="00AC2AAE" w:rsidP="00AC2AAE">
            <w:pPr>
              <w:rPr>
                <w:rFonts w:ascii="Arial" w:hAnsi="Arial" w:cs="Arial"/>
                <w:b/>
                <w:sz w:val="20"/>
                <w:szCs w:val="20"/>
              </w:rPr>
            </w:pPr>
          </w:p>
          <w:p w14:paraId="78CC6A4F" w14:textId="67AB7858" w:rsidR="00AC2AAE" w:rsidRPr="00AC2AAE" w:rsidRDefault="00AC2AAE" w:rsidP="00AC2AAE">
            <w:pPr>
              <w:rPr>
                <w:rFonts w:ascii="Arial" w:hAnsi="Arial" w:cs="Arial"/>
                <w:b/>
                <w:sz w:val="20"/>
                <w:szCs w:val="20"/>
              </w:rPr>
            </w:pPr>
            <w:r w:rsidRPr="00AC2AAE">
              <w:rPr>
                <w:rFonts w:ascii="Arial" w:hAnsi="Arial" w:cs="Arial"/>
                <w:b/>
                <w:sz w:val="20"/>
                <w:szCs w:val="20"/>
              </w:rPr>
              <w:t>17</w:t>
            </w:r>
          </w:p>
          <w:p w14:paraId="218B9ECD" w14:textId="77777777" w:rsidR="00AC2AAE" w:rsidRDefault="00AC2AAE" w:rsidP="00AC2AAE">
            <w:pPr>
              <w:rPr>
                <w:rFonts w:ascii="Arial" w:hAnsi="Arial" w:cs="Arial"/>
                <w:b/>
                <w:sz w:val="20"/>
                <w:szCs w:val="20"/>
              </w:rPr>
            </w:pPr>
          </w:p>
          <w:p w14:paraId="55174D10" w14:textId="571A285F" w:rsidR="00AC2AAE" w:rsidRPr="00AC2AAE" w:rsidRDefault="00AC2AAE" w:rsidP="00AC2AAE">
            <w:pPr>
              <w:rPr>
                <w:rFonts w:ascii="Arial" w:hAnsi="Arial" w:cs="Arial"/>
                <w:b/>
                <w:sz w:val="20"/>
                <w:szCs w:val="20"/>
              </w:rPr>
            </w:pPr>
            <w:r w:rsidRPr="00AC2AAE">
              <w:rPr>
                <w:rFonts w:ascii="Arial" w:hAnsi="Arial" w:cs="Arial"/>
                <w:b/>
                <w:sz w:val="20"/>
                <w:szCs w:val="20"/>
              </w:rPr>
              <w:t>18</w:t>
            </w:r>
          </w:p>
          <w:p w14:paraId="3D28CEE2" w14:textId="77777777" w:rsidR="00AC2AAE" w:rsidRDefault="00AC2AAE" w:rsidP="00AC2AAE">
            <w:pPr>
              <w:rPr>
                <w:rFonts w:ascii="Arial" w:hAnsi="Arial" w:cs="Arial"/>
                <w:b/>
                <w:sz w:val="20"/>
                <w:szCs w:val="20"/>
              </w:rPr>
            </w:pPr>
          </w:p>
          <w:p w14:paraId="400BD864" w14:textId="77777777" w:rsidR="00AC2AAE" w:rsidRDefault="00AC2AAE" w:rsidP="00AC2AAE">
            <w:pPr>
              <w:rPr>
                <w:rFonts w:ascii="Arial" w:hAnsi="Arial" w:cs="Arial"/>
                <w:b/>
                <w:sz w:val="20"/>
                <w:szCs w:val="20"/>
              </w:rPr>
            </w:pPr>
          </w:p>
          <w:p w14:paraId="425D1FF6" w14:textId="77777777" w:rsidR="00AC2AAE" w:rsidRDefault="00AC2AAE" w:rsidP="00AC2AAE">
            <w:pPr>
              <w:rPr>
                <w:rFonts w:ascii="Arial" w:hAnsi="Arial" w:cs="Arial"/>
                <w:b/>
                <w:sz w:val="20"/>
                <w:szCs w:val="20"/>
              </w:rPr>
            </w:pPr>
          </w:p>
          <w:p w14:paraId="59ECADD0" w14:textId="77777777" w:rsidR="00AC2AAE" w:rsidRDefault="00AC2AAE" w:rsidP="00AC2AAE">
            <w:pPr>
              <w:rPr>
                <w:rFonts w:ascii="Arial" w:hAnsi="Arial" w:cs="Arial"/>
                <w:b/>
                <w:sz w:val="20"/>
                <w:szCs w:val="20"/>
              </w:rPr>
            </w:pPr>
          </w:p>
          <w:p w14:paraId="6CDAC1C9" w14:textId="77777777" w:rsidR="00AC2AAE" w:rsidRDefault="00AC2AAE" w:rsidP="00AC2AAE">
            <w:pPr>
              <w:rPr>
                <w:rFonts w:ascii="Arial" w:hAnsi="Arial" w:cs="Arial"/>
                <w:b/>
                <w:sz w:val="20"/>
                <w:szCs w:val="20"/>
              </w:rPr>
            </w:pPr>
          </w:p>
          <w:p w14:paraId="5533E413" w14:textId="77777777" w:rsidR="00AC2AAE" w:rsidRDefault="00AC2AAE" w:rsidP="00AC2AAE">
            <w:pPr>
              <w:rPr>
                <w:rFonts w:ascii="Arial" w:hAnsi="Arial" w:cs="Arial"/>
                <w:b/>
                <w:sz w:val="20"/>
                <w:szCs w:val="20"/>
              </w:rPr>
            </w:pPr>
          </w:p>
          <w:p w14:paraId="16B1094F" w14:textId="77777777" w:rsidR="00AC2AAE" w:rsidRDefault="00AC2AAE" w:rsidP="00AC2AAE">
            <w:pPr>
              <w:rPr>
                <w:rFonts w:ascii="Arial" w:hAnsi="Arial" w:cs="Arial"/>
                <w:b/>
                <w:sz w:val="20"/>
                <w:szCs w:val="20"/>
              </w:rPr>
            </w:pPr>
          </w:p>
          <w:p w14:paraId="544C9570" w14:textId="77777777" w:rsidR="00AC2AAE" w:rsidRDefault="00AC2AAE" w:rsidP="00AC2AAE">
            <w:pPr>
              <w:rPr>
                <w:rFonts w:ascii="Arial" w:hAnsi="Arial" w:cs="Arial"/>
                <w:b/>
                <w:sz w:val="20"/>
                <w:szCs w:val="20"/>
              </w:rPr>
            </w:pPr>
          </w:p>
          <w:p w14:paraId="442654C5" w14:textId="77777777" w:rsidR="00AC2AAE" w:rsidRDefault="00AC2AAE" w:rsidP="00AC2AAE">
            <w:pPr>
              <w:rPr>
                <w:rFonts w:ascii="Arial" w:hAnsi="Arial" w:cs="Arial"/>
                <w:b/>
                <w:sz w:val="20"/>
                <w:szCs w:val="20"/>
              </w:rPr>
            </w:pPr>
          </w:p>
          <w:p w14:paraId="3DAE3ED7" w14:textId="77777777" w:rsidR="00AC2AAE" w:rsidRDefault="00AC2AAE" w:rsidP="00AC2AAE">
            <w:pPr>
              <w:rPr>
                <w:rFonts w:ascii="Arial" w:hAnsi="Arial" w:cs="Arial"/>
                <w:b/>
                <w:sz w:val="20"/>
                <w:szCs w:val="20"/>
              </w:rPr>
            </w:pPr>
          </w:p>
          <w:p w14:paraId="0073FC07" w14:textId="77777777" w:rsidR="00AC2AAE" w:rsidRDefault="00AC2AAE" w:rsidP="00AC2AAE">
            <w:pPr>
              <w:rPr>
                <w:rFonts w:ascii="Arial" w:hAnsi="Arial" w:cs="Arial"/>
                <w:b/>
                <w:sz w:val="20"/>
                <w:szCs w:val="20"/>
              </w:rPr>
            </w:pPr>
          </w:p>
          <w:p w14:paraId="79221391" w14:textId="77777777" w:rsidR="00AC2AAE" w:rsidRDefault="00AC2AAE" w:rsidP="00AC2AAE">
            <w:pPr>
              <w:rPr>
                <w:rFonts w:ascii="Arial" w:hAnsi="Arial" w:cs="Arial"/>
                <w:b/>
                <w:sz w:val="20"/>
                <w:szCs w:val="20"/>
              </w:rPr>
            </w:pPr>
          </w:p>
          <w:p w14:paraId="0B647233" w14:textId="77777777" w:rsidR="00AC2AAE" w:rsidRDefault="00AC2AAE" w:rsidP="00AC2AAE">
            <w:pPr>
              <w:rPr>
                <w:rFonts w:ascii="Arial" w:hAnsi="Arial" w:cs="Arial"/>
                <w:b/>
                <w:sz w:val="20"/>
                <w:szCs w:val="20"/>
              </w:rPr>
            </w:pPr>
          </w:p>
          <w:p w14:paraId="2148B25A" w14:textId="77777777" w:rsidR="00AC2AAE" w:rsidRDefault="00AC2AAE" w:rsidP="00AC2AAE">
            <w:pPr>
              <w:rPr>
                <w:rFonts w:ascii="Arial" w:hAnsi="Arial" w:cs="Arial"/>
                <w:b/>
                <w:sz w:val="20"/>
                <w:szCs w:val="20"/>
              </w:rPr>
            </w:pPr>
          </w:p>
          <w:p w14:paraId="760E8F4B" w14:textId="77777777" w:rsidR="00AC2AAE" w:rsidRDefault="00AC2AAE" w:rsidP="00AC2AAE">
            <w:pPr>
              <w:rPr>
                <w:rFonts w:ascii="Arial" w:hAnsi="Arial" w:cs="Arial"/>
                <w:b/>
                <w:sz w:val="20"/>
                <w:szCs w:val="20"/>
              </w:rPr>
            </w:pPr>
          </w:p>
          <w:p w14:paraId="2ED033F5" w14:textId="77777777" w:rsidR="00AC2AAE" w:rsidRDefault="00AC2AAE" w:rsidP="00AC2AAE">
            <w:pPr>
              <w:rPr>
                <w:rFonts w:ascii="Arial" w:hAnsi="Arial" w:cs="Arial"/>
                <w:b/>
                <w:sz w:val="20"/>
                <w:szCs w:val="20"/>
              </w:rPr>
            </w:pPr>
          </w:p>
          <w:p w14:paraId="79F43C18" w14:textId="279C35FF" w:rsidR="00AC2AAE" w:rsidRPr="00AC2AAE" w:rsidRDefault="00AC2AAE" w:rsidP="00AC2AAE">
            <w:pPr>
              <w:rPr>
                <w:rFonts w:ascii="Arial" w:hAnsi="Arial" w:cs="Arial"/>
                <w:b/>
                <w:sz w:val="20"/>
                <w:szCs w:val="20"/>
              </w:rPr>
            </w:pPr>
            <w:r w:rsidRPr="00AC2AAE">
              <w:rPr>
                <w:rFonts w:ascii="Arial" w:hAnsi="Arial" w:cs="Arial"/>
                <w:b/>
                <w:sz w:val="20"/>
                <w:szCs w:val="20"/>
              </w:rPr>
              <w:t>19</w:t>
            </w:r>
          </w:p>
          <w:p w14:paraId="61907EF5" w14:textId="77777777" w:rsidR="00AC2AAE" w:rsidRDefault="00AC2AAE" w:rsidP="00AC2AAE">
            <w:pPr>
              <w:rPr>
                <w:rFonts w:ascii="Arial" w:hAnsi="Arial" w:cs="Arial"/>
                <w:b/>
                <w:sz w:val="20"/>
                <w:szCs w:val="20"/>
              </w:rPr>
            </w:pPr>
          </w:p>
          <w:p w14:paraId="22212178" w14:textId="77777777" w:rsidR="00AC2AAE" w:rsidRDefault="00AC2AAE" w:rsidP="00AC2AAE">
            <w:pPr>
              <w:rPr>
                <w:rFonts w:ascii="Arial" w:hAnsi="Arial" w:cs="Arial"/>
                <w:b/>
                <w:sz w:val="20"/>
                <w:szCs w:val="20"/>
              </w:rPr>
            </w:pPr>
          </w:p>
          <w:p w14:paraId="663561B0" w14:textId="77777777" w:rsidR="00AC2AAE" w:rsidRDefault="00AC2AAE" w:rsidP="00AC2AAE">
            <w:pPr>
              <w:rPr>
                <w:rFonts w:ascii="Arial" w:hAnsi="Arial" w:cs="Arial"/>
                <w:b/>
                <w:sz w:val="20"/>
                <w:szCs w:val="20"/>
              </w:rPr>
            </w:pPr>
          </w:p>
          <w:p w14:paraId="29B26A64" w14:textId="0BCC6643" w:rsidR="00AC2AAE" w:rsidRPr="00AC2AAE" w:rsidRDefault="00AC2AAE" w:rsidP="00AC2AAE">
            <w:pPr>
              <w:rPr>
                <w:rFonts w:ascii="Arial" w:hAnsi="Arial" w:cs="Arial"/>
                <w:b/>
                <w:sz w:val="20"/>
                <w:szCs w:val="20"/>
              </w:rPr>
            </w:pPr>
            <w:r w:rsidRPr="00AC2AAE">
              <w:rPr>
                <w:rFonts w:ascii="Arial" w:hAnsi="Arial" w:cs="Arial"/>
                <w:b/>
                <w:sz w:val="20"/>
                <w:szCs w:val="20"/>
              </w:rPr>
              <w:t>20</w:t>
            </w:r>
          </w:p>
          <w:p w14:paraId="16B44932" w14:textId="77777777" w:rsidR="00AC2AAE" w:rsidRDefault="00AC2AAE" w:rsidP="00AC2AAE">
            <w:pPr>
              <w:rPr>
                <w:rFonts w:ascii="Arial" w:hAnsi="Arial" w:cs="Arial"/>
                <w:b/>
                <w:sz w:val="20"/>
                <w:szCs w:val="20"/>
              </w:rPr>
            </w:pPr>
          </w:p>
          <w:p w14:paraId="57E28457" w14:textId="77777777" w:rsidR="00AC2AAE" w:rsidRDefault="00AC2AAE" w:rsidP="00AC2AAE">
            <w:pPr>
              <w:rPr>
                <w:rFonts w:ascii="Arial" w:hAnsi="Arial" w:cs="Arial"/>
                <w:b/>
                <w:sz w:val="20"/>
                <w:szCs w:val="20"/>
              </w:rPr>
            </w:pPr>
          </w:p>
          <w:p w14:paraId="0553CD45" w14:textId="77777777" w:rsidR="00AC2AAE" w:rsidRDefault="00AC2AAE" w:rsidP="00AC2AAE">
            <w:pPr>
              <w:rPr>
                <w:rFonts w:ascii="Arial" w:hAnsi="Arial" w:cs="Arial"/>
                <w:b/>
                <w:sz w:val="20"/>
                <w:szCs w:val="20"/>
              </w:rPr>
            </w:pPr>
          </w:p>
          <w:p w14:paraId="5C5DF178" w14:textId="77777777" w:rsidR="00AC2AAE" w:rsidRDefault="00AC2AAE" w:rsidP="00AC2AAE">
            <w:pPr>
              <w:rPr>
                <w:rFonts w:ascii="Arial" w:hAnsi="Arial" w:cs="Arial"/>
                <w:b/>
                <w:sz w:val="20"/>
                <w:szCs w:val="20"/>
              </w:rPr>
            </w:pPr>
          </w:p>
          <w:p w14:paraId="3D89155A" w14:textId="77777777" w:rsidR="00AC2AAE" w:rsidRDefault="00AC2AAE" w:rsidP="00AC2AAE">
            <w:pPr>
              <w:rPr>
                <w:rFonts w:ascii="Arial" w:hAnsi="Arial" w:cs="Arial"/>
                <w:b/>
                <w:sz w:val="20"/>
                <w:szCs w:val="20"/>
              </w:rPr>
            </w:pPr>
          </w:p>
          <w:p w14:paraId="0C3D1895" w14:textId="77777777" w:rsidR="00AC2AAE" w:rsidRDefault="00AC2AAE" w:rsidP="00AC2AAE">
            <w:pPr>
              <w:rPr>
                <w:rFonts w:ascii="Arial" w:hAnsi="Arial" w:cs="Arial"/>
                <w:b/>
                <w:sz w:val="20"/>
                <w:szCs w:val="20"/>
              </w:rPr>
            </w:pPr>
          </w:p>
          <w:p w14:paraId="4B0A12C9" w14:textId="77777777" w:rsidR="00AC2AAE" w:rsidRDefault="00AC2AAE" w:rsidP="00AC2AAE">
            <w:pPr>
              <w:rPr>
                <w:rFonts w:ascii="Arial" w:hAnsi="Arial" w:cs="Arial"/>
                <w:b/>
                <w:sz w:val="20"/>
                <w:szCs w:val="20"/>
              </w:rPr>
            </w:pPr>
          </w:p>
          <w:p w14:paraId="26135DD5" w14:textId="77777777" w:rsidR="00AC2AAE" w:rsidRDefault="00AC2AAE" w:rsidP="00AC2AAE">
            <w:pPr>
              <w:rPr>
                <w:rFonts w:ascii="Arial" w:hAnsi="Arial" w:cs="Arial"/>
                <w:b/>
                <w:sz w:val="20"/>
                <w:szCs w:val="20"/>
              </w:rPr>
            </w:pPr>
          </w:p>
          <w:p w14:paraId="3146251B" w14:textId="77777777" w:rsidR="00AC2AAE" w:rsidRDefault="00AC2AAE" w:rsidP="00AC2AAE">
            <w:pPr>
              <w:rPr>
                <w:rFonts w:ascii="Arial" w:hAnsi="Arial" w:cs="Arial"/>
                <w:b/>
                <w:sz w:val="20"/>
                <w:szCs w:val="20"/>
              </w:rPr>
            </w:pPr>
          </w:p>
          <w:p w14:paraId="3CA859F7" w14:textId="50037FAE" w:rsidR="00AC2AAE" w:rsidRPr="00AC2AAE" w:rsidRDefault="00AC2AAE" w:rsidP="00AC2AAE">
            <w:pPr>
              <w:rPr>
                <w:rFonts w:ascii="Arial" w:hAnsi="Arial" w:cs="Arial"/>
                <w:b/>
                <w:sz w:val="20"/>
                <w:szCs w:val="20"/>
              </w:rPr>
            </w:pPr>
            <w:r w:rsidRPr="00AC2AAE">
              <w:rPr>
                <w:rFonts w:ascii="Arial" w:hAnsi="Arial" w:cs="Arial"/>
                <w:b/>
                <w:sz w:val="20"/>
                <w:szCs w:val="20"/>
              </w:rPr>
              <w:t>21</w:t>
            </w:r>
          </w:p>
          <w:p w14:paraId="1377B481" w14:textId="77777777" w:rsidR="003D1FBA" w:rsidRDefault="003D1FBA" w:rsidP="00AC2AAE">
            <w:pPr>
              <w:rPr>
                <w:rFonts w:ascii="Arial" w:hAnsi="Arial" w:cs="Arial"/>
                <w:b/>
                <w:sz w:val="20"/>
                <w:szCs w:val="20"/>
              </w:rPr>
            </w:pPr>
          </w:p>
          <w:p w14:paraId="2B90B9FF" w14:textId="77777777" w:rsidR="003D1FBA" w:rsidRDefault="003D1FBA" w:rsidP="00AC2AAE">
            <w:pPr>
              <w:rPr>
                <w:rFonts w:ascii="Arial" w:hAnsi="Arial" w:cs="Arial"/>
                <w:b/>
                <w:sz w:val="20"/>
                <w:szCs w:val="20"/>
              </w:rPr>
            </w:pPr>
          </w:p>
          <w:p w14:paraId="20EC9CEA" w14:textId="77777777" w:rsidR="003D1FBA" w:rsidRDefault="003D1FBA" w:rsidP="00AC2AAE">
            <w:pPr>
              <w:rPr>
                <w:rFonts w:ascii="Arial" w:hAnsi="Arial" w:cs="Arial"/>
                <w:b/>
                <w:sz w:val="20"/>
                <w:szCs w:val="20"/>
              </w:rPr>
            </w:pPr>
          </w:p>
          <w:p w14:paraId="21903831" w14:textId="6A3C288D" w:rsidR="00AC2AAE" w:rsidRPr="00AC2AAE" w:rsidRDefault="00AC2AAE" w:rsidP="00AC2AAE">
            <w:pPr>
              <w:rPr>
                <w:rFonts w:ascii="Arial" w:hAnsi="Arial" w:cs="Arial"/>
                <w:b/>
                <w:sz w:val="20"/>
                <w:szCs w:val="20"/>
              </w:rPr>
            </w:pPr>
            <w:r w:rsidRPr="00AC2AAE">
              <w:rPr>
                <w:rFonts w:ascii="Arial" w:hAnsi="Arial" w:cs="Arial"/>
                <w:b/>
                <w:sz w:val="20"/>
                <w:szCs w:val="20"/>
              </w:rPr>
              <w:t>22</w:t>
            </w:r>
          </w:p>
          <w:p w14:paraId="021EF8B8" w14:textId="77777777" w:rsidR="003D1FBA" w:rsidRDefault="003D1FBA" w:rsidP="00AC2AAE">
            <w:pPr>
              <w:rPr>
                <w:rFonts w:ascii="Arial" w:hAnsi="Arial" w:cs="Arial"/>
                <w:b/>
                <w:sz w:val="20"/>
                <w:szCs w:val="20"/>
              </w:rPr>
            </w:pPr>
          </w:p>
          <w:p w14:paraId="02E8FD12" w14:textId="77777777" w:rsidR="003D1FBA" w:rsidRDefault="003D1FBA" w:rsidP="00AC2AAE">
            <w:pPr>
              <w:rPr>
                <w:rFonts w:ascii="Arial" w:hAnsi="Arial" w:cs="Arial"/>
                <w:b/>
                <w:sz w:val="20"/>
                <w:szCs w:val="20"/>
              </w:rPr>
            </w:pPr>
          </w:p>
          <w:p w14:paraId="47252244" w14:textId="77777777" w:rsidR="003D1FBA" w:rsidRDefault="003D1FBA" w:rsidP="00AC2AAE">
            <w:pPr>
              <w:rPr>
                <w:rFonts w:ascii="Arial" w:hAnsi="Arial" w:cs="Arial"/>
                <w:b/>
                <w:sz w:val="20"/>
                <w:szCs w:val="20"/>
              </w:rPr>
            </w:pPr>
          </w:p>
          <w:p w14:paraId="0263587E" w14:textId="77777777" w:rsidR="003D1FBA" w:rsidRDefault="003D1FBA" w:rsidP="00AC2AAE">
            <w:pPr>
              <w:rPr>
                <w:rFonts w:ascii="Arial" w:hAnsi="Arial" w:cs="Arial"/>
                <w:b/>
                <w:sz w:val="20"/>
                <w:szCs w:val="20"/>
              </w:rPr>
            </w:pPr>
          </w:p>
          <w:p w14:paraId="034FBCD4" w14:textId="77777777" w:rsidR="003D1FBA" w:rsidRDefault="003D1FBA" w:rsidP="00AC2AAE">
            <w:pPr>
              <w:rPr>
                <w:rFonts w:ascii="Arial" w:hAnsi="Arial" w:cs="Arial"/>
                <w:b/>
                <w:sz w:val="20"/>
                <w:szCs w:val="20"/>
              </w:rPr>
            </w:pPr>
          </w:p>
          <w:p w14:paraId="4F194BF9" w14:textId="77777777" w:rsidR="003D1FBA" w:rsidRDefault="003D1FBA" w:rsidP="00AC2AAE">
            <w:pPr>
              <w:rPr>
                <w:rFonts w:ascii="Arial" w:hAnsi="Arial" w:cs="Arial"/>
                <w:b/>
                <w:sz w:val="20"/>
                <w:szCs w:val="20"/>
              </w:rPr>
            </w:pPr>
          </w:p>
          <w:p w14:paraId="2CC80343" w14:textId="77777777" w:rsidR="003D1FBA" w:rsidRDefault="003D1FBA" w:rsidP="00AC2AAE">
            <w:pPr>
              <w:rPr>
                <w:rFonts w:ascii="Arial" w:hAnsi="Arial" w:cs="Arial"/>
                <w:b/>
                <w:sz w:val="20"/>
                <w:szCs w:val="20"/>
              </w:rPr>
            </w:pPr>
          </w:p>
          <w:p w14:paraId="67BA6E2D" w14:textId="77777777" w:rsidR="003D1FBA" w:rsidRDefault="003D1FBA" w:rsidP="00AC2AAE">
            <w:pPr>
              <w:rPr>
                <w:rFonts w:ascii="Arial" w:hAnsi="Arial" w:cs="Arial"/>
                <w:b/>
                <w:sz w:val="20"/>
                <w:szCs w:val="20"/>
              </w:rPr>
            </w:pPr>
          </w:p>
          <w:p w14:paraId="0207C5B7" w14:textId="77777777" w:rsidR="003D1FBA" w:rsidRDefault="003D1FBA" w:rsidP="00AC2AAE">
            <w:pPr>
              <w:rPr>
                <w:rFonts w:ascii="Arial" w:hAnsi="Arial" w:cs="Arial"/>
                <w:b/>
                <w:sz w:val="20"/>
                <w:szCs w:val="20"/>
              </w:rPr>
            </w:pPr>
          </w:p>
          <w:p w14:paraId="3C3180F5" w14:textId="77777777" w:rsidR="003D1FBA" w:rsidRDefault="003D1FBA" w:rsidP="00AC2AAE">
            <w:pPr>
              <w:rPr>
                <w:rFonts w:ascii="Arial" w:hAnsi="Arial" w:cs="Arial"/>
                <w:b/>
                <w:sz w:val="20"/>
                <w:szCs w:val="20"/>
              </w:rPr>
            </w:pPr>
          </w:p>
          <w:p w14:paraId="22D86394" w14:textId="77777777" w:rsidR="003D1FBA" w:rsidRDefault="003D1FBA" w:rsidP="00AC2AAE">
            <w:pPr>
              <w:rPr>
                <w:rFonts w:ascii="Arial" w:hAnsi="Arial" w:cs="Arial"/>
                <w:b/>
                <w:sz w:val="20"/>
                <w:szCs w:val="20"/>
              </w:rPr>
            </w:pPr>
          </w:p>
          <w:p w14:paraId="20917843" w14:textId="77777777" w:rsidR="003D1FBA" w:rsidRDefault="003D1FBA" w:rsidP="00AC2AAE">
            <w:pPr>
              <w:rPr>
                <w:rFonts w:ascii="Arial" w:hAnsi="Arial" w:cs="Arial"/>
                <w:b/>
                <w:sz w:val="20"/>
                <w:szCs w:val="20"/>
              </w:rPr>
            </w:pPr>
          </w:p>
          <w:p w14:paraId="56CF909C" w14:textId="77777777" w:rsidR="003D1FBA" w:rsidRDefault="003D1FBA" w:rsidP="00AC2AAE">
            <w:pPr>
              <w:rPr>
                <w:rFonts w:ascii="Arial" w:hAnsi="Arial" w:cs="Arial"/>
                <w:b/>
                <w:sz w:val="20"/>
                <w:szCs w:val="20"/>
              </w:rPr>
            </w:pPr>
          </w:p>
          <w:p w14:paraId="2D0E2232" w14:textId="77777777" w:rsidR="003D1FBA" w:rsidRDefault="003D1FBA" w:rsidP="00AC2AAE">
            <w:pPr>
              <w:rPr>
                <w:rFonts w:ascii="Arial" w:hAnsi="Arial" w:cs="Arial"/>
                <w:b/>
                <w:sz w:val="20"/>
                <w:szCs w:val="20"/>
              </w:rPr>
            </w:pPr>
          </w:p>
          <w:p w14:paraId="222CB3A0" w14:textId="77777777" w:rsidR="003D1FBA" w:rsidRDefault="003D1FBA" w:rsidP="00AC2AAE">
            <w:pPr>
              <w:rPr>
                <w:rFonts w:ascii="Arial" w:hAnsi="Arial" w:cs="Arial"/>
                <w:b/>
                <w:sz w:val="20"/>
                <w:szCs w:val="20"/>
              </w:rPr>
            </w:pPr>
          </w:p>
          <w:p w14:paraId="34C87303" w14:textId="1242A7D1" w:rsidR="00AC2AAE" w:rsidRPr="00AC2AAE" w:rsidRDefault="00AC2AAE" w:rsidP="00AC2AAE">
            <w:pPr>
              <w:rPr>
                <w:rFonts w:ascii="Arial" w:hAnsi="Arial" w:cs="Arial"/>
                <w:b/>
                <w:sz w:val="20"/>
                <w:szCs w:val="20"/>
              </w:rPr>
            </w:pPr>
            <w:r w:rsidRPr="00AC2AAE">
              <w:rPr>
                <w:rFonts w:ascii="Arial" w:hAnsi="Arial" w:cs="Arial"/>
                <w:b/>
                <w:sz w:val="20"/>
                <w:szCs w:val="20"/>
              </w:rPr>
              <w:t>23</w:t>
            </w:r>
          </w:p>
          <w:p w14:paraId="5BC24921" w14:textId="77777777" w:rsidR="003D1FBA" w:rsidRDefault="003D1FBA" w:rsidP="00AC2AAE">
            <w:pPr>
              <w:rPr>
                <w:rFonts w:ascii="Arial" w:hAnsi="Arial" w:cs="Arial"/>
                <w:b/>
                <w:sz w:val="20"/>
                <w:szCs w:val="20"/>
              </w:rPr>
            </w:pPr>
          </w:p>
          <w:p w14:paraId="0BECF060" w14:textId="77777777" w:rsidR="003D1FBA" w:rsidRDefault="003D1FBA" w:rsidP="00AC2AAE">
            <w:pPr>
              <w:rPr>
                <w:rFonts w:ascii="Arial" w:hAnsi="Arial" w:cs="Arial"/>
                <w:b/>
                <w:sz w:val="20"/>
                <w:szCs w:val="20"/>
              </w:rPr>
            </w:pPr>
          </w:p>
          <w:p w14:paraId="52B004E7" w14:textId="77777777" w:rsidR="003D1FBA" w:rsidRDefault="003D1FBA" w:rsidP="00AC2AAE">
            <w:pPr>
              <w:rPr>
                <w:rFonts w:ascii="Arial" w:hAnsi="Arial" w:cs="Arial"/>
                <w:b/>
                <w:sz w:val="20"/>
                <w:szCs w:val="20"/>
              </w:rPr>
            </w:pPr>
          </w:p>
          <w:p w14:paraId="62AC3DF9" w14:textId="77777777" w:rsidR="003D1FBA" w:rsidRDefault="003D1FBA" w:rsidP="00AC2AAE">
            <w:pPr>
              <w:rPr>
                <w:rFonts w:ascii="Arial" w:hAnsi="Arial" w:cs="Arial"/>
                <w:b/>
                <w:sz w:val="20"/>
                <w:szCs w:val="20"/>
              </w:rPr>
            </w:pPr>
          </w:p>
          <w:p w14:paraId="17CBEE81" w14:textId="77777777" w:rsidR="003D1FBA" w:rsidRDefault="003D1FBA" w:rsidP="00AC2AAE">
            <w:pPr>
              <w:rPr>
                <w:rFonts w:ascii="Arial" w:hAnsi="Arial" w:cs="Arial"/>
                <w:b/>
                <w:sz w:val="20"/>
                <w:szCs w:val="20"/>
              </w:rPr>
            </w:pPr>
          </w:p>
          <w:p w14:paraId="08F1114F" w14:textId="04D26DD3" w:rsidR="00AC2AAE" w:rsidRPr="00AC2AAE" w:rsidRDefault="00AC2AAE" w:rsidP="00AC2AAE">
            <w:pPr>
              <w:rPr>
                <w:rFonts w:ascii="Arial" w:hAnsi="Arial" w:cs="Arial"/>
                <w:b/>
                <w:sz w:val="20"/>
                <w:szCs w:val="20"/>
              </w:rPr>
            </w:pPr>
            <w:r w:rsidRPr="00AC2AAE">
              <w:rPr>
                <w:rFonts w:ascii="Arial" w:hAnsi="Arial" w:cs="Arial"/>
                <w:b/>
                <w:sz w:val="20"/>
                <w:szCs w:val="20"/>
              </w:rPr>
              <w:t>24</w:t>
            </w:r>
          </w:p>
          <w:p w14:paraId="2331C7A9" w14:textId="77777777" w:rsidR="00AC2AAE" w:rsidRPr="00AC2AAE" w:rsidRDefault="00AC2AAE" w:rsidP="00AC2AAE">
            <w:pPr>
              <w:rPr>
                <w:rFonts w:ascii="Arial" w:hAnsi="Arial" w:cs="Arial"/>
                <w:b/>
                <w:sz w:val="20"/>
                <w:szCs w:val="20"/>
              </w:rPr>
            </w:pPr>
            <w:r w:rsidRPr="00AC2AAE">
              <w:rPr>
                <w:rFonts w:ascii="Arial" w:hAnsi="Arial" w:cs="Arial"/>
                <w:b/>
                <w:sz w:val="20"/>
                <w:szCs w:val="20"/>
              </w:rPr>
              <w:t>25</w:t>
            </w:r>
          </w:p>
          <w:p w14:paraId="47C56E91" w14:textId="77777777" w:rsidR="00AC2AAE" w:rsidRPr="00AC2AAE" w:rsidRDefault="00AC2AAE" w:rsidP="00AC2AAE">
            <w:pPr>
              <w:rPr>
                <w:rFonts w:ascii="Arial" w:hAnsi="Arial" w:cs="Arial"/>
                <w:b/>
                <w:sz w:val="20"/>
                <w:szCs w:val="20"/>
              </w:rPr>
            </w:pPr>
            <w:r w:rsidRPr="00AC2AAE">
              <w:rPr>
                <w:rFonts w:ascii="Arial" w:hAnsi="Arial" w:cs="Arial"/>
                <w:b/>
                <w:sz w:val="20"/>
                <w:szCs w:val="20"/>
              </w:rPr>
              <w:t>26</w:t>
            </w:r>
          </w:p>
          <w:p w14:paraId="7C2F9826" w14:textId="77777777" w:rsidR="00AC2AAE" w:rsidRPr="00AC2AAE" w:rsidRDefault="00AC2AAE" w:rsidP="00AC2AAE">
            <w:pPr>
              <w:rPr>
                <w:rFonts w:ascii="Arial" w:hAnsi="Arial" w:cs="Arial"/>
                <w:b/>
                <w:sz w:val="20"/>
                <w:szCs w:val="20"/>
              </w:rPr>
            </w:pPr>
            <w:r w:rsidRPr="00AC2AAE">
              <w:rPr>
                <w:rFonts w:ascii="Arial" w:hAnsi="Arial" w:cs="Arial"/>
                <w:b/>
                <w:sz w:val="20"/>
                <w:szCs w:val="20"/>
              </w:rPr>
              <w:t>27</w:t>
            </w:r>
          </w:p>
          <w:p w14:paraId="068723DE" w14:textId="77777777" w:rsidR="003D1FBA" w:rsidRDefault="003D1FBA" w:rsidP="00AC2AAE">
            <w:pPr>
              <w:rPr>
                <w:rFonts w:ascii="Arial" w:hAnsi="Arial" w:cs="Arial"/>
                <w:b/>
                <w:sz w:val="20"/>
                <w:szCs w:val="20"/>
              </w:rPr>
            </w:pPr>
          </w:p>
          <w:p w14:paraId="504F673E" w14:textId="77777777" w:rsidR="003D1FBA" w:rsidRDefault="003D1FBA" w:rsidP="00AC2AAE">
            <w:pPr>
              <w:rPr>
                <w:rFonts w:ascii="Arial" w:hAnsi="Arial" w:cs="Arial"/>
                <w:b/>
                <w:sz w:val="20"/>
                <w:szCs w:val="20"/>
              </w:rPr>
            </w:pPr>
          </w:p>
          <w:p w14:paraId="4492956B" w14:textId="77777777" w:rsidR="003D1FBA" w:rsidRDefault="003D1FBA" w:rsidP="00AC2AAE">
            <w:pPr>
              <w:rPr>
                <w:rFonts w:ascii="Arial" w:hAnsi="Arial" w:cs="Arial"/>
                <w:b/>
                <w:sz w:val="20"/>
                <w:szCs w:val="20"/>
              </w:rPr>
            </w:pPr>
          </w:p>
          <w:p w14:paraId="797AE114" w14:textId="77777777" w:rsidR="003D1FBA" w:rsidRDefault="003D1FBA" w:rsidP="00AC2AAE">
            <w:pPr>
              <w:rPr>
                <w:rFonts w:ascii="Arial" w:hAnsi="Arial" w:cs="Arial"/>
                <w:b/>
                <w:sz w:val="20"/>
                <w:szCs w:val="20"/>
              </w:rPr>
            </w:pPr>
          </w:p>
          <w:p w14:paraId="4615B3B9" w14:textId="77777777" w:rsidR="003D1FBA" w:rsidRDefault="003D1FBA" w:rsidP="00AC2AAE">
            <w:pPr>
              <w:rPr>
                <w:rFonts w:ascii="Arial" w:hAnsi="Arial" w:cs="Arial"/>
                <w:b/>
                <w:sz w:val="20"/>
                <w:szCs w:val="20"/>
              </w:rPr>
            </w:pPr>
          </w:p>
          <w:p w14:paraId="48ECE416" w14:textId="7A19AD2E" w:rsidR="00AC2AAE" w:rsidRPr="00AC2AAE" w:rsidRDefault="00AC2AAE" w:rsidP="00AC2AAE">
            <w:pPr>
              <w:rPr>
                <w:rFonts w:ascii="Arial" w:hAnsi="Arial" w:cs="Arial"/>
                <w:b/>
                <w:sz w:val="20"/>
                <w:szCs w:val="20"/>
              </w:rPr>
            </w:pPr>
            <w:r w:rsidRPr="00AC2AAE">
              <w:rPr>
                <w:rFonts w:ascii="Arial" w:hAnsi="Arial" w:cs="Arial"/>
                <w:b/>
                <w:sz w:val="20"/>
                <w:szCs w:val="20"/>
              </w:rPr>
              <w:t>28</w:t>
            </w:r>
          </w:p>
          <w:p w14:paraId="7C231814" w14:textId="42F70A9E" w:rsidR="00AC2AAE" w:rsidRPr="00DA322C" w:rsidRDefault="00AC2AAE" w:rsidP="00AC2AAE">
            <w:pPr>
              <w:rPr>
                <w:rFonts w:ascii="Arial" w:hAnsi="Arial" w:cs="Arial"/>
                <w:b/>
                <w:sz w:val="20"/>
                <w:szCs w:val="20"/>
              </w:rPr>
            </w:pPr>
            <w:r w:rsidRPr="00AC2AAE">
              <w:rPr>
                <w:rFonts w:ascii="Arial" w:hAnsi="Arial" w:cs="Arial"/>
                <w:b/>
                <w:sz w:val="20"/>
                <w:szCs w:val="20"/>
              </w:rPr>
              <w:t>29</w:t>
            </w:r>
          </w:p>
        </w:tc>
        <w:tc>
          <w:tcPr>
            <w:tcW w:w="1359" w:type="dxa"/>
            <w:vMerge w:val="restart"/>
          </w:tcPr>
          <w:p w14:paraId="20D54DD0" w14:textId="1D40C966" w:rsidR="00AC2AAE" w:rsidRPr="00AC2AAE" w:rsidRDefault="00AC2AAE" w:rsidP="00AC2AAE">
            <w:pPr>
              <w:rPr>
                <w:rFonts w:ascii="Arial" w:hAnsi="Arial" w:cs="Arial"/>
                <w:b/>
                <w:sz w:val="20"/>
                <w:szCs w:val="20"/>
              </w:rPr>
            </w:pPr>
            <w:r w:rsidRPr="00AC2AAE">
              <w:rPr>
                <w:rFonts w:ascii="Arial" w:hAnsi="Arial" w:cs="Arial"/>
                <w:b/>
                <w:sz w:val="18"/>
                <w:szCs w:val="18"/>
              </w:rPr>
              <w:lastRenderedPageBreak/>
              <w:t>2-6 september</w:t>
            </w:r>
          </w:p>
          <w:p w14:paraId="091F1CD6" w14:textId="77777777" w:rsidR="00AC2AAE" w:rsidRPr="00AC2AAE" w:rsidRDefault="00AC2AAE" w:rsidP="00AC2AAE">
            <w:pPr>
              <w:rPr>
                <w:rFonts w:ascii="Arial" w:hAnsi="Arial" w:cs="Arial"/>
                <w:b/>
                <w:sz w:val="18"/>
                <w:szCs w:val="18"/>
              </w:rPr>
            </w:pPr>
          </w:p>
          <w:p w14:paraId="26F748C4" w14:textId="77777777" w:rsidR="00AC2AAE" w:rsidRPr="00AC2AAE" w:rsidRDefault="00AC2AAE" w:rsidP="00AC2AAE">
            <w:pPr>
              <w:rPr>
                <w:rFonts w:ascii="Arial" w:hAnsi="Arial" w:cs="Arial"/>
                <w:b/>
                <w:sz w:val="18"/>
                <w:szCs w:val="18"/>
              </w:rPr>
            </w:pPr>
          </w:p>
          <w:p w14:paraId="19764ADC" w14:textId="77777777" w:rsidR="00AC2AAE" w:rsidRPr="00AC2AAE" w:rsidRDefault="00AC2AAE" w:rsidP="00AC2AAE">
            <w:pPr>
              <w:rPr>
                <w:rFonts w:ascii="Arial" w:hAnsi="Arial" w:cs="Arial"/>
                <w:b/>
                <w:sz w:val="18"/>
                <w:szCs w:val="18"/>
              </w:rPr>
            </w:pPr>
          </w:p>
          <w:p w14:paraId="4A9753BA" w14:textId="77777777" w:rsidR="00AC2AAE" w:rsidRPr="00AC2AAE" w:rsidRDefault="00AC2AAE" w:rsidP="00AC2AAE">
            <w:pPr>
              <w:rPr>
                <w:rFonts w:ascii="Arial" w:hAnsi="Arial" w:cs="Arial"/>
                <w:b/>
                <w:sz w:val="18"/>
                <w:szCs w:val="18"/>
              </w:rPr>
            </w:pPr>
          </w:p>
          <w:p w14:paraId="3A63AE98" w14:textId="77777777" w:rsidR="00AC2AAE" w:rsidRPr="00AC2AAE" w:rsidRDefault="00AC2AAE" w:rsidP="00AC2AAE">
            <w:pPr>
              <w:rPr>
                <w:rFonts w:ascii="Arial" w:hAnsi="Arial" w:cs="Arial"/>
                <w:b/>
                <w:sz w:val="18"/>
                <w:szCs w:val="18"/>
              </w:rPr>
            </w:pPr>
          </w:p>
          <w:p w14:paraId="0083C470" w14:textId="77777777" w:rsidR="00AC2AAE" w:rsidRPr="00AC2AAE" w:rsidRDefault="00AC2AAE" w:rsidP="00AC2AAE">
            <w:pPr>
              <w:rPr>
                <w:rFonts w:ascii="Arial" w:hAnsi="Arial" w:cs="Arial"/>
                <w:b/>
                <w:sz w:val="18"/>
                <w:szCs w:val="18"/>
              </w:rPr>
            </w:pPr>
          </w:p>
          <w:p w14:paraId="416840C6" w14:textId="77777777" w:rsidR="00AC2AAE" w:rsidRPr="00AC2AAE" w:rsidRDefault="00AC2AAE" w:rsidP="00AC2AAE">
            <w:pPr>
              <w:rPr>
                <w:rFonts w:ascii="Arial" w:hAnsi="Arial" w:cs="Arial"/>
                <w:b/>
                <w:sz w:val="18"/>
                <w:szCs w:val="18"/>
              </w:rPr>
            </w:pPr>
          </w:p>
          <w:p w14:paraId="5C8BBBB1" w14:textId="77777777" w:rsidR="00AC2AAE" w:rsidRPr="00AC2AAE" w:rsidRDefault="00AC2AAE" w:rsidP="00AC2AAE">
            <w:pPr>
              <w:rPr>
                <w:rFonts w:ascii="Arial" w:hAnsi="Arial" w:cs="Arial"/>
                <w:b/>
                <w:sz w:val="18"/>
                <w:szCs w:val="18"/>
              </w:rPr>
            </w:pPr>
          </w:p>
          <w:p w14:paraId="2BA9641E" w14:textId="77777777" w:rsidR="00AC2AAE" w:rsidRPr="00AC2AAE" w:rsidRDefault="00AC2AAE" w:rsidP="00AC2AAE">
            <w:pPr>
              <w:rPr>
                <w:rFonts w:ascii="Arial" w:hAnsi="Arial" w:cs="Arial"/>
                <w:b/>
                <w:sz w:val="18"/>
                <w:szCs w:val="18"/>
              </w:rPr>
            </w:pPr>
          </w:p>
          <w:p w14:paraId="74CCF22D" w14:textId="77777777" w:rsidR="00AC2AAE" w:rsidRPr="00AC2AAE" w:rsidRDefault="00AC2AAE" w:rsidP="00AC2AAE">
            <w:pPr>
              <w:rPr>
                <w:rFonts w:ascii="Arial" w:hAnsi="Arial" w:cs="Arial"/>
                <w:b/>
                <w:sz w:val="18"/>
                <w:szCs w:val="18"/>
              </w:rPr>
            </w:pPr>
          </w:p>
          <w:p w14:paraId="70020762" w14:textId="77777777" w:rsidR="00AC2AAE" w:rsidRPr="00AC2AAE" w:rsidRDefault="00AC2AAE" w:rsidP="00AC2AAE">
            <w:pPr>
              <w:rPr>
                <w:rFonts w:ascii="Arial" w:hAnsi="Arial" w:cs="Arial"/>
                <w:b/>
                <w:sz w:val="18"/>
                <w:szCs w:val="18"/>
              </w:rPr>
            </w:pPr>
          </w:p>
          <w:p w14:paraId="36FFE4BA" w14:textId="77777777" w:rsidR="00AC2AAE" w:rsidRPr="00AC2AAE" w:rsidRDefault="00AC2AAE" w:rsidP="00AC2AAE">
            <w:pPr>
              <w:rPr>
                <w:rFonts w:ascii="Arial" w:hAnsi="Arial" w:cs="Arial"/>
                <w:b/>
                <w:sz w:val="18"/>
                <w:szCs w:val="18"/>
              </w:rPr>
            </w:pPr>
          </w:p>
          <w:p w14:paraId="37E705FC" w14:textId="77777777" w:rsidR="00AC2AAE" w:rsidRPr="00AC2AAE" w:rsidRDefault="00AC2AAE" w:rsidP="00AC2AAE">
            <w:pPr>
              <w:rPr>
                <w:rFonts w:ascii="Arial" w:hAnsi="Arial" w:cs="Arial"/>
                <w:b/>
                <w:sz w:val="18"/>
                <w:szCs w:val="18"/>
              </w:rPr>
            </w:pPr>
          </w:p>
          <w:p w14:paraId="2D2B85C9" w14:textId="77777777" w:rsidR="00AC2AAE" w:rsidRPr="00AC2AAE" w:rsidRDefault="00AC2AAE" w:rsidP="00AC2AAE">
            <w:pPr>
              <w:rPr>
                <w:rFonts w:ascii="Arial" w:hAnsi="Arial" w:cs="Arial"/>
                <w:b/>
                <w:sz w:val="18"/>
                <w:szCs w:val="18"/>
              </w:rPr>
            </w:pPr>
          </w:p>
          <w:p w14:paraId="2C8EFEC3" w14:textId="77777777" w:rsidR="00AC2AAE" w:rsidRPr="00AC2AAE" w:rsidRDefault="00AC2AAE" w:rsidP="00AC2AAE">
            <w:pPr>
              <w:rPr>
                <w:rFonts w:ascii="Arial" w:hAnsi="Arial" w:cs="Arial"/>
                <w:b/>
                <w:sz w:val="18"/>
                <w:szCs w:val="18"/>
              </w:rPr>
            </w:pPr>
          </w:p>
          <w:p w14:paraId="448E436C" w14:textId="77777777" w:rsidR="00AC2AAE" w:rsidRPr="00AC2AAE" w:rsidRDefault="00AC2AAE" w:rsidP="00AC2AAE">
            <w:pPr>
              <w:rPr>
                <w:rFonts w:ascii="Arial" w:hAnsi="Arial" w:cs="Arial"/>
                <w:b/>
                <w:sz w:val="18"/>
                <w:szCs w:val="18"/>
              </w:rPr>
            </w:pPr>
          </w:p>
          <w:p w14:paraId="1C1B8A94" w14:textId="77777777" w:rsidR="00AC2AAE" w:rsidRPr="00AC2AAE" w:rsidRDefault="00AC2AAE" w:rsidP="00AC2AAE">
            <w:pPr>
              <w:rPr>
                <w:rFonts w:ascii="Arial" w:hAnsi="Arial" w:cs="Arial"/>
                <w:b/>
                <w:sz w:val="18"/>
                <w:szCs w:val="18"/>
              </w:rPr>
            </w:pPr>
          </w:p>
          <w:p w14:paraId="0097F3FA" w14:textId="60776335" w:rsidR="00AC2AAE" w:rsidRPr="00AC2AAE" w:rsidRDefault="00AC2AAE" w:rsidP="00AC2AAE">
            <w:pPr>
              <w:rPr>
                <w:rFonts w:ascii="Arial" w:hAnsi="Arial" w:cs="Arial"/>
                <w:b/>
                <w:sz w:val="18"/>
                <w:szCs w:val="18"/>
              </w:rPr>
            </w:pPr>
          </w:p>
          <w:p w14:paraId="1056B82E" w14:textId="69E481A5" w:rsidR="00AC2AAE" w:rsidRPr="00AC2AAE" w:rsidRDefault="00AC2AAE" w:rsidP="00AC2AAE">
            <w:pPr>
              <w:rPr>
                <w:rFonts w:ascii="Arial" w:hAnsi="Arial" w:cs="Arial"/>
                <w:b/>
                <w:sz w:val="18"/>
                <w:szCs w:val="18"/>
              </w:rPr>
            </w:pPr>
          </w:p>
          <w:p w14:paraId="7814F3A2" w14:textId="67A002CA" w:rsidR="00AC2AAE" w:rsidRPr="00AC2AAE" w:rsidRDefault="00AC2AAE" w:rsidP="00AC2AAE">
            <w:pPr>
              <w:rPr>
                <w:rFonts w:ascii="Arial" w:hAnsi="Arial" w:cs="Arial"/>
                <w:b/>
                <w:sz w:val="20"/>
                <w:szCs w:val="20"/>
              </w:rPr>
            </w:pPr>
            <w:r w:rsidRPr="00AC2AAE">
              <w:rPr>
                <w:rFonts w:ascii="Arial" w:hAnsi="Arial" w:cs="Arial"/>
                <w:b/>
                <w:sz w:val="18"/>
                <w:szCs w:val="18"/>
              </w:rPr>
              <w:t>9-13 september</w:t>
            </w:r>
          </w:p>
          <w:p w14:paraId="494B2C49" w14:textId="77777777" w:rsidR="00AC2AAE" w:rsidRDefault="00AC2AAE" w:rsidP="00AC2AAE">
            <w:pPr>
              <w:rPr>
                <w:rFonts w:ascii="Arial" w:hAnsi="Arial" w:cs="Arial"/>
                <w:b/>
                <w:sz w:val="18"/>
                <w:szCs w:val="18"/>
              </w:rPr>
            </w:pPr>
          </w:p>
          <w:p w14:paraId="5B507CAD" w14:textId="77777777" w:rsidR="00AC2AAE" w:rsidRDefault="00AC2AAE" w:rsidP="00AC2AAE">
            <w:pPr>
              <w:rPr>
                <w:rFonts w:ascii="Arial" w:hAnsi="Arial" w:cs="Arial"/>
                <w:b/>
                <w:sz w:val="18"/>
                <w:szCs w:val="18"/>
              </w:rPr>
            </w:pPr>
          </w:p>
          <w:p w14:paraId="5F410EDC" w14:textId="77777777" w:rsidR="00AC2AAE" w:rsidRDefault="00AC2AAE" w:rsidP="00AC2AAE">
            <w:pPr>
              <w:rPr>
                <w:rFonts w:ascii="Arial" w:hAnsi="Arial" w:cs="Arial"/>
                <w:b/>
                <w:sz w:val="18"/>
                <w:szCs w:val="18"/>
              </w:rPr>
            </w:pPr>
          </w:p>
          <w:p w14:paraId="0FF63F33" w14:textId="77777777" w:rsidR="00AC2AAE" w:rsidRDefault="00AC2AAE" w:rsidP="00AC2AAE">
            <w:pPr>
              <w:rPr>
                <w:rFonts w:ascii="Arial" w:hAnsi="Arial" w:cs="Arial"/>
                <w:b/>
                <w:sz w:val="18"/>
                <w:szCs w:val="18"/>
              </w:rPr>
            </w:pPr>
          </w:p>
          <w:p w14:paraId="4B9DAF92" w14:textId="77777777" w:rsidR="00AC2AAE" w:rsidRDefault="00AC2AAE" w:rsidP="00AC2AAE">
            <w:pPr>
              <w:rPr>
                <w:rFonts w:ascii="Arial" w:hAnsi="Arial" w:cs="Arial"/>
                <w:b/>
                <w:sz w:val="18"/>
                <w:szCs w:val="18"/>
              </w:rPr>
            </w:pPr>
          </w:p>
          <w:p w14:paraId="78DC7D3C" w14:textId="77777777" w:rsidR="00AC2AAE" w:rsidRDefault="00AC2AAE" w:rsidP="00AC2AAE">
            <w:pPr>
              <w:rPr>
                <w:rFonts w:ascii="Arial" w:hAnsi="Arial" w:cs="Arial"/>
                <w:b/>
                <w:sz w:val="18"/>
                <w:szCs w:val="18"/>
              </w:rPr>
            </w:pPr>
          </w:p>
          <w:p w14:paraId="2464D0EC" w14:textId="77777777" w:rsidR="00AC2AAE" w:rsidRDefault="00AC2AAE" w:rsidP="00AC2AAE">
            <w:pPr>
              <w:rPr>
                <w:rFonts w:ascii="Arial" w:hAnsi="Arial" w:cs="Arial"/>
                <w:b/>
                <w:sz w:val="18"/>
                <w:szCs w:val="18"/>
              </w:rPr>
            </w:pPr>
          </w:p>
          <w:p w14:paraId="541DC8DC" w14:textId="77777777" w:rsidR="00AC2AAE" w:rsidRDefault="00AC2AAE" w:rsidP="00AC2AAE">
            <w:pPr>
              <w:rPr>
                <w:rFonts w:ascii="Arial" w:hAnsi="Arial" w:cs="Arial"/>
                <w:b/>
                <w:sz w:val="18"/>
                <w:szCs w:val="18"/>
              </w:rPr>
            </w:pPr>
          </w:p>
          <w:p w14:paraId="07A861F9" w14:textId="77777777" w:rsidR="00AC2AAE" w:rsidRDefault="00AC2AAE" w:rsidP="00AC2AAE">
            <w:pPr>
              <w:rPr>
                <w:rFonts w:ascii="Arial" w:hAnsi="Arial" w:cs="Arial"/>
                <w:b/>
                <w:sz w:val="18"/>
                <w:szCs w:val="18"/>
              </w:rPr>
            </w:pPr>
          </w:p>
          <w:p w14:paraId="1ACA008F" w14:textId="77777777" w:rsidR="00AC2AAE" w:rsidRDefault="00AC2AAE" w:rsidP="00AC2AAE">
            <w:pPr>
              <w:rPr>
                <w:rFonts w:ascii="Arial" w:hAnsi="Arial" w:cs="Arial"/>
                <w:b/>
                <w:sz w:val="18"/>
                <w:szCs w:val="18"/>
              </w:rPr>
            </w:pPr>
          </w:p>
          <w:p w14:paraId="342DEB50" w14:textId="77777777" w:rsidR="00AC2AAE" w:rsidRDefault="00AC2AAE" w:rsidP="00AC2AAE">
            <w:pPr>
              <w:rPr>
                <w:rFonts w:ascii="Arial" w:hAnsi="Arial" w:cs="Arial"/>
                <w:b/>
                <w:sz w:val="18"/>
                <w:szCs w:val="18"/>
              </w:rPr>
            </w:pPr>
          </w:p>
          <w:p w14:paraId="523E81DD" w14:textId="77777777" w:rsidR="00AC2AAE" w:rsidRDefault="00AC2AAE" w:rsidP="00AC2AAE">
            <w:pPr>
              <w:rPr>
                <w:rFonts w:ascii="Arial" w:hAnsi="Arial" w:cs="Arial"/>
                <w:b/>
                <w:sz w:val="18"/>
                <w:szCs w:val="18"/>
              </w:rPr>
            </w:pPr>
          </w:p>
          <w:p w14:paraId="446963DC" w14:textId="77777777" w:rsidR="00AC2AAE" w:rsidRDefault="00AC2AAE" w:rsidP="00AC2AAE">
            <w:pPr>
              <w:rPr>
                <w:rFonts w:ascii="Arial" w:hAnsi="Arial" w:cs="Arial"/>
                <w:b/>
                <w:sz w:val="18"/>
                <w:szCs w:val="18"/>
              </w:rPr>
            </w:pPr>
          </w:p>
          <w:p w14:paraId="2768EC82" w14:textId="77777777" w:rsidR="00AC2AAE" w:rsidRDefault="00AC2AAE" w:rsidP="00AC2AAE">
            <w:pPr>
              <w:rPr>
                <w:rFonts w:ascii="Arial" w:hAnsi="Arial" w:cs="Arial"/>
                <w:b/>
                <w:sz w:val="18"/>
                <w:szCs w:val="18"/>
              </w:rPr>
            </w:pPr>
          </w:p>
          <w:p w14:paraId="3B9F86A7" w14:textId="77777777" w:rsidR="00AC2AAE" w:rsidRDefault="00AC2AAE" w:rsidP="00AC2AAE">
            <w:pPr>
              <w:rPr>
                <w:rFonts w:ascii="Arial" w:hAnsi="Arial" w:cs="Arial"/>
                <w:b/>
                <w:sz w:val="18"/>
                <w:szCs w:val="18"/>
              </w:rPr>
            </w:pPr>
          </w:p>
          <w:p w14:paraId="27CF5D36" w14:textId="77777777" w:rsidR="00AC2AAE" w:rsidRDefault="00AC2AAE" w:rsidP="00AC2AAE">
            <w:pPr>
              <w:rPr>
                <w:rFonts w:ascii="Arial" w:hAnsi="Arial" w:cs="Arial"/>
                <w:b/>
                <w:sz w:val="18"/>
                <w:szCs w:val="18"/>
              </w:rPr>
            </w:pPr>
          </w:p>
          <w:p w14:paraId="45C01CCD" w14:textId="77777777" w:rsidR="00AC2AAE" w:rsidRDefault="00AC2AAE" w:rsidP="00AC2AAE">
            <w:pPr>
              <w:rPr>
                <w:rFonts w:ascii="Arial" w:hAnsi="Arial" w:cs="Arial"/>
                <w:b/>
                <w:sz w:val="18"/>
                <w:szCs w:val="18"/>
              </w:rPr>
            </w:pPr>
          </w:p>
          <w:p w14:paraId="70487BA4" w14:textId="77777777" w:rsidR="00AC2AAE" w:rsidRDefault="00AC2AAE" w:rsidP="00AC2AAE">
            <w:pPr>
              <w:rPr>
                <w:rFonts w:ascii="Arial" w:hAnsi="Arial" w:cs="Arial"/>
                <w:b/>
                <w:sz w:val="18"/>
                <w:szCs w:val="18"/>
              </w:rPr>
            </w:pPr>
          </w:p>
          <w:p w14:paraId="7D353A92" w14:textId="77777777" w:rsidR="00AC2AAE" w:rsidRDefault="00AC2AAE" w:rsidP="00AC2AAE">
            <w:pPr>
              <w:rPr>
                <w:rFonts w:ascii="Arial" w:hAnsi="Arial" w:cs="Arial"/>
                <w:b/>
                <w:sz w:val="18"/>
                <w:szCs w:val="18"/>
              </w:rPr>
            </w:pPr>
          </w:p>
          <w:p w14:paraId="04CD02F6" w14:textId="77777777" w:rsidR="00AC2AAE" w:rsidRDefault="00AC2AAE" w:rsidP="00AC2AAE">
            <w:pPr>
              <w:rPr>
                <w:rFonts w:ascii="Arial" w:hAnsi="Arial" w:cs="Arial"/>
                <w:b/>
                <w:sz w:val="18"/>
                <w:szCs w:val="18"/>
              </w:rPr>
            </w:pPr>
          </w:p>
          <w:p w14:paraId="752D1012" w14:textId="77777777" w:rsidR="00AC2AAE" w:rsidRDefault="00AC2AAE" w:rsidP="00AC2AAE">
            <w:pPr>
              <w:rPr>
                <w:rFonts w:ascii="Arial" w:hAnsi="Arial" w:cs="Arial"/>
                <w:b/>
                <w:sz w:val="18"/>
                <w:szCs w:val="18"/>
              </w:rPr>
            </w:pPr>
          </w:p>
          <w:p w14:paraId="5EFE0795" w14:textId="47F74C0B" w:rsidR="00AC2AAE" w:rsidRPr="00AC2AAE" w:rsidRDefault="00AC2AAE" w:rsidP="00AC2AAE">
            <w:pPr>
              <w:rPr>
                <w:rFonts w:ascii="Arial" w:hAnsi="Arial" w:cs="Arial"/>
                <w:b/>
                <w:sz w:val="20"/>
                <w:szCs w:val="20"/>
              </w:rPr>
            </w:pPr>
            <w:r w:rsidRPr="00AC2AAE">
              <w:rPr>
                <w:rFonts w:ascii="Arial" w:hAnsi="Arial" w:cs="Arial"/>
                <w:b/>
                <w:sz w:val="18"/>
                <w:szCs w:val="18"/>
              </w:rPr>
              <w:t>16-20 september | eerste activiteitenweek</w:t>
            </w:r>
          </w:p>
          <w:p w14:paraId="445B728D" w14:textId="77777777" w:rsidR="00AC2AAE" w:rsidRDefault="00AC2AAE" w:rsidP="00AC2AAE">
            <w:pPr>
              <w:rPr>
                <w:rFonts w:ascii="Arial" w:hAnsi="Arial" w:cs="Arial"/>
                <w:b/>
                <w:sz w:val="18"/>
                <w:szCs w:val="18"/>
                <w:lang w:val="fr-FR"/>
              </w:rPr>
            </w:pPr>
          </w:p>
          <w:p w14:paraId="3E18CE90" w14:textId="77777777" w:rsidR="00AC2AAE" w:rsidRDefault="00AC2AAE" w:rsidP="00AC2AAE">
            <w:pPr>
              <w:rPr>
                <w:rFonts w:ascii="Arial" w:hAnsi="Arial" w:cs="Arial"/>
                <w:b/>
                <w:sz w:val="18"/>
                <w:szCs w:val="18"/>
                <w:lang w:val="fr-FR"/>
              </w:rPr>
            </w:pPr>
          </w:p>
          <w:p w14:paraId="56AF1262" w14:textId="77777777" w:rsidR="00AC2AAE" w:rsidRDefault="00AC2AAE" w:rsidP="00AC2AAE">
            <w:pPr>
              <w:rPr>
                <w:rFonts w:ascii="Arial" w:hAnsi="Arial" w:cs="Arial"/>
                <w:b/>
                <w:sz w:val="18"/>
                <w:szCs w:val="18"/>
                <w:lang w:val="fr-FR"/>
              </w:rPr>
            </w:pPr>
          </w:p>
          <w:p w14:paraId="4C49F8A6" w14:textId="77777777" w:rsidR="00AC2AAE" w:rsidRDefault="00AC2AAE" w:rsidP="00AC2AAE">
            <w:pPr>
              <w:rPr>
                <w:rFonts w:ascii="Arial" w:hAnsi="Arial" w:cs="Arial"/>
                <w:b/>
                <w:sz w:val="18"/>
                <w:szCs w:val="18"/>
                <w:lang w:val="fr-FR"/>
              </w:rPr>
            </w:pPr>
          </w:p>
          <w:p w14:paraId="1AE7EE9E" w14:textId="77777777" w:rsidR="00AC2AAE" w:rsidRDefault="00AC2AAE" w:rsidP="00AC2AAE">
            <w:pPr>
              <w:rPr>
                <w:rFonts w:ascii="Arial" w:hAnsi="Arial" w:cs="Arial"/>
                <w:b/>
                <w:sz w:val="18"/>
                <w:szCs w:val="18"/>
                <w:lang w:val="fr-FR"/>
              </w:rPr>
            </w:pPr>
          </w:p>
          <w:p w14:paraId="4BB71290" w14:textId="77777777" w:rsidR="00AC2AAE" w:rsidRDefault="00AC2AAE" w:rsidP="00AC2AAE">
            <w:pPr>
              <w:rPr>
                <w:rFonts w:ascii="Arial" w:hAnsi="Arial" w:cs="Arial"/>
                <w:b/>
                <w:sz w:val="18"/>
                <w:szCs w:val="18"/>
                <w:lang w:val="fr-FR"/>
              </w:rPr>
            </w:pPr>
          </w:p>
          <w:p w14:paraId="1BB084B0" w14:textId="77777777" w:rsidR="00AC2AAE" w:rsidRDefault="00AC2AAE" w:rsidP="00AC2AAE">
            <w:pPr>
              <w:rPr>
                <w:rFonts w:ascii="Arial" w:hAnsi="Arial" w:cs="Arial"/>
                <w:b/>
                <w:sz w:val="18"/>
                <w:szCs w:val="18"/>
                <w:lang w:val="fr-FR"/>
              </w:rPr>
            </w:pPr>
          </w:p>
          <w:p w14:paraId="5231A7E6" w14:textId="77777777" w:rsidR="00AC2AAE" w:rsidRDefault="00AC2AAE" w:rsidP="00AC2AAE">
            <w:pPr>
              <w:rPr>
                <w:rFonts w:ascii="Arial" w:hAnsi="Arial" w:cs="Arial"/>
                <w:b/>
                <w:sz w:val="18"/>
                <w:szCs w:val="18"/>
                <w:lang w:val="fr-FR"/>
              </w:rPr>
            </w:pPr>
          </w:p>
          <w:p w14:paraId="4F59952B" w14:textId="77777777" w:rsidR="00AC2AAE" w:rsidRDefault="00AC2AAE" w:rsidP="00AC2AAE">
            <w:pPr>
              <w:rPr>
                <w:rFonts w:ascii="Arial" w:hAnsi="Arial" w:cs="Arial"/>
                <w:b/>
                <w:sz w:val="18"/>
                <w:szCs w:val="18"/>
                <w:lang w:val="fr-FR"/>
              </w:rPr>
            </w:pPr>
          </w:p>
          <w:p w14:paraId="6A3AB54B" w14:textId="77777777" w:rsidR="00AC2AAE" w:rsidRDefault="00AC2AAE" w:rsidP="00AC2AAE">
            <w:pPr>
              <w:rPr>
                <w:rFonts w:ascii="Arial" w:hAnsi="Arial" w:cs="Arial"/>
                <w:b/>
                <w:sz w:val="18"/>
                <w:szCs w:val="18"/>
                <w:lang w:val="fr-FR"/>
              </w:rPr>
            </w:pPr>
          </w:p>
          <w:p w14:paraId="568B1542" w14:textId="77777777" w:rsidR="00AC2AAE" w:rsidRDefault="00AC2AAE" w:rsidP="00AC2AAE">
            <w:pPr>
              <w:rPr>
                <w:rFonts w:ascii="Arial" w:hAnsi="Arial" w:cs="Arial"/>
                <w:b/>
                <w:sz w:val="18"/>
                <w:szCs w:val="18"/>
                <w:lang w:val="fr-FR"/>
              </w:rPr>
            </w:pPr>
          </w:p>
          <w:p w14:paraId="2205A902" w14:textId="77777777" w:rsidR="00AC2AAE" w:rsidRDefault="00AC2AAE" w:rsidP="00AC2AAE">
            <w:pPr>
              <w:rPr>
                <w:rFonts w:ascii="Arial" w:hAnsi="Arial" w:cs="Arial"/>
                <w:b/>
                <w:sz w:val="18"/>
                <w:szCs w:val="18"/>
                <w:lang w:val="fr-FR"/>
              </w:rPr>
            </w:pPr>
          </w:p>
          <w:p w14:paraId="6C03E682" w14:textId="30BB71B3" w:rsidR="00AC2AAE" w:rsidRPr="00AC2AAE" w:rsidRDefault="00AC2AAE" w:rsidP="00AC2AAE">
            <w:pPr>
              <w:rPr>
                <w:rFonts w:ascii="Arial" w:hAnsi="Arial" w:cs="Arial"/>
                <w:b/>
                <w:sz w:val="20"/>
                <w:szCs w:val="20"/>
              </w:rPr>
            </w:pPr>
            <w:r w:rsidRPr="00AC2AAE">
              <w:rPr>
                <w:rFonts w:ascii="Arial" w:hAnsi="Arial" w:cs="Arial"/>
                <w:b/>
                <w:sz w:val="18"/>
                <w:szCs w:val="18"/>
                <w:lang w:val="fr-FR"/>
              </w:rPr>
              <w:t xml:space="preserve">23-27 </w:t>
            </w:r>
            <w:proofErr w:type="spellStart"/>
            <w:r w:rsidRPr="00AC2AAE">
              <w:rPr>
                <w:rFonts w:ascii="Arial" w:hAnsi="Arial" w:cs="Arial"/>
                <w:b/>
                <w:sz w:val="18"/>
                <w:szCs w:val="18"/>
                <w:lang w:val="fr-FR"/>
              </w:rPr>
              <w:t>september</w:t>
            </w:r>
            <w:proofErr w:type="spellEnd"/>
          </w:p>
          <w:p w14:paraId="5D4B50C7" w14:textId="77777777" w:rsidR="00AC2AAE" w:rsidRDefault="00AC2AAE" w:rsidP="00AC2AAE">
            <w:pPr>
              <w:rPr>
                <w:rFonts w:ascii="Arial" w:hAnsi="Arial" w:cs="Arial"/>
                <w:b/>
                <w:sz w:val="18"/>
                <w:szCs w:val="18"/>
              </w:rPr>
            </w:pPr>
          </w:p>
          <w:p w14:paraId="5C2C14EA" w14:textId="77777777" w:rsidR="00AC2AAE" w:rsidRDefault="00AC2AAE" w:rsidP="00AC2AAE">
            <w:pPr>
              <w:rPr>
                <w:rFonts w:ascii="Arial" w:hAnsi="Arial" w:cs="Arial"/>
                <w:b/>
                <w:sz w:val="18"/>
                <w:szCs w:val="18"/>
              </w:rPr>
            </w:pPr>
          </w:p>
          <w:p w14:paraId="707FAC2B" w14:textId="77777777" w:rsidR="00AC2AAE" w:rsidRDefault="00AC2AAE" w:rsidP="00AC2AAE">
            <w:pPr>
              <w:rPr>
                <w:rFonts w:ascii="Arial" w:hAnsi="Arial" w:cs="Arial"/>
                <w:b/>
                <w:sz w:val="18"/>
                <w:szCs w:val="18"/>
              </w:rPr>
            </w:pPr>
          </w:p>
          <w:p w14:paraId="3F00009B" w14:textId="77777777" w:rsidR="00AC2AAE" w:rsidRDefault="00AC2AAE" w:rsidP="00AC2AAE">
            <w:pPr>
              <w:rPr>
                <w:rFonts w:ascii="Arial" w:hAnsi="Arial" w:cs="Arial"/>
                <w:b/>
                <w:sz w:val="18"/>
                <w:szCs w:val="18"/>
              </w:rPr>
            </w:pPr>
          </w:p>
          <w:p w14:paraId="48625045" w14:textId="77777777" w:rsidR="00AC2AAE" w:rsidRDefault="00AC2AAE" w:rsidP="00AC2AAE">
            <w:pPr>
              <w:rPr>
                <w:rFonts w:ascii="Arial" w:hAnsi="Arial" w:cs="Arial"/>
                <w:b/>
                <w:sz w:val="18"/>
                <w:szCs w:val="18"/>
              </w:rPr>
            </w:pPr>
          </w:p>
          <w:p w14:paraId="7FB1C24B" w14:textId="77777777" w:rsidR="00AC2AAE" w:rsidRDefault="00AC2AAE" w:rsidP="00AC2AAE">
            <w:pPr>
              <w:rPr>
                <w:rFonts w:ascii="Arial" w:hAnsi="Arial" w:cs="Arial"/>
                <w:b/>
                <w:sz w:val="18"/>
                <w:szCs w:val="18"/>
              </w:rPr>
            </w:pPr>
          </w:p>
          <w:p w14:paraId="46D71EC5" w14:textId="77777777" w:rsidR="00AC2AAE" w:rsidRDefault="00AC2AAE" w:rsidP="00AC2AAE">
            <w:pPr>
              <w:rPr>
                <w:rFonts w:ascii="Arial" w:hAnsi="Arial" w:cs="Arial"/>
                <w:b/>
                <w:sz w:val="18"/>
                <w:szCs w:val="18"/>
              </w:rPr>
            </w:pPr>
          </w:p>
          <w:p w14:paraId="139F2FDD" w14:textId="77777777" w:rsidR="00AC2AAE" w:rsidRDefault="00AC2AAE" w:rsidP="00AC2AAE">
            <w:pPr>
              <w:rPr>
                <w:rFonts w:ascii="Arial" w:hAnsi="Arial" w:cs="Arial"/>
                <w:b/>
                <w:sz w:val="18"/>
                <w:szCs w:val="18"/>
              </w:rPr>
            </w:pPr>
          </w:p>
          <w:p w14:paraId="48FF21EE" w14:textId="77777777" w:rsidR="00AC2AAE" w:rsidRDefault="00AC2AAE" w:rsidP="00AC2AAE">
            <w:pPr>
              <w:rPr>
                <w:rFonts w:ascii="Arial" w:hAnsi="Arial" w:cs="Arial"/>
                <w:b/>
                <w:sz w:val="18"/>
                <w:szCs w:val="18"/>
              </w:rPr>
            </w:pPr>
          </w:p>
          <w:p w14:paraId="7B6B4838" w14:textId="77777777" w:rsidR="00AC2AAE" w:rsidRDefault="00AC2AAE" w:rsidP="00AC2AAE">
            <w:pPr>
              <w:rPr>
                <w:rFonts w:ascii="Arial" w:hAnsi="Arial" w:cs="Arial"/>
                <w:b/>
                <w:sz w:val="18"/>
                <w:szCs w:val="18"/>
              </w:rPr>
            </w:pPr>
          </w:p>
          <w:p w14:paraId="6E6293CC" w14:textId="77777777" w:rsidR="00AC2AAE" w:rsidRDefault="00AC2AAE" w:rsidP="00AC2AAE">
            <w:pPr>
              <w:rPr>
                <w:rFonts w:ascii="Arial" w:hAnsi="Arial" w:cs="Arial"/>
                <w:b/>
                <w:sz w:val="18"/>
                <w:szCs w:val="18"/>
              </w:rPr>
            </w:pPr>
          </w:p>
          <w:p w14:paraId="10CD2081" w14:textId="77777777" w:rsidR="00AC2AAE" w:rsidRDefault="00AC2AAE" w:rsidP="00AC2AAE">
            <w:pPr>
              <w:rPr>
                <w:rFonts w:ascii="Arial" w:hAnsi="Arial" w:cs="Arial"/>
                <w:b/>
                <w:sz w:val="18"/>
                <w:szCs w:val="18"/>
              </w:rPr>
            </w:pPr>
          </w:p>
          <w:p w14:paraId="3A586F3C" w14:textId="77777777" w:rsidR="00AC2AAE" w:rsidRDefault="00AC2AAE" w:rsidP="00AC2AAE">
            <w:pPr>
              <w:rPr>
                <w:rFonts w:ascii="Arial" w:hAnsi="Arial" w:cs="Arial"/>
                <w:b/>
                <w:sz w:val="18"/>
                <w:szCs w:val="18"/>
              </w:rPr>
            </w:pPr>
          </w:p>
          <w:p w14:paraId="16920CBB" w14:textId="77777777" w:rsidR="00AC2AAE" w:rsidRDefault="00AC2AAE" w:rsidP="00AC2AAE">
            <w:pPr>
              <w:rPr>
                <w:rFonts w:ascii="Arial" w:hAnsi="Arial" w:cs="Arial"/>
                <w:b/>
                <w:sz w:val="18"/>
                <w:szCs w:val="18"/>
              </w:rPr>
            </w:pPr>
          </w:p>
          <w:p w14:paraId="13059788" w14:textId="2377EABA" w:rsidR="00AC2AAE" w:rsidRPr="00AC2AAE" w:rsidRDefault="00AC2AAE" w:rsidP="00AC2AAE">
            <w:pPr>
              <w:rPr>
                <w:rFonts w:ascii="Arial" w:hAnsi="Arial" w:cs="Arial"/>
                <w:b/>
                <w:sz w:val="20"/>
                <w:szCs w:val="20"/>
              </w:rPr>
            </w:pPr>
            <w:r w:rsidRPr="00AC2AAE">
              <w:rPr>
                <w:rFonts w:ascii="Arial" w:hAnsi="Arial" w:cs="Arial"/>
                <w:b/>
                <w:sz w:val="18"/>
                <w:szCs w:val="18"/>
              </w:rPr>
              <w:t>30 sept. – 4 oktober | teammiddag</w:t>
            </w:r>
          </w:p>
          <w:p w14:paraId="5D34E048" w14:textId="77777777" w:rsidR="00AC2AAE" w:rsidRDefault="00AC2AAE" w:rsidP="00AC2AAE">
            <w:pPr>
              <w:rPr>
                <w:rFonts w:ascii="Arial" w:hAnsi="Arial" w:cs="Arial"/>
                <w:b/>
                <w:sz w:val="18"/>
                <w:szCs w:val="18"/>
              </w:rPr>
            </w:pPr>
          </w:p>
          <w:p w14:paraId="51686B0F" w14:textId="77777777" w:rsidR="00AC2AAE" w:rsidRDefault="00AC2AAE" w:rsidP="00AC2AAE">
            <w:pPr>
              <w:rPr>
                <w:rFonts w:ascii="Arial" w:hAnsi="Arial" w:cs="Arial"/>
                <w:b/>
                <w:sz w:val="18"/>
                <w:szCs w:val="18"/>
              </w:rPr>
            </w:pPr>
          </w:p>
          <w:p w14:paraId="07A91981" w14:textId="77777777" w:rsidR="00AC2AAE" w:rsidRDefault="00AC2AAE" w:rsidP="00AC2AAE">
            <w:pPr>
              <w:rPr>
                <w:rFonts w:ascii="Arial" w:hAnsi="Arial" w:cs="Arial"/>
                <w:b/>
                <w:sz w:val="18"/>
                <w:szCs w:val="18"/>
              </w:rPr>
            </w:pPr>
          </w:p>
          <w:p w14:paraId="368B8248" w14:textId="77777777" w:rsidR="00AC2AAE" w:rsidRDefault="00AC2AAE" w:rsidP="00AC2AAE">
            <w:pPr>
              <w:rPr>
                <w:rFonts w:ascii="Arial" w:hAnsi="Arial" w:cs="Arial"/>
                <w:b/>
                <w:sz w:val="18"/>
                <w:szCs w:val="18"/>
              </w:rPr>
            </w:pPr>
          </w:p>
          <w:p w14:paraId="44FFD700" w14:textId="77777777" w:rsidR="00AC2AAE" w:rsidRDefault="00AC2AAE" w:rsidP="00AC2AAE">
            <w:pPr>
              <w:rPr>
                <w:rFonts w:ascii="Arial" w:hAnsi="Arial" w:cs="Arial"/>
                <w:b/>
                <w:sz w:val="18"/>
                <w:szCs w:val="18"/>
              </w:rPr>
            </w:pPr>
          </w:p>
          <w:p w14:paraId="4D0500A9" w14:textId="77777777" w:rsidR="00AC2AAE" w:rsidRDefault="00AC2AAE" w:rsidP="00AC2AAE">
            <w:pPr>
              <w:rPr>
                <w:rFonts w:ascii="Arial" w:hAnsi="Arial" w:cs="Arial"/>
                <w:b/>
                <w:sz w:val="18"/>
                <w:szCs w:val="18"/>
              </w:rPr>
            </w:pPr>
          </w:p>
          <w:p w14:paraId="4AAC3E32" w14:textId="77777777" w:rsidR="00AC2AAE" w:rsidRDefault="00AC2AAE" w:rsidP="00AC2AAE">
            <w:pPr>
              <w:rPr>
                <w:rFonts w:ascii="Arial" w:hAnsi="Arial" w:cs="Arial"/>
                <w:b/>
                <w:sz w:val="18"/>
                <w:szCs w:val="18"/>
              </w:rPr>
            </w:pPr>
          </w:p>
          <w:p w14:paraId="03B75BB6" w14:textId="77777777" w:rsidR="00AC2AAE" w:rsidRDefault="00AC2AAE" w:rsidP="00AC2AAE">
            <w:pPr>
              <w:rPr>
                <w:rFonts w:ascii="Arial" w:hAnsi="Arial" w:cs="Arial"/>
                <w:b/>
                <w:sz w:val="18"/>
                <w:szCs w:val="18"/>
              </w:rPr>
            </w:pPr>
          </w:p>
          <w:p w14:paraId="1614FD46" w14:textId="77777777" w:rsidR="00AC2AAE" w:rsidRDefault="00AC2AAE" w:rsidP="00AC2AAE">
            <w:pPr>
              <w:rPr>
                <w:rFonts w:ascii="Arial" w:hAnsi="Arial" w:cs="Arial"/>
                <w:b/>
                <w:sz w:val="18"/>
                <w:szCs w:val="18"/>
              </w:rPr>
            </w:pPr>
          </w:p>
          <w:p w14:paraId="7BE2EC3E" w14:textId="77777777" w:rsidR="00AC2AAE" w:rsidRDefault="00AC2AAE" w:rsidP="00AC2AAE">
            <w:pPr>
              <w:rPr>
                <w:rFonts w:ascii="Arial" w:hAnsi="Arial" w:cs="Arial"/>
                <w:b/>
                <w:sz w:val="18"/>
                <w:szCs w:val="18"/>
              </w:rPr>
            </w:pPr>
          </w:p>
          <w:p w14:paraId="2300DB2E" w14:textId="77777777" w:rsidR="00AC2AAE" w:rsidRDefault="00AC2AAE" w:rsidP="00AC2AAE">
            <w:pPr>
              <w:rPr>
                <w:rFonts w:ascii="Arial" w:hAnsi="Arial" w:cs="Arial"/>
                <w:b/>
                <w:sz w:val="18"/>
                <w:szCs w:val="18"/>
              </w:rPr>
            </w:pPr>
          </w:p>
          <w:p w14:paraId="60531D9C" w14:textId="77777777" w:rsidR="00AC2AAE" w:rsidRDefault="00AC2AAE" w:rsidP="00AC2AAE">
            <w:pPr>
              <w:rPr>
                <w:rFonts w:ascii="Arial" w:hAnsi="Arial" w:cs="Arial"/>
                <w:b/>
                <w:sz w:val="18"/>
                <w:szCs w:val="18"/>
              </w:rPr>
            </w:pPr>
          </w:p>
          <w:p w14:paraId="7CA0DB71" w14:textId="77777777" w:rsidR="00AC2AAE" w:rsidRDefault="00AC2AAE" w:rsidP="00AC2AAE">
            <w:pPr>
              <w:rPr>
                <w:rFonts w:ascii="Arial" w:hAnsi="Arial" w:cs="Arial"/>
                <w:b/>
                <w:sz w:val="18"/>
                <w:szCs w:val="18"/>
              </w:rPr>
            </w:pPr>
          </w:p>
          <w:p w14:paraId="6800CEA2" w14:textId="77777777" w:rsidR="00AC2AAE" w:rsidRDefault="00AC2AAE" w:rsidP="00AC2AAE">
            <w:pPr>
              <w:rPr>
                <w:rFonts w:ascii="Arial" w:hAnsi="Arial" w:cs="Arial"/>
                <w:b/>
                <w:sz w:val="18"/>
                <w:szCs w:val="18"/>
              </w:rPr>
            </w:pPr>
          </w:p>
          <w:p w14:paraId="70772F4D" w14:textId="77777777" w:rsidR="00AC2AAE" w:rsidRDefault="00AC2AAE" w:rsidP="00AC2AAE">
            <w:pPr>
              <w:rPr>
                <w:rFonts w:ascii="Arial" w:hAnsi="Arial" w:cs="Arial"/>
                <w:b/>
                <w:sz w:val="18"/>
                <w:szCs w:val="18"/>
              </w:rPr>
            </w:pPr>
          </w:p>
          <w:p w14:paraId="730018C2" w14:textId="77777777" w:rsidR="00AC2AAE" w:rsidRDefault="00AC2AAE" w:rsidP="00AC2AAE">
            <w:pPr>
              <w:rPr>
                <w:rFonts w:ascii="Arial" w:hAnsi="Arial" w:cs="Arial"/>
                <w:b/>
                <w:sz w:val="18"/>
                <w:szCs w:val="18"/>
              </w:rPr>
            </w:pPr>
          </w:p>
          <w:p w14:paraId="7DA6DE5D" w14:textId="77777777" w:rsidR="00AC2AAE" w:rsidRDefault="00AC2AAE" w:rsidP="00AC2AAE">
            <w:pPr>
              <w:rPr>
                <w:rFonts w:ascii="Arial" w:hAnsi="Arial" w:cs="Arial"/>
                <w:b/>
                <w:sz w:val="18"/>
                <w:szCs w:val="18"/>
              </w:rPr>
            </w:pPr>
          </w:p>
          <w:p w14:paraId="7042F283" w14:textId="77777777" w:rsidR="00AC2AAE" w:rsidRDefault="00AC2AAE" w:rsidP="00AC2AAE">
            <w:pPr>
              <w:rPr>
                <w:rFonts w:ascii="Arial" w:hAnsi="Arial" w:cs="Arial"/>
                <w:b/>
                <w:sz w:val="18"/>
                <w:szCs w:val="18"/>
              </w:rPr>
            </w:pPr>
          </w:p>
          <w:p w14:paraId="6C5F657D" w14:textId="77777777" w:rsidR="00AC2AAE" w:rsidRDefault="00AC2AAE" w:rsidP="00AC2AAE">
            <w:pPr>
              <w:rPr>
                <w:rFonts w:ascii="Arial" w:hAnsi="Arial" w:cs="Arial"/>
                <w:b/>
                <w:sz w:val="18"/>
                <w:szCs w:val="18"/>
              </w:rPr>
            </w:pPr>
          </w:p>
          <w:p w14:paraId="0988C482" w14:textId="77777777" w:rsidR="00AC2AAE" w:rsidRDefault="00AC2AAE" w:rsidP="00AC2AAE">
            <w:pPr>
              <w:rPr>
                <w:rFonts w:ascii="Arial" w:hAnsi="Arial" w:cs="Arial"/>
                <w:b/>
                <w:sz w:val="18"/>
                <w:szCs w:val="18"/>
              </w:rPr>
            </w:pPr>
          </w:p>
          <w:p w14:paraId="6FC4EDE9" w14:textId="77777777" w:rsidR="00AC2AAE" w:rsidRDefault="00AC2AAE" w:rsidP="00AC2AAE">
            <w:pPr>
              <w:rPr>
                <w:rFonts w:ascii="Arial" w:hAnsi="Arial" w:cs="Arial"/>
                <w:b/>
                <w:sz w:val="18"/>
                <w:szCs w:val="18"/>
              </w:rPr>
            </w:pPr>
          </w:p>
          <w:p w14:paraId="0E86DD6A" w14:textId="77777777" w:rsidR="00AC2AAE" w:rsidRDefault="00AC2AAE" w:rsidP="00AC2AAE">
            <w:pPr>
              <w:rPr>
                <w:rFonts w:ascii="Arial" w:hAnsi="Arial" w:cs="Arial"/>
                <w:b/>
                <w:sz w:val="18"/>
                <w:szCs w:val="18"/>
              </w:rPr>
            </w:pPr>
          </w:p>
          <w:p w14:paraId="0FEA2DC6" w14:textId="77777777" w:rsidR="00AC2AAE" w:rsidRDefault="00AC2AAE" w:rsidP="00AC2AAE">
            <w:pPr>
              <w:rPr>
                <w:rFonts w:ascii="Arial" w:hAnsi="Arial" w:cs="Arial"/>
                <w:b/>
                <w:sz w:val="18"/>
                <w:szCs w:val="18"/>
              </w:rPr>
            </w:pPr>
          </w:p>
          <w:p w14:paraId="37A30B9C" w14:textId="77777777" w:rsidR="00AC2AAE" w:rsidRDefault="00AC2AAE" w:rsidP="00AC2AAE">
            <w:pPr>
              <w:rPr>
                <w:rFonts w:ascii="Arial" w:hAnsi="Arial" w:cs="Arial"/>
                <w:b/>
                <w:sz w:val="18"/>
                <w:szCs w:val="18"/>
              </w:rPr>
            </w:pPr>
          </w:p>
          <w:p w14:paraId="55721D8E" w14:textId="25EAB15D" w:rsidR="00AC2AAE" w:rsidRPr="00AC2AAE" w:rsidRDefault="00AC2AAE" w:rsidP="00AC2AAE">
            <w:pPr>
              <w:rPr>
                <w:rFonts w:ascii="Arial" w:hAnsi="Arial" w:cs="Arial"/>
                <w:b/>
                <w:sz w:val="20"/>
                <w:szCs w:val="20"/>
              </w:rPr>
            </w:pPr>
            <w:r w:rsidRPr="00AC2AAE">
              <w:rPr>
                <w:rFonts w:ascii="Arial" w:hAnsi="Arial" w:cs="Arial"/>
                <w:b/>
                <w:sz w:val="18"/>
                <w:szCs w:val="18"/>
              </w:rPr>
              <w:t>7-11 oktober</w:t>
            </w:r>
          </w:p>
          <w:p w14:paraId="022A7569" w14:textId="77777777" w:rsidR="00AC2AAE" w:rsidRDefault="00AC2AAE" w:rsidP="00AC2AAE">
            <w:pPr>
              <w:rPr>
                <w:rFonts w:ascii="Arial" w:hAnsi="Arial" w:cs="Arial"/>
                <w:b/>
                <w:sz w:val="18"/>
                <w:szCs w:val="18"/>
              </w:rPr>
            </w:pPr>
          </w:p>
          <w:p w14:paraId="47868F97" w14:textId="69A1E065" w:rsidR="00AC2AAE" w:rsidRPr="00AC2AAE" w:rsidRDefault="00AC2AAE" w:rsidP="00AC2AAE">
            <w:pPr>
              <w:rPr>
                <w:rFonts w:ascii="Arial" w:hAnsi="Arial" w:cs="Arial"/>
                <w:b/>
                <w:sz w:val="20"/>
                <w:szCs w:val="20"/>
              </w:rPr>
            </w:pPr>
            <w:r w:rsidRPr="00AC2AAE">
              <w:rPr>
                <w:rFonts w:ascii="Arial" w:hAnsi="Arial" w:cs="Arial"/>
                <w:b/>
                <w:sz w:val="18"/>
                <w:szCs w:val="18"/>
              </w:rPr>
              <w:t>14-18 oktober</w:t>
            </w:r>
          </w:p>
          <w:p w14:paraId="0430EF5D" w14:textId="77777777" w:rsidR="00AC2AAE" w:rsidRDefault="00AC2AAE" w:rsidP="00AC2AAE">
            <w:pPr>
              <w:rPr>
                <w:rFonts w:ascii="Arial" w:hAnsi="Arial" w:cs="Arial"/>
                <w:b/>
                <w:color w:val="FF0000"/>
                <w:sz w:val="18"/>
                <w:szCs w:val="18"/>
              </w:rPr>
            </w:pPr>
          </w:p>
          <w:p w14:paraId="25A28580" w14:textId="31E6F425" w:rsidR="00AC2AAE" w:rsidRPr="00AC2AAE" w:rsidRDefault="00AC2AAE" w:rsidP="00AC2AAE">
            <w:pPr>
              <w:rPr>
                <w:rFonts w:ascii="Arial" w:hAnsi="Arial" w:cs="Arial"/>
                <w:b/>
                <w:sz w:val="20"/>
                <w:szCs w:val="20"/>
              </w:rPr>
            </w:pPr>
            <w:r w:rsidRPr="00AC2AAE">
              <w:rPr>
                <w:rFonts w:ascii="Arial" w:hAnsi="Arial" w:cs="Arial"/>
                <w:b/>
                <w:color w:val="FF0000"/>
                <w:sz w:val="18"/>
                <w:szCs w:val="18"/>
              </w:rPr>
              <w:t>HERFSTVAKANTIE</w:t>
            </w:r>
          </w:p>
          <w:p w14:paraId="4733EB1B" w14:textId="77777777" w:rsidR="00AC2AAE" w:rsidRDefault="00AC2AAE" w:rsidP="00AC2AAE">
            <w:pPr>
              <w:rPr>
                <w:rFonts w:ascii="Arial" w:hAnsi="Arial" w:cs="Arial"/>
                <w:b/>
                <w:sz w:val="18"/>
                <w:szCs w:val="18"/>
              </w:rPr>
            </w:pPr>
          </w:p>
          <w:p w14:paraId="021C5668" w14:textId="77777777" w:rsidR="00AC2AAE" w:rsidRDefault="00AC2AAE" w:rsidP="00AC2AAE">
            <w:pPr>
              <w:rPr>
                <w:rFonts w:ascii="Arial" w:hAnsi="Arial" w:cs="Arial"/>
                <w:b/>
                <w:sz w:val="18"/>
                <w:szCs w:val="18"/>
              </w:rPr>
            </w:pPr>
          </w:p>
          <w:p w14:paraId="62D17917" w14:textId="77777777" w:rsidR="00AC2AAE" w:rsidRDefault="00AC2AAE" w:rsidP="00AC2AAE">
            <w:pPr>
              <w:rPr>
                <w:rFonts w:ascii="Arial" w:hAnsi="Arial" w:cs="Arial"/>
                <w:b/>
                <w:sz w:val="18"/>
                <w:szCs w:val="18"/>
              </w:rPr>
            </w:pPr>
          </w:p>
          <w:p w14:paraId="6433B1DD" w14:textId="77777777" w:rsidR="00AC2AAE" w:rsidRDefault="00AC2AAE" w:rsidP="00AC2AAE">
            <w:pPr>
              <w:rPr>
                <w:rFonts w:ascii="Arial" w:hAnsi="Arial" w:cs="Arial"/>
                <w:b/>
                <w:sz w:val="18"/>
                <w:szCs w:val="18"/>
              </w:rPr>
            </w:pPr>
          </w:p>
          <w:p w14:paraId="32DD6E0A" w14:textId="77777777" w:rsidR="00AC2AAE" w:rsidRDefault="00AC2AAE" w:rsidP="00AC2AAE">
            <w:pPr>
              <w:rPr>
                <w:rFonts w:ascii="Arial" w:hAnsi="Arial" w:cs="Arial"/>
                <w:b/>
                <w:sz w:val="18"/>
                <w:szCs w:val="18"/>
              </w:rPr>
            </w:pPr>
          </w:p>
          <w:p w14:paraId="0B4F35A2" w14:textId="77777777" w:rsidR="00AC2AAE" w:rsidRDefault="00AC2AAE" w:rsidP="00AC2AAE">
            <w:pPr>
              <w:rPr>
                <w:rFonts w:ascii="Arial" w:hAnsi="Arial" w:cs="Arial"/>
                <w:b/>
                <w:sz w:val="18"/>
                <w:szCs w:val="18"/>
              </w:rPr>
            </w:pPr>
          </w:p>
          <w:p w14:paraId="5D90B92F" w14:textId="77777777" w:rsidR="00AC2AAE" w:rsidRDefault="00AC2AAE" w:rsidP="00AC2AAE">
            <w:pPr>
              <w:rPr>
                <w:rFonts w:ascii="Arial" w:hAnsi="Arial" w:cs="Arial"/>
                <w:b/>
                <w:sz w:val="18"/>
                <w:szCs w:val="18"/>
              </w:rPr>
            </w:pPr>
          </w:p>
          <w:p w14:paraId="3BDF7306" w14:textId="77777777" w:rsidR="00AC2AAE" w:rsidRDefault="00AC2AAE" w:rsidP="00AC2AAE">
            <w:pPr>
              <w:rPr>
                <w:rFonts w:ascii="Arial" w:hAnsi="Arial" w:cs="Arial"/>
                <w:b/>
                <w:sz w:val="18"/>
                <w:szCs w:val="18"/>
              </w:rPr>
            </w:pPr>
          </w:p>
          <w:p w14:paraId="4196D478" w14:textId="77777777" w:rsidR="00AC2AAE" w:rsidRDefault="00AC2AAE" w:rsidP="00AC2AAE">
            <w:pPr>
              <w:rPr>
                <w:rFonts w:ascii="Arial" w:hAnsi="Arial" w:cs="Arial"/>
                <w:b/>
                <w:sz w:val="18"/>
                <w:szCs w:val="18"/>
              </w:rPr>
            </w:pPr>
          </w:p>
          <w:p w14:paraId="10C23346" w14:textId="77777777" w:rsidR="00AC2AAE" w:rsidRDefault="00AC2AAE" w:rsidP="00AC2AAE">
            <w:pPr>
              <w:rPr>
                <w:rFonts w:ascii="Arial" w:hAnsi="Arial" w:cs="Arial"/>
                <w:b/>
                <w:sz w:val="18"/>
                <w:szCs w:val="18"/>
              </w:rPr>
            </w:pPr>
          </w:p>
          <w:p w14:paraId="7886D4D4" w14:textId="77777777" w:rsidR="00AC2AAE" w:rsidRDefault="00AC2AAE" w:rsidP="00AC2AAE">
            <w:pPr>
              <w:rPr>
                <w:rFonts w:ascii="Arial" w:hAnsi="Arial" w:cs="Arial"/>
                <w:b/>
                <w:sz w:val="18"/>
                <w:szCs w:val="18"/>
              </w:rPr>
            </w:pPr>
          </w:p>
          <w:p w14:paraId="792DAD1F" w14:textId="77777777" w:rsidR="00AC2AAE" w:rsidRDefault="00AC2AAE" w:rsidP="00AC2AAE">
            <w:pPr>
              <w:rPr>
                <w:rFonts w:ascii="Arial" w:hAnsi="Arial" w:cs="Arial"/>
                <w:b/>
                <w:sz w:val="18"/>
                <w:szCs w:val="18"/>
              </w:rPr>
            </w:pPr>
          </w:p>
          <w:p w14:paraId="1100B8D3" w14:textId="679FD14F" w:rsidR="00AC2AAE" w:rsidRPr="00AC2AAE" w:rsidRDefault="00AC2AAE" w:rsidP="00AC2AAE">
            <w:pPr>
              <w:rPr>
                <w:rFonts w:ascii="Arial" w:hAnsi="Arial" w:cs="Arial"/>
                <w:b/>
                <w:sz w:val="20"/>
                <w:szCs w:val="20"/>
              </w:rPr>
            </w:pPr>
            <w:r w:rsidRPr="00AC2AAE">
              <w:rPr>
                <w:rFonts w:ascii="Arial" w:hAnsi="Arial" w:cs="Arial"/>
                <w:b/>
                <w:sz w:val="18"/>
                <w:szCs w:val="18"/>
              </w:rPr>
              <w:t xml:space="preserve">28 okt. – 1 november | sectiemiddag | start </w:t>
            </w:r>
            <w:proofErr w:type="spellStart"/>
            <w:r w:rsidRPr="00AC2AAE">
              <w:rPr>
                <w:rFonts w:ascii="Arial" w:hAnsi="Arial" w:cs="Arial"/>
                <w:b/>
                <w:sz w:val="18"/>
                <w:szCs w:val="18"/>
              </w:rPr>
              <w:t>toetsweek</w:t>
            </w:r>
            <w:proofErr w:type="spellEnd"/>
          </w:p>
          <w:p w14:paraId="7D2029A1" w14:textId="77777777" w:rsidR="00AC2AAE" w:rsidRDefault="00AC2AAE" w:rsidP="00AC2AAE">
            <w:pPr>
              <w:rPr>
                <w:rFonts w:ascii="Arial" w:hAnsi="Arial" w:cs="Arial"/>
                <w:b/>
                <w:sz w:val="18"/>
                <w:szCs w:val="18"/>
              </w:rPr>
            </w:pPr>
          </w:p>
          <w:p w14:paraId="0E70430C" w14:textId="77777777" w:rsidR="00AC2AAE" w:rsidRDefault="00AC2AAE" w:rsidP="00AC2AAE">
            <w:pPr>
              <w:rPr>
                <w:rFonts w:ascii="Arial" w:hAnsi="Arial" w:cs="Arial"/>
                <w:b/>
                <w:sz w:val="18"/>
                <w:szCs w:val="18"/>
              </w:rPr>
            </w:pPr>
          </w:p>
          <w:p w14:paraId="4CA42D5E" w14:textId="77777777" w:rsidR="00AC2AAE" w:rsidRDefault="00AC2AAE" w:rsidP="00AC2AAE">
            <w:pPr>
              <w:rPr>
                <w:rFonts w:ascii="Arial" w:hAnsi="Arial" w:cs="Arial"/>
                <w:b/>
                <w:sz w:val="18"/>
                <w:szCs w:val="18"/>
              </w:rPr>
            </w:pPr>
          </w:p>
          <w:p w14:paraId="6A872D35" w14:textId="77777777" w:rsidR="00AC2AAE" w:rsidRDefault="00AC2AAE" w:rsidP="00AC2AAE">
            <w:pPr>
              <w:rPr>
                <w:rFonts w:ascii="Arial" w:hAnsi="Arial" w:cs="Arial"/>
                <w:b/>
                <w:sz w:val="18"/>
                <w:szCs w:val="18"/>
              </w:rPr>
            </w:pPr>
          </w:p>
          <w:p w14:paraId="0D6E83A0" w14:textId="77777777" w:rsidR="00AC2AAE" w:rsidRDefault="00AC2AAE" w:rsidP="00AC2AAE">
            <w:pPr>
              <w:rPr>
                <w:rFonts w:ascii="Arial" w:hAnsi="Arial" w:cs="Arial"/>
                <w:b/>
                <w:sz w:val="18"/>
                <w:szCs w:val="18"/>
              </w:rPr>
            </w:pPr>
          </w:p>
          <w:p w14:paraId="47338A0B" w14:textId="77777777" w:rsidR="00AC2AAE" w:rsidRDefault="00AC2AAE" w:rsidP="00AC2AAE">
            <w:pPr>
              <w:rPr>
                <w:rFonts w:ascii="Arial" w:hAnsi="Arial" w:cs="Arial"/>
                <w:b/>
                <w:sz w:val="18"/>
                <w:szCs w:val="18"/>
              </w:rPr>
            </w:pPr>
          </w:p>
          <w:p w14:paraId="7E8518DA" w14:textId="77777777" w:rsidR="00AC2AAE" w:rsidRDefault="00AC2AAE" w:rsidP="00AC2AAE">
            <w:pPr>
              <w:rPr>
                <w:rFonts w:ascii="Arial" w:hAnsi="Arial" w:cs="Arial"/>
                <w:b/>
                <w:sz w:val="18"/>
                <w:szCs w:val="18"/>
              </w:rPr>
            </w:pPr>
          </w:p>
          <w:p w14:paraId="44F95E75" w14:textId="77777777" w:rsidR="00AC2AAE" w:rsidRDefault="00AC2AAE" w:rsidP="00AC2AAE">
            <w:pPr>
              <w:rPr>
                <w:rFonts w:ascii="Arial" w:hAnsi="Arial" w:cs="Arial"/>
                <w:b/>
                <w:sz w:val="18"/>
                <w:szCs w:val="18"/>
              </w:rPr>
            </w:pPr>
          </w:p>
          <w:p w14:paraId="5BC68ACE" w14:textId="77777777" w:rsidR="00AC2AAE" w:rsidRDefault="00AC2AAE" w:rsidP="00AC2AAE">
            <w:pPr>
              <w:rPr>
                <w:rFonts w:ascii="Arial" w:hAnsi="Arial" w:cs="Arial"/>
                <w:b/>
                <w:sz w:val="18"/>
                <w:szCs w:val="18"/>
              </w:rPr>
            </w:pPr>
          </w:p>
          <w:p w14:paraId="0FDAD37F" w14:textId="77777777" w:rsidR="00AC2AAE" w:rsidRDefault="00AC2AAE" w:rsidP="00AC2AAE">
            <w:pPr>
              <w:rPr>
                <w:rFonts w:ascii="Arial" w:hAnsi="Arial" w:cs="Arial"/>
                <w:b/>
                <w:sz w:val="18"/>
                <w:szCs w:val="18"/>
              </w:rPr>
            </w:pPr>
          </w:p>
          <w:p w14:paraId="1BAA5430" w14:textId="77777777" w:rsidR="00AC2AAE" w:rsidRDefault="00AC2AAE" w:rsidP="00AC2AAE">
            <w:pPr>
              <w:rPr>
                <w:rFonts w:ascii="Arial" w:hAnsi="Arial" w:cs="Arial"/>
                <w:b/>
                <w:sz w:val="18"/>
                <w:szCs w:val="18"/>
              </w:rPr>
            </w:pPr>
          </w:p>
          <w:p w14:paraId="0DAAC086" w14:textId="77777777" w:rsidR="00AC2AAE" w:rsidRDefault="00AC2AAE" w:rsidP="00AC2AAE">
            <w:pPr>
              <w:rPr>
                <w:rFonts w:ascii="Arial" w:hAnsi="Arial" w:cs="Arial"/>
                <w:b/>
                <w:sz w:val="18"/>
                <w:szCs w:val="18"/>
              </w:rPr>
            </w:pPr>
          </w:p>
          <w:p w14:paraId="5E4E3A45" w14:textId="77777777" w:rsidR="00AC2AAE" w:rsidRDefault="00AC2AAE" w:rsidP="00AC2AAE">
            <w:pPr>
              <w:rPr>
                <w:rFonts w:ascii="Arial" w:hAnsi="Arial" w:cs="Arial"/>
                <w:b/>
                <w:sz w:val="18"/>
                <w:szCs w:val="18"/>
              </w:rPr>
            </w:pPr>
          </w:p>
          <w:p w14:paraId="7A0A2122" w14:textId="77777777" w:rsidR="00AC2AAE" w:rsidRDefault="00AC2AAE" w:rsidP="00AC2AAE">
            <w:pPr>
              <w:rPr>
                <w:rFonts w:ascii="Arial" w:hAnsi="Arial" w:cs="Arial"/>
                <w:b/>
                <w:sz w:val="18"/>
                <w:szCs w:val="18"/>
              </w:rPr>
            </w:pPr>
          </w:p>
          <w:p w14:paraId="0C2B339C" w14:textId="77777777" w:rsidR="00AC2AAE" w:rsidRDefault="00AC2AAE" w:rsidP="00AC2AAE">
            <w:pPr>
              <w:rPr>
                <w:rFonts w:ascii="Arial" w:hAnsi="Arial" w:cs="Arial"/>
                <w:b/>
                <w:sz w:val="18"/>
                <w:szCs w:val="18"/>
              </w:rPr>
            </w:pPr>
          </w:p>
          <w:p w14:paraId="55162BAE" w14:textId="77777777" w:rsidR="00AC2AAE" w:rsidRDefault="00AC2AAE" w:rsidP="00AC2AAE">
            <w:pPr>
              <w:rPr>
                <w:rFonts w:ascii="Arial" w:hAnsi="Arial" w:cs="Arial"/>
                <w:b/>
                <w:sz w:val="18"/>
                <w:szCs w:val="18"/>
              </w:rPr>
            </w:pPr>
          </w:p>
          <w:p w14:paraId="7F2EAFE9" w14:textId="77777777" w:rsidR="00AC2AAE" w:rsidRDefault="00AC2AAE" w:rsidP="00AC2AAE">
            <w:pPr>
              <w:rPr>
                <w:rFonts w:ascii="Arial" w:hAnsi="Arial" w:cs="Arial"/>
                <w:b/>
                <w:sz w:val="18"/>
                <w:szCs w:val="18"/>
              </w:rPr>
            </w:pPr>
          </w:p>
          <w:p w14:paraId="7B798798" w14:textId="77777777" w:rsidR="00AC2AAE" w:rsidRDefault="00AC2AAE" w:rsidP="00AC2AAE">
            <w:pPr>
              <w:rPr>
                <w:rFonts w:ascii="Arial" w:hAnsi="Arial" w:cs="Arial"/>
                <w:b/>
                <w:sz w:val="18"/>
                <w:szCs w:val="18"/>
              </w:rPr>
            </w:pPr>
          </w:p>
          <w:p w14:paraId="29C23629" w14:textId="77777777" w:rsidR="00AC2AAE" w:rsidRDefault="00AC2AAE" w:rsidP="00AC2AAE">
            <w:pPr>
              <w:rPr>
                <w:rFonts w:ascii="Arial" w:hAnsi="Arial" w:cs="Arial"/>
                <w:b/>
                <w:sz w:val="18"/>
                <w:szCs w:val="18"/>
              </w:rPr>
            </w:pPr>
          </w:p>
          <w:p w14:paraId="34498475" w14:textId="77777777" w:rsidR="00AC2AAE" w:rsidRDefault="00AC2AAE" w:rsidP="00AC2AAE">
            <w:pPr>
              <w:rPr>
                <w:rFonts w:ascii="Arial" w:hAnsi="Arial" w:cs="Arial"/>
                <w:b/>
                <w:sz w:val="18"/>
                <w:szCs w:val="18"/>
              </w:rPr>
            </w:pPr>
          </w:p>
          <w:p w14:paraId="44F3C123" w14:textId="77777777" w:rsidR="00AC2AAE" w:rsidRDefault="00AC2AAE" w:rsidP="00AC2AAE">
            <w:pPr>
              <w:rPr>
                <w:rFonts w:ascii="Arial" w:hAnsi="Arial" w:cs="Arial"/>
                <w:b/>
                <w:sz w:val="18"/>
                <w:szCs w:val="18"/>
              </w:rPr>
            </w:pPr>
          </w:p>
          <w:p w14:paraId="370D86CE" w14:textId="77777777" w:rsidR="00AC2AAE" w:rsidRDefault="00AC2AAE" w:rsidP="00AC2AAE">
            <w:pPr>
              <w:rPr>
                <w:rFonts w:ascii="Arial" w:hAnsi="Arial" w:cs="Arial"/>
                <w:b/>
                <w:sz w:val="18"/>
                <w:szCs w:val="18"/>
              </w:rPr>
            </w:pPr>
          </w:p>
          <w:p w14:paraId="32C376BC" w14:textId="56452E49" w:rsidR="00AC2AAE" w:rsidRPr="00AC2AAE" w:rsidRDefault="00AC2AAE" w:rsidP="00AC2AAE">
            <w:pPr>
              <w:rPr>
                <w:rFonts w:ascii="Arial" w:hAnsi="Arial" w:cs="Arial"/>
                <w:b/>
                <w:sz w:val="20"/>
                <w:szCs w:val="20"/>
              </w:rPr>
            </w:pPr>
            <w:r w:rsidRPr="00AC2AAE">
              <w:rPr>
                <w:rFonts w:ascii="Arial" w:hAnsi="Arial" w:cs="Arial"/>
                <w:b/>
                <w:sz w:val="18"/>
                <w:szCs w:val="18"/>
              </w:rPr>
              <w:t>4-8 november | dankdag</w:t>
            </w:r>
          </w:p>
          <w:p w14:paraId="148A5642" w14:textId="77777777" w:rsidR="00AC2AAE" w:rsidRDefault="00AC2AAE" w:rsidP="00AC2AAE">
            <w:pPr>
              <w:rPr>
                <w:rFonts w:ascii="Arial" w:hAnsi="Arial" w:cs="Arial"/>
                <w:b/>
                <w:sz w:val="18"/>
                <w:szCs w:val="18"/>
              </w:rPr>
            </w:pPr>
          </w:p>
          <w:p w14:paraId="39D2A990" w14:textId="77777777" w:rsidR="00AC2AAE" w:rsidRDefault="00AC2AAE" w:rsidP="00AC2AAE">
            <w:pPr>
              <w:rPr>
                <w:rFonts w:ascii="Arial" w:hAnsi="Arial" w:cs="Arial"/>
                <w:b/>
                <w:sz w:val="18"/>
                <w:szCs w:val="18"/>
              </w:rPr>
            </w:pPr>
          </w:p>
          <w:p w14:paraId="15064882" w14:textId="77777777" w:rsidR="00AC2AAE" w:rsidRDefault="00AC2AAE" w:rsidP="00AC2AAE">
            <w:pPr>
              <w:rPr>
                <w:rFonts w:ascii="Arial" w:hAnsi="Arial" w:cs="Arial"/>
                <w:b/>
                <w:sz w:val="18"/>
                <w:szCs w:val="18"/>
              </w:rPr>
            </w:pPr>
          </w:p>
          <w:p w14:paraId="1D7A7E42" w14:textId="77777777" w:rsidR="00AC2AAE" w:rsidRDefault="00AC2AAE" w:rsidP="00AC2AAE">
            <w:pPr>
              <w:rPr>
                <w:rFonts w:ascii="Arial" w:hAnsi="Arial" w:cs="Arial"/>
                <w:b/>
                <w:sz w:val="18"/>
                <w:szCs w:val="18"/>
              </w:rPr>
            </w:pPr>
          </w:p>
          <w:p w14:paraId="656B403B" w14:textId="77777777" w:rsidR="00AC2AAE" w:rsidRDefault="00AC2AAE" w:rsidP="00AC2AAE">
            <w:pPr>
              <w:rPr>
                <w:rFonts w:ascii="Arial" w:hAnsi="Arial" w:cs="Arial"/>
                <w:b/>
                <w:sz w:val="18"/>
                <w:szCs w:val="18"/>
              </w:rPr>
            </w:pPr>
          </w:p>
          <w:p w14:paraId="3B23CB8C" w14:textId="77777777" w:rsidR="00AC2AAE" w:rsidRDefault="00AC2AAE" w:rsidP="00AC2AAE">
            <w:pPr>
              <w:rPr>
                <w:rFonts w:ascii="Arial" w:hAnsi="Arial" w:cs="Arial"/>
                <w:b/>
                <w:sz w:val="18"/>
                <w:szCs w:val="18"/>
              </w:rPr>
            </w:pPr>
          </w:p>
          <w:p w14:paraId="4E41BBEC" w14:textId="77777777" w:rsidR="00AC2AAE" w:rsidRDefault="00AC2AAE" w:rsidP="00AC2AAE">
            <w:pPr>
              <w:rPr>
                <w:rFonts w:ascii="Arial" w:hAnsi="Arial" w:cs="Arial"/>
                <w:b/>
                <w:sz w:val="18"/>
                <w:szCs w:val="18"/>
              </w:rPr>
            </w:pPr>
          </w:p>
          <w:p w14:paraId="20CF2ED6" w14:textId="77777777" w:rsidR="00AC2AAE" w:rsidRDefault="00AC2AAE" w:rsidP="00AC2AAE">
            <w:pPr>
              <w:rPr>
                <w:rFonts w:ascii="Arial" w:hAnsi="Arial" w:cs="Arial"/>
                <w:b/>
                <w:sz w:val="18"/>
                <w:szCs w:val="18"/>
              </w:rPr>
            </w:pPr>
          </w:p>
          <w:p w14:paraId="2BB6084F" w14:textId="77777777" w:rsidR="00AC2AAE" w:rsidRDefault="00AC2AAE" w:rsidP="00AC2AAE">
            <w:pPr>
              <w:rPr>
                <w:rFonts w:ascii="Arial" w:hAnsi="Arial" w:cs="Arial"/>
                <w:b/>
                <w:sz w:val="18"/>
                <w:szCs w:val="18"/>
              </w:rPr>
            </w:pPr>
          </w:p>
          <w:p w14:paraId="461CF0B5" w14:textId="77777777" w:rsidR="00AC2AAE" w:rsidRDefault="00AC2AAE" w:rsidP="00AC2AAE">
            <w:pPr>
              <w:rPr>
                <w:rFonts w:ascii="Arial" w:hAnsi="Arial" w:cs="Arial"/>
                <w:b/>
                <w:sz w:val="18"/>
                <w:szCs w:val="18"/>
              </w:rPr>
            </w:pPr>
          </w:p>
          <w:p w14:paraId="62FD388A" w14:textId="77777777" w:rsidR="00AC2AAE" w:rsidRDefault="00AC2AAE" w:rsidP="00AC2AAE">
            <w:pPr>
              <w:rPr>
                <w:rFonts w:ascii="Arial" w:hAnsi="Arial" w:cs="Arial"/>
                <w:b/>
                <w:sz w:val="18"/>
                <w:szCs w:val="18"/>
              </w:rPr>
            </w:pPr>
          </w:p>
          <w:p w14:paraId="6841CF33" w14:textId="77777777" w:rsidR="00AC2AAE" w:rsidRDefault="00AC2AAE" w:rsidP="00AC2AAE">
            <w:pPr>
              <w:rPr>
                <w:rFonts w:ascii="Arial" w:hAnsi="Arial" w:cs="Arial"/>
                <w:b/>
                <w:sz w:val="18"/>
                <w:szCs w:val="18"/>
              </w:rPr>
            </w:pPr>
          </w:p>
          <w:p w14:paraId="5FDBC804" w14:textId="77777777" w:rsidR="00AC2AAE" w:rsidRDefault="00AC2AAE" w:rsidP="00AC2AAE">
            <w:pPr>
              <w:rPr>
                <w:rFonts w:ascii="Arial" w:hAnsi="Arial" w:cs="Arial"/>
                <w:b/>
                <w:sz w:val="18"/>
                <w:szCs w:val="18"/>
              </w:rPr>
            </w:pPr>
          </w:p>
          <w:p w14:paraId="2E4D2683" w14:textId="77777777" w:rsidR="00AC2AAE" w:rsidRDefault="00AC2AAE" w:rsidP="00AC2AAE">
            <w:pPr>
              <w:rPr>
                <w:rFonts w:ascii="Arial" w:hAnsi="Arial" w:cs="Arial"/>
                <w:b/>
                <w:sz w:val="18"/>
                <w:szCs w:val="18"/>
              </w:rPr>
            </w:pPr>
          </w:p>
          <w:p w14:paraId="6F2F10C3" w14:textId="77777777" w:rsidR="00AC2AAE" w:rsidRDefault="00AC2AAE" w:rsidP="00AC2AAE">
            <w:pPr>
              <w:rPr>
                <w:rFonts w:ascii="Arial" w:hAnsi="Arial" w:cs="Arial"/>
                <w:b/>
                <w:sz w:val="18"/>
                <w:szCs w:val="18"/>
              </w:rPr>
            </w:pPr>
          </w:p>
          <w:p w14:paraId="6D266AFB" w14:textId="60CB37F8" w:rsidR="00AC2AAE" w:rsidRPr="00AC2AAE" w:rsidRDefault="00AC2AAE" w:rsidP="00AC2AAE">
            <w:pPr>
              <w:rPr>
                <w:rFonts w:ascii="Arial" w:hAnsi="Arial" w:cs="Arial"/>
                <w:b/>
                <w:sz w:val="20"/>
                <w:szCs w:val="20"/>
              </w:rPr>
            </w:pPr>
            <w:r w:rsidRPr="00AC2AAE">
              <w:rPr>
                <w:rFonts w:ascii="Arial" w:hAnsi="Arial" w:cs="Arial"/>
                <w:b/>
                <w:sz w:val="18"/>
                <w:szCs w:val="18"/>
              </w:rPr>
              <w:t>11-15 november | tweede activiteitenweek</w:t>
            </w:r>
          </w:p>
          <w:p w14:paraId="38B89B81" w14:textId="77777777" w:rsidR="00AC2AAE" w:rsidRDefault="00AC2AAE" w:rsidP="00AC2AAE">
            <w:pPr>
              <w:rPr>
                <w:rFonts w:ascii="Arial" w:hAnsi="Arial" w:cs="Arial"/>
                <w:b/>
                <w:sz w:val="18"/>
                <w:szCs w:val="18"/>
              </w:rPr>
            </w:pPr>
          </w:p>
          <w:p w14:paraId="205AE9B6" w14:textId="7BA309B7" w:rsidR="00AC2AAE" w:rsidRPr="00AC2AAE" w:rsidRDefault="00AC2AAE" w:rsidP="00AC2AAE">
            <w:pPr>
              <w:rPr>
                <w:rFonts w:ascii="Arial" w:hAnsi="Arial" w:cs="Arial"/>
                <w:b/>
                <w:sz w:val="20"/>
                <w:szCs w:val="20"/>
              </w:rPr>
            </w:pPr>
            <w:r w:rsidRPr="00AC2AAE">
              <w:rPr>
                <w:rFonts w:ascii="Arial" w:hAnsi="Arial" w:cs="Arial"/>
                <w:b/>
                <w:sz w:val="18"/>
                <w:szCs w:val="18"/>
              </w:rPr>
              <w:t>18-22 november | leerlingenbespreking</w:t>
            </w:r>
          </w:p>
          <w:p w14:paraId="352FB283" w14:textId="77777777" w:rsidR="00AC2AAE" w:rsidRDefault="00AC2AAE" w:rsidP="00AC2AAE">
            <w:pPr>
              <w:rPr>
                <w:rFonts w:ascii="Arial" w:hAnsi="Arial" w:cs="Arial"/>
                <w:b/>
                <w:sz w:val="18"/>
                <w:szCs w:val="18"/>
              </w:rPr>
            </w:pPr>
          </w:p>
          <w:p w14:paraId="0D4E128D" w14:textId="77777777" w:rsidR="00AC2AAE" w:rsidRDefault="00AC2AAE" w:rsidP="00AC2AAE">
            <w:pPr>
              <w:rPr>
                <w:rFonts w:ascii="Arial" w:hAnsi="Arial" w:cs="Arial"/>
                <w:b/>
                <w:sz w:val="18"/>
                <w:szCs w:val="18"/>
              </w:rPr>
            </w:pPr>
          </w:p>
          <w:p w14:paraId="028DBE85" w14:textId="77777777" w:rsidR="00AC2AAE" w:rsidRDefault="00AC2AAE" w:rsidP="00AC2AAE">
            <w:pPr>
              <w:rPr>
                <w:rFonts w:ascii="Arial" w:hAnsi="Arial" w:cs="Arial"/>
                <w:b/>
                <w:sz w:val="18"/>
                <w:szCs w:val="18"/>
              </w:rPr>
            </w:pPr>
          </w:p>
          <w:p w14:paraId="37435373" w14:textId="77777777" w:rsidR="00AC2AAE" w:rsidRDefault="00AC2AAE" w:rsidP="00AC2AAE">
            <w:pPr>
              <w:rPr>
                <w:rFonts w:ascii="Arial" w:hAnsi="Arial" w:cs="Arial"/>
                <w:b/>
                <w:sz w:val="18"/>
                <w:szCs w:val="18"/>
              </w:rPr>
            </w:pPr>
          </w:p>
          <w:p w14:paraId="6FF272EC" w14:textId="77777777" w:rsidR="00AC2AAE" w:rsidRDefault="00AC2AAE" w:rsidP="00AC2AAE">
            <w:pPr>
              <w:rPr>
                <w:rFonts w:ascii="Arial" w:hAnsi="Arial" w:cs="Arial"/>
                <w:b/>
                <w:sz w:val="18"/>
                <w:szCs w:val="18"/>
              </w:rPr>
            </w:pPr>
          </w:p>
          <w:p w14:paraId="1BD3CB67" w14:textId="77777777" w:rsidR="00AC2AAE" w:rsidRDefault="00AC2AAE" w:rsidP="00AC2AAE">
            <w:pPr>
              <w:rPr>
                <w:rFonts w:ascii="Arial" w:hAnsi="Arial" w:cs="Arial"/>
                <w:b/>
                <w:sz w:val="18"/>
                <w:szCs w:val="18"/>
              </w:rPr>
            </w:pPr>
          </w:p>
          <w:p w14:paraId="2846AACC" w14:textId="432FCCE2" w:rsidR="00AC2AAE" w:rsidRPr="00AC2AAE" w:rsidRDefault="00AC2AAE" w:rsidP="00AC2AAE">
            <w:pPr>
              <w:rPr>
                <w:rFonts w:ascii="Arial" w:hAnsi="Arial" w:cs="Arial"/>
                <w:b/>
                <w:sz w:val="20"/>
                <w:szCs w:val="20"/>
              </w:rPr>
            </w:pPr>
            <w:r w:rsidRPr="00AC2AAE">
              <w:rPr>
                <w:rFonts w:ascii="Arial" w:hAnsi="Arial" w:cs="Arial"/>
                <w:b/>
                <w:sz w:val="18"/>
                <w:szCs w:val="18"/>
              </w:rPr>
              <w:t>25-29 november | leerlingenbespreking</w:t>
            </w:r>
          </w:p>
          <w:p w14:paraId="206454E0" w14:textId="77777777" w:rsidR="00AC2AAE" w:rsidRDefault="00AC2AAE" w:rsidP="00AC2AAE">
            <w:pPr>
              <w:rPr>
                <w:rFonts w:ascii="Arial" w:hAnsi="Arial" w:cs="Arial"/>
                <w:b/>
                <w:sz w:val="18"/>
                <w:szCs w:val="18"/>
              </w:rPr>
            </w:pPr>
          </w:p>
          <w:p w14:paraId="5A5BCD81" w14:textId="6F4E0D62" w:rsidR="00AC2AAE" w:rsidRPr="00AC2AAE" w:rsidRDefault="00AC2AAE" w:rsidP="00AC2AAE">
            <w:pPr>
              <w:rPr>
                <w:rFonts w:ascii="Arial" w:hAnsi="Arial" w:cs="Arial"/>
                <w:b/>
                <w:sz w:val="20"/>
                <w:szCs w:val="20"/>
              </w:rPr>
            </w:pPr>
            <w:r w:rsidRPr="00AC2AAE">
              <w:rPr>
                <w:rFonts w:ascii="Arial" w:hAnsi="Arial" w:cs="Arial"/>
                <w:b/>
                <w:sz w:val="18"/>
                <w:szCs w:val="18"/>
              </w:rPr>
              <w:t>2-6 december</w:t>
            </w:r>
          </w:p>
          <w:p w14:paraId="0895C593" w14:textId="77777777" w:rsidR="00AC2AAE" w:rsidRDefault="00AC2AAE" w:rsidP="00AC2AAE">
            <w:pPr>
              <w:rPr>
                <w:rFonts w:ascii="Arial" w:hAnsi="Arial" w:cs="Arial"/>
                <w:b/>
                <w:sz w:val="18"/>
                <w:szCs w:val="18"/>
              </w:rPr>
            </w:pPr>
          </w:p>
          <w:p w14:paraId="696548ED" w14:textId="77777777" w:rsidR="00AC2AAE" w:rsidRDefault="00AC2AAE" w:rsidP="00AC2AAE">
            <w:pPr>
              <w:rPr>
                <w:rFonts w:ascii="Arial" w:hAnsi="Arial" w:cs="Arial"/>
                <w:b/>
                <w:sz w:val="18"/>
                <w:szCs w:val="18"/>
              </w:rPr>
            </w:pPr>
          </w:p>
          <w:p w14:paraId="6AAAFDEC" w14:textId="77777777" w:rsidR="00AC2AAE" w:rsidRDefault="00AC2AAE" w:rsidP="00AC2AAE">
            <w:pPr>
              <w:rPr>
                <w:rFonts w:ascii="Arial" w:hAnsi="Arial" w:cs="Arial"/>
                <w:b/>
                <w:sz w:val="18"/>
                <w:szCs w:val="18"/>
              </w:rPr>
            </w:pPr>
          </w:p>
          <w:p w14:paraId="6863C4D3" w14:textId="77777777" w:rsidR="00AC2AAE" w:rsidRDefault="00AC2AAE" w:rsidP="00AC2AAE">
            <w:pPr>
              <w:rPr>
                <w:rFonts w:ascii="Arial" w:hAnsi="Arial" w:cs="Arial"/>
                <w:b/>
                <w:sz w:val="18"/>
                <w:szCs w:val="18"/>
              </w:rPr>
            </w:pPr>
          </w:p>
          <w:p w14:paraId="71844863" w14:textId="77777777" w:rsidR="00AC2AAE" w:rsidRDefault="00AC2AAE" w:rsidP="00AC2AAE">
            <w:pPr>
              <w:rPr>
                <w:rFonts w:ascii="Arial" w:hAnsi="Arial" w:cs="Arial"/>
                <w:b/>
                <w:sz w:val="18"/>
                <w:szCs w:val="18"/>
              </w:rPr>
            </w:pPr>
          </w:p>
          <w:p w14:paraId="155DA760" w14:textId="77777777" w:rsidR="00AC2AAE" w:rsidRDefault="00AC2AAE" w:rsidP="00AC2AAE">
            <w:pPr>
              <w:rPr>
                <w:rFonts w:ascii="Arial" w:hAnsi="Arial" w:cs="Arial"/>
                <w:b/>
                <w:sz w:val="18"/>
                <w:szCs w:val="18"/>
              </w:rPr>
            </w:pPr>
          </w:p>
          <w:p w14:paraId="7D926528" w14:textId="77777777" w:rsidR="00AC2AAE" w:rsidRDefault="00AC2AAE" w:rsidP="00AC2AAE">
            <w:pPr>
              <w:rPr>
                <w:rFonts w:ascii="Arial" w:hAnsi="Arial" w:cs="Arial"/>
                <w:b/>
                <w:sz w:val="18"/>
                <w:szCs w:val="18"/>
              </w:rPr>
            </w:pPr>
          </w:p>
          <w:p w14:paraId="494E5C2A" w14:textId="77777777" w:rsidR="00AC2AAE" w:rsidRDefault="00AC2AAE" w:rsidP="00AC2AAE">
            <w:pPr>
              <w:rPr>
                <w:rFonts w:ascii="Arial" w:hAnsi="Arial" w:cs="Arial"/>
                <w:b/>
                <w:sz w:val="18"/>
                <w:szCs w:val="18"/>
              </w:rPr>
            </w:pPr>
          </w:p>
          <w:p w14:paraId="5750E298" w14:textId="77777777" w:rsidR="00AC2AAE" w:rsidRDefault="00AC2AAE" w:rsidP="00AC2AAE">
            <w:pPr>
              <w:rPr>
                <w:rFonts w:ascii="Arial" w:hAnsi="Arial" w:cs="Arial"/>
                <w:b/>
                <w:sz w:val="18"/>
                <w:szCs w:val="18"/>
              </w:rPr>
            </w:pPr>
          </w:p>
          <w:p w14:paraId="26BA63AC" w14:textId="77777777" w:rsidR="00AC2AAE" w:rsidRDefault="00AC2AAE" w:rsidP="00AC2AAE">
            <w:pPr>
              <w:rPr>
                <w:rFonts w:ascii="Arial" w:hAnsi="Arial" w:cs="Arial"/>
                <w:b/>
                <w:sz w:val="18"/>
                <w:szCs w:val="18"/>
              </w:rPr>
            </w:pPr>
          </w:p>
          <w:p w14:paraId="109B8781" w14:textId="77777777" w:rsidR="00AC2AAE" w:rsidRDefault="00AC2AAE" w:rsidP="00AC2AAE">
            <w:pPr>
              <w:rPr>
                <w:rFonts w:ascii="Arial" w:hAnsi="Arial" w:cs="Arial"/>
                <w:b/>
                <w:sz w:val="18"/>
                <w:szCs w:val="18"/>
              </w:rPr>
            </w:pPr>
          </w:p>
          <w:p w14:paraId="4F38A54F" w14:textId="77777777" w:rsidR="00AC2AAE" w:rsidRDefault="00AC2AAE" w:rsidP="00AC2AAE">
            <w:pPr>
              <w:rPr>
                <w:rFonts w:ascii="Arial" w:hAnsi="Arial" w:cs="Arial"/>
                <w:b/>
                <w:sz w:val="18"/>
                <w:szCs w:val="18"/>
              </w:rPr>
            </w:pPr>
          </w:p>
          <w:p w14:paraId="3D16C1B8" w14:textId="77777777" w:rsidR="00AC2AAE" w:rsidRDefault="00AC2AAE" w:rsidP="00AC2AAE">
            <w:pPr>
              <w:rPr>
                <w:rFonts w:ascii="Arial" w:hAnsi="Arial" w:cs="Arial"/>
                <w:b/>
                <w:sz w:val="18"/>
                <w:szCs w:val="18"/>
              </w:rPr>
            </w:pPr>
          </w:p>
          <w:p w14:paraId="31126D64" w14:textId="4B2A9EB1" w:rsidR="00AC2AAE" w:rsidRPr="00AC2AAE" w:rsidRDefault="00AC2AAE" w:rsidP="00AC2AAE">
            <w:pPr>
              <w:rPr>
                <w:rFonts w:ascii="Arial" w:hAnsi="Arial" w:cs="Arial"/>
                <w:b/>
                <w:sz w:val="20"/>
                <w:szCs w:val="20"/>
              </w:rPr>
            </w:pPr>
            <w:r w:rsidRPr="00AC2AAE">
              <w:rPr>
                <w:rFonts w:ascii="Arial" w:hAnsi="Arial" w:cs="Arial"/>
                <w:b/>
                <w:sz w:val="18"/>
                <w:szCs w:val="18"/>
              </w:rPr>
              <w:t>9-13 december | lesvrije middag</w:t>
            </w:r>
          </w:p>
          <w:p w14:paraId="1AD03DE4" w14:textId="77777777" w:rsidR="00AC2AAE" w:rsidRDefault="00AC2AAE" w:rsidP="00AC2AAE">
            <w:pPr>
              <w:rPr>
                <w:rFonts w:ascii="Arial" w:hAnsi="Arial" w:cs="Arial"/>
                <w:b/>
                <w:sz w:val="18"/>
                <w:szCs w:val="18"/>
              </w:rPr>
            </w:pPr>
          </w:p>
          <w:p w14:paraId="3D51505F" w14:textId="77777777" w:rsidR="00AC2AAE" w:rsidRDefault="00AC2AAE" w:rsidP="00AC2AAE">
            <w:pPr>
              <w:rPr>
                <w:rFonts w:ascii="Arial" w:hAnsi="Arial" w:cs="Arial"/>
                <w:b/>
                <w:sz w:val="18"/>
                <w:szCs w:val="18"/>
              </w:rPr>
            </w:pPr>
          </w:p>
          <w:p w14:paraId="54DB2ADA" w14:textId="77777777" w:rsidR="00AC2AAE" w:rsidRDefault="00AC2AAE" w:rsidP="00AC2AAE">
            <w:pPr>
              <w:rPr>
                <w:rFonts w:ascii="Arial" w:hAnsi="Arial" w:cs="Arial"/>
                <w:b/>
                <w:sz w:val="18"/>
                <w:szCs w:val="18"/>
              </w:rPr>
            </w:pPr>
          </w:p>
          <w:p w14:paraId="008DF465" w14:textId="77777777" w:rsidR="00AC2AAE" w:rsidRDefault="00AC2AAE" w:rsidP="00AC2AAE">
            <w:pPr>
              <w:rPr>
                <w:rFonts w:ascii="Arial" w:hAnsi="Arial" w:cs="Arial"/>
                <w:b/>
                <w:sz w:val="18"/>
                <w:szCs w:val="18"/>
              </w:rPr>
            </w:pPr>
          </w:p>
          <w:p w14:paraId="5CD7A8F3" w14:textId="77777777" w:rsidR="00AC2AAE" w:rsidRDefault="00AC2AAE" w:rsidP="00AC2AAE">
            <w:pPr>
              <w:rPr>
                <w:rFonts w:ascii="Arial" w:hAnsi="Arial" w:cs="Arial"/>
                <w:b/>
                <w:sz w:val="18"/>
                <w:szCs w:val="18"/>
              </w:rPr>
            </w:pPr>
          </w:p>
          <w:p w14:paraId="43F363D5" w14:textId="77777777" w:rsidR="00AC2AAE" w:rsidRDefault="00AC2AAE" w:rsidP="00AC2AAE">
            <w:pPr>
              <w:rPr>
                <w:rFonts w:ascii="Arial" w:hAnsi="Arial" w:cs="Arial"/>
                <w:b/>
                <w:sz w:val="18"/>
                <w:szCs w:val="18"/>
              </w:rPr>
            </w:pPr>
          </w:p>
          <w:p w14:paraId="07A3D810" w14:textId="77777777" w:rsidR="00AC2AAE" w:rsidRDefault="00AC2AAE" w:rsidP="00AC2AAE">
            <w:pPr>
              <w:rPr>
                <w:rFonts w:ascii="Arial" w:hAnsi="Arial" w:cs="Arial"/>
                <w:b/>
                <w:sz w:val="18"/>
                <w:szCs w:val="18"/>
              </w:rPr>
            </w:pPr>
          </w:p>
          <w:p w14:paraId="49C8A82D" w14:textId="77777777" w:rsidR="00AC2AAE" w:rsidRDefault="00AC2AAE" w:rsidP="00AC2AAE">
            <w:pPr>
              <w:rPr>
                <w:rFonts w:ascii="Arial" w:hAnsi="Arial" w:cs="Arial"/>
                <w:b/>
                <w:sz w:val="18"/>
                <w:szCs w:val="18"/>
              </w:rPr>
            </w:pPr>
          </w:p>
          <w:p w14:paraId="46F6C4D9" w14:textId="77777777" w:rsidR="00AC2AAE" w:rsidRDefault="00AC2AAE" w:rsidP="00AC2AAE">
            <w:pPr>
              <w:rPr>
                <w:rFonts w:ascii="Arial" w:hAnsi="Arial" w:cs="Arial"/>
                <w:b/>
                <w:sz w:val="18"/>
                <w:szCs w:val="18"/>
              </w:rPr>
            </w:pPr>
          </w:p>
          <w:p w14:paraId="582F2BFC" w14:textId="77777777" w:rsidR="00AC2AAE" w:rsidRDefault="00AC2AAE" w:rsidP="00AC2AAE">
            <w:pPr>
              <w:rPr>
                <w:rFonts w:ascii="Arial" w:hAnsi="Arial" w:cs="Arial"/>
                <w:b/>
                <w:sz w:val="18"/>
                <w:szCs w:val="18"/>
              </w:rPr>
            </w:pPr>
          </w:p>
          <w:p w14:paraId="2574A98D" w14:textId="77777777" w:rsidR="00AC2AAE" w:rsidRDefault="00AC2AAE" w:rsidP="00AC2AAE">
            <w:pPr>
              <w:rPr>
                <w:rFonts w:ascii="Arial" w:hAnsi="Arial" w:cs="Arial"/>
                <w:b/>
                <w:sz w:val="18"/>
                <w:szCs w:val="18"/>
              </w:rPr>
            </w:pPr>
          </w:p>
          <w:p w14:paraId="1FC8315A" w14:textId="77777777" w:rsidR="00AC2AAE" w:rsidRDefault="00AC2AAE" w:rsidP="00AC2AAE">
            <w:pPr>
              <w:rPr>
                <w:rFonts w:ascii="Arial" w:hAnsi="Arial" w:cs="Arial"/>
                <w:b/>
                <w:sz w:val="18"/>
                <w:szCs w:val="18"/>
              </w:rPr>
            </w:pPr>
          </w:p>
          <w:p w14:paraId="28C9F35C" w14:textId="77777777" w:rsidR="00AC2AAE" w:rsidRDefault="00AC2AAE" w:rsidP="00AC2AAE">
            <w:pPr>
              <w:rPr>
                <w:rFonts w:ascii="Arial" w:hAnsi="Arial" w:cs="Arial"/>
                <w:b/>
                <w:sz w:val="18"/>
                <w:szCs w:val="18"/>
              </w:rPr>
            </w:pPr>
          </w:p>
          <w:p w14:paraId="53E15E87" w14:textId="77777777" w:rsidR="00AC2AAE" w:rsidRDefault="00AC2AAE" w:rsidP="00AC2AAE">
            <w:pPr>
              <w:rPr>
                <w:rFonts w:ascii="Arial" w:hAnsi="Arial" w:cs="Arial"/>
                <w:b/>
                <w:sz w:val="18"/>
                <w:szCs w:val="18"/>
              </w:rPr>
            </w:pPr>
          </w:p>
          <w:p w14:paraId="41EAE619" w14:textId="77777777" w:rsidR="00AC2AAE" w:rsidRDefault="00AC2AAE" w:rsidP="00AC2AAE">
            <w:pPr>
              <w:rPr>
                <w:rFonts w:ascii="Arial" w:hAnsi="Arial" w:cs="Arial"/>
                <w:b/>
                <w:sz w:val="18"/>
                <w:szCs w:val="18"/>
              </w:rPr>
            </w:pPr>
          </w:p>
          <w:p w14:paraId="2E03FD68" w14:textId="77777777" w:rsidR="00AC2AAE" w:rsidRDefault="00AC2AAE" w:rsidP="00AC2AAE">
            <w:pPr>
              <w:rPr>
                <w:rFonts w:ascii="Arial" w:hAnsi="Arial" w:cs="Arial"/>
                <w:b/>
                <w:sz w:val="18"/>
                <w:szCs w:val="18"/>
              </w:rPr>
            </w:pPr>
          </w:p>
          <w:p w14:paraId="02D21DF4" w14:textId="77777777" w:rsidR="00AC2AAE" w:rsidRDefault="00AC2AAE" w:rsidP="00AC2AAE">
            <w:pPr>
              <w:rPr>
                <w:rFonts w:ascii="Arial" w:hAnsi="Arial" w:cs="Arial"/>
                <w:b/>
                <w:sz w:val="18"/>
                <w:szCs w:val="18"/>
              </w:rPr>
            </w:pPr>
          </w:p>
          <w:p w14:paraId="47D7EDE6" w14:textId="77777777" w:rsidR="00AC2AAE" w:rsidRDefault="00AC2AAE" w:rsidP="00AC2AAE">
            <w:pPr>
              <w:rPr>
                <w:rFonts w:ascii="Arial" w:hAnsi="Arial" w:cs="Arial"/>
                <w:b/>
                <w:sz w:val="18"/>
                <w:szCs w:val="18"/>
              </w:rPr>
            </w:pPr>
          </w:p>
          <w:p w14:paraId="248730E1" w14:textId="77777777" w:rsidR="00AC2AAE" w:rsidRDefault="00AC2AAE" w:rsidP="00AC2AAE">
            <w:pPr>
              <w:rPr>
                <w:rFonts w:ascii="Arial" w:hAnsi="Arial" w:cs="Arial"/>
                <w:b/>
                <w:sz w:val="18"/>
                <w:szCs w:val="18"/>
              </w:rPr>
            </w:pPr>
          </w:p>
          <w:p w14:paraId="2B76FE02" w14:textId="77777777" w:rsidR="00AC2AAE" w:rsidRDefault="00AC2AAE" w:rsidP="00AC2AAE">
            <w:pPr>
              <w:rPr>
                <w:rFonts w:ascii="Arial" w:hAnsi="Arial" w:cs="Arial"/>
                <w:b/>
                <w:sz w:val="18"/>
                <w:szCs w:val="18"/>
              </w:rPr>
            </w:pPr>
          </w:p>
          <w:p w14:paraId="5B5BEC8F" w14:textId="77777777" w:rsidR="00AC2AAE" w:rsidRDefault="00AC2AAE" w:rsidP="00AC2AAE">
            <w:pPr>
              <w:rPr>
                <w:rFonts w:ascii="Arial" w:hAnsi="Arial" w:cs="Arial"/>
                <w:b/>
                <w:sz w:val="18"/>
                <w:szCs w:val="18"/>
              </w:rPr>
            </w:pPr>
          </w:p>
          <w:p w14:paraId="39F2E9A9" w14:textId="77777777" w:rsidR="00AC2AAE" w:rsidRDefault="00AC2AAE" w:rsidP="00AC2AAE">
            <w:pPr>
              <w:rPr>
                <w:rFonts w:ascii="Arial" w:hAnsi="Arial" w:cs="Arial"/>
                <w:b/>
                <w:sz w:val="18"/>
                <w:szCs w:val="18"/>
              </w:rPr>
            </w:pPr>
          </w:p>
          <w:p w14:paraId="4B8EC570" w14:textId="77777777" w:rsidR="00AC2AAE" w:rsidRDefault="00AC2AAE" w:rsidP="00AC2AAE">
            <w:pPr>
              <w:rPr>
                <w:rFonts w:ascii="Arial" w:hAnsi="Arial" w:cs="Arial"/>
                <w:b/>
                <w:sz w:val="18"/>
                <w:szCs w:val="18"/>
              </w:rPr>
            </w:pPr>
          </w:p>
          <w:p w14:paraId="136BB1D6" w14:textId="77777777" w:rsidR="00AC2AAE" w:rsidRDefault="00AC2AAE" w:rsidP="00AC2AAE">
            <w:pPr>
              <w:rPr>
                <w:rFonts w:ascii="Arial" w:hAnsi="Arial" w:cs="Arial"/>
                <w:b/>
                <w:sz w:val="18"/>
                <w:szCs w:val="18"/>
              </w:rPr>
            </w:pPr>
          </w:p>
          <w:p w14:paraId="6EEBCA5C" w14:textId="77777777" w:rsidR="00AC2AAE" w:rsidRDefault="00AC2AAE" w:rsidP="00AC2AAE">
            <w:pPr>
              <w:rPr>
                <w:rFonts w:ascii="Arial" w:hAnsi="Arial" w:cs="Arial"/>
                <w:b/>
                <w:sz w:val="18"/>
                <w:szCs w:val="18"/>
              </w:rPr>
            </w:pPr>
          </w:p>
          <w:p w14:paraId="4C92468C" w14:textId="77777777" w:rsidR="00AC2AAE" w:rsidRDefault="00AC2AAE" w:rsidP="00AC2AAE">
            <w:pPr>
              <w:rPr>
                <w:rFonts w:ascii="Arial" w:hAnsi="Arial" w:cs="Arial"/>
                <w:b/>
                <w:sz w:val="18"/>
                <w:szCs w:val="18"/>
              </w:rPr>
            </w:pPr>
          </w:p>
          <w:p w14:paraId="78B1E871" w14:textId="66BF1B96" w:rsidR="00AC2AAE" w:rsidRPr="00AC2AAE" w:rsidRDefault="00AC2AAE" w:rsidP="00AC2AAE">
            <w:pPr>
              <w:rPr>
                <w:rFonts w:ascii="Arial" w:hAnsi="Arial" w:cs="Arial"/>
                <w:b/>
                <w:sz w:val="20"/>
                <w:szCs w:val="20"/>
              </w:rPr>
            </w:pPr>
            <w:r w:rsidRPr="00AC2AAE">
              <w:rPr>
                <w:rFonts w:ascii="Arial" w:hAnsi="Arial" w:cs="Arial"/>
                <w:b/>
                <w:sz w:val="18"/>
                <w:szCs w:val="18"/>
              </w:rPr>
              <w:t>16-20 december</w:t>
            </w:r>
          </w:p>
          <w:p w14:paraId="720F5423" w14:textId="77777777" w:rsidR="00AC2AAE" w:rsidRDefault="00AC2AAE" w:rsidP="00AC2AAE">
            <w:pPr>
              <w:rPr>
                <w:rFonts w:ascii="Arial" w:hAnsi="Arial" w:cs="Arial"/>
                <w:b/>
                <w:color w:val="FF0000"/>
                <w:sz w:val="18"/>
                <w:szCs w:val="18"/>
              </w:rPr>
            </w:pPr>
          </w:p>
          <w:p w14:paraId="3CDB39EB" w14:textId="171DECBA" w:rsidR="00AC2AAE" w:rsidRPr="00AC2AAE" w:rsidRDefault="00AC2AAE" w:rsidP="00AC2AAE">
            <w:pPr>
              <w:rPr>
                <w:rFonts w:ascii="Arial" w:hAnsi="Arial" w:cs="Arial"/>
                <w:b/>
                <w:sz w:val="20"/>
                <w:szCs w:val="20"/>
              </w:rPr>
            </w:pPr>
            <w:r w:rsidRPr="00AC2AAE">
              <w:rPr>
                <w:rFonts w:ascii="Arial" w:hAnsi="Arial" w:cs="Arial"/>
                <w:b/>
                <w:color w:val="FF0000"/>
                <w:sz w:val="18"/>
                <w:szCs w:val="18"/>
              </w:rPr>
              <w:t>KERSTVAKANTIE</w:t>
            </w:r>
          </w:p>
          <w:p w14:paraId="31DD9A03" w14:textId="77777777" w:rsidR="00AC2AAE" w:rsidRDefault="00AC2AAE" w:rsidP="00AC2AAE">
            <w:pPr>
              <w:rPr>
                <w:rFonts w:ascii="Arial" w:hAnsi="Arial" w:cs="Arial"/>
                <w:b/>
                <w:color w:val="FF0000"/>
                <w:sz w:val="18"/>
                <w:szCs w:val="18"/>
              </w:rPr>
            </w:pPr>
          </w:p>
          <w:p w14:paraId="0E67B45F" w14:textId="77777777" w:rsidR="00AC2AAE" w:rsidRDefault="00AC2AAE" w:rsidP="00AC2AAE">
            <w:pPr>
              <w:rPr>
                <w:rFonts w:ascii="Arial" w:hAnsi="Arial" w:cs="Arial"/>
                <w:b/>
                <w:color w:val="FF0000"/>
                <w:sz w:val="18"/>
                <w:szCs w:val="18"/>
              </w:rPr>
            </w:pPr>
          </w:p>
          <w:p w14:paraId="1F8C39A9" w14:textId="77777777" w:rsidR="00AC2AAE" w:rsidRDefault="00AC2AAE" w:rsidP="00AC2AAE">
            <w:pPr>
              <w:rPr>
                <w:rFonts w:ascii="Arial" w:hAnsi="Arial" w:cs="Arial"/>
                <w:b/>
                <w:color w:val="FF0000"/>
                <w:sz w:val="18"/>
                <w:szCs w:val="18"/>
              </w:rPr>
            </w:pPr>
          </w:p>
          <w:p w14:paraId="72602588" w14:textId="77777777" w:rsidR="00AC2AAE" w:rsidRDefault="00AC2AAE" w:rsidP="00AC2AAE">
            <w:pPr>
              <w:rPr>
                <w:rFonts w:ascii="Arial" w:hAnsi="Arial" w:cs="Arial"/>
                <w:b/>
                <w:color w:val="FF0000"/>
                <w:sz w:val="18"/>
                <w:szCs w:val="18"/>
              </w:rPr>
            </w:pPr>
          </w:p>
          <w:p w14:paraId="4A708AC5" w14:textId="77777777" w:rsidR="00AC2AAE" w:rsidRDefault="00AC2AAE" w:rsidP="00AC2AAE">
            <w:pPr>
              <w:rPr>
                <w:rFonts w:ascii="Arial" w:hAnsi="Arial" w:cs="Arial"/>
                <w:b/>
                <w:color w:val="FF0000"/>
                <w:sz w:val="18"/>
                <w:szCs w:val="18"/>
              </w:rPr>
            </w:pPr>
          </w:p>
          <w:p w14:paraId="45099FB9" w14:textId="77777777" w:rsidR="00AC2AAE" w:rsidRDefault="00AC2AAE" w:rsidP="00AC2AAE">
            <w:pPr>
              <w:rPr>
                <w:rFonts w:ascii="Arial" w:hAnsi="Arial" w:cs="Arial"/>
                <w:b/>
                <w:color w:val="FF0000"/>
                <w:sz w:val="18"/>
                <w:szCs w:val="18"/>
              </w:rPr>
            </w:pPr>
          </w:p>
          <w:p w14:paraId="7151FC37" w14:textId="77777777" w:rsidR="00AC2AAE" w:rsidRDefault="00AC2AAE" w:rsidP="00AC2AAE">
            <w:pPr>
              <w:rPr>
                <w:rFonts w:ascii="Arial" w:hAnsi="Arial" w:cs="Arial"/>
                <w:b/>
                <w:color w:val="FF0000"/>
                <w:sz w:val="18"/>
                <w:szCs w:val="18"/>
              </w:rPr>
            </w:pPr>
          </w:p>
          <w:p w14:paraId="1AE65BCB" w14:textId="77777777" w:rsidR="00AC2AAE" w:rsidRDefault="00AC2AAE" w:rsidP="00AC2AAE">
            <w:pPr>
              <w:rPr>
                <w:rFonts w:ascii="Arial" w:hAnsi="Arial" w:cs="Arial"/>
                <w:b/>
                <w:color w:val="FF0000"/>
                <w:sz w:val="18"/>
                <w:szCs w:val="18"/>
              </w:rPr>
            </w:pPr>
          </w:p>
          <w:p w14:paraId="76BF02DB" w14:textId="77777777" w:rsidR="00AC2AAE" w:rsidRDefault="00AC2AAE" w:rsidP="00AC2AAE">
            <w:pPr>
              <w:rPr>
                <w:rFonts w:ascii="Arial" w:hAnsi="Arial" w:cs="Arial"/>
                <w:b/>
                <w:color w:val="FF0000"/>
                <w:sz w:val="18"/>
                <w:szCs w:val="18"/>
              </w:rPr>
            </w:pPr>
          </w:p>
          <w:p w14:paraId="06D74320" w14:textId="77777777" w:rsidR="00AC2AAE" w:rsidRDefault="00AC2AAE" w:rsidP="00AC2AAE">
            <w:pPr>
              <w:rPr>
                <w:rFonts w:ascii="Arial" w:hAnsi="Arial" w:cs="Arial"/>
                <w:b/>
                <w:color w:val="FF0000"/>
                <w:sz w:val="18"/>
                <w:szCs w:val="18"/>
              </w:rPr>
            </w:pPr>
          </w:p>
          <w:p w14:paraId="50986270" w14:textId="77777777" w:rsidR="00AC2AAE" w:rsidRDefault="00AC2AAE" w:rsidP="00AC2AAE">
            <w:pPr>
              <w:rPr>
                <w:rFonts w:ascii="Arial" w:hAnsi="Arial" w:cs="Arial"/>
                <w:b/>
                <w:color w:val="FF0000"/>
                <w:sz w:val="18"/>
                <w:szCs w:val="18"/>
              </w:rPr>
            </w:pPr>
          </w:p>
          <w:p w14:paraId="413D7539" w14:textId="77777777" w:rsidR="00AC2AAE" w:rsidRDefault="00AC2AAE" w:rsidP="00AC2AAE">
            <w:pPr>
              <w:rPr>
                <w:rFonts w:ascii="Arial" w:hAnsi="Arial" w:cs="Arial"/>
                <w:b/>
                <w:color w:val="FF0000"/>
                <w:sz w:val="18"/>
                <w:szCs w:val="18"/>
              </w:rPr>
            </w:pPr>
          </w:p>
          <w:p w14:paraId="02E2632E" w14:textId="77777777" w:rsidR="00AC2AAE" w:rsidRDefault="00AC2AAE" w:rsidP="00AC2AAE">
            <w:pPr>
              <w:rPr>
                <w:rFonts w:ascii="Arial" w:hAnsi="Arial" w:cs="Arial"/>
                <w:b/>
                <w:color w:val="FF0000"/>
                <w:sz w:val="18"/>
                <w:szCs w:val="18"/>
              </w:rPr>
            </w:pPr>
          </w:p>
          <w:p w14:paraId="1D4879BC" w14:textId="77777777" w:rsidR="00AC2AAE" w:rsidRDefault="00AC2AAE" w:rsidP="00AC2AAE">
            <w:pPr>
              <w:rPr>
                <w:rFonts w:ascii="Arial" w:hAnsi="Arial" w:cs="Arial"/>
                <w:b/>
                <w:color w:val="FF0000"/>
                <w:sz w:val="18"/>
                <w:szCs w:val="18"/>
              </w:rPr>
            </w:pPr>
          </w:p>
          <w:p w14:paraId="53C63A28" w14:textId="77777777" w:rsidR="00AC2AAE" w:rsidRDefault="00AC2AAE" w:rsidP="00AC2AAE">
            <w:pPr>
              <w:rPr>
                <w:rFonts w:ascii="Arial" w:hAnsi="Arial" w:cs="Arial"/>
                <w:b/>
                <w:color w:val="FF0000"/>
                <w:sz w:val="18"/>
                <w:szCs w:val="18"/>
              </w:rPr>
            </w:pPr>
          </w:p>
          <w:p w14:paraId="23C3ACC7" w14:textId="77777777" w:rsidR="00AC2AAE" w:rsidRDefault="00AC2AAE" w:rsidP="00AC2AAE">
            <w:pPr>
              <w:rPr>
                <w:rFonts w:ascii="Arial" w:hAnsi="Arial" w:cs="Arial"/>
                <w:b/>
                <w:color w:val="FF0000"/>
                <w:sz w:val="18"/>
                <w:szCs w:val="18"/>
              </w:rPr>
            </w:pPr>
          </w:p>
          <w:p w14:paraId="2A7117CA" w14:textId="77777777" w:rsidR="00AC2AAE" w:rsidRDefault="00AC2AAE" w:rsidP="00AC2AAE">
            <w:pPr>
              <w:rPr>
                <w:rFonts w:ascii="Arial" w:hAnsi="Arial" w:cs="Arial"/>
                <w:b/>
                <w:color w:val="FF0000"/>
                <w:sz w:val="18"/>
                <w:szCs w:val="18"/>
              </w:rPr>
            </w:pPr>
          </w:p>
          <w:p w14:paraId="566B190E" w14:textId="77777777" w:rsidR="00AC2AAE" w:rsidRDefault="00AC2AAE" w:rsidP="00AC2AAE">
            <w:pPr>
              <w:rPr>
                <w:rFonts w:ascii="Arial" w:hAnsi="Arial" w:cs="Arial"/>
                <w:b/>
                <w:color w:val="FF0000"/>
                <w:sz w:val="18"/>
                <w:szCs w:val="18"/>
              </w:rPr>
            </w:pPr>
          </w:p>
          <w:p w14:paraId="3C99C3CD" w14:textId="77777777" w:rsidR="00AC2AAE" w:rsidRDefault="00AC2AAE" w:rsidP="00AC2AAE">
            <w:pPr>
              <w:rPr>
                <w:rFonts w:ascii="Arial" w:hAnsi="Arial" w:cs="Arial"/>
                <w:b/>
                <w:color w:val="FF0000"/>
                <w:sz w:val="18"/>
                <w:szCs w:val="18"/>
              </w:rPr>
            </w:pPr>
          </w:p>
          <w:p w14:paraId="07DCB8A7" w14:textId="77777777" w:rsidR="00AC2AAE" w:rsidRDefault="00AC2AAE" w:rsidP="00AC2AAE">
            <w:pPr>
              <w:rPr>
                <w:rFonts w:ascii="Arial" w:hAnsi="Arial" w:cs="Arial"/>
                <w:b/>
                <w:color w:val="FF0000"/>
                <w:sz w:val="18"/>
                <w:szCs w:val="18"/>
              </w:rPr>
            </w:pPr>
          </w:p>
          <w:p w14:paraId="79EEE274" w14:textId="77777777" w:rsidR="00AC2AAE" w:rsidRDefault="00AC2AAE" w:rsidP="00AC2AAE">
            <w:pPr>
              <w:rPr>
                <w:rFonts w:ascii="Arial" w:hAnsi="Arial" w:cs="Arial"/>
                <w:b/>
                <w:color w:val="FF0000"/>
                <w:sz w:val="18"/>
                <w:szCs w:val="18"/>
              </w:rPr>
            </w:pPr>
          </w:p>
          <w:p w14:paraId="2FCB45B3" w14:textId="77777777" w:rsidR="00AC2AAE" w:rsidRDefault="00AC2AAE" w:rsidP="00AC2AAE">
            <w:pPr>
              <w:rPr>
                <w:rFonts w:ascii="Arial" w:hAnsi="Arial" w:cs="Arial"/>
                <w:b/>
                <w:color w:val="FF0000"/>
                <w:sz w:val="18"/>
                <w:szCs w:val="18"/>
              </w:rPr>
            </w:pPr>
          </w:p>
          <w:p w14:paraId="6CD83FC7" w14:textId="77777777" w:rsidR="00AC2AAE" w:rsidRDefault="00AC2AAE" w:rsidP="00AC2AAE">
            <w:pPr>
              <w:rPr>
                <w:rFonts w:ascii="Arial" w:hAnsi="Arial" w:cs="Arial"/>
                <w:b/>
                <w:color w:val="FF0000"/>
                <w:sz w:val="18"/>
                <w:szCs w:val="18"/>
              </w:rPr>
            </w:pPr>
          </w:p>
          <w:p w14:paraId="71DEBE30" w14:textId="77777777" w:rsidR="00AC2AAE" w:rsidRDefault="00AC2AAE" w:rsidP="00AC2AAE">
            <w:pPr>
              <w:rPr>
                <w:rFonts w:ascii="Arial" w:hAnsi="Arial" w:cs="Arial"/>
                <w:b/>
                <w:color w:val="FF0000"/>
                <w:sz w:val="18"/>
                <w:szCs w:val="18"/>
              </w:rPr>
            </w:pPr>
          </w:p>
          <w:p w14:paraId="0D20FDF2" w14:textId="77777777" w:rsidR="00AC2AAE" w:rsidRDefault="00AC2AAE" w:rsidP="00AC2AAE">
            <w:pPr>
              <w:rPr>
                <w:rFonts w:ascii="Arial" w:hAnsi="Arial" w:cs="Arial"/>
                <w:b/>
                <w:color w:val="FF0000"/>
                <w:sz w:val="18"/>
                <w:szCs w:val="18"/>
              </w:rPr>
            </w:pPr>
          </w:p>
          <w:p w14:paraId="2F083970" w14:textId="77777777" w:rsidR="00AC2AAE" w:rsidRDefault="00AC2AAE" w:rsidP="00AC2AAE">
            <w:pPr>
              <w:rPr>
                <w:rFonts w:ascii="Arial" w:hAnsi="Arial" w:cs="Arial"/>
                <w:b/>
                <w:color w:val="FF0000"/>
                <w:sz w:val="18"/>
                <w:szCs w:val="18"/>
              </w:rPr>
            </w:pPr>
          </w:p>
          <w:p w14:paraId="60F38DCB" w14:textId="77777777" w:rsidR="00AC2AAE" w:rsidRDefault="00AC2AAE" w:rsidP="00AC2AAE">
            <w:pPr>
              <w:rPr>
                <w:rFonts w:ascii="Arial" w:hAnsi="Arial" w:cs="Arial"/>
                <w:b/>
                <w:color w:val="FF0000"/>
                <w:sz w:val="18"/>
                <w:szCs w:val="18"/>
              </w:rPr>
            </w:pPr>
          </w:p>
          <w:p w14:paraId="07A2AFB6" w14:textId="77777777" w:rsidR="00AC2AAE" w:rsidRDefault="00AC2AAE" w:rsidP="00AC2AAE">
            <w:pPr>
              <w:rPr>
                <w:rFonts w:ascii="Arial" w:hAnsi="Arial" w:cs="Arial"/>
                <w:b/>
                <w:color w:val="FF0000"/>
                <w:sz w:val="18"/>
                <w:szCs w:val="18"/>
              </w:rPr>
            </w:pPr>
          </w:p>
          <w:p w14:paraId="1242B842" w14:textId="77777777" w:rsidR="00AC2AAE" w:rsidRDefault="00AC2AAE" w:rsidP="00AC2AAE">
            <w:pPr>
              <w:rPr>
                <w:rFonts w:ascii="Arial" w:hAnsi="Arial" w:cs="Arial"/>
                <w:b/>
                <w:color w:val="FF0000"/>
                <w:sz w:val="18"/>
                <w:szCs w:val="18"/>
              </w:rPr>
            </w:pPr>
          </w:p>
          <w:p w14:paraId="2FBA044E" w14:textId="073B8AA6" w:rsidR="00AC2AAE" w:rsidRPr="00AC2AAE" w:rsidRDefault="00AC2AAE" w:rsidP="00AC2AAE">
            <w:pPr>
              <w:rPr>
                <w:rFonts w:ascii="Arial" w:hAnsi="Arial" w:cs="Arial"/>
                <w:b/>
                <w:sz w:val="20"/>
                <w:szCs w:val="20"/>
              </w:rPr>
            </w:pPr>
            <w:r w:rsidRPr="00AC2AAE">
              <w:rPr>
                <w:rFonts w:ascii="Arial" w:hAnsi="Arial" w:cs="Arial"/>
                <w:b/>
                <w:color w:val="FF0000"/>
                <w:sz w:val="18"/>
                <w:szCs w:val="18"/>
              </w:rPr>
              <w:t>KERSTVAKANTIE</w:t>
            </w:r>
          </w:p>
          <w:p w14:paraId="53D6D71A" w14:textId="77777777" w:rsidR="00AC2AAE" w:rsidRDefault="00AC2AAE" w:rsidP="00AC2AAE">
            <w:pPr>
              <w:rPr>
                <w:rFonts w:ascii="Arial" w:hAnsi="Arial" w:cs="Arial"/>
                <w:b/>
                <w:sz w:val="18"/>
                <w:szCs w:val="18"/>
              </w:rPr>
            </w:pPr>
          </w:p>
          <w:p w14:paraId="688C174C" w14:textId="5CA2279F" w:rsidR="00AC2AAE" w:rsidRPr="00AC2AAE" w:rsidRDefault="00AC2AAE" w:rsidP="00AC2AAE">
            <w:pPr>
              <w:rPr>
                <w:rFonts w:ascii="Arial" w:hAnsi="Arial" w:cs="Arial"/>
                <w:b/>
                <w:sz w:val="20"/>
                <w:szCs w:val="20"/>
              </w:rPr>
            </w:pPr>
            <w:r w:rsidRPr="00AC2AAE">
              <w:rPr>
                <w:rFonts w:ascii="Arial" w:hAnsi="Arial" w:cs="Arial"/>
                <w:b/>
                <w:sz w:val="18"/>
                <w:szCs w:val="18"/>
              </w:rPr>
              <w:t xml:space="preserve">6-10 januari | </w:t>
            </w:r>
            <w:proofErr w:type="spellStart"/>
            <w:r w:rsidRPr="00AC2AAE">
              <w:rPr>
                <w:rFonts w:ascii="Arial" w:hAnsi="Arial" w:cs="Arial"/>
                <w:b/>
                <w:sz w:val="18"/>
                <w:szCs w:val="18"/>
              </w:rPr>
              <w:t>bezinningsdag</w:t>
            </w:r>
            <w:proofErr w:type="spellEnd"/>
          </w:p>
          <w:p w14:paraId="46D409F9" w14:textId="77777777" w:rsidR="00AC2AAE" w:rsidRDefault="00AC2AAE" w:rsidP="00AC2AAE">
            <w:pPr>
              <w:rPr>
                <w:rFonts w:ascii="Arial" w:hAnsi="Arial" w:cs="Arial"/>
                <w:b/>
                <w:sz w:val="18"/>
                <w:szCs w:val="18"/>
              </w:rPr>
            </w:pPr>
          </w:p>
          <w:p w14:paraId="4F9326EA" w14:textId="77777777" w:rsidR="00AC2AAE" w:rsidRDefault="00AC2AAE" w:rsidP="00AC2AAE">
            <w:pPr>
              <w:rPr>
                <w:rFonts w:ascii="Arial" w:hAnsi="Arial" w:cs="Arial"/>
                <w:b/>
                <w:sz w:val="18"/>
                <w:szCs w:val="18"/>
              </w:rPr>
            </w:pPr>
          </w:p>
          <w:p w14:paraId="117A9C67" w14:textId="77777777" w:rsidR="00AC2AAE" w:rsidRDefault="00AC2AAE" w:rsidP="00AC2AAE">
            <w:pPr>
              <w:rPr>
                <w:rFonts w:ascii="Arial" w:hAnsi="Arial" w:cs="Arial"/>
                <w:b/>
                <w:sz w:val="18"/>
                <w:szCs w:val="18"/>
              </w:rPr>
            </w:pPr>
          </w:p>
          <w:p w14:paraId="43993C3A" w14:textId="77777777" w:rsidR="00AC2AAE" w:rsidRDefault="00AC2AAE" w:rsidP="00AC2AAE">
            <w:pPr>
              <w:rPr>
                <w:rFonts w:ascii="Arial" w:hAnsi="Arial" w:cs="Arial"/>
                <w:b/>
                <w:sz w:val="18"/>
                <w:szCs w:val="18"/>
              </w:rPr>
            </w:pPr>
          </w:p>
          <w:p w14:paraId="1BD908CE" w14:textId="77777777" w:rsidR="00AC2AAE" w:rsidRDefault="00AC2AAE" w:rsidP="00AC2AAE">
            <w:pPr>
              <w:rPr>
                <w:rFonts w:ascii="Arial" w:hAnsi="Arial" w:cs="Arial"/>
                <w:b/>
                <w:sz w:val="18"/>
                <w:szCs w:val="18"/>
              </w:rPr>
            </w:pPr>
          </w:p>
          <w:p w14:paraId="0204DF72" w14:textId="77777777" w:rsidR="00AC2AAE" w:rsidRDefault="00AC2AAE" w:rsidP="00AC2AAE">
            <w:pPr>
              <w:rPr>
                <w:rFonts w:ascii="Arial" w:hAnsi="Arial" w:cs="Arial"/>
                <w:b/>
                <w:sz w:val="18"/>
                <w:szCs w:val="18"/>
              </w:rPr>
            </w:pPr>
          </w:p>
          <w:p w14:paraId="6FA84131" w14:textId="77777777" w:rsidR="00AC2AAE" w:rsidRDefault="00AC2AAE" w:rsidP="00AC2AAE">
            <w:pPr>
              <w:rPr>
                <w:rFonts w:ascii="Arial" w:hAnsi="Arial" w:cs="Arial"/>
                <w:b/>
                <w:sz w:val="18"/>
                <w:szCs w:val="18"/>
              </w:rPr>
            </w:pPr>
          </w:p>
          <w:p w14:paraId="54A8066D" w14:textId="77777777" w:rsidR="00AC2AAE" w:rsidRDefault="00AC2AAE" w:rsidP="00AC2AAE">
            <w:pPr>
              <w:rPr>
                <w:rFonts w:ascii="Arial" w:hAnsi="Arial" w:cs="Arial"/>
                <w:b/>
                <w:sz w:val="18"/>
                <w:szCs w:val="18"/>
              </w:rPr>
            </w:pPr>
          </w:p>
          <w:p w14:paraId="4C08D573" w14:textId="77777777" w:rsidR="00AC2AAE" w:rsidRDefault="00AC2AAE" w:rsidP="00AC2AAE">
            <w:pPr>
              <w:rPr>
                <w:rFonts w:ascii="Arial" w:hAnsi="Arial" w:cs="Arial"/>
                <w:b/>
                <w:sz w:val="18"/>
                <w:szCs w:val="18"/>
              </w:rPr>
            </w:pPr>
          </w:p>
          <w:p w14:paraId="0E88C6C6" w14:textId="77777777" w:rsidR="00AC2AAE" w:rsidRDefault="00AC2AAE" w:rsidP="00AC2AAE">
            <w:pPr>
              <w:rPr>
                <w:rFonts w:ascii="Arial" w:hAnsi="Arial" w:cs="Arial"/>
                <w:b/>
                <w:sz w:val="18"/>
                <w:szCs w:val="18"/>
              </w:rPr>
            </w:pPr>
          </w:p>
          <w:p w14:paraId="616E7D7A" w14:textId="77777777" w:rsidR="00AC2AAE" w:rsidRDefault="00AC2AAE" w:rsidP="00AC2AAE">
            <w:pPr>
              <w:rPr>
                <w:rFonts w:ascii="Arial" w:hAnsi="Arial" w:cs="Arial"/>
                <w:b/>
                <w:sz w:val="18"/>
                <w:szCs w:val="18"/>
              </w:rPr>
            </w:pPr>
          </w:p>
          <w:p w14:paraId="6C71334B" w14:textId="77777777" w:rsidR="00AC2AAE" w:rsidRDefault="00AC2AAE" w:rsidP="00AC2AAE">
            <w:pPr>
              <w:rPr>
                <w:rFonts w:ascii="Arial" w:hAnsi="Arial" w:cs="Arial"/>
                <w:b/>
                <w:sz w:val="18"/>
                <w:szCs w:val="18"/>
              </w:rPr>
            </w:pPr>
          </w:p>
          <w:p w14:paraId="4DC20149" w14:textId="77777777" w:rsidR="00AC2AAE" w:rsidRDefault="00AC2AAE" w:rsidP="00AC2AAE">
            <w:pPr>
              <w:rPr>
                <w:rFonts w:ascii="Arial" w:hAnsi="Arial" w:cs="Arial"/>
                <w:b/>
                <w:sz w:val="18"/>
                <w:szCs w:val="18"/>
              </w:rPr>
            </w:pPr>
          </w:p>
          <w:p w14:paraId="7FE4FBF2" w14:textId="77777777" w:rsidR="00AC2AAE" w:rsidRDefault="00AC2AAE" w:rsidP="00AC2AAE">
            <w:pPr>
              <w:rPr>
                <w:rFonts w:ascii="Arial" w:hAnsi="Arial" w:cs="Arial"/>
                <w:b/>
                <w:sz w:val="18"/>
                <w:szCs w:val="18"/>
              </w:rPr>
            </w:pPr>
          </w:p>
          <w:p w14:paraId="09F8EE22" w14:textId="77777777" w:rsidR="00AC2AAE" w:rsidRDefault="00AC2AAE" w:rsidP="00AC2AAE">
            <w:pPr>
              <w:rPr>
                <w:rFonts w:ascii="Arial" w:hAnsi="Arial" w:cs="Arial"/>
                <w:b/>
                <w:sz w:val="18"/>
                <w:szCs w:val="18"/>
              </w:rPr>
            </w:pPr>
          </w:p>
          <w:p w14:paraId="4EC2B1AF" w14:textId="0EA27897" w:rsidR="00AC2AAE" w:rsidRPr="00AC2AAE" w:rsidRDefault="00AC2AAE" w:rsidP="00AC2AAE">
            <w:pPr>
              <w:rPr>
                <w:rFonts w:ascii="Arial" w:hAnsi="Arial" w:cs="Arial"/>
                <w:b/>
                <w:sz w:val="20"/>
                <w:szCs w:val="20"/>
              </w:rPr>
            </w:pPr>
            <w:r w:rsidRPr="00AC2AAE">
              <w:rPr>
                <w:rFonts w:ascii="Arial" w:hAnsi="Arial" w:cs="Arial"/>
                <w:b/>
                <w:sz w:val="18"/>
                <w:szCs w:val="18"/>
              </w:rPr>
              <w:t xml:space="preserve">13-17 januari | teammiddag | start </w:t>
            </w:r>
            <w:proofErr w:type="spellStart"/>
            <w:r w:rsidRPr="00AC2AAE">
              <w:rPr>
                <w:rFonts w:ascii="Arial" w:hAnsi="Arial" w:cs="Arial"/>
                <w:b/>
                <w:sz w:val="18"/>
                <w:szCs w:val="18"/>
              </w:rPr>
              <w:t>toetsweek</w:t>
            </w:r>
            <w:proofErr w:type="spellEnd"/>
          </w:p>
          <w:p w14:paraId="261406B1" w14:textId="77777777" w:rsidR="00AC2AAE" w:rsidRDefault="00AC2AAE" w:rsidP="00AC2AAE">
            <w:pPr>
              <w:rPr>
                <w:rFonts w:ascii="Arial" w:hAnsi="Arial" w:cs="Arial"/>
                <w:b/>
                <w:sz w:val="18"/>
                <w:szCs w:val="18"/>
              </w:rPr>
            </w:pPr>
          </w:p>
          <w:p w14:paraId="7232FE8F" w14:textId="037E79D1" w:rsidR="00AC2AAE" w:rsidRPr="00AC2AAE" w:rsidRDefault="00AC2AAE" w:rsidP="00AC2AAE">
            <w:pPr>
              <w:rPr>
                <w:rFonts w:ascii="Arial" w:hAnsi="Arial" w:cs="Arial"/>
                <w:b/>
                <w:sz w:val="20"/>
                <w:szCs w:val="20"/>
              </w:rPr>
            </w:pPr>
            <w:r w:rsidRPr="00AC2AAE">
              <w:rPr>
                <w:rFonts w:ascii="Arial" w:hAnsi="Arial" w:cs="Arial"/>
                <w:b/>
                <w:sz w:val="18"/>
                <w:szCs w:val="18"/>
              </w:rPr>
              <w:t>20-24 januari</w:t>
            </w:r>
          </w:p>
          <w:p w14:paraId="78D34E0A" w14:textId="77777777" w:rsidR="00AC2AAE" w:rsidRDefault="00AC2AAE" w:rsidP="00AC2AAE">
            <w:pPr>
              <w:rPr>
                <w:rFonts w:ascii="Arial" w:hAnsi="Arial" w:cs="Arial"/>
                <w:b/>
                <w:sz w:val="18"/>
                <w:szCs w:val="18"/>
              </w:rPr>
            </w:pPr>
          </w:p>
          <w:p w14:paraId="24BB3C15" w14:textId="77777777" w:rsidR="00AC2AAE" w:rsidRDefault="00AC2AAE" w:rsidP="00AC2AAE">
            <w:pPr>
              <w:rPr>
                <w:rFonts w:ascii="Arial" w:hAnsi="Arial" w:cs="Arial"/>
                <w:b/>
                <w:sz w:val="18"/>
                <w:szCs w:val="18"/>
              </w:rPr>
            </w:pPr>
          </w:p>
          <w:p w14:paraId="240E43AD" w14:textId="77777777" w:rsidR="00AC2AAE" w:rsidRDefault="00AC2AAE" w:rsidP="00AC2AAE">
            <w:pPr>
              <w:rPr>
                <w:rFonts w:ascii="Arial" w:hAnsi="Arial" w:cs="Arial"/>
                <w:b/>
                <w:sz w:val="18"/>
                <w:szCs w:val="18"/>
              </w:rPr>
            </w:pPr>
          </w:p>
          <w:p w14:paraId="0A06403F" w14:textId="77777777" w:rsidR="00AC2AAE" w:rsidRDefault="00AC2AAE" w:rsidP="00AC2AAE">
            <w:pPr>
              <w:rPr>
                <w:rFonts w:ascii="Arial" w:hAnsi="Arial" w:cs="Arial"/>
                <w:b/>
                <w:sz w:val="18"/>
                <w:szCs w:val="18"/>
              </w:rPr>
            </w:pPr>
          </w:p>
          <w:p w14:paraId="79132508" w14:textId="77777777" w:rsidR="00AC2AAE" w:rsidRDefault="00AC2AAE" w:rsidP="00AC2AAE">
            <w:pPr>
              <w:rPr>
                <w:rFonts w:ascii="Arial" w:hAnsi="Arial" w:cs="Arial"/>
                <w:b/>
                <w:sz w:val="18"/>
                <w:szCs w:val="18"/>
              </w:rPr>
            </w:pPr>
          </w:p>
          <w:p w14:paraId="5461A32B" w14:textId="77777777" w:rsidR="00AC2AAE" w:rsidRDefault="00AC2AAE" w:rsidP="00AC2AAE">
            <w:pPr>
              <w:rPr>
                <w:rFonts w:ascii="Arial" w:hAnsi="Arial" w:cs="Arial"/>
                <w:b/>
                <w:sz w:val="18"/>
                <w:szCs w:val="18"/>
              </w:rPr>
            </w:pPr>
          </w:p>
          <w:p w14:paraId="41203C17" w14:textId="77777777" w:rsidR="00AC2AAE" w:rsidRDefault="00AC2AAE" w:rsidP="00AC2AAE">
            <w:pPr>
              <w:rPr>
                <w:rFonts w:ascii="Arial" w:hAnsi="Arial" w:cs="Arial"/>
                <w:b/>
                <w:sz w:val="18"/>
                <w:szCs w:val="18"/>
              </w:rPr>
            </w:pPr>
          </w:p>
          <w:p w14:paraId="0F7B357A" w14:textId="77777777" w:rsidR="00AC2AAE" w:rsidRDefault="00AC2AAE" w:rsidP="00AC2AAE">
            <w:pPr>
              <w:rPr>
                <w:rFonts w:ascii="Arial" w:hAnsi="Arial" w:cs="Arial"/>
                <w:b/>
                <w:sz w:val="18"/>
                <w:szCs w:val="18"/>
              </w:rPr>
            </w:pPr>
          </w:p>
          <w:p w14:paraId="3605415F" w14:textId="77777777" w:rsidR="00AC2AAE" w:rsidRDefault="00AC2AAE" w:rsidP="00AC2AAE">
            <w:pPr>
              <w:rPr>
                <w:rFonts w:ascii="Arial" w:hAnsi="Arial" w:cs="Arial"/>
                <w:b/>
                <w:sz w:val="18"/>
                <w:szCs w:val="18"/>
              </w:rPr>
            </w:pPr>
          </w:p>
          <w:p w14:paraId="41023002" w14:textId="77777777" w:rsidR="00AC2AAE" w:rsidRDefault="00AC2AAE" w:rsidP="00AC2AAE">
            <w:pPr>
              <w:rPr>
                <w:rFonts w:ascii="Arial" w:hAnsi="Arial" w:cs="Arial"/>
                <w:b/>
                <w:sz w:val="18"/>
                <w:szCs w:val="18"/>
              </w:rPr>
            </w:pPr>
          </w:p>
          <w:p w14:paraId="5B619997" w14:textId="77777777" w:rsidR="00AC2AAE" w:rsidRDefault="00AC2AAE" w:rsidP="00AC2AAE">
            <w:pPr>
              <w:rPr>
                <w:rFonts w:ascii="Arial" w:hAnsi="Arial" w:cs="Arial"/>
                <w:b/>
                <w:sz w:val="18"/>
                <w:szCs w:val="18"/>
              </w:rPr>
            </w:pPr>
          </w:p>
          <w:p w14:paraId="31803D08" w14:textId="77777777" w:rsidR="00AC2AAE" w:rsidRDefault="00AC2AAE" w:rsidP="00AC2AAE">
            <w:pPr>
              <w:rPr>
                <w:rFonts w:ascii="Arial" w:hAnsi="Arial" w:cs="Arial"/>
                <w:b/>
                <w:sz w:val="18"/>
                <w:szCs w:val="18"/>
              </w:rPr>
            </w:pPr>
          </w:p>
          <w:p w14:paraId="1379C9EA" w14:textId="77777777" w:rsidR="00AC2AAE" w:rsidRDefault="00AC2AAE" w:rsidP="00AC2AAE">
            <w:pPr>
              <w:rPr>
                <w:rFonts w:ascii="Arial" w:hAnsi="Arial" w:cs="Arial"/>
                <w:b/>
                <w:sz w:val="18"/>
                <w:szCs w:val="18"/>
              </w:rPr>
            </w:pPr>
          </w:p>
          <w:p w14:paraId="5B5E6B93" w14:textId="1FB23A78" w:rsidR="00AC2AAE" w:rsidRPr="00AC2AAE" w:rsidRDefault="00AC2AAE" w:rsidP="00AC2AAE">
            <w:pPr>
              <w:rPr>
                <w:rFonts w:ascii="Arial" w:hAnsi="Arial" w:cs="Arial"/>
                <w:b/>
                <w:sz w:val="20"/>
                <w:szCs w:val="20"/>
              </w:rPr>
            </w:pPr>
            <w:r w:rsidRPr="00AC2AAE">
              <w:rPr>
                <w:rFonts w:ascii="Arial" w:hAnsi="Arial" w:cs="Arial"/>
                <w:b/>
                <w:sz w:val="18"/>
                <w:szCs w:val="18"/>
              </w:rPr>
              <w:t>27-31 januari | derde activiteitenweek</w:t>
            </w:r>
          </w:p>
          <w:p w14:paraId="4E9EA3EC" w14:textId="77777777" w:rsidR="00AC2AAE" w:rsidRDefault="00AC2AAE" w:rsidP="00AC2AAE">
            <w:pPr>
              <w:rPr>
                <w:rFonts w:ascii="Arial" w:hAnsi="Arial" w:cs="Arial"/>
                <w:b/>
                <w:sz w:val="18"/>
                <w:szCs w:val="18"/>
              </w:rPr>
            </w:pPr>
          </w:p>
          <w:p w14:paraId="22C4805A" w14:textId="77777777" w:rsidR="00AC2AAE" w:rsidRDefault="00AC2AAE" w:rsidP="00AC2AAE">
            <w:pPr>
              <w:rPr>
                <w:rFonts w:ascii="Arial" w:hAnsi="Arial" w:cs="Arial"/>
                <w:b/>
                <w:sz w:val="18"/>
                <w:szCs w:val="18"/>
              </w:rPr>
            </w:pPr>
            <w:r w:rsidRPr="00AC2AAE">
              <w:rPr>
                <w:rFonts w:ascii="Arial" w:hAnsi="Arial" w:cs="Arial"/>
                <w:b/>
                <w:sz w:val="18"/>
                <w:szCs w:val="18"/>
              </w:rPr>
              <w:t>3-7 februari</w:t>
            </w:r>
          </w:p>
          <w:p w14:paraId="35543B99" w14:textId="77777777" w:rsidR="00AC2AAE" w:rsidRDefault="00AC2AAE" w:rsidP="00AC2AAE">
            <w:pPr>
              <w:rPr>
                <w:rFonts w:ascii="Arial" w:hAnsi="Arial" w:cs="Arial"/>
                <w:b/>
                <w:sz w:val="18"/>
                <w:szCs w:val="18"/>
              </w:rPr>
            </w:pPr>
          </w:p>
          <w:p w14:paraId="580A596B" w14:textId="77777777" w:rsidR="00AC2AAE" w:rsidRDefault="00AC2AAE" w:rsidP="00AC2AAE">
            <w:pPr>
              <w:rPr>
                <w:rFonts w:ascii="Arial" w:hAnsi="Arial" w:cs="Arial"/>
                <w:b/>
                <w:sz w:val="18"/>
                <w:szCs w:val="18"/>
              </w:rPr>
            </w:pPr>
          </w:p>
          <w:p w14:paraId="69185203" w14:textId="77777777" w:rsidR="00AC2AAE" w:rsidRDefault="00AC2AAE" w:rsidP="00AC2AAE">
            <w:pPr>
              <w:rPr>
                <w:rFonts w:ascii="Arial" w:hAnsi="Arial" w:cs="Arial"/>
                <w:b/>
                <w:sz w:val="18"/>
                <w:szCs w:val="18"/>
              </w:rPr>
            </w:pPr>
          </w:p>
          <w:p w14:paraId="10E96360" w14:textId="77777777" w:rsidR="00AC2AAE" w:rsidRDefault="00AC2AAE" w:rsidP="00AC2AAE">
            <w:pPr>
              <w:rPr>
                <w:rFonts w:ascii="Arial" w:hAnsi="Arial" w:cs="Arial"/>
                <w:b/>
                <w:sz w:val="18"/>
                <w:szCs w:val="18"/>
              </w:rPr>
            </w:pPr>
          </w:p>
          <w:p w14:paraId="6C03C1EF" w14:textId="77777777" w:rsidR="00AC2AAE" w:rsidRDefault="00AC2AAE" w:rsidP="00AC2AAE">
            <w:pPr>
              <w:rPr>
                <w:rFonts w:ascii="Arial" w:hAnsi="Arial" w:cs="Arial"/>
                <w:b/>
                <w:sz w:val="18"/>
                <w:szCs w:val="18"/>
              </w:rPr>
            </w:pPr>
          </w:p>
          <w:p w14:paraId="4B3CF6F3" w14:textId="77777777" w:rsidR="00AC2AAE" w:rsidRDefault="00AC2AAE" w:rsidP="00AC2AAE">
            <w:pPr>
              <w:rPr>
                <w:rFonts w:ascii="Arial" w:hAnsi="Arial" w:cs="Arial"/>
                <w:b/>
                <w:sz w:val="18"/>
                <w:szCs w:val="18"/>
              </w:rPr>
            </w:pPr>
          </w:p>
          <w:p w14:paraId="6A4DCD49" w14:textId="77777777" w:rsidR="00AC2AAE" w:rsidRDefault="00AC2AAE" w:rsidP="00AC2AAE">
            <w:pPr>
              <w:rPr>
                <w:rFonts w:ascii="Arial" w:hAnsi="Arial" w:cs="Arial"/>
                <w:b/>
                <w:sz w:val="18"/>
                <w:szCs w:val="18"/>
              </w:rPr>
            </w:pPr>
          </w:p>
          <w:p w14:paraId="569421CC" w14:textId="77777777" w:rsidR="00AC2AAE" w:rsidRDefault="00AC2AAE" w:rsidP="00AC2AAE">
            <w:pPr>
              <w:rPr>
                <w:rFonts w:ascii="Arial" w:hAnsi="Arial" w:cs="Arial"/>
                <w:b/>
                <w:sz w:val="18"/>
                <w:szCs w:val="18"/>
              </w:rPr>
            </w:pPr>
          </w:p>
          <w:p w14:paraId="641EE5F2" w14:textId="77777777" w:rsidR="00AC2AAE" w:rsidRDefault="00AC2AAE" w:rsidP="00AC2AAE">
            <w:pPr>
              <w:rPr>
                <w:rFonts w:ascii="Arial" w:hAnsi="Arial" w:cs="Arial"/>
                <w:b/>
                <w:sz w:val="18"/>
                <w:szCs w:val="18"/>
              </w:rPr>
            </w:pPr>
          </w:p>
          <w:p w14:paraId="0D03CF64" w14:textId="77777777" w:rsidR="00AC2AAE" w:rsidRDefault="00AC2AAE" w:rsidP="00AC2AAE">
            <w:pPr>
              <w:rPr>
                <w:rFonts w:ascii="Arial" w:hAnsi="Arial" w:cs="Arial"/>
                <w:b/>
                <w:sz w:val="18"/>
                <w:szCs w:val="18"/>
              </w:rPr>
            </w:pPr>
          </w:p>
          <w:p w14:paraId="0AF33444" w14:textId="77777777" w:rsidR="00AC2AAE" w:rsidRDefault="00AC2AAE" w:rsidP="00AC2AAE">
            <w:pPr>
              <w:rPr>
                <w:rFonts w:ascii="Arial" w:hAnsi="Arial" w:cs="Arial"/>
                <w:b/>
                <w:sz w:val="18"/>
                <w:szCs w:val="18"/>
              </w:rPr>
            </w:pPr>
          </w:p>
          <w:p w14:paraId="4D857C80" w14:textId="77777777" w:rsidR="00AC2AAE" w:rsidRDefault="00AC2AAE" w:rsidP="00AC2AAE">
            <w:pPr>
              <w:rPr>
                <w:rFonts w:ascii="Arial" w:hAnsi="Arial" w:cs="Arial"/>
                <w:b/>
                <w:sz w:val="18"/>
                <w:szCs w:val="18"/>
              </w:rPr>
            </w:pPr>
          </w:p>
          <w:p w14:paraId="246129A0" w14:textId="77777777" w:rsidR="00AC2AAE" w:rsidRDefault="00AC2AAE" w:rsidP="00AC2AAE">
            <w:pPr>
              <w:rPr>
                <w:rFonts w:ascii="Arial" w:hAnsi="Arial" w:cs="Arial"/>
                <w:b/>
                <w:sz w:val="18"/>
                <w:szCs w:val="18"/>
              </w:rPr>
            </w:pPr>
          </w:p>
          <w:p w14:paraId="4F0B8914" w14:textId="77777777" w:rsidR="00AC2AAE" w:rsidRDefault="00AC2AAE" w:rsidP="00AC2AAE">
            <w:pPr>
              <w:rPr>
                <w:rFonts w:ascii="Arial" w:hAnsi="Arial" w:cs="Arial"/>
                <w:b/>
                <w:sz w:val="18"/>
                <w:szCs w:val="18"/>
              </w:rPr>
            </w:pPr>
          </w:p>
          <w:p w14:paraId="1519C509" w14:textId="77777777" w:rsidR="00AC2AAE" w:rsidRDefault="00AC2AAE" w:rsidP="00AC2AAE">
            <w:pPr>
              <w:rPr>
                <w:rFonts w:ascii="Arial" w:hAnsi="Arial" w:cs="Arial"/>
                <w:b/>
                <w:sz w:val="18"/>
                <w:szCs w:val="18"/>
              </w:rPr>
            </w:pPr>
          </w:p>
          <w:p w14:paraId="1950A7B2" w14:textId="77777777" w:rsidR="00AC2AAE" w:rsidRDefault="00AC2AAE" w:rsidP="00AC2AAE">
            <w:pPr>
              <w:rPr>
                <w:rFonts w:ascii="Arial" w:hAnsi="Arial" w:cs="Arial"/>
                <w:b/>
                <w:sz w:val="18"/>
                <w:szCs w:val="18"/>
              </w:rPr>
            </w:pPr>
          </w:p>
          <w:p w14:paraId="5977051F" w14:textId="77777777" w:rsidR="00AC2AAE" w:rsidRDefault="00AC2AAE" w:rsidP="00AC2AAE">
            <w:pPr>
              <w:rPr>
                <w:rFonts w:ascii="Arial" w:hAnsi="Arial" w:cs="Arial"/>
                <w:b/>
                <w:sz w:val="18"/>
                <w:szCs w:val="18"/>
              </w:rPr>
            </w:pPr>
          </w:p>
          <w:p w14:paraId="64D95F8B" w14:textId="77777777" w:rsidR="00AC2AAE" w:rsidRDefault="00AC2AAE" w:rsidP="00AC2AAE">
            <w:pPr>
              <w:rPr>
                <w:rFonts w:ascii="Arial" w:hAnsi="Arial" w:cs="Arial"/>
                <w:b/>
                <w:sz w:val="18"/>
                <w:szCs w:val="18"/>
              </w:rPr>
            </w:pPr>
          </w:p>
          <w:p w14:paraId="01A4FA29" w14:textId="77777777" w:rsidR="00AC2AAE" w:rsidRDefault="00AC2AAE" w:rsidP="00AC2AAE">
            <w:pPr>
              <w:rPr>
                <w:rFonts w:ascii="Arial" w:hAnsi="Arial" w:cs="Arial"/>
                <w:b/>
                <w:sz w:val="18"/>
                <w:szCs w:val="18"/>
              </w:rPr>
            </w:pPr>
          </w:p>
          <w:p w14:paraId="577D4571" w14:textId="77777777" w:rsidR="00AC2AAE" w:rsidRDefault="00AC2AAE" w:rsidP="00AC2AAE">
            <w:pPr>
              <w:rPr>
                <w:rFonts w:ascii="Arial" w:hAnsi="Arial" w:cs="Arial"/>
                <w:b/>
                <w:sz w:val="18"/>
                <w:szCs w:val="18"/>
              </w:rPr>
            </w:pPr>
          </w:p>
          <w:p w14:paraId="0B3A47BE" w14:textId="77777777" w:rsidR="00AC2AAE" w:rsidRDefault="00AC2AAE" w:rsidP="00AC2AAE">
            <w:pPr>
              <w:rPr>
                <w:rFonts w:ascii="Arial" w:hAnsi="Arial" w:cs="Arial"/>
                <w:b/>
                <w:sz w:val="18"/>
                <w:szCs w:val="18"/>
              </w:rPr>
            </w:pPr>
          </w:p>
          <w:p w14:paraId="63C45273" w14:textId="77777777" w:rsidR="00AC2AAE" w:rsidRDefault="00AC2AAE" w:rsidP="00AC2AAE">
            <w:pPr>
              <w:rPr>
                <w:rFonts w:ascii="Arial" w:hAnsi="Arial" w:cs="Arial"/>
                <w:b/>
                <w:sz w:val="18"/>
                <w:szCs w:val="18"/>
              </w:rPr>
            </w:pPr>
          </w:p>
          <w:p w14:paraId="61BBAC9A" w14:textId="77777777" w:rsidR="00AC2AAE" w:rsidRDefault="00AC2AAE" w:rsidP="00AC2AAE">
            <w:pPr>
              <w:rPr>
                <w:rFonts w:ascii="Arial" w:hAnsi="Arial" w:cs="Arial"/>
                <w:b/>
                <w:sz w:val="18"/>
                <w:szCs w:val="18"/>
              </w:rPr>
            </w:pPr>
          </w:p>
          <w:p w14:paraId="6BA20B58" w14:textId="77777777" w:rsidR="00AC2AAE" w:rsidRDefault="00AC2AAE" w:rsidP="00AC2AAE">
            <w:pPr>
              <w:rPr>
                <w:rFonts w:ascii="Arial" w:hAnsi="Arial" w:cs="Arial"/>
                <w:b/>
                <w:sz w:val="18"/>
                <w:szCs w:val="18"/>
              </w:rPr>
            </w:pPr>
          </w:p>
          <w:p w14:paraId="2C9B2491" w14:textId="77777777" w:rsidR="00AC2AAE" w:rsidRDefault="00AC2AAE" w:rsidP="00AC2AAE">
            <w:pPr>
              <w:rPr>
                <w:rFonts w:ascii="Arial" w:hAnsi="Arial" w:cs="Arial"/>
                <w:b/>
                <w:sz w:val="18"/>
                <w:szCs w:val="18"/>
              </w:rPr>
            </w:pPr>
          </w:p>
          <w:p w14:paraId="7FC472E5" w14:textId="77777777" w:rsidR="00AC2AAE" w:rsidRDefault="00AC2AAE" w:rsidP="00AC2AAE">
            <w:pPr>
              <w:rPr>
                <w:rFonts w:ascii="Arial" w:hAnsi="Arial" w:cs="Arial"/>
                <w:b/>
                <w:sz w:val="18"/>
                <w:szCs w:val="18"/>
              </w:rPr>
            </w:pPr>
          </w:p>
          <w:p w14:paraId="683E48EC" w14:textId="77777777" w:rsidR="00AC2AAE" w:rsidRDefault="00AC2AAE" w:rsidP="00AC2AAE">
            <w:pPr>
              <w:rPr>
                <w:rFonts w:ascii="Arial" w:hAnsi="Arial" w:cs="Arial"/>
                <w:b/>
                <w:sz w:val="18"/>
                <w:szCs w:val="18"/>
              </w:rPr>
            </w:pPr>
          </w:p>
          <w:p w14:paraId="335D53DB" w14:textId="77777777" w:rsidR="00AC2AAE" w:rsidRDefault="00AC2AAE" w:rsidP="00AC2AAE">
            <w:pPr>
              <w:rPr>
                <w:rFonts w:ascii="Arial" w:hAnsi="Arial" w:cs="Arial"/>
                <w:b/>
                <w:sz w:val="18"/>
                <w:szCs w:val="18"/>
              </w:rPr>
            </w:pPr>
          </w:p>
          <w:p w14:paraId="67386088" w14:textId="77777777" w:rsidR="00AC2AAE" w:rsidRDefault="00AC2AAE" w:rsidP="00AC2AAE">
            <w:pPr>
              <w:rPr>
                <w:rFonts w:ascii="Arial" w:hAnsi="Arial" w:cs="Arial"/>
                <w:b/>
                <w:sz w:val="18"/>
                <w:szCs w:val="18"/>
              </w:rPr>
            </w:pPr>
          </w:p>
          <w:p w14:paraId="2F89AC00" w14:textId="77777777" w:rsidR="00AC2AAE" w:rsidRDefault="00AC2AAE" w:rsidP="00AC2AAE">
            <w:pPr>
              <w:rPr>
                <w:rFonts w:ascii="Arial" w:hAnsi="Arial" w:cs="Arial"/>
                <w:b/>
                <w:sz w:val="18"/>
                <w:szCs w:val="18"/>
              </w:rPr>
            </w:pPr>
          </w:p>
          <w:p w14:paraId="4ADADB16" w14:textId="77777777" w:rsidR="00AC2AAE" w:rsidRPr="00AC2AAE" w:rsidRDefault="00AC2AAE" w:rsidP="00AC2AAE">
            <w:pPr>
              <w:rPr>
                <w:rFonts w:ascii="Arial" w:hAnsi="Arial" w:cs="Arial"/>
                <w:b/>
                <w:sz w:val="20"/>
                <w:szCs w:val="20"/>
              </w:rPr>
            </w:pPr>
            <w:r w:rsidRPr="00AC2AAE">
              <w:rPr>
                <w:rFonts w:ascii="Arial" w:hAnsi="Arial" w:cs="Arial"/>
                <w:b/>
                <w:sz w:val="20"/>
                <w:szCs w:val="20"/>
              </w:rPr>
              <w:t>10-14 februari</w:t>
            </w:r>
          </w:p>
          <w:p w14:paraId="7F83658A" w14:textId="77777777" w:rsidR="00AC2AAE" w:rsidRDefault="00AC2AAE" w:rsidP="00AC2AAE">
            <w:pPr>
              <w:rPr>
                <w:rFonts w:ascii="Arial" w:hAnsi="Arial" w:cs="Arial"/>
                <w:b/>
                <w:sz w:val="20"/>
                <w:szCs w:val="20"/>
              </w:rPr>
            </w:pPr>
          </w:p>
          <w:p w14:paraId="4913C670" w14:textId="743DBCDD" w:rsidR="00AC2AAE" w:rsidRPr="00AC2AAE" w:rsidRDefault="00AC2AAE" w:rsidP="00AC2AAE">
            <w:pPr>
              <w:rPr>
                <w:rFonts w:ascii="Arial" w:hAnsi="Arial" w:cs="Arial"/>
                <w:b/>
                <w:sz w:val="20"/>
                <w:szCs w:val="20"/>
              </w:rPr>
            </w:pPr>
            <w:r w:rsidRPr="00AC2AAE">
              <w:rPr>
                <w:rFonts w:ascii="Arial" w:hAnsi="Arial" w:cs="Arial"/>
                <w:b/>
                <w:sz w:val="20"/>
                <w:szCs w:val="20"/>
              </w:rPr>
              <w:t>17-21 februari | lesvrije middag</w:t>
            </w:r>
          </w:p>
          <w:p w14:paraId="6FC0052D" w14:textId="77777777" w:rsidR="00AC2AAE" w:rsidRDefault="00AC2AAE" w:rsidP="00AC2AAE">
            <w:pPr>
              <w:rPr>
                <w:rFonts w:ascii="Arial" w:hAnsi="Arial" w:cs="Arial"/>
                <w:b/>
                <w:sz w:val="20"/>
                <w:szCs w:val="20"/>
              </w:rPr>
            </w:pPr>
          </w:p>
          <w:p w14:paraId="16B0A2A9" w14:textId="6EDB57B1" w:rsidR="00AC2AAE" w:rsidRPr="00AC2AAE" w:rsidRDefault="00AC2AAE" w:rsidP="00AC2AAE">
            <w:pPr>
              <w:rPr>
                <w:rFonts w:ascii="Arial" w:hAnsi="Arial" w:cs="Arial"/>
                <w:b/>
                <w:sz w:val="20"/>
                <w:szCs w:val="20"/>
              </w:rPr>
            </w:pPr>
            <w:r w:rsidRPr="00AC2AAE">
              <w:rPr>
                <w:rFonts w:ascii="Arial" w:hAnsi="Arial" w:cs="Arial"/>
                <w:b/>
                <w:sz w:val="20"/>
                <w:szCs w:val="20"/>
              </w:rPr>
              <w:t>VOORJAARSVAKANTIE</w:t>
            </w:r>
          </w:p>
          <w:p w14:paraId="00110B79" w14:textId="77777777" w:rsidR="00AC2AAE" w:rsidRDefault="00AC2AAE" w:rsidP="00AC2AAE">
            <w:pPr>
              <w:rPr>
                <w:rFonts w:ascii="Arial" w:hAnsi="Arial" w:cs="Arial"/>
                <w:b/>
                <w:sz w:val="20"/>
                <w:szCs w:val="20"/>
              </w:rPr>
            </w:pPr>
          </w:p>
          <w:p w14:paraId="61698CBF" w14:textId="77777777" w:rsidR="00AC2AAE" w:rsidRDefault="00AC2AAE" w:rsidP="00AC2AAE">
            <w:pPr>
              <w:rPr>
                <w:rFonts w:ascii="Arial" w:hAnsi="Arial" w:cs="Arial"/>
                <w:b/>
                <w:sz w:val="20"/>
                <w:szCs w:val="20"/>
              </w:rPr>
            </w:pPr>
          </w:p>
          <w:p w14:paraId="7D5483DE" w14:textId="77777777" w:rsidR="00AC2AAE" w:rsidRDefault="00AC2AAE" w:rsidP="00AC2AAE">
            <w:pPr>
              <w:rPr>
                <w:rFonts w:ascii="Arial" w:hAnsi="Arial" w:cs="Arial"/>
                <w:b/>
                <w:sz w:val="20"/>
                <w:szCs w:val="20"/>
              </w:rPr>
            </w:pPr>
          </w:p>
          <w:p w14:paraId="62B2E587" w14:textId="77777777" w:rsidR="00AC2AAE" w:rsidRDefault="00AC2AAE" w:rsidP="00AC2AAE">
            <w:pPr>
              <w:rPr>
                <w:rFonts w:ascii="Arial" w:hAnsi="Arial" w:cs="Arial"/>
                <w:b/>
                <w:sz w:val="20"/>
                <w:szCs w:val="20"/>
              </w:rPr>
            </w:pPr>
          </w:p>
          <w:p w14:paraId="4FDC30CB" w14:textId="77777777" w:rsidR="00AC2AAE" w:rsidRDefault="00AC2AAE" w:rsidP="00AC2AAE">
            <w:pPr>
              <w:rPr>
                <w:rFonts w:ascii="Arial" w:hAnsi="Arial" w:cs="Arial"/>
                <w:b/>
                <w:sz w:val="20"/>
                <w:szCs w:val="20"/>
              </w:rPr>
            </w:pPr>
          </w:p>
          <w:p w14:paraId="7A31643D" w14:textId="77777777" w:rsidR="00AC2AAE" w:rsidRDefault="00AC2AAE" w:rsidP="00AC2AAE">
            <w:pPr>
              <w:rPr>
                <w:rFonts w:ascii="Arial" w:hAnsi="Arial" w:cs="Arial"/>
                <w:b/>
                <w:sz w:val="20"/>
                <w:szCs w:val="20"/>
              </w:rPr>
            </w:pPr>
          </w:p>
          <w:p w14:paraId="3CA995AC" w14:textId="77777777" w:rsidR="00AC2AAE" w:rsidRDefault="00AC2AAE" w:rsidP="00AC2AAE">
            <w:pPr>
              <w:rPr>
                <w:rFonts w:ascii="Arial" w:hAnsi="Arial" w:cs="Arial"/>
                <w:b/>
                <w:sz w:val="20"/>
                <w:szCs w:val="20"/>
              </w:rPr>
            </w:pPr>
          </w:p>
          <w:p w14:paraId="31171533" w14:textId="77777777" w:rsidR="00AC2AAE" w:rsidRDefault="00AC2AAE" w:rsidP="00AC2AAE">
            <w:pPr>
              <w:rPr>
                <w:rFonts w:ascii="Arial" w:hAnsi="Arial" w:cs="Arial"/>
                <w:b/>
                <w:sz w:val="20"/>
                <w:szCs w:val="20"/>
              </w:rPr>
            </w:pPr>
          </w:p>
          <w:p w14:paraId="3A6BA725" w14:textId="77777777" w:rsidR="00AC2AAE" w:rsidRDefault="00AC2AAE" w:rsidP="00AC2AAE">
            <w:pPr>
              <w:rPr>
                <w:rFonts w:ascii="Arial" w:hAnsi="Arial" w:cs="Arial"/>
                <w:b/>
                <w:sz w:val="20"/>
                <w:szCs w:val="20"/>
              </w:rPr>
            </w:pPr>
          </w:p>
          <w:p w14:paraId="1AC9AC08" w14:textId="77777777" w:rsidR="00AC2AAE" w:rsidRDefault="00AC2AAE" w:rsidP="00AC2AAE">
            <w:pPr>
              <w:rPr>
                <w:rFonts w:ascii="Arial" w:hAnsi="Arial" w:cs="Arial"/>
                <w:b/>
                <w:sz w:val="20"/>
                <w:szCs w:val="20"/>
              </w:rPr>
            </w:pPr>
          </w:p>
          <w:p w14:paraId="43DBCA85" w14:textId="77777777" w:rsidR="00AC2AAE" w:rsidRDefault="00AC2AAE" w:rsidP="00AC2AAE">
            <w:pPr>
              <w:rPr>
                <w:rFonts w:ascii="Arial" w:hAnsi="Arial" w:cs="Arial"/>
                <w:b/>
                <w:sz w:val="20"/>
                <w:szCs w:val="20"/>
              </w:rPr>
            </w:pPr>
          </w:p>
          <w:p w14:paraId="1270D3F6" w14:textId="77777777" w:rsidR="00AC2AAE" w:rsidRDefault="00AC2AAE" w:rsidP="00AC2AAE">
            <w:pPr>
              <w:rPr>
                <w:rFonts w:ascii="Arial" w:hAnsi="Arial" w:cs="Arial"/>
                <w:b/>
                <w:sz w:val="20"/>
                <w:szCs w:val="20"/>
              </w:rPr>
            </w:pPr>
          </w:p>
          <w:p w14:paraId="0B108977" w14:textId="77777777" w:rsidR="00AC2AAE" w:rsidRDefault="00AC2AAE" w:rsidP="00AC2AAE">
            <w:pPr>
              <w:rPr>
                <w:rFonts w:ascii="Arial" w:hAnsi="Arial" w:cs="Arial"/>
                <w:b/>
                <w:sz w:val="20"/>
                <w:szCs w:val="20"/>
              </w:rPr>
            </w:pPr>
          </w:p>
          <w:p w14:paraId="17372575" w14:textId="77777777" w:rsidR="00AC2AAE" w:rsidRDefault="00AC2AAE" w:rsidP="00AC2AAE">
            <w:pPr>
              <w:rPr>
                <w:rFonts w:ascii="Arial" w:hAnsi="Arial" w:cs="Arial"/>
                <w:b/>
                <w:sz w:val="20"/>
                <w:szCs w:val="20"/>
              </w:rPr>
            </w:pPr>
          </w:p>
          <w:p w14:paraId="0013ADC3" w14:textId="77777777" w:rsidR="00AC2AAE" w:rsidRDefault="00AC2AAE" w:rsidP="00AC2AAE">
            <w:pPr>
              <w:rPr>
                <w:rFonts w:ascii="Arial" w:hAnsi="Arial" w:cs="Arial"/>
                <w:b/>
                <w:sz w:val="20"/>
                <w:szCs w:val="20"/>
              </w:rPr>
            </w:pPr>
          </w:p>
          <w:p w14:paraId="5A7C3220" w14:textId="77777777" w:rsidR="00AC2AAE" w:rsidRDefault="00AC2AAE" w:rsidP="00AC2AAE">
            <w:pPr>
              <w:rPr>
                <w:rFonts w:ascii="Arial" w:hAnsi="Arial" w:cs="Arial"/>
                <w:b/>
                <w:sz w:val="20"/>
                <w:szCs w:val="20"/>
              </w:rPr>
            </w:pPr>
          </w:p>
          <w:p w14:paraId="1B5F1BBD" w14:textId="77777777" w:rsidR="00AC2AAE" w:rsidRDefault="00AC2AAE" w:rsidP="00AC2AAE">
            <w:pPr>
              <w:rPr>
                <w:rFonts w:ascii="Arial" w:hAnsi="Arial" w:cs="Arial"/>
                <w:b/>
                <w:sz w:val="20"/>
                <w:szCs w:val="20"/>
              </w:rPr>
            </w:pPr>
          </w:p>
          <w:p w14:paraId="6C9D4D2C" w14:textId="77777777" w:rsidR="00AC2AAE" w:rsidRDefault="00AC2AAE" w:rsidP="00AC2AAE">
            <w:pPr>
              <w:rPr>
                <w:rFonts w:ascii="Arial" w:hAnsi="Arial" w:cs="Arial"/>
                <w:b/>
                <w:sz w:val="20"/>
                <w:szCs w:val="20"/>
              </w:rPr>
            </w:pPr>
          </w:p>
          <w:p w14:paraId="35987622" w14:textId="77777777" w:rsidR="00AC2AAE" w:rsidRDefault="00AC2AAE" w:rsidP="00AC2AAE">
            <w:pPr>
              <w:rPr>
                <w:rFonts w:ascii="Arial" w:hAnsi="Arial" w:cs="Arial"/>
                <w:b/>
                <w:sz w:val="20"/>
                <w:szCs w:val="20"/>
              </w:rPr>
            </w:pPr>
          </w:p>
          <w:p w14:paraId="48FB921A" w14:textId="77777777" w:rsidR="00AC2AAE" w:rsidRDefault="00AC2AAE" w:rsidP="00AC2AAE">
            <w:pPr>
              <w:rPr>
                <w:rFonts w:ascii="Arial" w:hAnsi="Arial" w:cs="Arial"/>
                <w:b/>
                <w:sz w:val="20"/>
                <w:szCs w:val="20"/>
              </w:rPr>
            </w:pPr>
          </w:p>
          <w:p w14:paraId="6210701D" w14:textId="77777777" w:rsidR="00AC2AAE" w:rsidRDefault="00AC2AAE" w:rsidP="00AC2AAE">
            <w:pPr>
              <w:rPr>
                <w:rFonts w:ascii="Arial" w:hAnsi="Arial" w:cs="Arial"/>
                <w:b/>
                <w:sz w:val="20"/>
                <w:szCs w:val="20"/>
              </w:rPr>
            </w:pPr>
          </w:p>
          <w:p w14:paraId="31AE73E8" w14:textId="77777777" w:rsidR="00AC2AAE" w:rsidRDefault="00AC2AAE" w:rsidP="00AC2AAE">
            <w:pPr>
              <w:rPr>
                <w:rFonts w:ascii="Arial" w:hAnsi="Arial" w:cs="Arial"/>
                <w:b/>
                <w:sz w:val="20"/>
                <w:szCs w:val="20"/>
              </w:rPr>
            </w:pPr>
          </w:p>
          <w:p w14:paraId="25E2313F" w14:textId="77777777" w:rsidR="00AC2AAE" w:rsidRDefault="00AC2AAE" w:rsidP="00AC2AAE">
            <w:pPr>
              <w:rPr>
                <w:rFonts w:ascii="Arial" w:hAnsi="Arial" w:cs="Arial"/>
                <w:b/>
                <w:sz w:val="20"/>
                <w:szCs w:val="20"/>
              </w:rPr>
            </w:pPr>
          </w:p>
          <w:p w14:paraId="0B6ADE9C" w14:textId="77777777" w:rsidR="00AC2AAE" w:rsidRDefault="00AC2AAE" w:rsidP="00AC2AAE">
            <w:pPr>
              <w:rPr>
                <w:rFonts w:ascii="Arial" w:hAnsi="Arial" w:cs="Arial"/>
                <w:b/>
                <w:sz w:val="20"/>
                <w:szCs w:val="20"/>
              </w:rPr>
            </w:pPr>
          </w:p>
          <w:p w14:paraId="52588570" w14:textId="77777777" w:rsidR="00AC2AAE" w:rsidRDefault="00AC2AAE" w:rsidP="00AC2AAE">
            <w:pPr>
              <w:rPr>
                <w:rFonts w:ascii="Arial" w:hAnsi="Arial" w:cs="Arial"/>
                <w:b/>
                <w:sz w:val="20"/>
                <w:szCs w:val="20"/>
              </w:rPr>
            </w:pPr>
          </w:p>
          <w:p w14:paraId="1B79677D" w14:textId="77777777" w:rsidR="00AC2AAE" w:rsidRDefault="00AC2AAE" w:rsidP="00AC2AAE">
            <w:pPr>
              <w:rPr>
                <w:rFonts w:ascii="Arial" w:hAnsi="Arial" w:cs="Arial"/>
                <w:b/>
                <w:sz w:val="20"/>
                <w:szCs w:val="20"/>
              </w:rPr>
            </w:pPr>
          </w:p>
          <w:p w14:paraId="2DBA9A96" w14:textId="77777777" w:rsidR="00AC2AAE" w:rsidRDefault="00AC2AAE" w:rsidP="00AC2AAE">
            <w:pPr>
              <w:rPr>
                <w:rFonts w:ascii="Arial" w:hAnsi="Arial" w:cs="Arial"/>
                <w:b/>
                <w:sz w:val="20"/>
                <w:szCs w:val="20"/>
              </w:rPr>
            </w:pPr>
          </w:p>
          <w:p w14:paraId="423AEEFD" w14:textId="77777777" w:rsidR="00AC2AAE" w:rsidRDefault="00AC2AAE" w:rsidP="00AC2AAE">
            <w:pPr>
              <w:rPr>
                <w:rFonts w:ascii="Arial" w:hAnsi="Arial" w:cs="Arial"/>
                <w:b/>
                <w:sz w:val="20"/>
                <w:szCs w:val="20"/>
              </w:rPr>
            </w:pPr>
          </w:p>
          <w:p w14:paraId="115CFD6C" w14:textId="6AC9291B" w:rsidR="00AC2AAE" w:rsidRPr="00AC2AAE" w:rsidRDefault="00AC2AAE" w:rsidP="00AC2AAE">
            <w:pPr>
              <w:rPr>
                <w:rFonts w:ascii="Arial" w:hAnsi="Arial" w:cs="Arial"/>
                <w:b/>
                <w:sz w:val="20"/>
                <w:szCs w:val="20"/>
              </w:rPr>
            </w:pPr>
            <w:r w:rsidRPr="00AC2AAE">
              <w:rPr>
                <w:rFonts w:ascii="Arial" w:hAnsi="Arial" w:cs="Arial"/>
                <w:b/>
                <w:sz w:val="20"/>
                <w:szCs w:val="20"/>
              </w:rPr>
              <w:t>2-6 maart</w:t>
            </w:r>
          </w:p>
          <w:p w14:paraId="18DAD42F" w14:textId="77777777" w:rsidR="00AC2AAE" w:rsidRDefault="00AC2AAE" w:rsidP="00AC2AAE">
            <w:pPr>
              <w:rPr>
                <w:rFonts w:ascii="Arial" w:hAnsi="Arial" w:cs="Arial"/>
                <w:b/>
                <w:sz w:val="20"/>
                <w:szCs w:val="20"/>
              </w:rPr>
            </w:pPr>
          </w:p>
          <w:p w14:paraId="3772CB69" w14:textId="69EF3540" w:rsidR="00AC2AAE" w:rsidRPr="00AC2AAE" w:rsidRDefault="00AC2AAE" w:rsidP="00AC2AAE">
            <w:pPr>
              <w:rPr>
                <w:rFonts w:ascii="Arial" w:hAnsi="Arial" w:cs="Arial"/>
                <w:b/>
                <w:sz w:val="20"/>
                <w:szCs w:val="20"/>
              </w:rPr>
            </w:pPr>
            <w:r w:rsidRPr="00AC2AAE">
              <w:rPr>
                <w:rFonts w:ascii="Arial" w:hAnsi="Arial" w:cs="Arial"/>
                <w:b/>
                <w:sz w:val="20"/>
                <w:szCs w:val="20"/>
              </w:rPr>
              <w:t>9-13 maart | biddag | leerlingenbespreking</w:t>
            </w:r>
          </w:p>
          <w:p w14:paraId="15A0745E" w14:textId="77777777" w:rsidR="00AC2AAE" w:rsidRDefault="00AC2AAE" w:rsidP="00AC2AAE">
            <w:pPr>
              <w:rPr>
                <w:rFonts w:ascii="Arial" w:hAnsi="Arial" w:cs="Arial"/>
                <w:b/>
                <w:sz w:val="20"/>
                <w:szCs w:val="20"/>
              </w:rPr>
            </w:pPr>
          </w:p>
          <w:p w14:paraId="6E73D555" w14:textId="77777777" w:rsidR="00AC2AAE" w:rsidRDefault="00AC2AAE" w:rsidP="00AC2AAE">
            <w:pPr>
              <w:rPr>
                <w:rFonts w:ascii="Arial" w:hAnsi="Arial" w:cs="Arial"/>
                <w:b/>
                <w:sz w:val="20"/>
                <w:szCs w:val="20"/>
              </w:rPr>
            </w:pPr>
          </w:p>
          <w:p w14:paraId="6B29DA23" w14:textId="77777777" w:rsidR="00AC2AAE" w:rsidRDefault="00AC2AAE" w:rsidP="00AC2AAE">
            <w:pPr>
              <w:rPr>
                <w:rFonts w:ascii="Arial" w:hAnsi="Arial" w:cs="Arial"/>
                <w:b/>
                <w:sz w:val="20"/>
                <w:szCs w:val="20"/>
              </w:rPr>
            </w:pPr>
          </w:p>
          <w:p w14:paraId="55823CBD" w14:textId="77777777" w:rsidR="00AC2AAE" w:rsidRDefault="00AC2AAE" w:rsidP="00AC2AAE">
            <w:pPr>
              <w:rPr>
                <w:rFonts w:ascii="Arial" w:hAnsi="Arial" w:cs="Arial"/>
                <w:b/>
                <w:sz w:val="20"/>
                <w:szCs w:val="20"/>
              </w:rPr>
            </w:pPr>
          </w:p>
          <w:p w14:paraId="242FAC68" w14:textId="77777777" w:rsidR="00AC2AAE" w:rsidRDefault="00AC2AAE" w:rsidP="00AC2AAE">
            <w:pPr>
              <w:rPr>
                <w:rFonts w:ascii="Arial" w:hAnsi="Arial" w:cs="Arial"/>
                <w:b/>
                <w:sz w:val="20"/>
                <w:szCs w:val="20"/>
              </w:rPr>
            </w:pPr>
          </w:p>
          <w:p w14:paraId="17D6A6F1" w14:textId="77777777" w:rsidR="00AC2AAE" w:rsidRDefault="00AC2AAE" w:rsidP="00AC2AAE">
            <w:pPr>
              <w:rPr>
                <w:rFonts w:ascii="Arial" w:hAnsi="Arial" w:cs="Arial"/>
                <w:b/>
                <w:sz w:val="20"/>
                <w:szCs w:val="20"/>
              </w:rPr>
            </w:pPr>
          </w:p>
          <w:p w14:paraId="45C936FF" w14:textId="77777777" w:rsidR="00AC2AAE" w:rsidRDefault="00AC2AAE" w:rsidP="00AC2AAE">
            <w:pPr>
              <w:rPr>
                <w:rFonts w:ascii="Arial" w:hAnsi="Arial" w:cs="Arial"/>
                <w:b/>
                <w:sz w:val="20"/>
                <w:szCs w:val="20"/>
              </w:rPr>
            </w:pPr>
          </w:p>
          <w:p w14:paraId="35C80EC2" w14:textId="77777777" w:rsidR="00AC2AAE" w:rsidRDefault="00AC2AAE" w:rsidP="00AC2AAE">
            <w:pPr>
              <w:rPr>
                <w:rFonts w:ascii="Arial" w:hAnsi="Arial" w:cs="Arial"/>
                <w:b/>
                <w:sz w:val="20"/>
                <w:szCs w:val="20"/>
              </w:rPr>
            </w:pPr>
          </w:p>
          <w:p w14:paraId="0D357819" w14:textId="77777777" w:rsidR="00AC2AAE" w:rsidRDefault="00AC2AAE" w:rsidP="00AC2AAE">
            <w:pPr>
              <w:rPr>
                <w:rFonts w:ascii="Arial" w:hAnsi="Arial" w:cs="Arial"/>
                <w:b/>
                <w:sz w:val="20"/>
                <w:szCs w:val="20"/>
              </w:rPr>
            </w:pPr>
          </w:p>
          <w:p w14:paraId="49F2574E" w14:textId="56EAEA90" w:rsidR="00AC2AAE" w:rsidRPr="00AC2AAE" w:rsidRDefault="00AC2AAE" w:rsidP="00AC2AAE">
            <w:pPr>
              <w:rPr>
                <w:rFonts w:ascii="Arial" w:hAnsi="Arial" w:cs="Arial"/>
                <w:b/>
                <w:sz w:val="20"/>
                <w:szCs w:val="20"/>
              </w:rPr>
            </w:pPr>
            <w:r w:rsidRPr="00AC2AAE">
              <w:rPr>
                <w:rFonts w:ascii="Arial" w:hAnsi="Arial" w:cs="Arial"/>
                <w:b/>
                <w:sz w:val="20"/>
                <w:szCs w:val="20"/>
              </w:rPr>
              <w:t>16-20 maart | leerlingenbespreking</w:t>
            </w:r>
          </w:p>
          <w:p w14:paraId="41D73EE8" w14:textId="77777777" w:rsidR="00AC2AAE" w:rsidRDefault="00AC2AAE" w:rsidP="00AC2AAE">
            <w:pPr>
              <w:rPr>
                <w:rFonts w:ascii="Arial" w:hAnsi="Arial" w:cs="Arial"/>
                <w:b/>
                <w:sz w:val="20"/>
                <w:szCs w:val="20"/>
              </w:rPr>
            </w:pPr>
          </w:p>
          <w:p w14:paraId="710C3535" w14:textId="574D0C21" w:rsidR="00AC2AAE" w:rsidRPr="00AC2AAE" w:rsidRDefault="00AC2AAE" w:rsidP="00AC2AAE">
            <w:pPr>
              <w:rPr>
                <w:rFonts w:ascii="Arial" w:hAnsi="Arial" w:cs="Arial"/>
                <w:b/>
                <w:sz w:val="20"/>
                <w:szCs w:val="20"/>
              </w:rPr>
            </w:pPr>
            <w:r w:rsidRPr="00AC2AAE">
              <w:rPr>
                <w:rFonts w:ascii="Arial" w:hAnsi="Arial" w:cs="Arial"/>
                <w:b/>
                <w:sz w:val="20"/>
                <w:szCs w:val="20"/>
              </w:rPr>
              <w:t xml:space="preserve">23-27 maart | lesvrije middag | start </w:t>
            </w:r>
            <w:proofErr w:type="spellStart"/>
            <w:r w:rsidRPr="00AC2AAE">
              <w:rPr>
                <w:rFonts w:ascii="Arial" w:hAnsi="Arial" w:cs="Arial"/>
                <w:b/>
                <w:sz w:val="20"/>
                <w:szCs w:val="20"/>
              </w:rPr>
              <w:t>toetsweek</w:t>
            </w:r>
            <w:proofErr w:type="spellEnd"/>
          </w:p>
          <w:p w14:paraId="7425E299" w14:textId="77777777" w:rsidR="00AC2AAE" w:rsidRDefault="00AC2AAE" w:rsidP="00AC2AAE">
            <w:pPr>
              <w:rPr>
                <w:rFonts w:ascii="Arial" w:hAnsi="Arial" w:cs="Arial"/>
                <w:b/>
                <w:sz w:val="20"/>
                <w:szCs w:val="20"/>
              </w:rPr>
            </w:pPr>
          </w:p>
          <w:p w14:paraId="10ABA20D" w14:textId="77777777" w:rsidR="00AC2AAE" w:rsidRDefault="00AC2AAE" w:rsidP="00AC2AAE">
            <w:pPr>
              <w:rPr>
                <w:rFonts w:ascii="Arial" w:hAnsi="Arial" w:cs="Arial"/>
                <w:b/>
                <w:sz w:val="20"/>
                <w:szCs w:val="20"/>
              </w:rPr>
            </w:pPr>
          </w:p>
          <w:p w14:paraId="4738F845" w14:textId="77777777" w:rsidR="00AC2AAE" w:rsidRDefault="00AC2AAE" w:rsidP="00AC2AAE">
            <w:pPr>
              <w:rPr>
                <w:rFonts w:ascii="Arial" w:hAnsi="Arial" w:cs="Arial"/>
                <w:b/>
                <w:sz w:val="20"/>
                <w:szCs w:val="20"/>
              </w:rPr>
            </w:pPr>
          </w:p>
          <w:p w14:paraId="7C622557" w14:textId="428CA340" w:rsidR="00AC2AAE" w:rsidRPr="00AC2AAE" w:rsidRDefault="00AC2AAE" w:rsidP="00AC2AAE">
            <w:pPr>
              <w:rPr>
                <w:rFonts w:ascii="Arial" w:hAnsi="Arial" w:cs="Arial"/>
                <w:b/>
                <w:sz w:val="20"/>
                <w:szCs w:val="20"/>
              </w:rPr>
            </w:pPr>
            <w:r w:rsidRPr="00AC2AAE">
              <w:rPr>
                <w:rFonts w:ascii="Arial" w:hAnsi="Arial" w:cs="Arial"/>
                <w:b/>
                <w:sz w:val="20"/>
                <w:szCs w:val="20"/>
              </w:rPr>
              <w:t>30 maart – 3 april</w:t>
            </w:r>
          </w:p>
          <w:p w14:paraId="7864A6AE" w14:textId="77777777" w:rsidR="00AC2AAE" w:rsidRDefault="00AC2AAE" w:rsidP="00AC2AAE">
            <w:pPr>
              <w:rPr>
                <w:rFonts w:ascii="Arial" w:hAnsi="Arial" w:cs="Arial"/>
                <w:b/>
                <w:sz w:val="20"/>
                <w:szCs w:val="20"/>
              </w:rPr>
            </w:pPr>
          </w:p>
          <w:p w14:paraId="733F4210" w14:textId="77777777" w:rsidR="00AC2AAE" w:rsidRDefault="00AC2AAE" w:rsidP="00AC2AAE">
            <w:pPr>
              <w:rPr>
                <w:rFonts w:ascii="Arial" w:hAnsi="Arial" w:cs="Arial"/>
                <w:b/>
                <w:sz w:val="20"/>
                <w:szCs w:val="20"/>
              </w:rPr>
            </w:pPr>
          </w:p>
          <w:p w14:paraId="27F4A234" w14:textId="77777777" w:rsidR="00AC2AAE" w:rsidRDefault="00AC2AAE" w:rsidP="00AC2AAE">
            <w:pPr>
              <w:rPr>
                <w:rFonts w:ascii="Arial" w:hAnsi="Arial" w:cs="Arial"/>
                <w:b/>
                <w:sz w:val="20"/>
                <w:szCs w:val="20"/>
              </w:rPr>
            </w:pPr>
          </w:p>
          <w:p w14:paraId="583DD9AB" w14:textId="77777777" w:rsidR="00AC2AAE" w:rsidRDefault="00AC2AAE" w:rsidP="00AC2AAE">
            <w:pPr>
              <w:rPr>
                <w:rFonts w:ascii="Arial" w:hAnsi="Arial" w:cs="Arial"/>
                <w:b/>
                <w:sz w:val="20"/>
                <w:szCs w:val="20"/>
              </w:rPr>
            </w:pPr>
          </w:p>
          <w:p w14:paraId="5C3F7ACE" w14:textId="6EFF6E78" w:rsidR="00AC2AAE" w:rsidRPr="00AC2AAE" w:rsidRDefault="00AC2AAE" w:rsidP="00AC2AAE">
            <w:pPr>
              <w:rPr>
                <w:rFonts w:ascii="Arial" w:hAnsi="Arial" w:cs="Arial"/>
                <w:b/>
                <w:sz w:val="20"/>
                <w:szCs w:val="20"/>
              </w:rPr>
            </w:pPr>
            <w:r w:rsidRPr="00AC2AAE">
              <w:rPr>
                <w:rFonts w:ascii="Arial" w:hAnsi="Arial" w:cs="Arial"/>
                <w:b/>
                <w:sz w:val="20"/>
                <w:szCs w:val="20"/>
              </w:rPr>
              <w:t>6-10 april | vierde activiteitenweek | Goede Vrijdag</w:t>
            </w:r>
          </w:p>
          <w:p w14:paraId="031CC43E" w14:textId="77777777" w:rsidR="00AC2AAE" w:rsidRDefault="00AC2AAE" w:rsidP="00AC2AAE">
            <w:pPr>
              <w:rPr>
                <w:rFonts w:ascii="Arial" w:hAnsi="Arial" w:cs="Arial"/>
                <w:b/>
                <w:sz w:val="20"/>
                <w:szCs w:val="20"/>
              </w:rPr>
            </w:pPr>
          </w:p>
          <w:p w14:paraId="0A5728F3" w14:textId="6B505012" w:rsidR="00AC2AAE" w:rsidRPr="00AC2AAE" w:rsidRDefault="00AC2AAE" w:rsidP="00AC2AAE">
            <w:pPr>
              <w:rPr>
                <w:rFonts w:ascii="Arial" w:hAnsi="Arial" w:cs="Arial"/>
                <w:b/>
                <w:sz w:val="20"/>
                <w:szCs w:val="20"/>
              </w:rPr>
            </w:pPr>
            <w:r w:rsidRPr="00AC2AAE">
              <w:rPr>
                <w:rFonts w:ascii="Arial" w:hAnsi="Arial" w:cs="Arial"/>
                <w:b/>
                <w:sz w:val="20"/>
                <w:szCs w:val="20"/>
              </w:rPr>
              <w:t>13-17 april | Tweede Paasdag</w:t>
            </w:r>
          </w:p>
          <w:p w14:paraId="3D94B11B" w14:textId="77777777" w:rsidR="00AC2AAE" w:rsidRDefault="00AC2AAE" w:rsidP="00AC2AAE">
            <w:pPr>
              <w:rPr>
                <w:rFonts w:ascii="Arial" w:hAnsi="Arial" w:cs="Arial"/>
                <w:b/>
                <w:sz w:val="20"/>
                <w:szCs w:val="20"/>
              </w:rPr>
            </w:pPr>
          </w:p>
          <w:p w14:paraId="22C9AF6F" w14:textId="77777777" w:rsidR="00AC2AAE" w:rsidRDefault="00AC2AAE" w:rsidP="00AC2AAE">
            <w:pPr>
              <w:rPr>
                <w:rFonts w:ascii="Arial" w:hAnsi="Arial" w:cs="Arial"/>
                <w:b/>
                <w:sz w:val="20"/>
                <w:szCs w:val="20"/>
              </w:rPr>
            </w:pPr>
          </w:p>
          <w:p w14:paraId="1A434C83" w14:textId="77777777" w:rsidR="00AC2AAE" w:rsidRDefault="00AC2AAE" w:rsidP="00AC2AAE">
            <w:pPr>
              <w:rPr>
                <w:rFonts w:ascii="Arial" w:hAnsi="Arial" w:cs="Arial"/>
                <w:b/>
                <w:sz w:val="20"/>
                <w:szCs w:val="20"/>
              </w:rPr>
            </w:pPr>
          </w:p>
          <w:p w14:paraId="488F1A9C" w14:textId="77777777" w:rsidR="00AC2AAE" w:rsidRDefault="00AC2AAE" w:rsidP="00AC2AAE">
            <w:pPr>
              <w:rPr>
                <w:rFonts w:ascii="Arial" w:hAnsi="Arial" w:cs="Arial"/>
                <w:b/>
                <w:sz w:val="20"/>
                <w:szCs w:val="20"/>
              </w:rPr>
            </w:pPr>
          </w:p>
          <w:p w14:paraId="5BFD1490" w14:textId="77777777" w:rsidR="00AC2AAE" w:rsidRDefault="00AC2AAE" w:rsidP="00AC2AAE">
            <w:pPr>
              <w:rPr>
                <w:rFonts w:ascii="Arial" w:hAnsi="Arial" w:cs="Arial"/>
                <w:b/>
                <w:sz w:val="20"/>
                <w:szCs w:val="20"/>
              </w:rPr>
            </w:pPr>
          </w:p>
          <w:p w14:paraId="12A319D9" w14:textId="77777777" w:rsidR="00AC2AAE" w:rsidRDefault="00AC2AAE" w:rsidP="00AC2AAE">
            <w:pPr>
              <w:rPr>
                <w:rFonts w:ascii="Arial" w:hAnsi="Arial" w:cs="Arial"/>
                <w:b/>
                <w:sz w:val="20"/>
                <w:szCs w:val="20"/>
              </w:rPr>
            </w:pPr>
          </w:p>
          <w:p w14:paraId="65A1271E" w14:textId="77777777" w:rsidR="00AC2AAE" w:rsidRDefault="00AC2AAE" w:rsidP="00AC2AAE">
            <w:pPr>
              <w:rPr>
                <w:rFonts w:ascii="Arial" w:hAnsi="Arial" w:cs="Arial"/>
                <w:b/>
                <w:sz w:val="20"/>
                <w:szCs w:val="20"/>
              </w:rPr>
            </w:pPr>
          </w:p>
          <w:p w14:paraId="62E40F4E" w14:textId="77777777" w:rsidR="00AC2AAE" w:rsidRDefault="00AC2AAE" w:rsidP="00AC2AAE">
            <w:pPr>
              <w:rPr>
                <w:rFonts w:ascii="Arial" w:hAnsi="Arial" w:cs="Arial"/>
                <w:b/>
                <w:sz w:val="20"/>
                <w:szCs w:val="20"/>
              </w:rPr>
            </w:pPr>
          </w:p>
          <w:p w14:paraId="4C9C7905" w14:textId="77777777" w:rsidR="00AC2AAE" w:rsidRDefault="00AC2AAE" w:rsidP="00AC2AAE">
            <w:pPr>
              <w:rPr>
                <w:rFonts w:ascii="Arial" w:hAnsi="Arial" w:cs="Arial"/>
                <w:b/>
                <w:sz w:val="20"/>
                <w:szCs w:val="20"/>
              </w:rPr>
            </w:pPr>
          </w:p>
          <w:p w14:paraId="66EB557A" w14:textId="77777777" w:rsidR="00AC2AAE" w:rsidRDefault="00AC2AAE" w:rsidP="00AC2AAE">
            <w:pPr>
              <w:rPr>
                <w:rFonts w:ascii="Arial" w:hAnsi="Arial" w:cs="Arial"/>
                <w:b/>
                <w:sz w:val="20"/>
                <w:szCs w:val="20"/>
              </w:rPr>
            </w:pPr>
          </w:p>
          <w:p w14:paraId="0F9863AB" w14:textId="77777777" w:rsidR="00AC2AAE" w:rsidRDefault="00AC2AAE" w:rsidP="00AC2AAE">
            <w:pPr>
              <w:rPr>
                <w:rFonts w:ascii="Arial" w:hAnsi="Arial" w:cs="Arial"/>
                <w:b/>
                <w:sz w:val="20"/>
                <w:szCs w:val="20"/>
              </w:rPr>
            </w:pPr>
          </w:p>
          <w:p w14:paraId="463294D7" w14:textId="77777777" w:rsidR="00AC2AAE" w:rsidRDefault="00AC2AAE" w:rsidP="00AC2AAE">
            <w:pPr>
              <w:rPr>
                <w:rFonts w:ascii="Arial" w:hAnsi="Arial" w:cs="Arial"/>
                <w:b/>
                <w:sz w:val="20"/>
                <w:szCs w:val="20"/>
              </w:rPr>
            </w:pPr>
          </w:p>
          <w:p w14:paraId="0A334C0F" w14:textId="77777777" w:rsidR="00AC2AAE" w:rsidRDefault="00AC2AAE" w:rsidP="00AC2AAE">
            <w:pPr>
              <w:rPr>
                <w:rFonts w:ascii="Arial" w:hAnsi="Arial" w:cs="Arial"/>
                <w:b/>
                <w:sz w:val="20"/>
                <w:szCs w:val="20"/>
              </w:rPr>
            </w:pPr>
          </w:p>
          <w:p w14:paraId="3BE477AB" w14:textId="77777777" w:rsidR="00AC2AAE" w:rsidRDefault="00AC2AAE" w:rsidP="00AC2AAE">
            <w:pPr>
              <w:rPr>
                <w:rFonts w:ascii="Arial" w:hAnsi="Arial" w:cs="Arial"/>
                <w:b/>
                <w:sz w:val="20"/>
                <w:szCs w:val="20"/>
              </w:rPr>
            </w:pPr>
          </w:p>
          <w:p w14:paraId="28A61B51" w14:textId="77777777" w:rsidR="00AC2AAE" w:rsidRDefault="00AC2AAE" w:rsidP="00AC2AAE">
            <w:pPr>
              <w:rPr>
                <w:rFonts w:ascii="Arial" w:hAnsi="Arial" w:cs="Arial"/>
                <w:b/>
                <w:sz w:val="20"/>
                <w:szCs w:val="20"/>
              </w:rPr>
            </w:pPr>
          </w:p>
          <w:p w14:paraId="5949E76D" w14:textId="77777777" w:rsidR="00AC2AAE" w:rsidRDefault="00AC2AAE" w:rsidP="00AC2AAE">
            <w:pPr>
              <w:rPr>
                <w:rFonts w:ascii="Arial" w:hAnsi="Arial" w:cs="Arial"/>
                <w:b/>
                <w:sz w:val="20"/>
                <w:szCs w:val="20"/>
              </w:rPr>
            </w:pPr>
          </w:p>
          <w:p w14:paraId="502E6ABC" w14:textId="77777777" w:rsidR="00AC2AAE" w:rsidRDefault="00AC2AAE" w:rsidP="00AC2AAE">
            <w:pPr>
              <w:rPr>
                <w:rFonts w:ascii="Arial" w:hAnsi="Arial" w:cs="Arial"/>
                <w:b/>
                <w:sz w:val="20"/>
                <w:szCs w:val="20"/>
              </w:rPr>
            </w:pPr>
          </w:p>
          <w:p w14:paraId="4CCAAC45" w14:textId="03402DEC" w:rsidR="00AC2AAE" w:rsidRPr="00AC2AAE" w:rsidRDefault="00AC2AAE" w:rsidP="00AC2AAE">
            <w:pPr>
              <w:rPr>
                <w:rFonts w:ascii="Arial" w:hAnsi="Arial" w:cs="Arial"/>
                <w:b/>
                <w:sz w:val="20"/>
                <w:szCs w:val="20"/>
              </w:rPr>
            </w:pPr>
            <w:r w:rsidRPr="00AC2AAE">
              <w:rPr>
                <w:rFonts w:ascii="Arial" w:hAnsi="Arial" w:cs="Arial"/>
                <w:b/>
                <w:sz w:val="20"/>
                <w:szCs w:val="20"/>
              </w:rPr>
              <w:t>20-24 april</w:t>
            </w:r>
          </w:p>
          <w:p w14:paraId="5EE6CB82" w14:textId="77777777" w:rsidR="00AC2AAE" w:rsidRDefault="00AC2AAE" w:rsidP="00AC2AAE">
            <w:pPr>
              <w:rPr>
                <w:rFonts w:ascii="Arial" w:hAnsi="Arial" w:cs="Arial"/>
                <w:b/>
                <w:sz w:val="20"/>
                <w:szCs w:val="20"/>
              </w:rPr>
            </w:pPr>
          </w:p>
          <w:p w14:paraId="163FC389" w14:textId="1FC18A63" w:rsidR="00AC2AAE" w:rsidRPr="00AC2AAE" w:rsidRDefault="00AC2AAE" w:rsidP="00AC2AAE">
            <w:pPr>
              <w:rPr>
                <w:rFonts w:ascii="Arial" w:hAnsi="Arial" w:cs="Arial"/>
                <w:b/>
                <w:sz w:val="20"/>
                <w:szCs w:val="20"/>
              </w:rPr>
            </w:pPr>
            <w:r w:rsidRPr="00AC2AAE">
              <w:rPr>
                <w:rFonts w:ascii="Arial" w:hAnsi="Arial" w:cs="Arial"/>
                <w:b/>
                <w:sz w:val="20"/>
                <w:szCs w:val="20"/>
              </w:rPr>
              <w:t>MEIVAKANTIE</w:t>
            </w:r>
          </w:p>
          <w:p w14:paraId="57329EBE" w14:textId="77777777" w:rsidR="00AC2AAE" w:rsidRDefault="00AC2AAE" w:rsidP="00AC2AAE">
            <w:pPr>
              <w:rPr>
                <w:rFonts w:ascii="Arial" w:hAnsi="Arial" w:cs="Arial"/>
                <w:b/>
                <w:sz w:val="20"/>
                <w:szCs w:val="20"/>
              </w:rPr>
            </w:pPr>
          </w:p>
          <w:p w14:paraId="51E371EA" w14:textId="77777777" w:rsidR="00AC2AAE" w:rsidRDefault="00AC2AAE" w:rsidP="00AC2AAE">
            <w:pPr>
              <w:rPr>
                <w:rFonts w:ascii="Arial" w:hAnsi="Arial" w:cs="Arial"/>
                <w:b/>
                <w:sz w:val="20"/>
                <w:szCs w:val="20"/>
              </w:rPr>
            </w:pPr>
          </w:p>
          <w:p w14:paraId="1ED0604E" w14:textId="77777777" w:rsidR="00AC2AAE" w:rsidRDefault="00AC2AAE" w:rsidP="00AC2AAE">
            <w:pPr>
              <w:rPr>
                <w:rFonts w:ascii="Arial" w:hAnsi="Arial" w:cs="Arial"/>
                <w:b/>
                <w:sz w:val="20"/>
                <w:szCs w:val="20"/>
              </w:rPr>
            </w:pPr>
          </w:p>
          <w:p w14:paraId="3E3D45CF" w14:textId="77777777" w:rsidR="00AC2AAE" w:rsidRDefault="00AC2AAE" w:rsidP="00AC2AAE">
            <w:pPr>
              <w:rPr>
                <w:rFonts w:ascii="Arial" w:hAnsi="Arial" w:cs="Arial"/>
                <w:b/>
                <w:sz w:val="20"/>
                <w:szCs w:val="20"/>
              </w:rPr>
            </w:pPr>
          </w:p>
          <w:p w14:paraId="0ED48776" w14:textId="77777777" w:rsidR="00AC2AAE" w:rsidRDefault="00AC2AAE" w:rsidP="00AC2AAE">
            <w:pPr>
              <w:rPr>
                <w:rFonts w:ascii="Arial" w:hAnsi="Arial" w:cs="Arial"/>
                <w:b/>
                <w:sz w:val="20"/>
                <w:szCs w:val="20"/>
              </w:rPr>
            </w:pPr>
          </w:p>
          <w:p w14:paraId="3B5E4FFB" w14:textId="77777777" w:rsidR="00AC2AAE" w:rsidRDefault="00AC2AAE" w:rsidP="00AC2AAE">
            <w:pPr>
              <w:rPr>
                <w:rFonts w:ascii="Arial" w:hAnsi="Arial" w:cs="Arial"/>
                <w:b/>
                <w:sz w:val="20"/>
                <w:szCs w:val="20"/>
              </w:rPr>
            </w:pPr>
          </w:p>
          <w:p w14:paraId="26C56CDD" w14:textId="77777777" w:rsidR="00AC2AAE" w:rsidRDefault="00AC2AAE" w:rsidP="00AC2AAE">
            <w:pPr>
              <w:rPr>
                <w:rFonts w:ascii="Arial" w:hAnsi="Arial" w:cs="Arial"/>
                <w:b/>
                <w:sz w:val="20"/>
                <w:szCs w:val="20"/>
              </w:rPr>
            </w:pPr>
          </w:p>
          <w:p w14:paraId="120DAFEA" w14:textId="77777777" w:rsidR="00AC2AAE" w:rsidRDefault="00AC2AAE" w:rsidP="00AC2AAE">
            <w:pPr>
              <w:rPr>
                <w:rFonts w:ascii="Arial" w:hAnsi="Arial" w:cs="Arial"/>
                <w:b/>
                <w:sz w:val="20"/>
                <w:szCs w:val="20"/>
              </w:rPr>
            </w:pPr>
          </w:p>
          <w:p w14:paraId="6B40B92E" w14:textId="77777777" w:rsidR="00AC2AAE" w:rsidRDefault="00AC2AAE" w:rsidP="00AC2AAE">
            <w:pPr>
              <w:rPr>
                <w:rFonts w:ascii="Arial" w:hAnsi="Arial" w:cs="Arial"/>
                <w:b/>
                <w:sz w:val="20"/>
                <w:szCs w:val="20"/>
              </w:rPr>
            </w:pPr>
          </w:p>
          <w:p w14:paraId="6A127E7A" w14:textId="77777777" w:rsidR="00AC2AAE" w:rsidRDefault="00AC2AAE" w:rsidP="00AC2AAE">
            <w:pPr>
              <w:rPr>
                <w:rFonts w:ascii="Arial" w:hAnsi="Arial" w:cs="Arial"/>
                <w:b/>
                <w:sz w:val="20"/>
                <w:szCs w:val="20"/>
              </w:rPr>
            </w:pPr>
          </w:p>
          <w:p w14:paraId="0A51AC85" w14:textId="77777777" w:rsidR="00AC2AAE" w:rsidRDefault="00AC2AAE" w:rsidP="00AC2AAE">
            <w:pPr>
              <w:rPr>
                <w:rFonts w:ascii="Arial" w:hAnsi="Arial" w:cs="Arial"/>
                <w:b/>
                <w:sz w:val="20"/>
                <w:szCs w:val="20"/>
              </w:rPr>
            </w:pPr>
          </w:p>
          <w:p w14:paraId="0A6C0AE0" w14:textId="77777777" w:rsidR="00AC2AAE" w:rsidRDefault="00AC2AAE" w:rsidP="00AC2AAE">
            <w:pPr>
              <w:rPr>
                <w:rFonts w:ascii="Arial" w:hAnsi="Arial" w:cs="Arial"/>
                <w:b/>
                <w:sz w:val="20"/>
                <w:szCs w:val="20"/>
              </w:rPr>
            </w:pPr>
          </w:p>
          <w:p w14:paraId="41EB03A0" w14:textId="77777777" w:rsidR="00AC2AAE" w:rsidRDefault="00AC2AAE" w:rsidP="00AC2AAE">
            <w:pPr>
              <w:rPr>
                <w:rFonts w:ascii="Arial" w:hAnsi="Arial" w:cs="Arial"/>
                <w:b/>
                <w:sz w:val="20"/>
                <w:szCs w:val="20"/>
              </w:rPr>
            </w:pPr>
          </w:p>
          <w:p w14:paraId="6E7E58F4" w14:textId="77777777" w:rsidR="00AC2AAE" w:rsidRDefault="00AC2AAE" w:rsidP="00AC2AAE">
            <w:pPr>
              <w:rPr>
                <w:rFonts w:ascii="Arial" w:hAnsi="Arial" w:cs="Arial"/>
                <w:b/>
                <w:sz w:val="20"/>
                <w:szCs w:val="20"/>
              </w:rPr>
            </w:pPr>
          </w:p>
          <w:p w14:paraId="0397C7D0" w14:textId="77777777" w:rsidR="00AC2AAE" w:rsidRDefault="00AC2AAE" w:rsidP="00AC2AAE">
            <w:pPr>
              <w:rPr>
                <w:rFonts w:ascii="Arial" w:hAnsi="Arial" w:cs="Arial"/>
                <w:b/>
                <w:sz w:val="20"/>
                <w:szCs w:val="20"/>
              </w:rPr>
            </w:pPr>
          </w:p>
          <w:p w14:paraId="273D2AE6" w14:textId="6DE804AE" w:rsidR="00AC2AAE" w:rsidRPr="00AC2AAE" w:rsidRDefault="00AC2AAE" w:rsidP="00AC2AAE">
            <w:pPr>
              <w:rPr>
                <w:rFonts w:ascii="Arial" w:hAnsi="Arial" w:cs="Arial"/>
                <w:b/>
                <w:sz w:val="20"/>
                <w:szCs w:val="20"/>
              </w:rPr>
            </w:pPr>
            <w:r w:rsidRPr="00AC2AAE">
              <w:rPr>
                <w:rFonts w:ascii="Arial" w:hAnsi="Arial" w:cs="Arial"/>
                <w:b/>
                <w:sz w:val="20"/>
                <w:szCs w:val="20"/>
              </w:rPr>
              <w:t>4-8 mei | meivakantie</w:t>
            </w:r>
          </w:p>
          <w:p w14:paraId="528595C6" w14:textId="77777777" w:rsidR="00AC2AAE" w:rsidRDefault="00AC2AAE" w:rsidP="00AC2AAE">
            <w:pPr>
              <w:rPr>
                <w:rFonts w:ascii="Arial" w:hAnsi="Arial" w:cs="Arial"/>
                <w:b/>
                <w:sz w:val="20"/>
                <w:szCs w:val="20"/>
              </w:rPr>
            </w:pPr>
          </w:p>
          <w:p w14:paraId="70A38202" w14:textId="790867DE" w:rsidR="00AC2AAE" w:rsidRPr="00AC2AAE" w:rsidRDefault="00AC2AAE" w:rsidP="00AC2AAE">
            <w:pPr>
              <w:rPr>
                <w:rFonts w:ascii="Arial" w:hAnsi="Arial" w:cs="Arial"/>
                <w:b/>
                <w:sz w:val="20"/>
                <w:szCs w:val="20"/>
              </w:rPr>
            </w:pPr>
            <w:r w:rsidRPr="00AC2AAE">
              <w:rPr>
                <w:rFonts w:ascii="Arial" w:hAnsi="Arial" w:cs="Arial"/>
                <w:b/>
                <w:sz w:val="20"/>
                <w:szCs w:val="20"/>
              </w:rPr>
              <w:t>11-15 mei</w:t>
            </w:r>
          </w:p>
          <w:p w14:paraId="05ADFB5C" w14:textId="77777777" w:rsidR="00AC2AAE" w:rsidRDefault="00AC2AAE" w:rsidP="00AC2AAE">
            <w:pPr>
              <w:rPr>
                <w:rFonts w:ascii="Arial" w:hAnsi="Arial" w:cs="Arial"/>
                <w:b/>
                <w:sz w:val="20"/>
                <w:szCs w:val="20"/>
              </w:rPr>
            </w:pPr>
          </w:p>
          <w:p w14:paraId="11AECABE" w14:textId="77777777" w:rsidR="00AC2AAE" w:rsidRDefault="00AC2AAE" w:rsidP="00AC2AAE">
            <w:pPr>
              <w:rPr>
                <w:rFonts w:ascii="Arial" w:hAnsi="Arial" w:cs="Arial"/>
                <w:b/>
                <w:sz w:val="20"/>
                <w:szCs w:val="20"/>
              </w:rPr>
            </w:pPr>
          </w:p>
          <w:p w14:paraId="3BDB7511" w14:textId="77777777" w:rsidR="00AC2AAE" w:rsidRDefault="00AC2AAE" w:rsidP="00AC2AAE">
            <w:pPr>
              <w:rPr>
                <w:rFonts w:ascii="Arial" w:hAnsi="Arial" w:cs="Arial"/>
                <w:b/>
                <w:sz w:val="20"/>
                <w:szCs w:val="20"/>
              </w:rPr>
            </w:pPr>
          </w:p>
          <w:p w14:paraId="058DF7C1" w14:textId="77777777" w:rsidR="00AC2AAE" w:rsidRDefault="00AC2AAE" w:rsidP="00AC2AAE">
            <w:pPr>
              <w:rPr>
                <w:rFonts w:ascii="Arial" w:hAnsi="Arial" w:cs="Arial"/>
                <w:b/>
                <w:sz w:val="20"/>
                <w:szCs w:val="20"/>
              </w:rPr>
            </w:pPr>
          </w:p>
          <w:p w14:paraId="1B3B29B4" w14:textId="77777777" w:rsidR="00AC2AAE" w:rsidRDefault="00AC2AAE" w:rsidP="00AC2AAE">
            <w:pPr>
              <w:rPr>
                <w:rFonts w:ascii="Arial" w:hAnsi="Arial" w:cs="Arial"/>
                <w:b/>
                <w:sz w:val="20"/>
                <w:szCs w:val="20"/>
              </w:rPr>
            </w:pPr>
          </w:p>
          <w:p w14:paraId="037B7071" w14:textId="77777777" w:rsidR="00AC2AAE" w:rsidRDefault="00AC2AAE" w:rsidP="00AC2AAE">
            <w:pPr>
              <w:rPr>
                <w:rFonts w:ascii="Arial" w:hAnsi="Arial" w:cs="Arial"/>
                <w:b/>
                <w:sz w:val="20"/>
                <w:szCs w:val="20"/>
              </w:rPr>
            </w:pPr>
          </w:p>
          <w:p w14:paraId="4A4C428A" w14:textId="77777777" w:rsidR="00AC2AAE" w:rsidRDefault="00AC2AAE" w:rsidP="00AC2AAE">
            <w:pPr>
              <w:rPr>
                <w:rFonts w:ascii="Arial" w:hAnsi="Arial" w:cs="Arial"/>
                <w:b/>
                <w:sz w:val="20"/>
                <w:szCs w:val="20"/>
              </w:rPr>
            </w:pPr>
          </w:p>
          <w:p w14:paraId="52572FDE" w14:textId="77777777" w:rsidR="00AC2AAE" w:rsidRDefault="00AC2AAE" w:rsidP="00AC2AAE">
            <w:pPr>
              <w:rPr>
                <w:rFonts w:ascii="Arial" w:hAnsi="Arial" w:cs="Arial"/>
                <w:b/>
                <w:sz w:val="20"/>
                <w:szCs w:val="20"/>
              </w:rPr>
            </w:pPr>
          </w:p>
          <w:p w14:paraId="6A474563" w14:textId="77777777" w:rsidR="00AC2AAE" w:rsidRDefault="00AC2AAE" w:rsidP="00AC2AAE">
            <w:pPr>
              <w:rPr>
                <w:rFonts w:ascii="Arial" w:hAnsi="Arial" w:cs="Arial"/>
                <w:b/>
                <w:sz w:val="20"/>
                <w:szCs w:val="20"/>
              </w:rPr>
            </w:pPr>
          </w:p>
          <w:p w14:paraId="4BBF795E" w14:textId="75D43D79" w:rsidR="00AC2AAE" w:rsidRPr="00AC2AAE" w:rsidRDefault="00AC2AAE" w:rsidP="00AC2AAE">
            <w:pPr>
              <w:rPr>
                <w:rFonts w:ascii="Arial" w:hAnsi="Arial" w:cs="Arial"/>
                <w:b/>
                <w:sz w:val="20"/>
                <w:szCs w:val="20"/>
              </w:rPr>
            </w:pPr>
            <w:r w:rsidRPr="00AC2AAE">
              <w:rPr>
                <w:rFonts w:ascii="Arial" w:hAnsi="Arial" w:cs="Arial"/>
                <w:b/>
                <w:sz w:val="20"/>
                <w:szCs w:val="20"/>
              </w:rPr>
              <w:t>18-22 mei | Hemelvaart</w:t>
            </w:r>
          </w:p>
          <w:p w14:paraId="0B9FE1B2" w14:textId="77777777" w:rsidR="00AC2AAE" w:rsidRPr="00AC2AAE" w:rsidRDefault="00AC2AAE" w:rsidP="00AC2AAE">
            <w:pPr>
              <w:rPr>
                <w:rFonts w:ascii="Arial" w:hAnsi="Arial" w:cs="Arial"/>
                <w:b/>
                <w:sz w:val="20"/>
                <w:szCs w:val="20"/>
              </w:rPr>
            </w:pPr>
            <w:r w:rsidRPr="00AC2AAE">
              <w:rPr>
                <w:rFonts w:ascii="Arial" w:hAnsi="Arial" w:cs="Arial"/>
                <w:b/>
                <w:sz w:val="20"/>
                <w:szCs w:val="20"/>
              </w:rPr>
              <w:t>25-29 mei | sectiemiddag</w:t>
            </w:r>
          </w:p>
          <w:p w14:paraId="4ED3E20B" w14:textId="77777777" w:rsidR="003D1FBA" w:rsidRDefault="003D1FBA" w:rsidP="00AC2AAE">
            <w:pPr>
              <w:rPr>
                <w:rFonts w:ascii="Arial" w:hAnsi="Arial" w:cs="Arial"/>
                <w:b/>
                <w:sz w:val="20"/>
                <w:szCs w:val="20"/>
              </w:rPr>
            </w:pPr>
          </w:p>
          <w:p w14:paraId="072DF0A9" w14:textId="77777777" w:rsidR="003D1FBA" w:rsidRDefault="003D1FBA" w:rsidP="00AC2AAE">
            <w:pPr>
              <w:rPr>
                <w:rFonts w:ascii="Arial" w:hAnsi="Arial" w:cs="Arial"/>
                <w:b/>
                <w:sz w:val="20"/>
                <w:szCs w:val="20"/>
              </w:rPr>
            </w:pPr>
          </w:p>
          <w:p w14:paraId="378338F2" w14:textId="77777777" w:rsidR="003D1FBA" w:rsidRDefault="003D1FBA" w:rsidP="00AC2AAE">
            <w:pPr>
              <w:rPr>
                <w:rFonts w:ascii="Arial" w:hAnsi="Arial" w:cs="Arial"/>
                <w:b/>
                <w:sz w:val="20"/>
                <w:szCs w:val="20"/>
              </w:rPr>
            </w:pPr>
          </w:p>
          <w:p w14:paraId="05663683" w14:textId="77777777" w:rsidR="003D1FBA" w:rsidRDefault="003D1FBA" w:rsidP="00AC2AAE">
            <w:pPr>
              <w:rPr>
                <w:rFonts w:ascii="Arial" w:hAnsi="Arial" w:cs="Arial"/>
                <w:b/>
                <w:sz w:val="20"/>
                <w:szCs w:val="20"/>
              </w:rPr>
            </w:pPr>
          </w:p>
          <w:p w14:paraId="40315D59" w14:textId="77777777" w:rsidR="003D1FBA" w:rsidRDefault="003D1FBA" w:rsidP="00AC2AAE">
            <w:pPr>
              <w:rPr>
                <w:rFonts w:ascii="Arial" w:hAnsi="Arial" w:cs="Arial"/>
                <w:b/>
                <w:sz w:val="20"/>
                <w:szCs w:val="20"/>
              </w:rPr>
            </w:pPr>
          </w:p>
          <w:p w14:paraId="10BD6EB2" w14:textId="77777777" w:rsidR="003D1FBA" w:rsidRDefault="003D1FBA" w:rsidP="00AC2AAE">
            <w:pPr>
              <w:rPr>
                <w:rFonts w:ascii="Arial" w:hAnsi="Arial" w:cs="Arial"/>
                <w:b/>
                <w:sz w:val="20"/>
                <w:szCs w:val="20"/>
              </w:rPr>
            </w:pPr>
          </w:p>
          <w:p w14:paraId="6357A051" w14:textId="77777777" w:rsidR="003D1FBA" w:rsidRDefault="003D1FBA" w:rsidP="00AC2AAE">
            <w:pPr>
              <w:rPr>
                <w:rFonts w:ascii="Arial" w:hAnsi="Arial" w:cs="Arial"/>
                <w:b/>
                <w:sz w:val="20"/>
                <w:szCs w:val="20"/>
              </w:rPr>
            </w:pPr>
          </w:p>
          <w:p w14:paraId="39BC8A57" w14:textId="77777777" w:rsidR="003D1FBA" w:rsidRDefault="003D1FBA" w:rsidP="00AC2AAE">
            <w:pPr>
              <w:rPr>
                <w:rFonts w:ascii="Arial" w:hAnsi="Arial" w:cs="Arial"/>
                <w:b/>
                <w:sz w:val="20"/>
                <w:szCs w:val="20"/>
              </w:rPr>
            </w:pPr>
          </w:p>
          <w:p w14:paraId="48DF6F8D" w14:textId="77777777" w:rsidR="003D1FBA" w:rsidRDefault="003D1FBA" w:rsidP="00AC2AAE">
            <w:pPr>
              <w:rPr>
                <w:rFonts w:ascii="Arial" w:hAnsi="Arial" w:cs="Arial"/>
                <w:b/>
                <w:sz w:val="20"/>
                <w:szCs w:val="20"/>
              </w:rPr>
            </w:pPr>
          </w:p>
          <w:p w14:paraId="7E751435" w14:textId="77777777" w:rsidR="003D1FBA" w:rsidRDefault="003D1FBA" w:rsidP="00AC2AAE">
            <w:pPr>
              <w:rPr>
                <w:rFonts w:ascii="Arial" w:hAnsi="Arial" w:cs="Arial"/>
                <w:b/>
                <w:sz w:val="20"/>
                <w:szCs w:val="20"/>
              </w:rPr>
            </w:pPr>
          </w:p>
          <w:p w14:paraId="30BDF772" w14:textId="77777777" w:rsidR="003D1FBA" w:rsidRDefault="003D1FBA" w:rsidP="00AC2AAE">
            <w:pPr>
              <w:rPr>
                <w:rFonts w:ascii="Arial" w:hAnsi="Arial" w:cs="Arial"/>
                <w:b/>
                <w:sz w:val="20"/>
                <w:szCs w:val="20"/>
              </w:rPr>
            </w:pPr>
          </w:p>
          <w:p w14:paraId="3196AC72" w14:textId="77777777" w:rsidR="003D1FBA" w:rsidRDefault="003D1FBA" w:rsidP="00AC2AAE">
            <w:pPr>
              <w:rPr>
                <w:rFonts w:ascii="Arial" w:hAnsi="Arial" w:cs="Arial"/>
                <w:b/>
                <w:sz w:val="20"/>
                <w:szCs w:val="20"/>
              </w:rPr>
            </w:pPr>
          </w:p>
          <w:p w14:paraId="641EA34A" w14:textId="77777777" w:rsidR="003D1FBA" w:rsidRDefault="003D1FBA" w:rsidP="00AC2AAE">
            <w:pPr>
              <w:rPr>
                <w:rFonts w:ascii="Arial" w:hAnsi="Arial" w:cs="Arial"/>
                <w:b/>
                <w:sz w:val="20"/>
                <w:szCs w:val="20"/>
              </w:rPr>
            </w:pPr>
          </w:p>
          <w:p w14:paraId="0FA21547" w14:textId="7C6259DE" w:rsidR="00AC2AAE" w:rsidRPr="00AC2AAE" w:rsidRDefault="00AC2AAE" w:rsidP="00AC2AAE">
            <w:pPr>
              <w:rPr>
                <w:rFonts w:ascii="Arial" w:hAnsi="Arial" w:cs="Arial"/>
                <w:b/>
                <w:sz w:val="20"/>
                <w:szCs w:val="20"/>
              </w:rPr>
            </w:pPr>
            <w:r w:rsidRPr="00AC2AAE">
              <w:rPr>
                <w:rFonts w:ascii="Arial" w:hAnsi="Arial" w:cs="Arial"/>
                <w:b/>
                <w:sz w:val="20"/>
                <w:szCs w:val="20"/>
              </w:rPr>
              <w:t>1-5 juni | Tweede Pinksterdag | vijfde activiteitenweek</w:t>
            </w:r>
          </w:p>
          <w:p w14:paraId="5816ED54" w14:textId="77777777" w:rsidR="00AC2AAE" w:rsidRPr="00AC2AAE" w:rsidRDefault="00AC2AAE" w:rsidP="00AC2AAE">
            <w:pPr>
              <w:rPr>
                <w:rFonts w:ascii="Arial" w:hAnsi="Arial" w:cs="Arial"/>
                <w:b/>
                <w:sz w:val="20"/>
                <w:szCs w:val="20"/>
              </w:rPr>
            </w:pPr>
            <w:r w:rsidRPr="00AC2AAE">
              <w:rPr>
                <w:rFonts w:ascii="Arial" w:hAnsi="Arial" w:cs="Arial"/>
                <w:b/>
                <w:sz w:val="20"/>
                <w:szCs w:val="20"/>
              </w:rPr>
              <w:t>8-12 juni</w:t>
            </w:r>
          </w:p>
          <w:p w14:paraId="029B93A0" w14:textId="77777777" w:rsidR="00AC2AAE" w:rsidRPr="00AC2AAE" w:rsidRDefault="00AC2AAE" w:rsidP="00AC2AAE">
            <w:pPr>
              <w:rPr>
                <w:rFonts w:ascii="Arial" w:hAnsi="Arial" w:cs="Arial"/>
                <w:b/>
                <w:sz w:val="20"/>
                <w:szCs w:val="20"/>
              </w:rPr>
            </w:pPr>
            <w:r w:rsidRPr="00AC2AAE">
              <w:rPr>
                <w:rFonts w:ascii="Arial" w:hAnsi="Arial" w:cs="Arial"/>
                <w:b/>
                <w:sz w:val="20"/>
                <w:szCs w:val="20"/>
              </w:rPr>
              <w:t>15-19 juni</w:t>
            </w:r>
          </w:p>
          <w:p w14:paraId="257B0804" w14:textId="77777777" w:rsidR="00AC2AAE" w:rsidRPr="00AC2AAE" w:rsidRDefault="00AC2AAE" w:rsidP="00AC2AAE">
            <w:pPr>
              <w:rPr>
                <w:rFonts w:ascii="Arial" w:hAnsi="Arial" w:cs="Arial"/>
                <w:b/>
                <w:sz w:val="20"/>
                <w:szCs w:val="20"/>
              </w:rPr>
            </w:pPr>
            <w:r w:rsidRPr="00AC2AAE">
              <w:rPr>
                <w:rFonts w:ascii="Arial" w:hAnsi="Arial" w:cs="Arial"/>
                <w:b/>
                <w:sz w:val="20"/>
                <w:szCs w:val="20"/>
              </w:rPr>
              <w:t>22-26 juni</w:t>
            </w:r>
          </w:p>
          <w:p w14:paraId="7BEF3F58" w14:textId="77777777" w:rsidR="00AC2AAE" w:rsidRPr="00AC2AAE" w:rsidRDefault="00AC2AAE" w:rsidP="00AC2AAE">
            <w:pPr>
              <w:rPr>
                <w:rFonts w:ascii="Arial" w:hAnsi="Arial" w:cs="Arial"/>
                <w:b/>
                <w:sz w:val="20"/>
                <w:szCs w:val="20"/>
              </w:rPr>
            </w:pPr>
            <w:r w:rsidRPr="00AC2AAE">
              <w:rPr>
                <w:rFonts w:ascii="Arial" w:hAnsi="Arial" w:cs="Arial"/>
                <w:b/>
                <w:sz w:val="20"/>
                <w:szCs w:val="20"/>
              </w:rPr>
              <w:t xml:space="preserve">29 juni – 3 juli | lesvrije middag | start </w:t>
            </w:r>
            <w:proofErr w:type="spellStart"/>
            <w:r w:rsidRPr="00AC2AAE">
              <w:rPr>
                <w:rFonts w:ascii="Arial" w:hAnsi="Arial" w:cs="Arial"/>
                <w:b/>
                <w:sz w:val="20"/>
                <w:szCs w:val="20"/>
              </w:rPr>
              <w:t>toetsweek</w:t>
            </w:r>
            <w:proofErr w:type="spellEnd"/>
          </w:p>
          <w:p w14:paraId="245E0529" w14:textId="77777777" w:rsidR="00AC2AAE" w:rsidRPr="00AC2AAE" w:rsidRDefault="00AC2AAE" w:rsidP="00AC2AAE">
            <w:pPr>
              <w:rPr>
                <w:rFonts w:ascii="Arial" w:hAnsi="Arial" w:cs="Arial"/>
                <w:b/>
                <w:sz w:val="20"/>
                <w:szCs w:val="20"/>
              </w:rPr>
            </w:pPr>
            <w:r w:rsidRPr="00AC2AAE">
              <w:rPr>
                <w:rFonts w:ascii="Arial" w:hAnsi="Arial" w:cs="Arial"/>
                <w:b/>
                <w:sz w:val="20"/>
                <w:szCs w:val="20"/>
              </w:rPr>
              <w:t>6-10 juli</w:t>
            </w:r>
          </w:p>
          <w:p w14:paraId="695FBC30" w14:textId="45F8C8D7" w:rsidR="00AC2AAE" w:rsidRPr="00AC2AAE" w:rsidRDefault="00AC2AAE" w:rsidP="00AC2AAE">
            <w:pPr>
              <w:rPr>
                <w:rFonts w:ascii="Arial" w:hAnsi="Arial" w:cs="Arial"/>
                <w:b/>
                <w:sz w:val="20"/>
                <w:szCs w:val="20"/>
              </w:rPr>
            </w:pPr>
            <w:r w:rsidRPr="00AC2AAE">
              <w:rPr>
                <w:rFonts w:ascii="Arial" w:hAnsi="Arial" w:cs="Arial"/>
                <w:b/>
                <w:sz w:val="20"/>
                <w:szCs w:val="20"/>
              </w:rPr>
              <w:t>13-17 juli | leerlingenbespreking</w:t>
            </w:r>
          </w:p>
        </w:tc>
        <w:tc>
          <w:tcPr>
            <w:tcW w:w="1560" w:type="dxa"/>
            <w:vMerge w:val="restart"/>
            <w:tcBorders>
              <w:bottom w:val="nil"/>
            </w:tcBorders>
          </w:tcPr>
          <w:p w14:paraId="71CED16F" w14:textId="446F1028" w:rsidR="00AC2AAE" w:rsidRDefault="00AC2AAE" w:rsidP="00AC2AAE">
            <w:pPr>
              <w:rPr>
                <w:rFonts w:ascii="Arial" w:hAnsi="Arial" w:cs="Arial"/>
                <w:b/>
                <w:sz w:val="20"/>
                <w:szCs w:val="20"/>
              </w:rPr>
            </w:pPr>
            <w:r>
              <w:rPr>
                <w:rFonts w:ascii="Arial" w:hAnsi="Arial" w:cs="Arial"/>
                <w:b/>
                <w:sz w:val="20"/>
                <w:szCs w:val="20"/>
              </w:rPr>
              <w:lastRenderedPageBreak/>
              <w:t>Domein A Basisvaardigheden</w:t>
            </w:r>
          </w:p>
          <w:p w14:paraId="5803F272" w14:textId="66467ED9" w:rsidR="00AC2AAE" w:rsidRDefault="00AC2AAE" w:rsidP="00AC2AAE">
            <w:pPr>
              <w:rPr>
                <w:rFonts w:ascii="Arial" w:hAnsi="Arial" w:cs="Arial"/>
                <w:b/>
                <w:sz w:val="20"/>
                <w:szCs w:val="20"/>
              </w:rPr>
            </w:pPr>
            <w:r>
              <w:rPr>
                <w:rFonts w:ascii="Arial" w:hAnsi="Arial" w:cs="Arial"/>
                <w:b/>
                <w:sz w:val="20"/>
                <w:szCs w:val="20"/>
              </w:rPr>
              <w:t xml:space="preserve">Hoofdstuk 1 </w:t>
            </w:r>
            <w:proofErr w:type="spellStart"/>
            <w:r>
              <w:rPr>
                <w:rFonts w:ascii="Arial" w:hAnsi="Arial" w:cs="Arial"/>
                <w:b/>
                <w:sz w:val="20"/>
                <w:szCs w:val="20"/>
              </w:rPr>
              <w:t>Bedrijfs-economie</w:t>
            </w:r>
            <w:proofErr w:type="spellEnd"/>
          </w:p>
          <w:p w14:paraId="397D2BDD" w14:textId="12089FBE" w:rsidR="00AC2AAE" w:rsidRDefault="00AC2AAE" w:rsidP="00AC2AAE">
            <w:pPr>
              <w:rPr>
                <w:rFonts w:ascii="Arial" w:hAnsi="Arial" w:cs="Arial"/>
                <w:b/>
                <w:sz w:val="20"/>
                <w:szCs w:val="20"/>
              </w:rPr>
            </w:pPr>
          </w:p>
          <w:p w14:paraId="6FE5096C" w14:textId="40A7666D" w:rsidR="00AC2AAE" w:rsidRDefault="00AC2AAE" w:rsidP="00AC2AAE">
            <w:pPr>
              <w:rPr>
                <w:rFonts w:ascii="Arial" w:hAnsi="Arial" w:cs="Arial"/>
                <w:b/>
                <w:sz w:val="20"/>
                <w:szCs w:val="20"/>
              </w:rPr>
            </w:pPr>
          </w:p>
          <w:p w14:paraId="7111368A" w14:textId="3C664F42" w:rsidR="00AC2AAE" w:rsidRDefault="00AC2AAE" w:rsidP="00AC2AAE">
            <w:pPr>
              <w:rPr>
                <w:rFonts w:ascii="Arial" w:hAnsi="Arial" w:cs="Arial"/>
                <w:b/>
                <w:sz w:val="20"/>
                <w:szCs w:val="20"/>
              </w:rPr>
            </w:pPr>
          </w:p>
          <w:p w14:paraId="3BFB6C05" w14:textId="376BDBE0" w:rsidR="00AC2AAE" w:rsidRDefault="00AC2AAE" w:rsidP="00AC2AAE">
            <w:pPr>
              <w:rPr>
                <w:rFonts w:ascii="Arial" w:hAnsi="Arial" w:cs="Arial"/>
                <w:b/>
                <w:sz w:val="20"/>
                <w:szCs w:val="20"/>
              </w:rPr>
            </w:pPr>
          </w:p>
          <w:p w14:paraId="3FDEF4F8" w14:textId="6768AAB4" w:rsidR="00AC2AAE" w:rsidRDefault="00AC2AAE" w:rsidP="00AC2AAE">
            <w:pPr>
              <w:rPr>
                <w:rFonts w:ascii="Arial" w:hAnsi="Arial" w:cs="Arial"/>
                <w:b/>
                <w:sz w:val="20"/>
                <w:szCs w:val="20"/>
              </w:rPr>
            </w:pPr>
          </w:p>
          <w:p w14:paraId="3569A8B6" w14:textId="317A287B" w:rsidR="00AC2AAE" w:rsidRDefault="00AC2AAE" w:rsidP="00AC2AAE">
            <w:pPr>
              <w:rPr>
                <w:rFonts w:ascii="Arial" w:hAnsi="Arial" w:cs="Arial"/>
                <w:b/>
                <w:sz w:val="20"/>
                <w:szCs w:val="20"/>
              </w:rPr>
            </w:pPr>
          </w:p>
          <w:p w14:paraId="366FD2C5" w14:textId="7AF5B278" w:rsidR="00AC2AAE" w:rsidRDefault="00AC2AAE" w:rsidP="00AC2AAE">
            <w:pPr>
              <w:rPr>
                <w:rFonts w:ascii="Arial" w:hAnsi="Arial" w:cs="Arial"/>
                <w:b/>
                <w:sz w:val="20"/>
                <w:szCs w:val="20"/>
              </w:rPr>
            </w:pPr>
          </w:p>
          <w:p w14:paraId="3ECC9CCE" w14:textId="4AA86460" w:rsidR="00AC2AAE" w:rsidRDefault="00AC2AAE" w:rsidP="00AC2AAE">
            <w:pPr>
              <w:rPr>
                <w:rFonts w:ascii="Arial" w:hAnsi="Arial" w:cs="Arial"/>
                <w:b/>
                <w:sz w:val="20"/>
                <w:szCs w:val="20"/>
              </w:rPr>
            </w:pPr>
          </w:p>
          <w:p w14:paraId="391F930A" w14:textId="0B58AA26" w:rsidR="00AC2AAE" w:rsidRDefault="00AC2AAE" w:rsidP="00AC2AAE">
            <w:pPr>
              <w:rPr>
                <w:rFonts w:ascii="Arial" w:hAnsi="Arial" w:cs="Arial"/>
                <w:b/>
                <w:sz w:val="20"/>
                <w:szCs w:val="20"/>
              </w:rPr>
            </w:pPr>
          </w:p>
          <w:p w14:paraId="63841A2B" w14:textId="5DECBD75" w:rsidR="00AC2AAE" w:rsidRDefault="00AC2AAE" w:rsidP="00AC2AAE">
            <w:pPr>
              <w:rPr>
                <w:rFonts w:ascii="Arial" w:hAnsi="Arial" w:cs="Arial"/>
                <w:b/>
                <w:sz w:val="20"/>
                <w:szCs w:val="20"/>
              </w:rPr>
            </w:pPr>
          </w:p>
          <w:p w14:paraId="5E2D298A" w14:textId="059F6C87" w:rsidR="00AC2AAE" w:rsidRDefault="00AC2AAE" w:rsidP="00AC2AAE">
            <w:pPr>
              <w:rPr>
                <w:rFonts w:ascii="Arial" w:hAnsi="Arial" w:cs="Arial"/>
                <w:b/>
                <w:sz w:val="20"/>
                <w:szCs w:val="20"/>
              </w:rPr>
            </w:pPr>
          </w:p>
          <w:p w14:paraId="50131EE7" w14:textId="0895760A" w:rsidR="00AC2AAE" w:rsidRDefault="00AC2AAE" w:rsidP="00AC2AAE">
            <w:pPr>
              <w:rPr>
                <w:rFonts w:ascii="Arial" w:hAnsi="Arial" w:cs="Arial"/>
                <w:b/>
                <w:sz w:val="20"/>
                <w:szCs w:val="20"/>
              </w:rPr>
            </w:pPr>
          </w:p>
          <w:p w14:paraId="68DE033F" w14:textId="282F68C5" w:rsidR="00AC2AAE" w:rsidRDefault="00AC2AAE" w:rsidP="00AC2AAE">
            <w:pPr>
              <w:rPr>
                <w:rFonts w:ascii="Arial" w:hAnsi="Arial" w:cs="Arial"/>
                <w:b/>
                <w:sz w:val="20"/>
                <w:szCs w:val="20"/>
              </w:rPr>
            </w:pPr>
          </w:p>
          <w:p w14:paraId="1DC6E74C" w14:textId="2B178B08" w:rsidR="00AC2AAE" w:rsidRDefault="00AC2AAE" w:rsidP="00AC2AAE">
            <w:pPr>
              <w:rPr>
                <w:rFonts w:ascii="Arial" w:hAnsi="Arial" w:cs="Arial"/>
                <w:b/>
                <w:sz w:val="20"/>
                <w:szCs w:val="20"/>
              </w:rPr>
            </w:pPr>
            <w:r>
              <w:rPr>
                <w:rFonts w:ascii="Arial" w:hAnsi="Arial" w:cs="Arial"/>
                <w:b/>
                <w:sz w:val="20"/>
                <w:szCs w:val="20"/>
              </w:rPr>
              <w:t>Hoofdstuk 2 Basisreken-vaardigheden</w:t>
            </w:r>
          </w:p>
          <w:p w14:paraId="413D7352" w14:textId="6D7DDA37" w:rsidR="00AC2AAE" w:rsidRDefault="00AC2AAE" w:rsidP="00AC2AAE">
            <w:pPr>
              <w:rPr>
                <w:rFonts w:ascii="Arial" w:hAnsi="Arial" w:cs="Arial"/>
                <w:b/>
                <w:sz w:val="20"/>
                <w:szCs w:val="20"/>
              </w:rPr>
            </w:pPr>
          </w:p>
          <w:p w14:paraId="1029707C" w14:textId="20CD0C4E" w:rsidR="00AC2AAE" w:rsidRDefault="00AC2AAE" w:rsidP="00AC2AAE">
            <w:pPr>
              <w:rPr>
                <w:rFonts w:ascii="Arial" w:hAnsi="Arial" w:cs="Arial"/>
                <w:b/>
                <w:sz w:val="20"/>
                <w:szCs w:val="20"/>
              </w:rPr>
            </w:pPr>
          </w:p>
          <w:p w14:paraId="755DDC35" w14:textId="2CD5CF39" w:rsidR="00AC2AAE" w:rsidRDefault="00AC2AAE" w:rsidP="00AC2AAE">
            <w:pPr>
              <w:rPr>
                <w:rFonts w:ascii="Arial" w:hAnsi="Arial" w:cs="Arial"/>
                <w:b/>
                <w:sz w:val="20"/>
                <w:szCs w:val="20"/>
              </w:rPr>
            </w:pPr>
          </w:p>
          <w:p w14:paraId="217B7BD3" w14:textId="194A1762" w:rsidR="00AC2AAE" w:rsidRDefault="00AC2AAE" w:rsidP="00AC2AAE">
            <w:pPr>
              <w:rPr>
                <w:rFonts w:ascii="Arial" w:hAnsi="Arial" w:cs="Arial"/>
                <w:b/>
                <w:sz w:val="20"/>
                <w:szCs w:val="20"/>
              </w:rPr>
            </w:pPr>
          </w:p>
          <w:p w14:paraId="4A6FDA40" w14:textId="4014A650" w:rsidR="00AC2AAE" w:rsidRDefault="00AC2AAE" w:rsidP="00AC2AAE">
            <w:pPr>
              <w:rPr>
                <w:rFonts w:ascii="Arial" w:hAnsi="Arial" w:cs="Arial"/>
                <w:b/>
                <w:sz w:val="20"/>
                <w:szCs w:val="20"/>
              </w:rPr>
            </w:pPr>
          </w:p>
          <w:p w14:paraId="733D1577" w14:textId="096D5E3C" w:rsidR="00AC2AAE" w:rsidRDefault="00AC2AAE" w:rsidP="00AC2AAE">
            <w:pPr>
              <w:rPr>
                <w:rFonts w:ascii="Arial" w:hAnsi="Arial" w:cs="Arial"/>
                <w:b/>
                <w:sz w:val="20"/>
                <w:szCs w:val="20"/>
              </w:rPr>
            </w:pPr>
          </w:p>
          <w:p w14:paraId="43C4DBC5" w14:textId="722FE257" w:rsidR="00AC2AAE" w:rsidRDefault="00AC2AAE" w:rsidP="00AC2AAE">
            <w:pPr>
              <w:rPr>
                <w:rFonts w:ascii="Arial" w:hAnsi="Arial" w:cs="Arial"/>
                <w:b/>
                <w:sz w:val="20"/>
                <w:szCs w:val="20"/>
              </w:rPr>
            </w:pPr>
          </w:p>
          <w:p w14:paraId="320B1247" w14:textId="6DC8EC35" w:rsidR="00AC2AAE" w:rsidRDefault="00AC2AAE" w:rsidP="00AC2AAE">
            <w:pPr>
              <w:rPr>
                <w:rFonts w:ascii="Arial" w:hAnsi="Arial" w:cs="Arial"/>
                <w:b/>
                <w:sz w:val="20"/>
                <w:szCs w:val="20"/>
              </w:rPr>
            </w:pPr>
          </w:p>
          <w:p w14:paraId="501A92DB" w14:textId="2680C117" w:rsidR="00AC2AAE" w:rsidRDefault="00AC2AAE" w:rsidP="00AC2AAE">
            <w:pPr>
              <w:rPr>
                <w:rFonts w:ascii="Arial" w:hAnsi="Arial" w:cs="Arial"/>
                <w:b/>
                <w:sz w:val="20"/>
                <w:szCs w:val="20"/>
              </w:rPr>
            </w:pPr>
          </w:p>
          <w:p w14:paraId="347C478D" w14:textId="1ED1CEE8" w:rsidR="00AC2AAE" w:rsidRDefault="00AC2AAE" w:rsidP="00AC2AAE">
            <w:pPr>
              <w:rPr>
                <w:rFonts w:ascii="Arial" w:hAnsi="Arial" w:cs="Arial"/>
                <w:b/>
                <w:sz w:val="20"/>
                <w:szCs w:val="20"/>
              </w:rPr>
            </w:pPr>
          </w:p>
          <w:p w14:paraId="71FB5639" w14:textId="5227AE89" w:rsidR="00AC2AAE" w:rsidRDefault="00AC2AAE" w:rsidP="00AC2AAE">
            <w:pPr>
              <w:rPr>
                <w:rFonts w:ascii="Arial" w:hAnsi="Arial" w:cs="Arial"/>
                <w:b/>
                <w:sz w:val="20"/>
                <w:szCs w:val="20"/>
              </w:rPr>
            </w:pPr>
          </w:p>
          <w:p w14:paraId="575F91EA" w14:textId="086D972D" w:rsidR="00AC2AAE" w:rsidRDefault="00AC2AAE" w:rsidP="00AC2AAE">
            <w:pPr>
              <w:rPr>
                <w:rFonts w:ascii="Arial" w:hAnsi="Arial" w:cs="Arial"/>
                <w:b/>
                <w:sz w:val="20"/>
                <w:szCs w:val="20"/>
              </w:rPr>
            </w:pPr>
          </w:p>
          <w:p w14:paraId="6F4D52AA" w14:textId="0469423E" w:rsidR="00AC2AAE" w:rsidRDefault="00AC2AAE" w:rsidP="00AC2AAE">
            <w:pPr>
              <w:rPr>
                <w:rFonts w:ascii="Arial" w:hAnsi="Arial" w:cs="Arial"/>
                <w:b/>
                <w:sz w:val="20"/>
                <w:szCs w:val="20"/>
              </w:rPr>
            </w:pPr>
          </w:p>
          <w:p w14:paraId="551EE903" w14:textId="1DDE038A" w:rsidR="00AC2AAE" w:rsidRDefault="00AC2AAE" w:rsidP="00AC2AAE">
            <w:pPr>
              <w:rPr>
                <w:rFonts w:ascii="Arial" w:hAnsi="Arial" w:cs="Arial"/>
                <w:b/>
                <w:sz w:val="20"/>
                <w:szCs w:val="20"/>
              </w:rPr>
            </w:pPr>
          </w:p>
          <w:p w14:paraId="693A8ABD" w14:textId="05E96B0D" w:rsidR="00AC2AAE" w:rsidRDefault="00AC2AAE" w:rsidP="00AC2AAE">
            <w:pPr>
              <w:rPr>
                <w:rFonts w:ascii="Arial" w:hAnsi="Arial" w:cs="Arial"/>
                <w:b/>
                <w:sz w:val="20"/>
                <w:szCs w:val="20"/>
              </w:rPr>
            </w:pPr>
          </w:p>
          <w:p w14:paraId="66BC84E6" w14:textId="694347B7" w:rsidR="00AC2AAE" w:rsidRDefault="00AC2AAE" w:rsidP="00AC2AAE">
            <w:pPr>
              <w:rPr>
                <w:rFonts w:ascii="Arial" w:hAnsi="Arial" w:cs="Arial"/>
                <w:b/>
                <w:sz w:val="20"/>
                <w:szCs w:val="20"/>
              </w:rPr>
            </w:pPr>
          </w:p>
          <w:p w14:paraId="5523215A" w14:textId="3FC36CC9" w:rsidR="00AC2AAE" w:rsidRDefault="00AC2AAE" w:rsidP="00AC2AAE">
            <w:pPr>
              <w:rPr>
                <w:rFonts w:ascii="Arial" w:hAnsi="Arial" w:cs="Arial"/>
                <w:b/>
                <w:sz w:val="20"/>
                <w:szCs w:val="20"/>
              </w:rPr>
            </w:pPr>
          </w:p>
          <w:p w14:paraId="473134DC" w14:textId="45C5AD98" w:rsidR="00AC2AAE" w:rsidRDefault="00AC2AAE" w:rsidP="00AC2AAE">
            <w:pPr>
              <w:rPr>
                <w:rFonts w:ascii="Arial" w:hAnsi="Arial" w:cs="Arial"/>
                <w:b/>
                <w:sz w:val="20"/>
                <w:szCs w:val="20"/>
              </w:rPr>
            </w:pPr>
          </w:p>
          <w:p w14:paraId="60DFF1BA" w14:textId="2F6AEFE3" w:rsidR="00AC2AAE" w:rsidRDefault="00AC2AAE" w:rsidP="00AC2AAE">
            <w:pPr>
              <w:rPr>
                <w:rFonts w:ascii="Arial" w:hAnsi="Arial" w:cs="Arial"/>
                <w:b/>
                <w:sz w:val="20"/>
                <w:szCs w:val="20"/>
              </w:rPr>
            </w:pPr>
            <w:r>
              <w:rPr>
                <w:rFonts w:ascii="Arial" w:hAnsi="Arial" w:cs="Arial"/>
                <w:b/>
                <w:sz w:val="20"/>
                <w:szCs w:val="20"/>
              </w:rPr>
              <w:t>Hoofdstuk 3</w:t>
            </w:r>
          </w:p>
          <w:p w14:paraId="348193C8" w14:textId="6ABECEE5" w:rsidR="00AC2AAE" w:rsidRDefault="00AC2AAE" w:rsidP="00AC2AAE">
            <w:pPr>
              <w:rPr>
                <w:rFonts w:ascii="Arial" w:hAnsi="Arial" w:cs="Arial"/>
                <w:b/>
                <w:sz w:val="20"/>
                <w:szCs w:val="20"/>
              </w:rPr>
            </w:pPr>
            <w:r>
              <w:rPr>
                <w:rFonts w:ascii="Arial" w:hAnsi="Arial" w:cs="Arial"/>
                <w:b/>
                <w:sz w:val="20"/>
                <w:szCs w:val="20"/>
              </w:rPr>
              <w:t xml:space="preserve">Balans, </w:t>
            </w:r>
            <w:proofErr w:type="spellStart"/>
            <w:r>
              <w:rPr>
                <w:rFonts w:ascii="Arial" w:hAnsi="Arial" w:cs="Arial"/>
                <w:b/>
                <w:sz w:val="20"/>
                <w:szCs w:val="20"/>
              </w:rPr>
              <w:t>winst-en</w:t>
            </w:r>
            <w:proofErr w:type="spellEnd"/>
            <w:r>
              <w:rPr>
                <w:rFonts w:ascii="Arial" w:hAnsi="Arial" w:cs="Arial"/>
                <w:b/>
                <w:sz w:val="20"/>
                <w:szCs w:val="20"/>
              </w:rPr>
              <w:t xml:space="preserve">- </w:t>
            </w:r>
            <w:proofErr w:type="spellStart"/>
            <w:r>
              <w:rPr>
                <w:rFonts w:ascii="Arial" w:hAnsi="Arial" w:cs="Arial"/>
                <w:b/>
                <w:sz w:val="20"/>
                <w:szCs w:val="20"/>
              </w:rPr>
              <w:t>verliesre-kening</w:t>
            </w:r>
            <w:proofErr w:type="spellEnd"/>
            <w:r>
              <w:rPr>
                <w:rFonts w:ascii="Arial" w:hAnsi="Arial" w:cs="Arial"/>
                <w:b/>
                <w:sz w:val="20"/>
                <w:szCs w:val="20"/>
              </w:rPr>
              <w:t xml:space="preserve"> en liquiditeit</w:t>
            </w:r>
          </w:p>
          <w:p w14:paraId="35140FB8" w14:textId="5DABC83B" w:rsidR="00AC2AAE" w:rsidRDefault="00AC2AAE" w:rsidP="00AC2AAE">
            <w:pPr>
              <w:rPr>
                <w:rFonts w:ascii="Arial" w:hAnsi="Arial" w:cs="Arial"/>
                <w:b/>
                <w:sz w:val="20"/>
                <w:szCs w:val="20"/>
              </w:rPr>
            </w:pPr>
          </w:p>
          <w:p w14:paraId="222D56BA" w14:textId="4064E880" w:rsidR="00AC2AAE" w:rsidRDefault="00AC2AAE" w:rsidP="00AC2AAE">
            <w:pPr>
              <w:rPr>
                <w:rFonts w:ascii="Arial" w:hAnsi="Arial" w:cs="Arial"/>
                <w:b/>
                <w:sz w:val="20"/>
                <w:szCs w:val="20"/>
              </w:rPr>
            </w:pPr>
          </w:p>
          <w:p w14:paraId="7A38428D" w14:textId="5B5E0312" w:rsidR="00AC2AAE" w:rsidRDefault="00AC2AAE" w:rsidP="00AC2AAE">
            <w:pPr>
              <w:rPr>
                <w:rFonts w:ascii="Arial" w:hAnsi="Arial" w:cs="Arial"/>
                <w:b/>
                <w:sz w:val="20"/>
                <w:szCs w:val="20"/>
              </w:rPr>
            </w:pPr>
          </w:p>
          <w:p w14:paraId="40A8C073" w14:textId="24EBDFBC" w:rsidR="00AC2AAE" w:rsidRDefault="00AC2AAE" w:rsidP="00AC2AAE">
            <w:pPr>
              <w:rPr>
                <w:rFonts w:ascii="Arial" w:hAnsi="Arial" w:cs="Arial"/>
                <w:b/>
                <w:sz w:val="20"/>
                <w:szCs w:val="20"/>
              </w:rPr>
            </w:pPr>
          </w:p>
          <w:p w14:paraId="07F2EE9D" w14:textId="0DB8C32C" w:rsidR="00AC2AAE" w:rsidRDefault="00AC2AAE" w:rsidP="00AC2AAE">
            <w:pPr>
              <w:rPr>
                <w:rFonts w:ascii="Arial" w:hAnsi="Arial" w:cs="Arial"/>
                <w:b/>
                <w:sz w:val="20"/>
                <w:szCs w:val="20"/>
              </w:rPr>
            </w:pPr>
          </w:p>
          <w:p w14:paraId="04242310" w14:textId="7961D980" w:rsidR="00AC2AAE" w:rsidRDefault="00AC2AAE" w:rsidP="00AC2AAE">
            <w:pPr>
              <w:rPr>
                <w:rFonts w:ascii="Arial" w:hAnsi="Arial" w:cs="Arial"/>
                <w:b/>
                <w:sz w:val="20"/>
                <w:szCs w:val="20"/>
              </w:rPr>
            </w:pPr>
          </w:p>
          <w:p w14:paraId="39E208A6" w14:textId="2F72999A" w:rsidR="00AC2AAE" w:rsidRDefault="00AC2AAE" w:rsidP="00AC2AAE">
            <w:pPr>
              <w:rPr>
                <w:rFonts w:ascii="Arial" w:hAnsi="Arial" w:cs="Arial"/>
                <w:b/>
                <w:sz w:val="20"/>
                <w:szCs w:val="20"/>
              </w:rPr>
            </w:pPr>
          </w:p>
          <w:p w14:paraId="5A7B85DB" w14:textId="4FCB0563" w:rsidR="00AC2AAE" w:rsidRDefault="00AC2AAE" w:rsidP="00AC2AAE">
            <w:pPr>
              <w:rPr>
                <w:rFonts w:ascii="Arial" w:hAnsi="Arial" w:cs="Arial"/>
                <w:b/>
                <w:sz w:val="20"/>
                <w:szCs w:val="20"/>
              </w:rPr>
            </w:pPr>
          </w:p>
          <w:p w14:paraId="3A9A9735" w14:textId="57A7A9D7" w:rsidR="00AC2AAE" w:rsidRDefault="00AC2AAE" w:rsidP="00AC2AAE">
            <w:pPr>
              <w:rPr>
                <w:rFonts w:ascii="Arial" w:hAnsi="Arial" w:cs="Arial"/>
                <w:b/>
                <w:sz w:val="20"/>
                <w:szCs w:val="20"/>
              </w:rPr>
            </w:pPr>
          </w:p>
          <w:p w14:paraId="41D36A8C" w14:textId="731F86A2" w:rsidR="00AC2AAE" w:rsidRDefault="00AC2AAE" w:rsidP="00AC2AAE">
            <w:pPr>
              <w:rPr>
                <w:rFonts w:ascii="Arial" w:hAnsi="Arial" w:cs="Arial"/>
                <w:b/>
                <w:sz w:val="20"/>
                <w:szCs w:val="20"/>
              </w:rPr>
            </w:pPr>
            <w:r>
              <w:rPr>
                <w:rFonts w:ascii="Arial" w:hAnsi="Arial" w:cs="Arial"/>
                <w:b/>
                <w:sz w:val="20"/>
                <w:szCs w:val="20"/>
              </w:rPr>
              <w:t>Hoofdstuk 4</w:t>
            </w:r>
          </w:p>
          <w:p w14:paraId="1B7CF7E7" w14:textId="2EA02927" w:rsidR="00AC2AAE" w:rsidRDefault="00AC2AAE" w:rsidP="00AC2AAE">
            <w:pPr>
              <w:rPr>
                <w:rFonts w:ascii="Arial" w:hAnsi="Arial" w:cs="Arial"/>
                <w:b/>
                <w:sz w:val="20"/>
                <w:szCs w:val="20"/>
              </w:rPr>
            </w:pPr>
            <w:r>
              <w:rPr>
                <w:rFonts w:ascii="Arial" w:hAnsi="Arial" w:cs="Arial"/>
                <w:b/>
                <w:sz w:val="20"/>
                <w:szCs w:val="20"/>
              </w:rPr>
              <w:t>Basis Excel</w:t>
            </w:r>
          </w:p>
          <w:p w14:paraId="515793A2" w14:textId="27C79F38" w:rsidR="00AC2AAE" w:rsidRDefault="00AC2AAE" w:rsidP="00AC2AAE">
            <w:pPr>
              <w:rPr>
                <w:rFonts w:ascii="Arial" w:hAnsi="Arial" w:cs="Arial"/>
                <w:b/>
                <w:sz w:val="20"/>
                <w:szCs w:val="20"/>
              </w:rPr>
            </w:pPr>
          </w:p>
          <w:p w14:paraId="3033FA5E" w14:textId="5518A584" w:rsidR="00AC2AAE" w:rsidRDefault="00AC2AAE" w:rsidP="00AC2AAE">
            <w:pPr>
              <w:rPr>
                <w:rFonts w:ascii="Arial" w:hAnsi="Arial" w:cs="Arial"/>
                <w:b/>
                <w:sz w:val="20"/>
                <w:szCs w:val="20"/>
              </w:rPr>
            </w:pPr>
          </w:p>
          <w:p w14:paraId="2D9289BA" w14:textId="69BA7710" w:rsidR="00AC2AAE" w:rsidRDefault="00AC2AAE" w:rsidP="00AC2AAE">
            <w:pPr>
              <w:rPr>
                <w:rFonts w:ascii="Arial" w:hAnsi="Arial" w:cs="Arial"/>
                <w:b/>
                <w:sz w:val="20"/>
                <w:szCs w:val="20"/>
              </w:rPr>
            </w:pPr>
          </w:p>
          <w:p w14:paraId="3176A07E" w14:textId="2EF7C908" w:rsidR="00AC2AAE" w:rsidRDefault="00AC2AAE" w:rsidP="00AC2AAE">
            <w:pPr>
              <w:rPr>
                <w:rFonts w:ascii="Arial" w:hAnsi="Arial" w:cs="Arial"/>
                <w:b/>
                <w:sz w:val="20"/>
                <w:szCs w:val="20"/>
              </w:rPr>
            </w:pPr>
          </w:p>
          <w:p w14:paraId="72E807C7" w14:textId="4A7F4F42" w:rsidR="00AC2AAE" w:rsidRDefault="00AC2AAE" w:rsidP="00AC2AAE">
            <w:pPr>
              <w:rPr>
                <w:rFonts w:ascii="Arial" w:hAnsi="Arial" w:cs="Arial"/>
                <w:b/>
                <w:sz w:val="20"/>
                <w:szCs w:val="20"/>
              </w:rPr>
            </w:pPr>
          </w:p>
          <w:p w14:paraId="11107B75" w14:textId="405D013C" w:rsidR="00AC2AAE" w:rsidRDefault="00AC2AAE" w:rsidP="00AC2AAE">
            <w:pPr>
              <w:rPr>
                <w:rFonts w:ascii="Arial" w:hAnsi="Arial" w:cs="Arial"/>
                <w:b/>
                <w:sz w:val="20"/>
                <w:szCs w:val="20"/>
              </w:rPr>
            </w:pPr>
          </w:p>
          <w:p w14:paraId="4B052A72" w14:textId="203A347A" w:rsidR="00AC2AAE" w:rsidRDefault="00AC2AAE" w:rsidP="00AC2AAE">
            <w:pPr>
              <w:rPr>
                <w:rFonts w:ascii="Arial" w:hAnsi="Arial" w:cs="Arial"/>
                <w:b/>
                <w:sz w:val="20"/>
                <w:szCs w:val="20"/>
              </w:rPr>
            </w:pPr>
          </w:p>
          <w:p w14:paraId="73FBF6B9" w14:textId="2434FF36" w:rsidR="00AC2AAE" w:rsidRDefault="00AC2AAE" w:rsidP="00AC2AAE">
            <w:pPr>
              <w:rPr>
                <w:rFonts w:ascii="Arial" w:hAnsi="Arial" w:cs="Arial"/>
                <w:b/>
                <w:sz w:val="20"/>
                <w:szCs w:val="20"/>
              </w:rPr>
            </w:pPr>
          </w:p>
          <w:p w14:paraId="202F7297" w14:textId="574BD8A1" w:rsidR="00AC2AAE" w:rsidRDefault="00AC2AAE" w:rsidP="00AC2AAE">
            <w:pPr>
              <w:rPr>
                <w:rFonts w:ascii="Arial" w:hAnsi="Arial" w:cs="Arial"/>
                <w:b/>
                <w:sz w:val="20"/>
                <w:szCs w:val="20"/>
              </w:rPr>
            </w:pPr>
          </w:p>
          <w:p w14:paraId="13C28729" w14:textId="28C7EE3D" w:rsidR="00AC2AAE" w:rsidRDefault="00AC2AAE" w:rsidP="00AC2AAE">
            <w:pPr>
              <w:rPr>
                <w:rFonts w:ascii="Arial" w:hAnsi="Arial" w:cs="Arial"/>
                <w:b/>
                <w:sz w:val="20"/>
                <w:szCs w:val="20"/>
              </w:rPr>
            </w:pPr>
          </w:p>
          <w:p w14:paraId="190B526F" w14:textId="62662F9C" w:rsidR="00AC2AAE" w:rsidRDefault="00AC2AAE" w:rsidP="00AC2AAE">
            <w:pPr>
              <w:rPr>
                <w:rFonts w:ascii="Arial" w:hAnsi="Arial" w:cs="Arial"/>
                <w:b/>
                <w:sz w:val="20"/>
                <w:szCs w:val="20"/>
              </w:rPr>
            </w:pPr>
          </w:p>
          <w:p w14:paraId="053D51DC" w14:textId="1C7A24C3" w:rsidR="00AC2AAE" w:rsidRDefault="00AC2AAE" w:rsidP="00AC2AAE">
            <w:pPr>
              <w:rPr>
                <w:rFonts w:ascii="Arial" w:hAnsi="Arial" w:cs="Arial"/>
                <w:b/>
                <w:sz w:val="20"/>
                <w:szCs w:val="20"/>
              </w:rPr>
            </w:pPr>
          </w:p>
          <w:p w14:paraId="3FC878CB" w14:textId="74B89E6D" w:rsidR="00AC2AAE" w:rsidRDefault="00AC2AAE" w:rsidP="00AC2AAE">
            <w:pPr>
              <w:rPr>
                <w:rFonts w:ascii="Arial" w:hAnsi="Arial" w:cs="Arial"/>
                <w:b/>
                <w:sz w:val="20"/>
                <w:szCs w:val="20"/>
              </w:rPr>
            </w:pPr>
          </w:p>
          <w:p w14:paraId="28AC6F5E" w14:textId="77777777" w:rsidR="00AC2AAE" w:rsidRDefault="00AC2AAE" w:rsidP="00AC2AAE">
            <w:pPr>
              <w:rPr>
                <w:rFonts w:ascii="Arial" w:hAnsi="Arial" w:cs="Arial"/>
                <w:b/>
                <w:sz w:val="20"/>
                <w:szCs w:val="20"/>
              </w:rPr>
            </w:pPr>
            <w:r>
              <w:rPr>
                <w:rFonts w:ascii="Arial" w:hAnsi="Arial" w:cs="Arial"/>
                <w:b/>
                <w:sz w:val="20"/>
                <w:szCs w:val="20"/>
              </w:rPr>
              <w:t>Domein B</w:t>
            </w:r>
          </w:p>
          <w:p w14:paraId="00DE3F43" w14:textId="17A75648" w:rsidR="00AC2AAE" w:rsidRDefault="00AC2AAE" w:rsidP="00AC2AAE">
            <w:pPr>
              <w:rPr>
                <w:rFonts w:ascii="Arial" w:hAnsi="Arial" w:cs="Arial"/>
                <w:b/>
                <w:sz w:val="20"/>
                <w:szCs w:val="20"/>
              </w:rPr>
            </w:pPr>
            <w:r>
              <w:rPr>
                <w:rFonts w:ascii="Arial" w:hAnsi="Arial" w:cs="Arial"/>
                <w:b/>
                <w:sz w:val="20"/>
                <w:szCs w:val="20"/>
              </w:rPr>
              <w:t xml:space="preserve">Van persoon naar </w:t>
            </w:r>
            <w:proofErr w:type="spellStart"/>
            <w:r>
              <w:rPr>
                <w:rFonts w:ascii="Arial" w:hAnsi="Arial" w:cs="Arial"/>
                <w:b/>
                <w:sz w:val="20"/>
                <w:szCs w:val="20"/>
              </w:rPr>
              <w:t>rechts-persoon</w:t>
            </w:r>
            <w:proofErr w:type="spellEnd"/>
          </w:p>
          <w:p w14:paraId="09A5C42D" w14:textId="77777777" w:rsidR="00AC2AAE" w:rsidRDefault="00AC2AAE" w:rsidP="00AC2AAE">
            <w:pPr>
              <w:rPr>
                <w:rFonts w:ascii="Arial" w:hAnsi="Arial" w:cs="Arial"/>
                <w:b/>
                <w:sz w:val="20"/>
                <w:szCs w:val="20"/>
              </w:rPr>
            </w:pPr>
          </w:p>
          <w:p w14:paraId="69A2B37B" w14:textId="28B9F44F" w:rsidR="00AC2AAE" w:rsidRDefault="00AC2AAE" w:rsidP="00AC2AAE">
            <w:pPr>
              <w:rPr>
                <w:rFonts w:ascii="Arial" w:hAnsi="Arial" w:cs="Arial"/>
                <w:b/>
                <w:sz w:val="20"/>
                <w:szCs w:val="20"/>
              </w:rPr>
            </w:pPr>
            <w:r>
              <w:rPr>
                <w:rFonts w:ascii="Arial" w:hAnsi="Arial" w:cs="Arial"/>
                <w:b/>
                <w:sz w:val="20"/>
                <w:szCs w:val="20"/>
              </w:rPr>
              <w:t>Hoofdstuk 5</w:t>
            </w:r>
          </w:p>
          <w:p w14:paraId="32B9AFAB" w14:textId="7BE9F5DF" w:rsidR="00AC2AAE" w:rsidRDefault="00AC2AAE" w:rsidP="00AC2AAE">
            <w:pPr>
              <w:rPr>
                <w:rFonts w:ascii="Arial" w:hAnsi="Arial" w:cs="Arial"/>
                <w:b/>
                <w:sz w:val="20"/>
                <w:szCs w:val="20"/>
              </w:rPr>
            </w:pPr>
            <w:r>
              <w:rPr>
                <w:rFonts w:ascii="Arial" w:hAnsi="Arial" w:cs="Arial"/>
                <w:b/>
                <w:sz w:val="20"/>
                <w:szCs w:val="20"/>
              </w:rPr>
              <w:t>Verzekeren, studeren, sparen en lenen</w:t>
            </w:r>
          </w:p>
          <w:p w14:paraId="598A6A57" w14:textId="2E1E6F09" w:rsidR="00AC2AAE" w:rsidRDefault="00AC2AAE" w:rsidP="00AC2AAE">
            <w:pPr>
              <w:rPr>
                <w:rFonts w:ascii="Arial" w:hAnsi="Arial" w:cs="Arial"/>
                <w:b/>
                <w:sz w:val="20"/>
                <w:szCs w:val="20"/>
              </w:rPr>
            </w:pPr>
          </w:p>
          <w:p w14:paraId="60968788" w14:textId="09DA4F64" w:rsidR="00AC2AAE" w:rsidRDefault="00AC2AAE" w:rsidP="00AC2AAE">
            <w:pPr>
              <w:rPr>
                <w:rFonts w:ascii="Arial" w:hAnsi="Arial" w:cs="Arial"/>
                <w:b/>
                <w:sz w:val="20"/>
                <w:szCs w:val="20"/>
              </w:rPr>
            </w:pPr>
          </w:p>
          <w:p w14:paraId="172460C9" w14:textId="69A1ADFF" w:rsidR="00AC2AAE" w:rsidRDefault="00AC2AAE" w:rsidP="00AC2AAE">
            <w:pPr>
              <w:rPr>
                <w:rFonts w:ascii="Arial" w:hAnsi="Arial" w:cs="Arial"/>
                <w:b/>
                <w:sz w:val="20"/>
                <w:szCs w:val="20"/>
              </w:rPr>
            </w:pPr>
          </w:p>
          <w:p w14:paraId="7A9D0B91" w14:textId="75D1A425" w:rsidR="00AC2AAE" w:rsidRDefault="00AC2AAE" w:rsidP="00AC2AAE">
            <w:pPr>
              <w:rPr>
                <w:rFonts w:ascii="Arial" w:hAnsi="Arial" w:cs="Arial"/>
                <w:b/>
                <w:sz w:val="20"/>
                <w:szCs w:val="20"/>
              </w:rPr>
            </w:pPr>
          </w:p>
          <w:p w14:paraId="069323FE" w14:textId="55D88730" w:rsidR="00AC2AAE" w:rsidRDefault="00AC2AAE" w:rsidP="00AC2AAE">
            <w:pPr>
              <w:rPr>
                <w:rFonts w:ascii="Arial" w:hAnsi="Arial" w:cs="Arial"/>
                <w:b/>
                <w:sz w:val="20"/>
                <w:szCs w:val="20"/>
              </w:rPr>
            </w:pPr>
          </w:p>
          <w:p w14:paraId="6EC713F4" w14:textId="66555779" w:rsidR="00AC2AAE" w:rsidRDefault="00AC2AAE" w:rsidP="00AC2AAE">
            <w:pPr>
              <w:rPr>
                <w:rFonts w:ascii="Arial" w:hAnsi="Arial" w:cs="Arial"/>
                <w:b/>
                <w:sz w:val="20"/>
                <w:szCs w:val="20"/>
              </w:rPr>
            </w:pPr>
          </w:p>
          <w:p w14:paraId="7309A315" w14:textId="53C24C92" w:rsidR="00AC2AAE" w:rsidRDefault="00AC2AAE" w:rsidP="00AC2AAE">
            <w:pPr>
              <w:rPr>
                <w:rFonts w:ascii="Arial" w:hAnsi="Arial" w:cs="Arial"/>
                <w:b/>
                <w:sz w:val="20"/>
                <w:szCs w:val="20"/>
              </w:rPr>
            </w:pPr>
          </w:p>
          <w:p w14:paraId="60006543" w14:textId="0A39AE95" w:rsidR="00AC2AAE" w:rsidRDefault="00AC2AAE" w:rsidP="00AC2AAE">
            <w:pPr>
              <w:rPr>
                <w:rFonts w:ascii="Arial" w:hAnsi="Arial" w:cs="Arial"/>
                <w:b/>
                <w:sz w:val="20"/>
                <w:szCs w:val="20"/>
              </w:rPr>
            </w:pPr>
          </w:p>
          <w:p w14:paraId="61EB4B8A" w14:textId="1ABDDCEE" w:rsidR="00AC2AAE" w:rsidRDefault="00AC2AAE" w:rsidP="00AC2AAE">
            <w:pPr>
              <w:rPr>
                <w:rFonts w:ascii="Arial" w:hAnsi="Arial" w:cs="Arial"/>
                <w:b/>
                <w:sz w:val="20"/>
                <w:szCs w:val="20"/>
              </w:rPr>
            </w:pPr>
          </w:p>
          <w:p w14:paraId="00D14A3E" w14:textId="7819CD57" w:rsidR="00AC2AAE" w:rsidRDefault="00AC2AAE" w:rsidP="00AC2AAE">
            <w:pPr>
              <w:rPr>
                <w:rFonts w:ascii="Arial" w:hAnsi="Arial" w:cs="Arial"/>
                <w:b/>
                <w:sz w:val="20"/>
                <w:szCs w:val="20"/>
              </w:rPr>
            </w:pPr>
          </w:p>
          <w:p w14:paraId="10E771E1" w14:textId="1A0879B7" w:rsidR="00AC2AAE" w:rsidRDefault="00AC2AAE" w:rsidP="00AC2AAE">
            <w:pPr>
              <w:rPr>
                <w:rFonts w:ascii="Arial" w:hAnsi="Arial" w:cs="Arial"/>
                <w:b/>
                <w:sz w:val="20"/>
                <w:szCs w:val="20"/>
              </w:rPr>
            </w:pPr>
          </w:p>
          <w:p w14:paraId="52322511" w14:textId="68C4D0DE" w:rsidR="00AC2AAE" w:rsidRDefault="00AC2AAE" w:rsidP="00AC2AAE">
            <w:pPr>
              <w:rPr>
                <w:rFonts w:ascii="Arial" w:hAnsi="Arial" w:cs="Arial"/>
                <w:b/>
                <w:sz w:val="20"/>
                <w:szCs w:val="20"/>
              </w:rPr>
            </w:pPr>
          </w:p>
          <w:p w14:paraId="618DD0BA" w14:textId="188D67FC" w:rsidR="00AC2AAE" w:rsidRDefault="00AC2AAE" w:rsidP="00AC2AAE">
            <w:pPr>
              <w:rPr>
                <w:rFonts w:ascii="Arial" w:hAnsi="Arial" w:cs="Arial"/>
                <w:b/>
                <w:sz w:val="20"/>
                <w:szCs w:val="20"/>
              </w:rPr>
            </w:pPr>
          </w:p>
          <w:p w14:paraId="03DADE0E" w14:textId="7E8578B4" w:rsidR="00AC2AAE" w:rsidRDefault="00AC2AAE" w:rsidP="00AC2AAE">
            <w:pPr>
              <w:rPr>
                <w:rFonts w:ascii="Arial" w:hAnsi="Arial" w:cs="Arial"/>
                <w:b/>
                <w:sz w:val="20"/>
                <w:szCs w:val="20"/>
              </w:rPr>
            </w:pPr>
          </w:p>
          <w:p w14:paraId="1DAA32A6" w14:textId="2A840A2C" w:rsidR="00AC2AAE" w:rsidRDefault="00AC2AAE" w:rsidP="00AC2AAE">
            <w:pPr>
              <w:rPr>
                <w:rFonts w:ascii="Arial" w:hAnsi="Arial" w:cs="Arial"/>
                <w:b/>
                <w:sz w:val="20"/>
                <w:szCs w:val="20"/>
              </w:rPr>
            </w:pPr>
            <w:r>
              <w:rPr>
                <w:rFonts w:ascii="Arial" w:hAnsi="Arial" w:cs="Arial"/>
                <w:b/>
                <w:sz w:val="20"/>
                <w:szCs w:val="20"/>
              </w:rPr>
              <w:t>Hoofdstuk 6</w:t>
            </w:r>
          </w:p>
          <w:p w14:paraId="52B72021" w14:textId="32E13D7D" w:rsidR="00AC2AAE" w:rsidRDefault="00AC2AAE" w:rsidP="00AC2AAE">
            <w:pPr>
              <w:rPr>
                <w:rFonts w:ascii="Arial" w:hAnsi="Arial" w:cs="Arial"/>
                <w:b/>
                <w:sz w:val="20"/>
                <w:szCs w:val="20"/>
              </w:rPr>
            </w:pPr>
            <w:r>
              <w:rPr>
                <w:rFonts w:ascii="Arial" w:hAnsi="Arial" w:cs="Arial"/>
                <w:b/>
                <w:sz w:val="20"/>
                <w:szCs w:val="20"/>
              </w:rPr>
              <w:t xml:space="preserve">Enkelvoudige en </w:t>
            </w:r>
            <w:proofErr w:type="spellStart"/>
            <w:r>
              <w:rPr>
                <w:rFonts w:ascii="Arial" w:hAnsi="Arial" w:cs="Arial"/>
                <w:b/>
                <w:sz w:val="20"/>
                <w:szCs w:val="20"/>
              </w:rPr>
              <w:t>samengestel-de</w:t>
            </w:r>
            <w:proofErr w:type="spellEnd"/>
            <w:r>
              <w:rPr>
                <w:rFonts w:ascii="Arial" w:hAnsi="Arial" w:cs="Arial"/>
                <w:b/>
                <w:sz w:val="20"/>
                <w:szCs w:val="20"/>
              </w:rPr>
              <w:t xml:space="preserve"> interest</w:t>
            </w:r>
          </w:p>
          <w:p w14:paraId="0600B03E" w14:textId="6375E71B" w:rsidR="00AC2AAE" w:rsidRDefault="00AC2AAE" w:rsidP="00AC2AAE">
            <w:pPr>
              <w:rPr>
                <w:rFonts w:ascii="Arial" w:hAnsi="Arial" w:cs="Arial"/>
                <w:b/>
                <w:sz w:val="20"/>
                <w:szCs w:val="20"/>
              </w:rPr>
            </w:pPr>
          </w:p>
          <w:p w14:paraId="3D2FD392" w14:textId="6ED45CEE" w:rsidR="00AC2AAE" w:rsidRDefault="00AC2AAE" w:rsidP="00AC2AAE">
            <w:pPr>
              <w:rPr>
                <w:rFonts w:ascii="Arial" w:hAnsi="Arial" w:cs="Arial"/>
                <w:b/>
                <w:sz w:val="20"/>
                <w:szCs w:val="20"/>
              </w:rPr>
            </w:pPr>
          </w:p>
          <w:p w14:paraId="63FE0EF2" w14:textId="249036C1" w:rsidR="00AC2AAE" w:rsidRDefault="00AC2AAE" w:rsidP="00AC2AAE">
            <w:pPr>
              <w:rPr>
                <w:rFonts w:ascii="Arial" w:hAnsi="Arial" w:cs="Arial"/>
                <w:b/>
                <w:sz w:val="20"/>
                <w:szCs w:val="20"/>
              </w:rPr>
            </w:pPr>
          </w:p>
          <w:p w14:paraId="4B913F9D" w14:textId="1E42380A" w:rsidR="00AC2AAE" w:rsidRDefault="00AC2AAE" w:rsidP="00AC2AAE">
            <w:pPr>
              <w:rPr>
                <w:rFonts w:ascii="Arial" w:hAnsi="Arial" w:cs="Arial"/>
                <w:b/>
                <w:sz w:val="20"/>
                <w:szCs w:val="20"/>
              </w:rPr>
            </w:pPr>
          </w:p>
          <w:p w14:paraId="6D6C8E7A" w14:textId="78A2DD05" w:rsidR="00AC2AAE" w:rsidRDefault="00AC2AAE" w:rsidP="00AC2AAE">
            <w:pPr>
              <w:rPr>
                <w:rFonts w:ascii="Arial" w:hAnsi="Arial" w:cs="Arial"/>
                <w:b/>
                <w:sz w:val="20"/>
                <w:szCs w:val="20"/>
              </w:rPr>
            </w:pPr>
          </w:p>
          <w:p w14:paraId="1B060F04" w14:textId="527ACC37" w:rsidR="00AC2AAE" w:rsidRDefault="00AC2AAE" w:rsidP="00AC2AAE">
            <w:pPr>
              <w:rPr>
                <w:rFonts w:ascii="Arial" w:hAnsi="Arial" w:cs="Arial"/>
                <w:b/>
                <w:sz w:val="20"/>
                <w:szCs w:val="20"/>
              </w:rPr>
            </w:pPr>
          </w:p>
          <w:p w14:paraId="4BF949EC" w14:textId="3595CAD0" w:rsidR="00AC2AAE" w:rsidRDefault="00AC2AAE" w:rsidP="00AC2AAE">
            <w:pPr>
              <w:rPr>
                <w:rFonts w:ascii="Arial" w:hAnsi="Arial" w:cs="Arial"/>
                <w:b/>
                <w:sz w:val="20"/>
                <w:szCs w:val="20"/>
              </w:rPr>
            </w:pPr>
          </w:p>
          <w:p w14:paraId="4E924C80" w14:textId="5D8DBA84" w:rsidR="00AC2AAE" w:rsidRDefault="00AC2AAE" w:rsidP="00AC2AAE">
            <w:pPr>
              <w:rPr>
                <w:rFonts w:ascii="Arial" w:hAnsi="Arial" w:cs="Arial"/>
                <w:b/>
                <w:sz w:val="20"/>
                <w:szCs w:val="20"/>
              </w:rPr>
            </w:pPr>
          </w:p>
          <w:p w14:paraId="21394900" w14:textId="2DB23FD2" w:rsidR="00AC2AAE" w:rsidRDefault="00AC2AAE" w:rsidP="00AC2AAE">
            <w:pPr>
              <w:rPr>
                <w:rFonts w:ascii="Arial" w:hAnsi="Arial" w:cs="Arial"/>
                <w:b/>
                <w:sz w:val="20"/>
                <w:szCs w:val="20"/>
              </w:rPr>
            </w:pPr>
          </w:p>
          <w:p w14:paraId="2A472552" w14:textId="066F7FF4" w:rsidR="00AC2AAE" w:rsidRDefault="00AC2AAE" w:rsidP="00AC2AAE">
            <w:pPr>
              <w:rPr>
                <w:rFonts w:ascii="Arial" w:hAnsi="Arial" w:cs="Arial"/>
                <w:b/>
                <w:sz w:val="20"/>
                <w:szCs w:val="20"/>
              </w:rPr>
            </w:pPr>
          </w:p>
          <w:p w14:paraId="7E8C59DA" w14:textId="695FF275" w:rsidR="00AC2AAE" w:rsidRDefault="00AC2AAE" w:rsidP="00AC2AAE">
            <w:pPr>
              <w:rPr>
                <w:rFonts w:ascii="Arial" w:hAnsi="Arial" w:cs="Arial"/>
                <w:b/>
                <w:sz w:val="20"/>
                <w:szCs w:val="20"/>
              </w:rPr>
            </w:pPr>
          </w:p>
          <w:p w14:paraId="20E572DC" w14:textId="1D741B2B" w:rsidR="00AC2AAE" w:rsidRDefault="00AC2AAE" w:rsidP="00AC2AAE">
            <w:pPr>
              <w:rPr>
                <w:rFonts w:ascii="Arial" w:hAnsi="Arial" w:cs="Arial"/>
                <w:b/>
                <w:sz w:val="20"/>
                <w:szCs w:val="20"/>
              </w:rPr>
            </w:pPr>
          </w:p>
          <w:p w14:paraId="0A4311C6" w14:textId="4A0D818A" w:rsidR="00AC2AAE" w:rsidRDefault="00AC2AAE" w:rsidP="00AC2AAE">
            <w:pPr>
              <w:rPr>
                <w:rFonts w:ascii="Arial" w:hAnsi="Arial" w:cs="Arial"/>
                <w:b/>
                <w:sz w:val="20"/>
                <w:szCs w:val="20"/>
              </w:rPr>
            </w:pPr>
          </w:p>
          <w:p w14:paraId="6CA464E7" w14:textId="390A3A64" w:rsidR="00AC2AAE" w:rsidRDefault="00AC2AAE" w:rsidP="00AC2AAE">
            <w:pPr>
              <w:rPr>
                <w:rFonts w:ascii="Arial" w:hAnsi="Arial" w:cs="Arial"/>
                <w:b/>
                <w:sz w:val="20"/>
                <w:szCs w:val="20"/>
              </w:rPr>
            </w:pPr>
            <w:r>
              <w:rPr>
                <w:rFonts w:ascii="Arial" w:hAnsi="Arial" w:cs="Arial"/>
                <w:b/>
                <w:sz w:val="20"/>
                <w:szCs w:val="20"/>
              </w:rPr>
              <w:t>Hoofdstuk 7</w:t>
            </w:r>
          </w:p>
          <w:p w14:paraId="586ECFBD" w14:textId="16F351B3" w:rsidR="00AC2AAE" w:rsidRDefault="00AC2AAE" w:rsidP="00AC2AAE">
            <w:pPr>
              <w:rPr>
                <w:rFonts w:ascii="Arial" w:hAnsi="Arial" w:cs="Arial"/>
                <w:b/>
                <w:sz w:val="20"/>
                <w:szCs w:val="20"/>
              </w:rPr>
            </w:pPr>
            <w:r>
              <w:rPr>
                <w:rFonts w:ascii="Arial" w:hAnsi="Arial" w:cs="Arial"/>
                <w:b/>
                <w:sz w:val="20"/>
                <w:szCs w:val="20"/>
              </w:rPr>
              <w:t>Beleggen</w:t>
            </w:r>
          </w:p>
          <w:p w14:paraId="0F9201F8" w14:textId="6F623493" w:rsidR="00AC2AAE" w:rsidRDefault="00AC2AAE" w:rsidP="00AC2AAE">
            <w:pPr>
              <w:rPr>
                <w:rFonts w:ascii="Arial" w:hAnsi="Arial" w:cs="Arial"/>
                <w:b/>
                <w:sz w:val="20"/>
                <w:szCs w:val="20"/>
              </w:rPr>
            </w:pPr>
          </w:p>
          <w:p w14:paraId="2587CF0F" w14:textId="661F3C67" w:rsidR="00AC2AAE" w:rsidRDefault="00AC2AAE" w:rsidP="00AC2AAE">
            <w:pPr>
              <w:rPr>
                <w:rFonts w:ascii="Arial" w:hAnsi="Arial" w:cs="Arial"/>
                <w:b/>
                <w:sz w:val="20"/>
                <w:szCs w:val="20"/>
              </w:rPr>
            </w:pPr>
          </w:p>
          <w:p w14:paraId="575D1FF8" w14:textId="2AA06428" w:rsidR="00AC2AAE" w:rsidRDefault="00AC2AAE" w:rsidP="00AC2AAE">
            <w:pPr>
              <w:rPr>
                <w:rFonts w:ascii="Arial" w:hAnsi="Arial" w:cs="Arial"/>
                <w:b/>
                <w:sz w:val="20"/>
                <w:szCs w:val="20"/>
              </w:rPr>
            </w:pPr>
          </w:p>
          <w:p w14:paraId="662F1E0F" w14:textId="38A102E3" w:rsidR="00AC2AAE" w:rsidRDefault="00AC2AAE" w:rsidP="00AC2AAE">
            <w:pPr>
              <w:rPr>
                <w:rFonts w:ascii="Arial" w:hAnsi="Arial" w:cs="Arial"/>
                <w:b/>
                <w:sz w:val="20"/>
                <w:szCs w:val="20"/>
              </w:rPr>
            </w:pPr>
          </w:p>
          <w:p w14:paraId="13F8855A" w14:textId="40207ABA" w:rsidR="00AC2AAE" w:rsidRDefault="00AC2AAE" w:rsidP="00AC2AAE">
            <w:pPr>
              <w:rPr>
                <w:rFonts w:ascii="Arial" w:hAnsi="Arial" w:cs="Arial"/>
                <w:b/>
                <w:sz w:val="20"/>
                <w:szCs w:val="20"/>
              </w:rPr>
            </w:pPr>
          </w:p>
          <w:p w14:paraId="391111C7" w14:textId="5EE3E1D2" w:rsidR="00AC2AAE" w:rsidRDefault="00AC2AAE" w:rsidP="00AC2AAE">
            <w:pPr>
              <w:rPr>
                <w:rFonts w:ascii="Arial" w:hAnsi="Arial" w:cs="Arial"/>
                <w:b/>
                <w:sz w:val="20"/>
                <w:szCs w:val="20"/>
              </w:rPr>
            </w:pPr>
          </w:p>
          <w:p w14:paraId="675B3005" w14:textId="304E1DE3" w:rsidR="00AC2AAE" w:rsidRDefault="00AC2AAE" w:rsidP="00AC2AAE">
            <w:pPr>
              <w:rPr>
                <w:rFonts w:ascii="Arial" w:hAnsi="Arial" w:cs="Arial"/>
                <w:b/>
                <w:sz w:val="20"/>
                <w:szCs w:val="20"/>
              </w:rPr>
            </w:pPr>
          </w:p>
          <w:p w14:paraId="3FDD60C9" w14:textId="2AD6D843" w:rsidR="00AC2AAE" w:rsidRDefault="00AC2AAE" w:rsidP="00AC2AAE">
            <w:pPr>
              <w:rPr>
                <w:rFonts w:ascii="Arial" w:hAnsi="Arial" w:cs="Arial"/>
                <w:b/>
                <w:sz w:val="20"/>
                <w:szCs w:val="20"/>
              </w:rPr>
            </w:pPr>
          </w:p>
          <w:p w14:paraId="0F3342A2" w14:textId="3C8FEE7C" w:rsidR="00AC2AAE" w:rsidRDefault="00AC2AAE" w:rsidP="00AC2AAE">
            <w:pPr>
              <w:rPr>
                <w:rFonts w:ascii="Arial" w:hAnsi="Arial" w:cs="Arial"/>
                <w:b/>
                <w:sz w:val="20"/>
                <w:szCs w:val="20"/>
              </w:rPr>
            </w:pPr>
          </w:p>
          <w:p w14:paraId="78BCD646" w14:textId="7F75235A" w:rsidR="00AC2AAE" w:rsidRDefault="00AC2AAE" w:rsidP="00AC2AAE">
            <w:pPr>
              <w:rPr>
                <w:rFonts w:ascii="Arial" w:hAnsi="Arial" w:cs="Arial"/>
                <w:b/>
                <w:sz w:val="20"/>
                <w:szCs w:val="20"/>
              </w:rPr>
            </w:pPr>
          </w:p>
          <w:p w14:paraId="4BDA3180" w14:textId="0CA9D471" w:rsidR="00AC2AAE" w:rsidRDefault="00AC2AAE" w:rsidP="00AC2AAE">
            <w:pPr>
              <w:rPr>
                <w:rFonts w:ascii="Arial" w:hAnsi="Arial" w:cs="Arial"/>
                <w:b/>
                <w:sz w:val="20"/>
                <w:szCs w:val="20"/>
              </w:rPr>
            </w:pPr>
          </w:p>
          <w:p w14:paraId="6A47BDD4" w14:textId="5D4A527E" w:rsidR="00AC2AAE" w:rsidRDefault="00AC2AAE" w:rsidP="00AC2AAE">
            <w:pPr>
              <w:rPr>
                <w:rFonts w:ascii="Arial" w:hAnsi="Arial" w:cs="Arial"/>
                <w:b/>
                <w:sz w:val="20"/>
                <w:szCs w:val="20"/>
              </w:rPr>
            </w:pPr>
          </w:p>
          <w:p w14:paraId="074B9BDF" w14:textId="7AA7634B" w:rsidR="00AC2AAE" w:rsidRDefault="00AC2AAE" w:rsidP="00AC2AAE">
            <w:pPr>
              <w:rPr>
                <w:rFonts w:ascii="Arial" w:hAnsi="Arial" w:cs="Arial"/>
                <w:b/>
                <w:sz w:val="20"/>
                <w:szCs w:val="20"/>
              </w:rPr>
            </w:pPr>
          </w:p>
          <w:p w14:paraId="029937AD" w14:textId="4AF98C0A" w:rsidR="00AC2AAE" w:rsidRDefault="00AC2AAE" w:rsidP="00AC2AAE">
            <w:pPr>
              <w:rPr>
                <w:rFonts w:ascii="Arial" w:hAnsi="Arial" w:cs="Arial"/>
                <w:b/>
                <w:sz w:val="20"/>
                <w:szCs w:val="20"/>
              </w:rPr>
            </w:pPr>
          </w:p>
          <w:p w14:paraId="627E2B35" w14:textId="1D4C7D5A" w:rsidR="00AC2AAE" w:rsidRDefault="00AC2AAE" w:rsidP="00AC2AAE">
            <w:pPr>
              <w:rPr>
                <w:rFonts w:ascii="Arial" w:hAnsi="Arial" w:cs="Arial"/>
                <w:b/>
                <w:sz w:val="20"/>
                <w:szCs w:val="20"/>
              </w:rPr>
            </w:pPr>
          </w:p>
          <w:p w14:paraId="1A71AB28" w14:textId="15BFDF9F" w:rsidR="00AC2AAE" w:rsidRDefault="00AC2AAE" w:rsidP="00AC2AAE">
            <w:pPr>
              <w:rPr>
                <w:rFonts w:ascii="Arial" w:hAnsi="Arial" w:cs="Arial"/>
                <w:b/>
                <w:sz w:val="20"/>
                <w:szCs w:val="20"/>
              </w:rPr>
            </w:pPr>
          </w:p>
          <w:p w14:paraId="7CF2922D" w14:textId="00DECA21" w:rsidR="00AC2AAE" w:rsidRDefault="00AC2AAE" w:rsidP="00AC2AAE">
            <w:pPr>
              <w:rPr>
                <w:rFonts w:ascii="Arial" w:hAnsi="Arial" w:cs="Arial"/>
                <w:b/>
                <w:sz w:val="20"/>
                <w:szCs w:val="20"/>
              </w:rPr>
            </w:pPr>
          </w:p>
          <w:p w14:paraId="7DFCF82D" w14:textId="6CC9CC49" w:rsidR="00AC2AAE" w:rsidRDefault="00AC2AAE" w:rsidP="00AC2AAE">
            <w:pPr>
              <w:rPr>
                <w:rFonts w:ascii="Arial" w:hAnsi="Arial" w:cs="Arial"/>
                <w:b/>
                <w:sz w:val="20"/>
                <w:szCs w:val="20"/>
              </w:rPr>
            </w:pPr>
          </w:p>
          <w:p w14:paraId="14AEEE27" w14:textId="15F31BB9" w:rsidR="00AC2AAE" w:rsidRDefault="00AC2AAE" w:rsidP="00AC2AAE">
            <w:pPr>
              <w:rPr>
                <w:rFonts w:ascii="Arial" w:hAnsi="Arial" w:cs="Arial"/>
                <w:b/>
                <w:sz w:val="20"/>
                <w:szCs w:val="20"/>
              </w:rPr>
            </w:pPr>
          </w:p>
          <w:p w14:paraId="2A7B3B9C" w14:textId="54AA9A60" w:rsidR="00AC2AAE" w:rsidRDefault="00AC2AAE" w:rsidP="00AC2AAE">
            <w:pPr>
              <w:rPr>
                <w:rFonts w:ascii="Arial" w:hAnsi="Arial" w:cs="Arial"/>
                <w:b/>
                <w:sz w:val="20"/>
                <w:szCs w:val="20"/>
              </w:rPr>
            </w:pPr>
          </w:p>
          <w:p w14:paraId="2FF13263" w14:textId="5326CDD1" w:rsidR="00AC2AAE" w:rsidRDefault="00AC2AAE" w:rsidP="00AC2AAE">
            <w:pPr>
              <w:rPr>
                <w:rFonts w:ascii="Arial" w:hAnsi="Arial" w:cs="Arial"/>
                <w:b/>
                <w:sz w:val="20"/>
                <w:szCs w:val="20"/>
              </w:rPr>
            </w:pPr>
          </w:p>
          <w:p w14:paraId="12B29A34" w14:textId="68D2771C" w:rsidR="00AC2AAE" w:rsidRDefault="00AC2AAE" w:rsidP="00AC2AAE">
            <w:pPr>
              <w:rPr>
                <w:rFonts w:ascii="Arial" w:hAnsi="Arial" w:cs="Arial"/>
                <w:b/>
                <w:sz w:val="20"/>
                <w:szCs w:val="20"/>
              </w:rPr>
            </w:pPr>
          </w:p>
          <w:p w14:paraId="78610FC2" w14:textId="39F9FC0A" w:rsidR="00AC2AAE" w:rsidRDefault="00AC2AAE" w:rsidP="00AC2AAE">
            <w:pPr>
              <w:rPr>
                <w:rFonts w:ascii="Arial" w:hAnsi="Arial" w:cs="Arial"/>
                <w:b/>
                <w:sz w:val="20"/>
                <w:szCs w:val="20"/>
              </w:rPr>
            </w:pPr>
            <w:r>
              <w:rPr>
                <w:rFonts w:ascii="Arial" w:hAnsi="Arial" w:cs="Arial"/>
                <w:b/>
                <w:sz w:val="20"/>
                <w:szCs w:val="20"/>
              </w:rPr>
              <w:t>Hoofdstuk 8</w:t>
            </w:r>
          </w:p>
          <w:p w14:paraId="4646E253" w14:textId="19A23C34" w:rsidR="00AC2AAE" w:rsidRDefault="00AC2AAE" w:rsidP="00AC2AAE">
            <w:pPr>
              <w:rPr>
                <w:rFonts w:ascii="Arial" w:hAnsi="Arial" w:cs="Arial"/>
                <w:b/>
                <w:sz w:val="20"/>
                <w:szCs w:val="20"/>
              </w:rPr>
            </w:pPr>
            <w:r>
              <w:rPr>
                <w:rFonts w:ascii="Arial" w:hAnsi="Arial" w:cs="Arial"/>
                <w:b/>
                <w:sz w:val="20"/>
                <w:szCs w:val="20"/>
              </w:rPr>
              <w:t>Woning</w:t>
            </w:r>
          </w:p>
          <w:p w14:paraId="7FEC67BC" w14:textId="2B549720" w:rsidR="00AC2AAE" w:rsidRDefault="00AC2AAE" w:rsidP="00AC2AAE">
            <w:pPr>
              <w:rPr>
                <w:rFonts w:ascii="Arial" w:hAnsi="Arial" w:cs="Arial"/>
                <w:b/>
                <w:sz w:val="20"/>
                <w:szCs w:val="20"/>
              </w:rPr>
            </w:pPr>
          </w:p>
          <w:p w14:paraId="67367BF7" w14:textId="303EAEAA" w:rsidR="00AC2AAE" w:rsidRDefault="00AC2AAE" w:rsidP="00AC2AAE">
            <w:pPr>
              <w:rPr>
                <w:rFonts w:ascii="Arial" w:hAnsi="Arial" w:cs="Arial"/>
                <w:b/>
                <w:sz w:val="20"/>
                <w:szCs w:val="20"/>
              </w:rPr>
            </w:pPr>
          </w:p>
          <w:p w14:paraId="6FBF73DD" w14:textId="1ECCE9C3" w:rsidR="00AC2AAE" w:rsidRDefault="00AC2AAE" w:rsidP="00AC2AAE">
            <w:pPr>
              <w:rPr>
                <w:rFonts w:ascii="Arial" w:hAnsi="Arial" w:cs="Arial"/>
                <w:b/>
                <w:sz w:val="20"/>
                <w:szCs w:val="20"/>
              </w:rPr>
            </w:pPr>
          </w:p>
          <w:p w14:paraId="363096B6" w14:textId="011298CA" w:rsidR="00AC2AAE" w:rsidRDefault="00AC2AAE" w:rsidP="00AC2AAE">
            <w:pPr>
              <w:rPr>
                <w:rFonts w:ascii="Arial" w:hAnsi="Arial" w:cs="Arial"/>
                <w:b/>
                <w:sz w:val="20"/>
                <w:szCs w:val="20"/>
              </w:rPr>
            </w:pPr>
          </w:p>
          <w:p w14:paraId="417C3A99" w14:textId="55E0E8C8" w:rsidR="00AC2AAE" w:rsidRDefault="00AC2AAE" w:rsidP="00AC2AAE">
            <w:pPr>
              <w:rPr>
                <w:rFonts w:ascii="Arial" w:hAnsi="Arial" w:cs="Arial"/>
                <w:b/>
                <w:sz w:val="20"/>
                <w:szCs w:val="20"/>
              </w:rPr>
            </w:pPr>
          </w:p>
          <w:p w14:paraId="304F26DC" w14:textId="67929678" w:rsidR="00AC2AAE" w:rsidRDefault="00AC2AAE" w:rsidP="00AC2AAE">
            <w:pPr>
              <w:rPr>
                <w:rFonts w:ascii="Arial" w:hAnsi="Arial" w:cs="Arial"/>
                <w:b/>
                <w:sz w:val="20"/>
                <w:szCs w:val="20"/>
              </w:rPr>
            </w:pPr>
          </w:p>
          <w:p w14:paraId="7DA35D8B" w14:textId="7F48A989" w:rsidR="00AC2AAE" w:rsidRDefault="00AC2AAE" w:rsidP="00AC2AAE">
            <w:pPr>
              <w:rPr>
                <w:rFonts w:ascii="Arial" w:hAnsi="Arial" w:cs="Arial"/>
                <w:b/>
                <w:sz w:val="20"/>
                <w:szCs w:val="20"/>
              </w:rPr>
            </w:pPr>
          </w:p>
          <w:p w14:paraId="219CD958" w14:textId="194AC017" w:rsidR="00AC2AAE" w:rsidRDefault="00AC2AAE" w:rsidP="00AC2AAE">
            <w:pPr>
              <w:rPr>
                <w:rFonts w:ascii="Arial" w:hAnsi="Arial" w:cs="Arial"/>
                <w:b/>
                <w:sz w:val="20"/>
                <w:szCs w:val="20"/>
              </w:rPr>
            </w:pPr>
          </w:p>
          <w:p w14:paraId="63B7F1E5" w14:textId="22C7B93B" w:rsidR="00AC2AAE" w:rsidRDefault="00AC2AAE" w:rsidP="00AC2AAE">
            <w:pPr>
              <w:rPr>
                <w:rFonts w:ascii="Arial" w:hAnsi="Arial" w:cs="Arial"/>
                <w:b/>
                <w:sz w:val="20"/>
                <w:szCs w:val="20"/>
              </w:rPr>
            </w:pPr>
          </w:p>
          <w:p w14:paraId="6319DA82" w14:textId="71E09167" w:rsidR="00AC2AAE" w:rsidRDefault="00AC2AAE" w:rsidP="00AC2AAE">
            <w:pPr>
              <w:rPr>
                <w:rFonts w:ascii="Arial" w:hAnsi="Arial" w:cs="Arial"/>
                <w:b/>
                <w:sz w:val="20"/>
                <w:szCs w:val="20"/>
              </w:rPr>
            </w:pPr>
          </w:p>
          <w:p w14:paraId="4F371700" w14:textId="0F7A3B23" w:rsidR="00AC2AAE" w:rsidRDefault="00AC2AAE" w:rsidP="00AC2AAE">
            <w:pPr>
              <w:rPr>
                <w:rFonts w:ascii="Arial" w:hAnsi="Arial" w:cs="Arial"/>
                <w:b/>
                <w:sz w:val="20"/>
                <w:szCs w:val="20"/>
              </w:rPr>
            </w:pPr>
          </w:p>
          <w:p w14:paraId="5F3B62EA" w14:textId="044E8381" w:rsidR="00AC2AAE" w:rsidRDefault="00AC2AAE" w:rsidP="00AC2AAE">
            <w:pPr>
              <w:rPr>
                <w:rFonts w:ascii="Arial" w:hAnsi="Arial" w:cs="Arial"/>
                <w:b/>
                <w:sz w:val="20"/>
                <w:szCs w:val="20"/>
              </w:rPr>
            </w:pPr>
          </w:p>
          <w:p w14:paraId="53178CD5" w14:textId="49829E38" w:rsidR="00AC2AAE" w:rsidRDefault="00AC2AAE" w:rsidP="00AC2AAE">
            <w:pPr>
              <w:rPr>
                <w:rFonts w:ascii="Arial" w:hAnsi="Arial" w:cs="Arial"/>
                <w:b/>
                <w:sz w:val="20"/>
                <w:szCs w:val="20"/>
              </w:rPr>
            </w:pPr>
          </w:p>
          <w:p w14:paraId="32FCB831" w14:textId="2432EE38" w:rsidR="00AC2AAE" w:rsidRDefault="00AC2AAE" w:rsidP="00AC2AAE">
            <w:pPr>
              <w:rPr>
                <w:rFonts w:ascii="Arial" w:hAnsi="Arial" w:cs="Arial"/>
                <w:b/>
                <w:sz w:val="20"/>
                <w:szCs w:val="20"/>
              </w:rPr>
            </w:pPr>
          </w:p>
          <w:p w14:paraId="50E99995" w14:textId="0E7D76B1" w:rsidR="00AC2AAE" w:rsidRDefault="00AC2AAE" w:rsidP="00AC2AAE">
            <w:pPr>
              <w:rPr>
                <w:rFonts w:ascii="Arial" w:hAnsi="Arial" w:cs="Arial"/>
                <w:b/>
                <w:sz w:val="20"/>
                <w:szCs w:val="20"/>
              </w:rPr>
            </w:pPr>
            <w:r>
              <w:rPr>
                <w:rFonts w:ascii="Arial" w:hAnsi="Arial" w:cs="Arial"/>
                <w:b/>
                <w:sz w:val="20"/>
                <w:szCs w:val="20"/>
              </w:rPr>
              <w:t>Hoofdstuk 9</w:t>
            </w:r>
          </w:p>
          <w:p w14:paraId="7E3F1F91" w14:textId="378919EF" w:rsidR="00AC2AAE" w:rsidRDefault="00AC2AAE" w:rsidP="00AC2AAE">
            <w:pPr>
              <w:rPr>
                <w:rFonts w:ascii="Arial" w:hAnsi="Arial" w:cs="Arial"/>
                <w:b/>
                <w:sz w:val="20"/>
                <w:szCs w:val="20"/>
              </w:rPr>
            </w:pPr>
            <w:r>
              <w:rPr>
                <w:rFonts w:ascii="Arial" w:hAnsi="Arial" w:cs="Arial"/>
                <w:b/>
                <w:sz w:val="20"/>
                <w:szCs w:val="20"/>
              </w:rPr>
              <w:t>Familie</w:t>
            </w:r>
          </w:p>
          <w:p w14:paraId="72BAC2D6" w14:textId="77777777" w:rsidR="00AC2AAE" w:rsidRDefault="00AC2AAE" w:rsidP="00AC2AAE">
            <w:pPr>
              <w:rPr>
                <w:rFonts w:ascii="Arial" w:hAnsi="Arial" w:cs="Arial"/>
                <w:b/>
                <w:sz w:val="20"/>
                <w:szCs w:val="20"/>
              </w:rPr>
            </w:pPr>
          </w:p>
          <w:p w14:paraId="55EE3B6F" w14:textId="77777777" w:rsidR="00AC2AAE" w:rsidRDefault="00AC2AAE" w:rsidP="00AC2AAE">
            <w:pPr>
              <w:rPr>
                <w:rFonts w:ascii="Arial" w:hAnsi="Arial" w:cs="Arial"/>
                <w:b/>
                <w:sz w:val="20"/>
                <w:szCs w:val="20"/>
              </w:rPr>
            </w:pPr>
          </w:p>
          <w:p w14:paraId="21B5477B" w14:textId="77777777" w:rsidR="00AC2AAE" w:rsidRDefault="00AC2AAE" w:rsidP="00AC2AAE">
            <w:pPr>
              <w:rPr>
                <w:rFonts w:ascii="Arial" w:hAnsi="Arial" w:cs="Arial"/>
                <w:b/>
                <w:sz w:val="20"/>
                <w:szCs w:val="20"/>
              </w:rPr>
            </w:pPr>
          </w:p>
          <w:p w14:paraId="5BDD3C2B" w14:textId="77777777" w:rsidR="00AC2AAE" w:rsidRDefault="00AC2AAE" w:rsidP="00AC2AAE">
            <w:pPr>
              <w:rPr>
                <w:rFonts w:ascii="Arial" w:hAnsi="Arial" w:cs="Arial"/>
                <w:b/>
                <w:sz w:val="20"/>
                <w:szCs w:val="20"/>
              </w:rPr>
            </w:pPr>
          </w:p>
          <w:p w14:paraId="078AE3D2" w14:textId="77777777" w:rsidR="00AC2AAE" w:rsidRDefault="00AC2AAE" w:rsidP="00AC2AAE">
            <w:pPr>
              <w:rPr>
                <w:rFonts w:ascii="Arial" w:hAnsi="Arial" w:cs="Arial"/>
                <w:b/>
                <w:sz w:val="20"/>
                <w:szCs w:val="20"/>
              </w:rPr>
            </w:pPr>
          </w:p>
          <w:p w14:paraId="5A71D3ED" w14:textId="77777777" w:rsidR="00AC2AAE" w:rsidRDefault="00AC2AAE" w:rsidP="00AC2AAE">
            <w:pPr>
              <w:rPr>
                <w:rFonts w:ascii="Arial" w:hAnsi="Arial" w:cs="Arial"/>
                <w:b/>
                <w:sz w:val="20"/>
                <w:szCs w:val="20"/>
              </w:rPr>
            </w:pPr>
          </w:p>
          <w:p w14:paraId="25A19B3D" w14:textId="77777777" w:rsidR="00AC2AAE" w:rsidRDefault="00AC2AAE" w:rsidP="00AC2AAE">
            <w:pPr>
              <w:rPr>
                <w:rFonts w:ascii="Arial" w:hAnsi="Arial" w:cs="Arial"/>
                <w:b/>
                <w:sz w:val="20"/>
                <w:szCs w:val="20"/>
              </w:rPr>
            </w:pPr>
          </w:p>
          <w:p w14:paraId="30A64902" w14:textId="77777777" w:rsidR="00AC2AAE" w:rsidRDefault="00AC2AAE" w:rsidP="00AC2AAE">
            <w:pPr>
              <w:rPr>
                <w:rFonts w:ascii="Arial" w:hAnsi="Arial" w:cs="Arial"/>
                <w:b/>
                <w:sz w:val="20"/>
                <w:szCs w:val="20"/>
              </w:rPr>
            </w:pPr>
          </w:p>
          <w:p w14:paraId="4EA8BADE" w14:textId="77777777" w:rsidR="00AC2AAE" w:rsidRDefault="00AC2AAE" w:rsidP="00AC2AAE">
            <w:pPr>
              <w:rPr>
                <w:rFonts w:ascii="Arial" w:hAnsi="Arial" w:cs="Arial"/>
                <w:b/>
                <w:sz w:val="20"/>
                <w:szCs w:val="20"/>
              </w:rPr>
            </w:pPr>
          </w:p>
          <w:p w14:paraId="6C7404D7" w14:textId="77777777" w:rsidR="00AC2AAE" w:rsidRDefault="00AC2AAE" w:rsidP="00AC2AAE">
            <w:pPr>
              <w:rPr>
                <w:rFonts w:ascii="Arial" w:hAnsi="Arial" w:cs="Arial"/>
                <w:b/>
                <w:sz w:val="20"/>
                <w:szCs w:val="20"/>
              </w:rPr>
            </w:pPr>
          </w:p>
          <w:p w14:paraId="779F89F3" w14:textId="77777777" w:rsidR="00AC2AAE" w:rsidRDefault="00AC2AAE" w:rsidP="00AC2AAE">
            <w:pPr>
              <w:rPr>
                <w:rFonts w:ascii="Arial" w:hAnsi="Arial" w:cs="Arial"/>
                <w:b/>
                <w:sz w:val="20"/>
                <w:szCs w:val="20"/>
              </w:rPr>
            </w:pPr>
          </w:p>
          <w:p w14:paraId="3950E03B" w14:textId="77777777" w:rsidR="00AC2AAE" w:rsidRDefault="00AC2AAE" w:rsidP="00AC2AAE">
            <w:pPr>
              <w:rPr>
                <w:rFonts w:ascii="Arial" w:hAnsi="Arial" w:cs="Arial"/>
                <w:b/>
                <w:sz w:val="20"/>
                <w:szCs w:val="20"/>
              </w:rPr>
            </w:pPr>
          </w:p>
          <w:p w14:paraId="18C36045" w14:textId="468B2026" w:rsidR="00AC2AAE" w:rsidRPr="00DA322C" w:rsidRDefault="00AC2AAE" w:rsidP="00AC2AAE">
            <w:pPr>
              <w:rPr>
                <w:rFonts w:ascii="Arial" w:hAnsi="Arial" w:cs="Arial"/>
                <w:b/>
                <w:sz w:val="20"/>
                <w:szCs w:val="20"/>
              </w:rPr>
            </w:pPr>
          </w:p>
        </w:tc>
        <w:tc>
          <w:tcPr>
            <w:tcW w:w="1134" w:type="dxa"/>
            <w:vMerge w:val="restart"/>
          </w:tcPr>
          <w:p w14:paraId="1A5100F3" w14:textId="5D7D292F" w:rsidR="00AC2AAE" w:rsidRPr="00DA322C" w:rsidRDefault="00AC2AAE" w:rsidP="00AC2AAE">
            <w:pPr>
              <w:rPr>
                <w:rFonts w:ascii="Arial" w:hAnsi="Arial" w:cs="Arial"/>
                <w:sz w:val="20"/>
                <w:szCs w:val="20"/>
              </w:rPr>
            </w:pPr>
            <w:r w:rsidRPr="00DA322C">
              <w:rPr>
                <w:rFonts w:ascii="Arial" w:hAnsi="Arial" w:cs="Arial"/>
                <w:sz w:val="20"/>
                <w:szCs w:val="20"/>
              </w:rPr>
              <w:lastRenderedPageBreak/>
              <w:t xml:space="preserve">Maken opgaven </w:t>
            </w:r>
          </w:p>
        </w:tc>
        <w:tc>
          <w:tcPr>
            <w:tcW w:w="1417" w:type="dxa"/>
            <w:vMerge w:val="restart"/>
          </w:tcPr>
          <w:p w14:paraId="309E2180" w14:textId="77777777" w:rsidR="00AC2AAE" w:rsidRPr="00DA322C" w:rsidRDefault="00AC2AAE" w:rsidP="00AC2AAE">
            <w:pPr>
              <w:rPr>
                <w:rFonts w:ascii="Arial" w:hAnsi="Arial" w:cs="Arial"/>
                <w:b/>
                <w:sz w:val="20"/>
                <w:szCs w:val="20"/>
              </w:rPr>
            </w:pPr>
          </w:p>
        </w:tc>
        <w:tc>
          <w:tcPr>
            <w:tcW w:w="5245" w:type="dxa"/>
            <w:gridSpan w:val="2"/>
          </w:tcPr>
          <w:p w14:paraId="39C04C3A" w14:textId="49715D00" w:rsidR="00AC2AAE" w:rsidRDefault="00AC2AAE" w:rsidP="00AC2AAE">
            <w:pPr>
              <w:pStyle w:val="Lijstalinea"/>
              <w:ind w:left="357" w:hanging="357"/>
              <w:rPr>
                <w:rFonts w:ascii="Arial" w:hAnsi="Arial" w:cs="Arial"/>
                <w:szCs w:val="20"/>
              </w:rPr>
            </w:pPr>
            <w:r>
              <w:rPr>
                <w:rFonts w:ascii="Arial" w:hAnsi="Arial" w:cs="Arial"/>
                <w:szCs w:val="20"/>
              </w:rPr>
              <w:t>H1 Je kunt..</w:t>
            </w:r>
          </w:p>
          <w:p w14:paraId="13F826F2" w14:textId="77777777" w:rsidR="00AC2AAE" w:rsidRDefault="00AC2AAE" w:rsidP="00AC2AAE">
            <w:pPr>
              <w:pStyle w:val="Lijstalinea"/>
              <w:ind w:left="357" w:hanging="357"/>
              <w:rPr>
                <w:rFonts w:ascii="Arial" w:hAnsi="Arial" w:cs="Arial"/>
                <w:szCs w:val="20"/>
              </w:rPr>
            </w:pPr>
            <w:r>
              <w:rPr>
                <w:rFonts w:ascii="Arial" w:hAnsi="Arial" w:cs="Arial"/>
                <w:szCs w:val="20"/>
              </w:rPr>
              <w:t xml:space="preserve">1.1 </w:t>
            </w:r>
          </w:p>
          <w:p w14:paraId="142675E3" w14:textId="185E7AF5" w:rsidR="00AC2AAE" w:rsidRDefault="00AC2AAE" w:rsidP="00AC2AAE">
            <w:pPr>
              <w:pStyle w:val="Lijstalinea"/>
              <w:ind w:left="357" w:hanging="357"/>
              <w:rPr>
                <w:rFonts w:ascii="Arial" w:hAnsi="Arial" w:cs="Arial"/>
                <w:szCs w:val="20"/>
              </w:rPr>
            </w:pPr>
            <w:r>
              <w:rPr>
                <w:rFonts w:ascii="Arial" w:hAnsi="Arial" w:cs="Arial"/>
                <w:szCs w:val="20"/>
              </w:rPr>
              <w:t>De samenhang tussen bedrijfseconomie en de maatschappij beschrijven.</w:t>
            </w:r>
          </w:p>
          <w:p w14:paraId="7CA9FC8A" w14:textId="77777777" w:rsidR="00AC2AAE" w:rsidRDefault="00AC2AAE" w:rsidP="00AC2AAE">
            <w:pPr>
              <w:pStyle w:val="Lijstalinea"/>
              <w:ind w:left="357" w:hanging="357"/>
              <w:rPr>
                <w:rFonts w:ascii="Arial" w:hAnsi="Arial" w:cs="Arial"/>
                <w:szCs w:val="20"/>
              </w:rPr>
            </w:pPr>
            <w:r>
              <w:rPr>
                <w:rFonts w:ascii="Arial" w:hAnsi="Arial" w:cs="Arial"/>
                <w:szCs w:val="20"/>
              </w:rPr>
              <w:t xml:space="preserve">1.2 </w:t>
            </w:r>
          </w:p>
          <w:p w14:paraId="24932B15" w14:textId="4409597B" w:rsidR="00AC2AAE" w:rsidRDefault="00AC2AAE" w:rsidP="00AC2AAE">
            <w:pPr>
              <w:pStyle w:val="Lijstalinea"/>
              <w:ind w:left="357" w:hanging="357"/>
              <w:rPr>
                <w:rFonts w:ascii="Arial" w:hAnsi="Arial" w:cs="Arial"/>
                <w:szCs w:val="20"/>
              </w:rPr>
            </w:pPr>
            <w:r>
              <w:rPr>
                <w:rFonts w:ascii="Arial" w:hAnsi="Arial" w:cs="Arial"/>
                <w:szCs w:val="20"/>
              </w:rPr>
              <w:t>Commerciële en niet- commerciële organisaties beschrijven.</w:t>
            </w:r>
          </w:p>
          <w:p w14:paraId="72CE3478" w14:textId="52487A37" w:rsidR="00AC2AAE" w:rsidRDefault="00AC2AAE" w:rsidP="00AC2AAE">
            <w:pPr>
              <w:pStyle w:val="Lijstalinea"/>
              <w:ind w:left="357" w:hanging="357"/>
              <w:rPr>
                <w:rFonts w:ascii="Arial" w:hAnsi="Arial" w:cs="Arial"/>
                <w:szCs w:val="20"/>
              </w:rPr>
            </w:pPr>
            <w:r>
              <w:rPr>
                <w:rFonts w:ascii="Arial" w:hAnsi="Arial" w:cs="Arial"/>
                <w:szCs w:val="20"/>
              </w:rPr>
              <w:t>De rechtsvormen noemen.</w:t>
            </w:r>
          </w:p>
          <w:p w14:paraId="41856A45" w14:textId="3D58382C" w:rsidR="00AC2AAE" w:rsidRDefault="00AC2AAE" w:rsidP="00AC2AAE">
            <w:pPr>
              <w:pStyle w:val="Lijstalinea"/>
              <w:ind w:left="357" w:hanging="357"/>
              <w:rPr>
                <w:rFonts w:ascii="Arial" w:hAnsi="Arial" w:cs="Arial"/>
                <w:szCs w:val="20"/>
              </w:rPr>
            </w:pPr>
            <w:r>
              <w:rPr>
                <w:rFonts w:ascii="Arial" w:hAnsi="Arial" w:cs="Arial"/>
                <w:szCs w:val="20"/>
              </w:rPr>
              <w:t>Verschillende doelstellingen onderscheiden.</w:t>
            </w:r>
          </w:p>
          <w:p w14:paraId="7533186B" w14:textId="7ECA98E3" w:rsidR="00AC2AAE" w:rsidRDefault="00AC2AAE" w:rsidP="00AC2AAE">
            <w:pPr>
              <w:pStyle w:val="Lijstalinea"/>
              <w:ind w:left="357" w:hanging="357"/>
              <w:rPr>
                <w:rFonts w:ascii="Arial" w:hAnsi="Arial" w:cs="Arial"/>
                <w:szCs w:val="20"/>
              </w:rPr>
            </w:pPr>
            <w:r w:rsidRPr="00D47676">
              <w:rPr>
                <w:rFonts w:ascii="Arial" w:hAnsi="Arial" w:cs="Arial"/>
                <w:szCs w:val="20"/>
              </w:rPr>
              <w:t>De taken van de leiding omschrijven</w:t>
            </w:r>
            <w:r>
              <w:rPr>
                <w:rFonts w:ascii="Arial" w:hAnsi="Arial" w:cs="Arial"/>
                <w:szCs w:val="20"/>
              </w:rPr>
              <w:t>.</w:t>
            </w:r>
          </w:p>
          <w:p w14:paraId="3A1FCB95" w14:textId="27AD180F" w:rsidR="00AC2AAE" w:rsidRDefault="00AC2AAE" w:rsidP="00AC2AAE">
            <w:pPr>
              <w:pStyle w:val="Lijstalinea"/>
              <w:ind w:left="357" w:hanging="357"/>
              <w:rPr>
                <w:rFonts w:ascii="Arial" w:hAnsi="Arial" w:cs="Arial"/>
                <w:szCs w:val="20"/>
              </w:rPr>
            </w:pPr>
            <w:r>
              <w:rPr>
                <w:rFonts w:ascii="Arial" w:hAnsi="Arial" w:cs="Arial"/>
                <w:szCs w:val="20"/>
              </w:rPr>
              <w:t>1.3</w:t>
            </w:r>
          </w:p>
          <w:p w14:paraId="3680B4F7" w14:textId="7C6FC5A0" w:rsidR="00AC2AAE" w:rsidRDefault="00AC2AAE" w:rsidP="00AC2AAE">
            <w:pPr>
              <w:pStyle w:val="Lijstalinea"/>
              <w:ind w:left="357" w:hanging="357"/>
              <w:rPr>
                <w:rFonts w:ascii="Arial" w:hAnsi="Arial" w:cs="Arial"/>
                <w:szCs w:val="20"/>
              </w:rPr>
            </w:pPr>
            <w:r>
              <w:rPr>
                <w:rFonts w:ascii="Arial" w:hAnsi="Arial" w:cs="Arial"/>
                <w:szCs w:val="20"/>
              </w:rPr>
              <w:t>Het verband leggen tussen communicatie en informatie.</w:t>
            </w:r>
          </w:p>
          <w:p w14:paraId="66FD7C90" w14:textId="2F79D240" w:rsidR="00AC2AAE" w:rsidRDefault="00AC2AAE" w:rsidP="00AC2AAE">
            <w:pPr>
              <w:pStyle w:val="Lijstalinea"/>
              <w:ind w:left="357" w:hanging="357"/>
              <w:rPr>
                <w:rFonts w:ascii="Arial" w:hAnsi="Arial" w:cs="Arial"/>
                <w:szCs w:val="20"/>
              </w:rPr>
            </w:pPr>
            <w:r>
              <w:rPr>
                <w:rFonts w:ascii="Arial" w:hAnsi="Arial" w:cs="Arial"/>
                <w:szCs w:val="20"/>
              </w:rPr>
              <w:t>Gegevens en informatie omschrijven en er voorbeelden van geven.</w:t>
            </w:r>
          </w:p>
          <w:p w14:paraId="6F83B7DD" w14:textId="0395ED2A" w:rsidR="00AC2AAE" w:rsidRDefault="00AC2AAE" w:rsidP="00AC2AAE">
            <w:pPr>
              <w:pStyle w:val="Lijstalinea"/>
              <w:ind w:left="357" w:hanging="357"/>
              <w:rPr>
                <w:rFonts w:ascii="Arial" w:hAnsi="Arial" w:cs="Arial"/>
                <w:szCs w:val="20"/>
              </w:rPr>
            </w:pPr>
            <w:r>
              <w:rPr>
                <w:rFonts w:ascii="Arial" w:hAnsi="Arial" w:cs="Arial"/>
                <w:szCs w:val="20"/>
              </w:rPr>
              <w:t>De eisen noemen die aan informatie worden gesteld.</w:t>
            </w:r>
          </w:p>
          <w:p w14:paraId="29B81D94" w14:textId="5101E2B8" w:rsidR="00AC2AAE" w:rsidRPr="00D47676" w:rsidRDefault="00AC2AAE" w:rsidP="00AC2AAE">
            <w:pPr>
              <w:pStyle w:val="Lijstalinea"/>
              <w:ind w:left="357" w:hanging="357"/>
              <w:rPr>
                <w:rFonts w:ascii="Arial" w:hAnsi="Arial" w:cs="Arial"/>
                <w:szCs w:val="20"/>
              </w:rPr>
            </w:pPr>
            <w:r>
              <w:rPr>
                <w:rFonts w:ascii="Arial" w:hAnsi="Arial" w:cs="Arial"/>
                <w:szCs w:val="20"/>
              </w:rPr>
              <w:t>Het verschil aangeven tussen beslissings-, verantwoordings- en feedbackinformatie.</w:t>
            </w:r>
          </w:p>
          <w:p w14:paraId="3D780052" w14:textId="007A8CE1" w:rsidR="00AC2AAE" w:rsidRPr="00EA18AE" w:rsidRDefault="00AC2AAE" w:rsidP="00AC2AAE">
            <w:pPr>
              <w:rPr>
                <w:rFonts w:ascii="Arial" w:hAnsi="Arial" w:cs="Arial"/>
                <w:szCs w:val="20"/>
              </w:rPr>
            </w:pPr>
          </w:p>
        </w:tc>
        <w:tc>
          <w:tcPr>
            <w:tcW w:w="709" w:type="dxa"/>
          </w:tcPr>
          <w:p w14:paraId="3FB114F1" w14:textId="77777777" w:rsidR="00AC2AAE" w:rsidRPr="00DA322C" w:rsidRDefault="00AC2AAE" w:rsidP="00AC2AAE">
            <w:pPr>
              <w:rPr>
                <w:rFonts w:ascii="Arial" w:hAnsi="Arial" w:cs="Arial"/>
                <w:sz w:val="20"/>
                <w:szCs w:val="20"/>
              </w:rPr>
            </w:pPr>
          </w:p>
        </w:tc>
        <w:tc>
          <w:tcPr>
            <w:tcW w:w="1134" w:type="dxa"/>
          </w:tcPr>
          <w:p w14:paraId="077D4283" w14:textId="77777777" w:rsidR="00AC2AAE" w:rsidRPr="00DA322C" w:rsidRDefault="00AC2AAE" w:rsidP="00AC2AAE">
            <w:pPr>
              <w:rPr>
                <w:rFonts w:ascii="Arial" w:hAnsi="Arial" w:cs="Arial"/>
                <w:sz w:val="20"/>
                <w:szCs w:val="20"/>
              </w:rPr>
            </w:pPr>
          </w:p>
        </w:tc>
        <w:tc>
          <w:tcPr>
            <w:tcW w:w="1559" w:type="dxa"/>
            <w:vMerge w:val="restart"/>
          </w:tcPr>
          <w:p w14:paraId="6B6D50B6" w14:textId="77777777" w:rsidR="00AC2AAE" w:rsidRPr="00DA322C" w:rsidRDefault="00167CA2" w:rsidP="00AC2AAE">
            <w:pPr>
              <w:rPr>
                <w:rFonts w:ascii="Arial" w:hAnsi="Arial" w:cs="Arial"/>
                <w:sz w:val="20"/>
                <w:szCs w:val="20"/>
              </w:rPr>
            </w:pPr>
            <w:hyperlink r:id="rId16" w:history="1">
              <w:r w:rsidR="00AC2AAE" w:rsidRPr="00DA322C">
                <w:rPr>
                  <w:rStyle w:val="Hyperlink"/>
                  <w:rFonts w:ascii="Arial" w:hAnsi="Arial" w:cs="Arial"/>
                  <w:sz w:val="20"/>
                  <w:szCs w:val="20"/>
                </w:rPr>
                <w:t>https://lweo.nl/leerling-2/45havo/crisis-2/hoofdstuk-1</w:t>
              </w:r>
            </w:hyperlink>
            <w:r w:rsidR="00AC2AAE" w:rsidRPr="00DA322C">
              <w:rPr>
                <w:rFonts w:ascii="Arial" w:hAnsi="Arial" w:cs="Arial"/>
                <w:sz w:val="20"/>
                <w:szCs w:val="20"/>
              </w:rPr>
              <w:t xml:space="preserve"> </w:t>
            </w:r>
          </w:p>
        </w:tc>
      </w:tr>
      <w:tr w:rsidR="00AC2AAE" w:rsidRPr="00DA322C" w14:paraId="0910F0CB" w14:textId="77777777" w:rsidTr="00AC2AAE">
        <w:trPr>
          <w:trHeight w:val="554"/>
        </w:trPr>
        <w:tc>
          <w:tcPr>
            <w:tcW w:w="904" w:type="dxa"/>
            <w:vMerge/>
            <w:vAlign w:val="center"/>
          </w:tcPr>
          <w:p w14:paraId="2EC347D1" w14:textId="77777777" w:rsidR="00AC2AAE" w:rsidRPr="00DA322C" w:rsidRDefault="00AC2AAE" w:rsidP="00AC2AAE">
            <w:pPr>
              <w:rPr>
                <w:rFonts w:ascii="Arial" w:hAnsi="Arial" w:cs="Arial"/>
                <w:sz w:val="20"/>
                <w:szCs w:val="20"/>
              </w:rPr>
            </w:pPr>
          </w:p>
        </w:tc>
        <w:tc>
          <w:tcPr>
            <w:tcW w:w="1359" w:type="dxa"/>
            <w:vMerge/>
          </w:tcPr>
          <w:p w14:paraId="14A6F365" w14:textId="77777777" w:rsidR="00AC2AAE" w:rsidRPr="00DA322C" w:rsidRDefault="00AC2AAE" w:rsidP="00AC2AAE">
            <w:pPr>
              <w:rPr>
                <w:rFonts w:ascii="Arial" w:hAnsi="Arial" w:cs="Arial"/>
                <w:sz w:val="20"/>
                <w:szCs w:val="20"/>
              </w:rPr>
            </w:pPr>
          </w:p>
        </w:tc>
        <w:tc>
          <w:tcPr>
            <w:tcW w:w="1560" w:type="dxa"/>
            <w:vMerge/>
            <w:tcBorders>
              <w:bottom w:val="nil"/>
            </w:tcBorders>
          </w:tcPr>
          <w:p w14:paraId="63D434B1" w14:textId="77777777" w:rsidR="00AC2AAE" w:rsidRPr="00DA322C" w:rsidRDefault="00AC2AAE" w:rsidP="00AC2AAE">
            <w:pPr>
              <w:rPr>
                <w:rFonts w:ascii="Arial" w:hAnsi="Arial" w:cs="Arial"/>
                <w:b/>
                <w:sz w:val="20"/>
                <w:szCs w:val="20"/>
              </w:rPr>
            </w:pPr>
          </w:p>
        </w:tc>
        <w:tc>
          <w:tcPr>
            <w:tcW w:w="1134" w:type="dxa"/>
            <w:vMerge/>
          </w:tcPr>
          <w:p w14:paraId="5EF663AF" w14:textId="77777777" w:rsidR="00AC2AAE" w:rsidRPr="00DA322C" w:rsidRDefault="00AC2AAE" w:rsidP="00AC2AAE">
            <w:pPr>
              <w:rPr>
                <w:rFonts w:ascii="Arial" w:hAnsi="Arial" w:cs="Arial"/>
                <w:b/>
                <w:sz w:val="20"/>
                <w:szCs w:val="20"/>
              </w:rPr>
            </w:pPr>
          </w:p>
        </w:tc>
        <w:tc>
          <w:tcPr>
            <w:tcW w:w="1417" w:type="dxa"/>
            <w:vMerge/>
          </w:tcPr>
          <w:p w14:paraId="2D5B144E" w14:textId="77777777" w:rsidR="00AC2AAE" w:rsidRPr="00DA322C" w:rsidRDefault="00AC2AAE" w:rsidP="00AC2AAE">
            <w:pPr>
              <w:rPr>
                <w:rFonts w:ascii="Arial" w:hAnsi="Arial" w:cs="Arial"/>
                <w:b/>
                <w:sz w:val="20"/>
                <w:szCs w:val="20"/>
              </w:rPr>
            </w:pPr>
          </w:p>
        </w:tc>
        <w:tc>
          <w:tcPr>
            <w:tcW w:w="5245" w:type="dxa"/>
            <w:gridSpan w:val="2"/>
          </w:tcPr>
          <w:p w14:paraId="0B656FD0" w14:textId="22118DEE" w:rsidR="00AC2AAE" w:rsidRDefault="00AC2AAE" w:rsidP="00AC2AAE">
            <w:pPr>
              <w:pStyle w:val="Lijstalinea"/>
              <w:ind w:left="357" w:hanging="357"/>
              <w:rPr>
                <w:rFonts w:ascii="Arial" w:hAnsi="Arial" w:cs="Arial"/>
                <w:szCs w:val="20"/>
              </w:rPr>
            </w:pPr>
            <w:r>
              <w:rPr>
                <w:rFonts w:ascii="Arial" w:hAnsi="Arial" w:cs="Arial"/>
                <w:szCs w:val="20"/>
              </w:rPr>
              <w:t>H2 Je kunt..</w:t>
            </w:r>
          </w:p>
          <w:p w14:paraId="2D2FD1F3" w14:textId="77777777" w:rsidR="00AC2AAE" w:rsidRDefault="00AC2AAE" w:rsidP="00AC2AAE">
            <w:pPr>
              <w:pStyle w:val="Lijstalinea"/>
              <w:ind w:left="360"/>
              <w:rPr>
                <w:rFonts w:ascii="Arial" w:hAnsi="Arial" w:cs="Arial"/>
                <w:szCs w:val="20"/>
              </w:rPr>
            </w:pPr>
            <w:r>
              <w:rPr>
                <w:rFonts w:ascii="Arial" w:hAnsi="Arial" w:cs="Arial"/>
                <w:szCs w:val="20"/>
              </w:rPr>
              <w:t>2.1</w:t>
            </w:r>
          </w:p>
          <w:p w14:paraId="3F60B59E" w14:textId="48837129" w:rsidR="00AC2AAE" w:rsidRDefault="00AC2AAE" w:rsidP="00AC2AAE">
            <w:pPr>
              <w:pStyle w:val="Lijstalinea"/>
              <w:ind w:left="360"/>
              <w:rPr>
                <w:rFonts w:ascii="Arial" w:hAnsi="Arial" w:cs="Arial"/>
                <w:szCs w:val="20"/>
              </w:rPr>
            </w:pPr>
            <w:r>
              <w:rPr>
                <w:rFonts w:ascii="Arial" w:hAnsi="Arial" w:cs="Arial"/>
                <w:szCs w:val="20"/>
              </w:rPr>
              <w:t>Berekeningen uitvoeren met procenten en promillages.</w:t>
            </w:r>
          </w:p>
          <w:p w14:paraId="7DF65678" w14:textId="0AC02458" w:rsidR="00AC2AAE" w:rsidRDefault="00AC2AAE" w:rsidP="00AC2AAE">
            <w:pPr>
              <w:pStyle w:val="Lijstalinea"/>
              <w:ind w:left="360"/>
              <w:rPr>
                <w:rFonts w:ascii="Arial" w:hAnsi="Arial" w:cs="Arial"/>
                <w:szCs w:val="20"/>
              </w:rPr>
            </w:pPr>
            <w:r>
              <w:rPr>
                <w:rFonts w:ascii="Arial" w:hAnsi="Arial" w:cs="Arial"/>
                <w:szCs w:val="20"/>
              </w:rPr>
              <w:t>2.2</w:t>
            </w:r>
          </w:p>
          <w:p w14:paraId="02E78A2F" w14:textId="7B4EC0B9" w:rsidR="00AC2AAE" w:rsidRDefault="00AC2AAE" w:rsidP="00AC2AAE">
            <w:pPr>
              <w:pStyle w:val="Lijstalinea"/>
              <w:ind w:left="360"/>
              <w:rPr>
                <w:rFonts w:ascii="Arial" w:hAnsi="Arial" w:cs="Arial"/>
                <w:szCs w:val="20"/>
              </w:rPr>
            </w:pPr>
            <w:r>
              <w:rPr>
                <w:rFonts w:ascii="Arial" w:hAnsi="Arial" w:cs="Arial"/>
                <w:szCs w:val="20"/>
              </w:rPr>
              <w:lastRenderedPageBreak/>
              <w:t>In een gegeven vergelijking met één onbekende de onbekende grootheid berekenen.</w:t>
            </w:r>
          </w:p>
          <w:p w14:paraId="757ED026" w14:textId="5938E6BF" w:rsidR="00AC2AAE" w:rsidRDefault="00AC2AAE" w:rsidP="00AC2AAE">
            <w:pPr>
              <w:pStyle w:val="Lijstalinea"/>
              <w:ind w:left="360"/>
              <w:rPr>
                <w:rFonts w:ascii="Arial" w:hAnsi="Arial" w:cs="Arial"/>
                <w:szCs w:val="20"/>
              </w:rPr>
            </w:pPr>
            <w:r>
              <w:rPr>
                <w:rFonts w:ascii="Arial" w:hAnsi="Arial" w:cs="Arial"/>
                <w:szCs w:val="20"/>
              </w:rPr>
              <w:t>2.3</w:t>
            </w:r>
          </w:p>
          <w:p w14:paraId="727F972B" w14:textId="35E3A0C1" w:rsidR="00AC2AAE" w:rsidRPr="00D47676" w:rsidRDefault="00AC2AAE" w:rsidP="00AC2AAE">
            <w:pPr>
              <w:pStyle w:val="Lijstalinea"/>
              <w:ind w:left="360"/>
              <w:rPr>
                <w:rFonts w:ascii="Arial" w:hAnsi="Arial" w:cs="Arial"/>
                <w:szCs w:val="20"/>
              </w:rPr>
            </w:pPr>
            <w:r>
              <w:rPr>
                <w:rFonts w:ascii="Arial" w:hAnsi="Arial" w:cs="Arial"/>
                <w:szCs w:val="20"/>
              </w:rPr>
              <w:t>Het ongewogen en gewogen rekenkundig gemiddelde berekenen.</w:t>
            </w:r>
          </w:p>
          <w:p w14:paraId="052F27B4" w14:textId="77777777" w:rsidR="00AC2AAE" w:rsidRDefault="00AC2AAE" w:rsidP="00AC2AAE">
            <w:pPr>
              <w:pStyle w:val="Lijstalinea"/>
              <w:ind w:left="360"/>
              <w:rPr>
                <w:rFonts w:ascii="Arial" w:hAnsi="Arial" w:cs="Arial"/>
                <w:szCs w:val="20"/>
              </w:rPr>
            </w:pPr>
            <w:r>
              <w:rPr>
                <w:rFonts w:ascii="Arial" w:hAnsi="Arial" w:cs="Arial"/>
                <w:szCs w:val="20"/>
              </w:rPr>
              <w:t xml:space="preserve">2.4 </w:t>
            </w:r>
          </w:p>
          <w:p w14:paraId="1332A8DB" w14:textId="77777777" w:rsidR="00AC2AAE" w:rsidRDefault="00AC2AAE" w:rsidP="00AC2AAE">
            <w:pPr>
              <w:pStyle w:val="Lijstalinea"/>
              <w:ind w:left="360"/>
              <w:rPr>
                <w:rFonts w:ascii="Arial" w:hAnsi="Arial" w:cs="Arial"/>
                <w:szCs w:val="20"/>
              </w:rPr>
            </w:pPr>
            <w:r>
              <w:rPr>
                <w:rFonts w:ascii="Arial" w:hAnsi="Arial" w:cs="Arial"/>
                <w:szCs w:val="20"/>
              </w:rPr>
              <w:t>Tabellen met enkele en meervoudige ingangen opstellen.</w:t>
            </w:r>
          </w:p>
          <w:p w14:paraId="137A68B6" w14:textId="77777777" w:rsidR="00AC2AAE" w:rsidRDefault="00AC2AAE" w:rsidP="00AC2AAE">
            <w:pPr>
              <w:pStyle w:val="Lijstalinea"/>
              <w:ind w:left="360"/>
              <w:rPr>
                <w:rFonts w:ascii="Arial" w:hAnsi="Arial" w:cs="Arial"/>
                <w:szCs w:val="20"/>
              </w:rPr>
            </w:pPr>
            <w:r>
              <w:rPr>
                <w:rFonts w:ascii="Arial" w:hAnsi="Arial" w:cs="Arial"/>
                <w:szCs w:val="20"/>
              </w:rPr>
              <w:t>Vaststellen wanneer een vierkantcontrole mogelijk is en deze toepassen.</w:t>
            </w:r>
          </w:p>
          <w:p w14:paraId="1438B970" w14:textId="77777777" w:rsidR="00AC2AAE" w:rsidRDefault="00AC2AAE" w:rsidP="00AC2AAE">
            <w:pPr>
              <w:pStyle w:val="Lijstalinea"/>
              <w:ind w:left="360"/>
              <w:rPr>
                <w:rFonts w:ascii="Arial" w:hAnsi="Arial" w:cs="Arial"/>
                <w:szCs w:val="20"/>
              </w:rPr>
            </w:pPr>
            <w:r>
              <w:rPr>
                <w:rFonts w:ascii="Arial" w:hAnsi="Arial" w:cs="Arial"/>
                <w:szCs w:val="20"/>
              </w:rPr>
              <w:t>Een lijn- en staafdiagram beschrijven en opstellen.</w:t>
            </w:r>
          </w:p>
          <w:p w14:paraId="58BD561D" w14:textId="77777777" w:rsidR="00AC2AAE" w:rsidRDefault="00AC2AAE" w:rsidP="00AC2AAE">
            <w:pPr>
              <w:pStyle w:val="Lijstalinea"/>
              <w:ind w:left="360"/>
              <w:rPr>
                <w:rFonts w:ascii="Arial" w:hAnsi="Arial" w:cs="Arial"/>
                <w:szCs w:val="20"/>
              </w:rPr>
            </w:pPr>
            <w:r>
              <w:rPr>
                <w:rFonts w:ascii="Arial" w:hAnsi="Arial" w:cs="Arial"/>
                <w:szCs w:val="20"/>
              </w:rPr>
              <w:t>2.5</w:t>
            </w:r>
          </w:p>
          <w:p w14:paraId="0785C749" w14:textId="77777777" w:rsidR="00AC2AAE" w:rsidRDefault="00AC2AAE" w:rsidP="00AC2AAE">
            <w:pPr>
              <w:pStyle w:val="Lijstalinea"/>
              <w:ind w:left="360"/>
              <w:rPr>
                <w:rFonts w:ascii="Arial" w:hAnsi="Arial" w:cs="Arial"/>
                <w:szCs w:val="20"/>
              </w:rPr>
            </w:pPr>
            <w:r>
              <w:rPr>
                <w:rFonts w:ascii="Arial" w:hAnsi="Arial" w:cs="Arial"/>
                <w:szCs w:val="20"/>
              </w:rPr>
              <w:t>Indexcijfers berekenen.</w:t>
            </w:r>
          </w:p>
          <w:p w14:paraId="4717D141" w14:textId="77777777" w:rsidR="00AC2AAE" w:rsidRDefault="00AC2AAE" w:rsidP="00AC2AAE">
            <w:pPr>
              <w:pStyle w:val="Lijstalinea"/>
              <w:ind w:left="360"/>
              <w:rPr>
                <w:rFonts w:ascii="Arial" w:hAnsi="Arial" w:cs="Arial"/>
                <w:szCs w:val="20"/>
              </w:rPr>
            </w:pPr>
            <w:r>
              <w:rPr>
                <w:rFonts w:ascii="Arial" w:hAnsi="Arial" w:cs="Arial"/>
                <w:szCs w:val="20"/>
              </w:rPr>
              <w:t>2.6</w:t>
            </w:r>
          </w:p>
          <w:p w14:paraId="1A26C51C" w14:textId="0D946ABD" w:rsidR="00AC2AAE" w:rsidRPr="00D47676" w:rsidRDefault="00AC2AAE" w:rsidP="00AC2AAE">
            <w:pPr>
              <w:pStyle w:val="Lijstalinea"/>
              <w:ind w:left="360"/>
              <w:rPr>
                <w:rFonts w:ascii="Arial" w:hAnsi="Arial" w:cs="Arial"/>
                <w:szCs w:val="20"/>
              </w:rPr>
            </w:pPr>
            <w:r>
              <w:rPr>
                <w:rFonts w:ascii="Arial" w:hAnsi="Arial" w:cs="Arial"/>
                <w:szCs w:val="20"/>
              </w:rPr>
              <w:t>Vreemde valuta naar euro’s en euro’s naar vreemde valuta omrekenen.</w:t>
            </w:r>
          </w:p>
        </w:tc>
        <w:tc>
          <w:tcPr>
            <w:tcW w:w="709" w:type="dxa"/>
          </w:tcPr>
          <w:p w14:paraId="5C6495AB" w14:textId="77777777" w:rsidR="00AC2AAE" w:rsidRPr="00DA322C" w:rsidRDefault="00AC2AAE" w:rsidP="00AC2AAE">
            <w:pPr>
              <w:rPr>
                <w:rFonts w:ascii="Arial" w:hAnsi="Arial" w:cs="Arial"/>
                <w:sz w:val="20"/>
                <w:szCs w:val="20"/>
              </w:rPr>
            </w:pPr>
          </w:p>
        </w:tc>
        <w:tc>
          <w:tcPr>
            <w:tcW w:w="1134" w:type="dxa"/>
          </w:tcPr>
          <w:p w14:paraId="19CE9A70" w14:textId="77777777" w:rsidR="00AC2AAE" w:rsidRPr="00DA322C" w:rsidRDefault="00AC2AAE" w:rsidP="00AC2AAE">
            <w:pPr>
              <w:rPr>
                <w:rFonts w:ascii="Arial" w:hAnsi="Arial" w:cs="Arial"/>
                <w:sz w:val="20"/>
                <w:szCs w:val="20"/>
              </w:rPr>
            </w:pPr>
          </w:p>
        </w:tc>
        <w:tc>
          <w:tcPr>
            <w:tcW w:w="1559" w:type="dxa"/>
            <w:vMerge/>
          </w:tcPr>
          <w:p w14:paraId="260781F2" w14:textId="77777777" w:rsidR="00AC2AAE" w:rsidRPr="00DA322C" w:rsidRDefault="00AC2AAE" w:rsidP="00AC2AAE">
            <w:pPr>
              <w:rPr>
                <w:rFonts w:ascii="Arial" w:hAnsi="Arial" w:cs="Arial"/>
                <w:sz w:val="20"/>
                <w:szCs w:val="20"/>
              </w:rPr>
            </w:pPr>
          </w:p>
        </w:tc>
      </w:tr>
      <w:tr w:rsidR="00AC2AAE" w:rsidRPr="00DA322C" w14:paraId="1CD08313" w14:textId="77777777" w:rsidTr="00AC2AAE">
        <w:trPr>
          <w:trHeight w:val="562"/>
        </w:trPr>
        <w:tc>
          <w:tcPr>
            <w:tcW w:w="904" w:type="dxa"/>
            <w:vMerge/>
            <w:vAlign w:val="center"/>
          </w:tcPr>
          <w:p w14:paraId="69F240FC" w14:textId="77777777" w:rsidR="00AC2AAE" w:rsidRPr="00DA322C" w:rsidRDefault="00AC2AAE" w:rsidP="00AC2AAE">
            <w:pPr>
              <w:rPr>
                <w:rFonts w:ascii="Arial" w:hAnsi="Arial" w:cs="Arial"/>
                <w:sz w:val="20"/>
                <w:szCs w:val="20"/>
              </w:rPr>
            </w:pPr>
          </w:p>
        </w:tc>
        <w:tc>
          <w:tcPr>
            <w:tcW w:w="1359" w:type="dxa"/>
            <w:vMerge/>
          </w:tcPr>
          <w:p w14:paraId="0DB3E7F4" w14:textId="77777777" w:rsidR="00AC2AAE" w:rsidRPr="00DA322C" w:rsidRDefault="00AC2AAE" w:rsidP="00AC2AAE">
            <w:pPr>
              <w:rPr>
                <w:rFonts w:ascii="Arial" w:hAnsi="Arial" w:cs="Arial"/>
                <w:sz w:val="20"/>
                <w:szCs w:val="20"/>
              </w:rPr>
            </w:pPr>
          </w:p>
        </w:tc>
        <w:tc>
          <w:tcPr>
            <w:tcW w:w="1560" w:type="dxa"/>
            <w:vMerge/>
            <w:tcBorders>
              <w:bottom w:val="nil"/>
            </w:tcBorders>
          </w:tcPr>
          <w:p w14:paraId="49D63E67" w14:textId="77777777" w:rsidR="00AC2AAE" w:rsidRPr="00DA322C" w:rsidRDefault="00AC2AAE" w:rsidP="00AC2AAE">
            <w:pPr>
              <w:rPr>
                <w:rFonts w:ascii="Arial" w:hAnsi="Arial" w:cs="Arial"/>
                <w:b/>
                <w:sz w:val="20"/>
                <w:szCs w:val="20"/>
              </w:rPr>
            </w:pPr>
          </w:p>
        </w:tc>
        <w:tc>
          <w:tcPr>
            <w:tcW w:w="1134" w:type="dxa"/>
            <w:vMerge/>
          </w:tcPr>
          <w:p w14:paraId="3B24C930" w14:textId="77777777" w:rsidR="00AC2AAE" w:rsidRPr="00DA322C" w:rsidRDefault="00AC2AAE" w:rsidP="00AC2AAE">
            <w:pPr>
              <w:rPr>
                <w:rFonts w:ascii="Arial" w:hAnsi="Arial" w:cs="Arial"/>
                <w:b/>
                <w:sz w:val="20"/>
                <w:szCs w:val="20"/>
              </w:rPr>
            </w:pPr>
          </w:p>
        </w:tc>
        <w:tc>
          <w:tcPr>
            <w:tcW w:w="1417" w:type="dxa"/>
            <w:vMerge/>
          </w:tcPr>
          <w:p w14:paraId="0D471321" w14:textId="77777777" w:rsidR="00AC2AAE" w:rsidRPr="00DA322C" w:rsidRDefault="00AC2AAE" w:rsidP="00AC2AAE">
            <w:pPr>
              <w:rPr>
                <w:rFonts w:ascii="Arial" w:hAnsi="Arial" w:cs="Arial"/>
                <w:b/>
                <w:sz w:val="20"/>
                <w:szCs w:val="20"/>
              </w:rPr>
            </w:pPr>
          </w:p>
        </w:tc>
        <w:tc>
          <w:tcPr>
            <w:tcW w:w="5245" w:type="dxa"/>
            <w:gridSpan w:val="2"/>
          </w:tcPr>
          <w:p w14:paraId="18300321" w14:textId="587318A7" w:rsidR="00AC2AAE" w:rsidRDefault="00AC2AAE" w:rsidP="00AC2AAE">
            <w:pPr>
              <w:pStyle w:val="Lijstalinea"/>
              <w:ind w:left="360"/>
              <w:rPr>
                <w:rFonts w:ascii="Arial" w:hAnsi="Arial" w:cs="Arial"/>
                <w:szCs w:val="20"/>
              </w:rPr>
            </w:pPr>
            <w:r>
              <w:rPr>
                <w:rFonts w:ascii="Arial" w:hAnsi="Arial" w:cs="Arial"/>
                <w:szCs w:val="20"/>
              </w:rPr>
              <w:t>H3 Je kunt…</w:t>
            </w:r>
          </w:p>
          <w:p w14:paraId="4935C563" w14:textId="77777777" w:rsidR="00AC2AAE" w:rsidRDefault="00AC2AAE" w:rsidP="00AC2AAE">
            <w:pPr>
              <w:pStyle w:val="Lijstalinea"/>
              <w:ind w:left="360"/>
              <w:rPr>
                <w:rFonts w:ascii="Arial" w:hAnsi="Arial" w:cs="Arial"/>
                <w:szCs w:val="20"/>
              </w:rPr>
            </w:pPr>
            <w:r>
              <w:rPr>
                <w:rFonts w:ascii="Arial" w:hAnsi="Arial" w:cs="Arial"/>
                <w:szCs w:val="20"/>
              </w:rPr>
              <w:t>3.1</w:t>
            </w:r>
          </w:p>
          <w:p w14:paraId="1291CC24" w14:textId="6791389D" w:rsidR="00AC2AAE" w:rsidRDefault="00AC2AAE" w:rsidP="00AC2AAE">
            <w:pPr>
              <w:pStyle w:val="Lijstalinea"/>
              <w:ind w:left="360"/>
              <w:rPr>
                <w:rFonts w:ascii="Arial" w:hAnsi="Arial" w:cs="Arial"/>
                <w:szCs w:val="20"/>
              </w:rPr>
            </w:pPr>
            <w:r>
              <w:rPr>
                <w:rFonts w:ascii="Arial" w:hAnsi="Arial" w:cs="Arial"/>
                <w:szCs w:val="20"/>
              </w:rPr>
              <w:t>Een balans opstellen.</w:t>
            </w:r>
          </w:p>
          <w:p w14:paraId="34FC16CB" w14:textId="77777777" w:rsidR="00AC2AAE" w:rsidRDefault="00AC2AAE" w:rsidP="00AC2AAE">
            <w:pPr>
              <w:pStyle w:val="Lijstalinea"/>
              <w:ind w:left="360"/>
              <w:rPr>
                <w:rFonts w:ascii="Arial" w:hAnsi="Arial" w:cs="Arial"/>
                <w:szCs w:val="20"/>
              </w:rPr>
            </w:pPr>
            <w:r>
              <w:rPr>
                <w:rFonts w:ascii="Arial" w:hAnsi="Arial" w:cs="Arial"/>
                <w:szCs w:val="20"/>
              </w:rPr>
              <w:t>Verklaren wat de verschillende balansposten inhouden.</w:t>
            </w:r>
          </w:p>
          <w:p w14:paraId="692AE2D6" w14:textId="77777777" w:rsidR="00AC2AAE" w:rsidRDefault="00AC2AAE" w:rsidP="00AC2AAE">
            <w:pPr>
              <w:pStyle w:val="Lijstalinea"/>
              <w:ind w:left="360"/>
              <w:rPr>
                <w:rFonts w:ascii="Arial" w:hAnsi="Arial" w:cs="Arial"/>
                <w:szCs w:val="20"/>
              </w:rPr>
            </w:pPr>
            <w:r>
              <w:rPr>
                <w:rFonts w:ascii="Arial" w:hAnsi="Arial" w:cs="Arial"/>
                <w:szCs w:val="20"/>
              </w:rPr>
              <w:t>De volgorde van de balansposten aangeven.</w:t>
            </w:r>
          </w:p>
          <w:p w14:paraId="19EA8731" w14:textId="77777777" w:rsidR="00AC2AAE" w:rsidRDefault="00AC2AAE" w:rsidP="00AC2AAE">
            <w:pPr>
              <w:pStyle w:val="Lijstalinea"/>
              <w:ind w:left="360"/>
              <w:rPr>
                <w:rFonts w:ascii="Arial" w:hAnsi="Arial" w:cs="Arial"/>
                <w:szCs w:val="20"/>
              </w:rPr>
            </w:pPr>
            <w:r>
              <w:rPr>
                <w:rFonts w:ascii="Arial" w:hAnsi="Arial" w:cs="Arial"/>
                <w:szCs w:val="20"/>
              </w:rPr>
              <w:t>3.2</w:t>
            </w:r>
          </w:p>
          <w:p w14:paraId="5F87DF2C" w14:textId="77777777" w:rsidR="00AC2AAE" w:rsidRDefault="00AC2AAE" w:rsidP="00AC2AAE">
            <w:pPr>
              <w:pStyle w:val="Lijstalinea"/>
              <w:ind w:left="360"/>
              <w:rPr>
                <w:rFonts w:ascii="Arial" w:hAnsi="Arial" w:cs="Arial"/>
                <w:szCs w:val="20"/>
              </w:rPr>
            </w:pPr>
            <w:r>
              <w:rPr>
                <w:rFonts w:ascii="Arial" w:hAnsi="Arial" w:cs="Arial"/>
                <w:szCs w:val="20"/>
              </w:rPr>
              <w:t>Financiële feiten verwerken in de balans.</w:t>
            </w:r>
          </w:p>
          <w:p w14:paraId="5F4CB0C7" w14:textId="77777777" w:rsidR="00AC2AAE" w:rsidRDefault="00AC2AAE" w:rsidP="00AC2AAE">
            <w:pPr>
              <w:pStyle w:val="Lijstalinea"/>
              <w:ind w:left="360"/>
              <w:rPr>
                <w:rFonts w:ascii="Arial" w:hAnsi="Arial" w:cs="Arial"/>
                <w:szCs w:val="20"/>
              </w:rPr>
            </w:pPr>
            <w:r>
              <w:rPr>
                <w:rFonts w:ascii="Arial" w:hAnsi="Arial" w:cs="Arial"/>
                <w:szCs w:val="20"/>
              </w:rPr>
              <w:t>3.3</w:t>
            </w:r>
          </w:p>
          <w:p w14:paraId="132E35A0" w14:textId="76E6E0E1" w:rsidR="00AC2AAE" w:rsidRDefault="00AC2AAE" w:rsidP="00AC2AAE">
            <w:pPr>
              <w:pStyle w:val="Lijstalinea"/>
              <w:ind w:left="360"/>
              <w:rPr>
                <w:rFonts w:ascii="Arial" w:hAnsi="Arial" w:cs="Arial"/>
                <w:szCs w:val="20"/>
              </w:rPr>
            </w:pPr>
            <w:r>
              <w:rPr>
                <w:rFonts w:ascii="Arial" w:hAnsi="Arial" w:cs="Arial"/>
                <w:szCs w:val="20"/>
              </w:rPr>
              <w:t>Een winst-en-verliesrekening beschrijven.</w:t>
            </w:r>
          </w:p>
          <w:p w14:paraId="34555758" w14:textId="77777777" w:rsidR="00AC2AAE" w:rsidRDefault="00AC2AAE" w:rsidP="00AC2AAE">
            <w:pPr>
              <w:pStyle w:val="Lijstalinea"/>
              <w:ind w:left="360"/>
              <w:rPr>
                <w:rFonts w:ascii="Arial" w:hAnsi="Arial" w:cs="Arial"/>
                <w:szCs w:val="20"/>
              </w:rPr>
            </w:pPr>
            <w:r>
              <w:rPr>
                <w:rFonts w:ascii="Arial" w:hAnsi="Arial" w:cs="Arial"/>
                <w:szCs w:val="20"/>
              </w:rPr>
              <w:t>Het verschil aangeven tussen de scontrovorm en de paginavorm.</w:t>
            </w:r>
          </w:p>
          <w:p w14:paraId="117B1303" w14:textId="77777777" w:rsidR="00AC2AAE" w:rsidRDefault="00AC2AAE" w:rsidP="00AC2AAE">
            <w:pPr>
              <w:pStyle w:val="Lijstalinea"/>
              <w:ind w:left="360"/>
              <w:rPr>
                <w:rFonts w:ascii="Arial" w:hAnsi="Arial" w:cs="Arial"/>
                <w:szCs w:val="20"/>
              </w:rPr>
            </w:pPr>
            <w:r>
              <w:rPr>
                <w:rFonts w:ascii="Arial" w:hAnsi="Arial" w:cs="Arial"/>
                <w:szCs w:val="20"/>
              </w:rPr>
              <w:t>3.4</w:t>
            </w:r>
          </w:p>
          <w:p w14:paraId="7AB5808C" w14:textId="6999C0A7" w:rsidR="00AC2AAE" w:rsidRPr="00E54370" w:rsidRDefault="00AC2AAE" w:rsidP="00AC2AAE">
            <w:pPr>
              <w:pStyle w:val="Lijstalinea"/>
              <w:ind w:left="360"/>
              <w:rPr>
                <w:rFonts w:ascii="Arial" w:hAnsi="Arial" w:cs="Arial"/>
                <w:szCs w:val="20"/>
              </w:rPr>
            </w:pPr>
            <w:r>
              <w:rPr>
                <w:rFonts w:ascii="Arial" w:hAnsi="Arial" w:cs="Arial"/>
                <w:szCs w:val="20"/>
              </w:rPr>
              <w:t>Een balans, winst-en-verliesrekening en liquiditeitsoverzicht opstellen.</w:t>
            </w:r>
          </w:p>
        </w:tc>
        <w:tc>
          <w:tcPr>
            <w:tcW w:w="709" w:type="dxa"/>
          </w:tcPr>
          <w:p w14:paraId="20117778" w14:textId="77777777" w:rsidR="00AC2AAE" w:rsidRPr="00DA322C" w:rsidRDefault="00AC2AAE" w:rsidP="00AC2AAE">
            <w:pPr>
              <w:rPr>
                <w:rFonts w:ascii="Arial" w:hAnsi="Arial" w:cs="Arial"/>
                <w:sz w:val="20"/>
                <w:szCs w:val="20"/>
              </w:rPr>
            </w:pPr>
          </w:p>
        </w:tc>
        <w:tc>
          <w:tcPr>
            <w:tcW w:w="1134" w:type="dxa"/>
          </w:tcPr>
          <w:p w14:paraId="5920ECC4" w14:textId="77777777" w:rsidR="00AC2AAE" w:rsidRPr="00DA322C" w:rsidRDefault="00AC2AAE" w:rsidP="00AC2AAE">
            <w:pPr>
              <w:rPr>
                <w:rFonts w:ascii="Arial" w:hAnsi="Arial" w:cs="Arial"/>
                <w:sz w:val="20"/>
                <w:szCs w:val="20"/>
              </w:rPr>
            </w:pPr>
          </w:p>
        </w:tc>
        <w:tc>
          <w:tcPr>
            <w:tcW w:w="1559" w:type="dxa"/>
            <w:vMerge/>
          </w:tcPr>
          <w:p w14:paraId="5F28018E" w14:textId="77777777" w:rsidR="00AC2AAE" w:rsidRPr="00DA322C" w:rsidRDefault="00AC2AAE" w:rsidP="00AC2AAE">
            <w:pPr>
              <w:rPr>
                <w:rFonts w:ascii="Arial" w:hAnsi="Arial" w:cs="Arial"/>
                <w:sz w:val="20"/>
                <w:szCs w:val="20"/>
              </w:rPr>
            </w:pPr>
          </w:p>
        </w:tc>
      </w:tr>
      <w:tr w:rsidR="00AC2AAE" w:rsidRPr="00DA322C" w14:paraId="10502AED" w14:textId="77777777" w:rsidTr="00AC2AAE">
        <w:trPr>
          <w:trHeight w:val="556"/>
        </w:trPr>
        <w:tc>
          <w:tcPr>
            <w:tcW w:w="904" w:type="dxa"/>
            <w:vMerge/>
            <w:vAlign w:val="center"/>
          </w:tcPr>
          <w:p w14:paraId="06412541" w14:textId="77777777" w:rsidR="00AC2AAE" w:rsidRPr="00DA322C" w:rsidRDefault="00AC2AAE" w:rsidP="00AC2AAE">
            <w:pPr>
              <w:rPr>
                <w:rFonts w:ascii="Arial" w:hAnsi="Arial" w:cs="Arial"/>
                <w:sz w:val="20"/>
                <w:szCs w:val="20"/>
              </w:rPr>
            </w:pPr>
          </w:p>
        </w:tc>
        <w:tc>
          <w:tcPr>
            <w:tcW w:w="1359" w:type="dxa"/>
            <w:vMerge/>
          </w:tcPr>
          <w:p w14:paraId="0C3EEEAE" w14:textId="77777777" w:rsidR="00AC2AAE" w:rsidRPr="00DA322C" w:rsidRDefault="00AC2AAE" w:rsidP="00AC2AAE">
            <w:pPr>
              <w:rPr>
                <w:rFonts w:ascii="Arial" w:hAnsi="Arial" w:cs="Arial"/>
                <w:sz w:val="20"/>
                <w:szCs w:val="20"/>
              </w:rPr>
            </w:pPr>
          </w:p>
        </w:tc>
        <w:tc>
          <w:tcPr>
            <w:tcW w:w="1560" w:type="dxa"/>
            <w:vMerge/>
            <w:tcBorders>
              <w:bottom w:val="nil"/>
            </w:tcBorders>
          </w:tcPr>
          <w:p w14:paraId="6557484C" w14:textId="77777777" w:rsidR="00AC2AAE" w:rsidRPr="00DA322C" w:rsidRDefault="00AC2AAE" w:rsidP="00AC2AAE">
            <w:pPr>
              <w:rPr>
                <w:rFonts w:ascii="Arial" w:hAnsi="Arial" w:cs="Arial"/>
                <w:b/>
                <w:sz w:val="20"/>
                <w:szCs w:val="20"/>
              </w:rPr>
            </w:pPr>
          </w:p>
        </w:tc>
        <w:tc>
          <w:tcPr>
            <w:tcW w:w="1134" w:type="dxa"/>
            <w:vMerge/>
          </w:tcPr>
          <w:p w14:paraId="607D8990" w14:textId="77777777" w:rsidR="00AC2AAE" w:rsidRPr="00DA322C" w:rsidRDefault="00AC2AAE" w:rsidP="00AC2AAE">
            <w:pPr>
              <w:rPr>
                <w:rFonts w:ascii="Arial" w:hAnsi="Arial" w:cs="Arial"/>
                <w:b/>
                <w:sz w:val="20"/>
                <w:szCs w:val="20"/>
              </w:rPr>
            </w:pPr>
          </w:p>
        </w:tc>
        <w:tc>
          <w:tcPr>
            <w:tcW w:w="1417" w:type="dxa"/>
            <w:vMerge/>
          </w:tcPr>
          <w:p w14:paraId="4B13401D" w14:textId="77777777" w:rsidR="00AC2AAE" w:rsidRPr="00DA322C" w:rsidRDefault="00AC2AAE" w:rsidP="00AC2AAE">
            <w:pPr>
              <w:rPr>
                <w:rFonts w:ascii="Arial" w:hAnsi="Arial" w:cs="Arial"/>
                <w:b/>
                <w:sz w:val="20"/>
                <w:szCs w:val="20"/>
              </w:rPr>
            </w:pPr>
          </w:p>
        </w:tc>
        <w:tc>
          <w:tcPr>
            <w:tcW w:w="5245" w:type="dxa"/>
            <w:gridSpan w:val="2"/>
          </w:tcPr>
          <w:p w14:paraId="2C67C055" w14:textId="6EAF7038" w:rsidR="00AC2AAE" w:rsidRDefault="00AC2AAE" w:rsidP="00AC2AAE">
            <w:pPr>
              <w:pStyle w:val="Lijstalinea"/>
              <w:ind w:left="360"/>
              <w:rPr>
                <w:rFonts w:ascii="Arial" w:hAnsi="Arial" w:cs="Arial"/>
                <w:szCs w:val="20"/>
              </w:rPr>
            </w:pPr>
            <w:r>
              <w:rPr>
                <w:rFonts w:ascii="Arial" w:hAnsi="Arial" w:cs="Arial"/>
                <w:szCs w:val="20"/>
              </w:rPr>
              <w:t>H4 Je kunt…</w:t>
            </w:r>
          </w:p>
          <w:p w14:paraId="17994560" w14:textId="77777777" w:rsidR="00AC2AAE" w:rsidRDefault="00AC2AAE" w:rsidP="00AC2AAE">
            <w:pPr>
              <w:pStyle w:val="Lijstalinea"/>
              <w:ind w:left="360"/>
              <w:rPr>
                <w:rFonts w:ascii="Arial" w:hAnsi="Arial" w:cs="Arial"/>
                <w:szCs w:val="20"/>
              </w:rPr>
            </w:pPr>
            <w:r>
              <w:rPr>
                <w:rFonts w:ascii="Arial" w:hAnsi="Arial" w:cs="Arial"/>
                <w:szCs w:val="20"/>
              </w:rPr>
              <w:t>4.1</w:t>
            </w:r>
          </w:p>
          <w:p w14:paraId="157734F3" w14:textId="51F9001C" w:rsidR="00AC2AAE" w:rsidRDefault="00AC2AAE" w:rsidP="00AC2AAE">
            <w:pPr>
              <w:pStyle w:val="Lijstalinea"/>
              <w:ind w:left="360"/>
              <w:rPr>
                <w:rFonts w:ascii="Arial" w:hAnsi="Arial" w:cs="Arial"/>
                <w:szCs w:val="20"/>
              </w:rPr>
            </w:pPr>
            <w:r>
              <w:rPr>
                <w:rFonts w:ascii="Arial" w:hAnsi="Arial" w:cs="Arial"/>
                <w:szCs w:val="20"/>
              </w:rPr>
              <w:t>Getallen en tekst invoegen, bewerken en verwijderen.</w:t>
            </w:r>
          </w:p>
          <w:p w14:paraId="72C95BE2" w14:textId="77777777" w:rsidR="00AC2AAE" w:rsidRDefault="00AC2AAE" w:rsidP="00AC2AAE">
            <w:pPr>
              <w:pStyle w:val="Lijstalinea"/>
              <w:ind w:left="360"/>
              <w:rPr>
                <w:rFonts w:ascii="Arial" w:hAnsi="Arial" w:cs="Arial"/>
                <w:szCs w:val="20"/>
              </w:rPr>
            </w:pPr>
            <w:r>
              <w:rPr>
                <w:rFonts w:ascii="Arial" w:hAnsi="Arial" w:cs="Arial"/>
                <w:szCs w:val="20"/>
              </w:rPr>
              <w:t>Kolommen en rijen invoegen en verwijderen.</w:t>
            </w:r>
          </w:p>
          <w:p w14:paraId="294B437B" w14:textId="77777777" w:rsidR="00AC2AAE" w:rsidRDefault="00AC2AAE" w:rsidP="00AC2AAE">
            <w:pPr>
              <w:pStyle w:val="Lijstalinea"/>
              <w:ind w:left="360"/>
              <w:rPr>
                <w:rFonts w:ascii="Arial" w:hAnsi="Arial" w:cs="Arial"/>
                <w:szCs w:val="20"/>
              </w:rPr>
            </w:pPr>
            <w:r>
              <w:rPr>
                <w:rFonts w:ascii="Arial" w:hAnsi="Arial" w:cs="Arial"/>
                <w:szCs w:val="20"/>
              </w:rPr>
              <w:t>Selecteren van gegevens, kopiëren en plakken.</w:t>
            </w:r>
          </w:p>
          <w:p w14:paraId="3EE7008F" w14:textId="77777777" w:rsidR="00AC2AAE" w:rsidRDefault="00AC2AAE" w:rsidP="00AC2AAE">
            <w:pPr>
              <w:pStyle w:val="Lijstalinea"/>
              <w:ind w:left="360"/>
              <w:rPr>
                <w:rFonts w:ascii="Arial" w:hAnsi="Arial" w:cs="Arial"/>
                <w:szCs w:val="20"/>
              </w:rPr>
            </w:pPr>
            <w:r>
              <w:rPr>
                <w:rFonts w:ascii="Arial" w:hAnsi="Arial" w:cs="Arial"/>
                <w:szCs w:val="20"/>
              </w:rPr>
              <w:t>4.2</w:t>
            </w:r>
          </w:p>
          <w:p w14:paraId="189EFE46" w14:textId="77777777" w:rsidR="00AC2AAE" w:rsidRDefault="00AC2AAE" w:rsidP="00AC2AAE">
            <w:pPr>
              <w:pStyle w:val="Lijstalinea"/>
              <w:ind w:left="360"/>
              <w:rPr>
                <w:rFonts w:ascii="Arial" w:hAnsi="Arial" w:cs="Arial"/>
                <w:szCs w:val="20"/>
              </w:rPr>
            </w:pPr>
            <w:r>
              <w:rPr>
                <w:rFonts w:ascii="Arial" w:hAnsi="Arial" w:cs="Arial"/>
                <w:szCs w:val="20"/>
              </w:rPr>
              <w:t>Optellen, aftrekken, vermenigvuldigen en delen.</w:t>
            </w:r>
          </w:p>
          <w:p w14:paraId="75121616" w14:textId="77777777" w:rsidR="00AC2AAE" w:rsidRDefault="00AC2AAE" w:rsidP="00AC2AAE">
            <w:pPr>
              <w:pStyle w:val="Lijstalinea"/>
              <w:ind w:left="360"/>
              <w:rPr>
                <w:rFonts w:ascii="Arial" w:hAnsi="Arial" w:cs="Arial"/>
                <w:szCs w:val="20"/>
              </w:rPr>
            </w:pPr>
            <w:r>
              <w:rPr>
                <w:rFonts w:ascii="Arial" w:hAnsi="Arial" w:cs="Arial"/>
                <w:szCs w:val="20"/>
              </w:rPr>
              <w:t>Sommeren, een aantal berekenen en een gemiddelde berekenen.</w:t>
            </w:r>
          </w:p>
          <w:p w14:paraId="0F192DAC" w14:textId="77777777" w:rsidR="00AC2AAE" w:rsidRDefault="00AC2AAE" w:rsidP="00AC2AAE">
            <w:pPr>
              <w:pStyle w:val="Lijstalinea"/>
              <w:ind w:left="360"/>
              <w:rPr>
                <w:rFonts w:ascii="Arial" w:hAnsi="Arial" w:cs="Arial"/>
                <w:szCs w:val="20"/>
              </w:rPr>
            </w:pPr>
            <w:r>
              <w:rPr>
                <w:rFonts w:ascii="Arial" w:hAnsi="Arial" w:cs="Arial"/>
                <w:szCs w:val="20"/>
              </w:rPr>
              <w:t>Met percentages rekenen.</w:t>
            </w:r>
          </w:p>
          <w:p w14:paraId="063A57BC" w14:textId="77777777" w:rsidR="00AC2AAE" w:rsidRDefault="00AC2AAE" w:rsidP="00AC2AAE">
            <w:pPr>
              <w:pStyle w:val="Lijstalinea"/>
              <w:ind w:left="360"/>
              <w:rPr>
                <w:rFonts w:ascii="Arial" w:hAnsi="Arial" w:cs="Arial"/>
                <w:szCs w:val="20"/>
              </w:rPr>
            </w:pPr>
            <w:r>
              <w:rPr>
                <w:rFonts w:ascii="Arial" w:hAnsi="Arial" w:cs="Arial"/>
                <w:szCs w:val="20"/>
              </w:rPr>
              <w:t>4.3</w:t>
            </w:r>
          </w:p>
          <w:p w14:paraId="3FD3E31A" w14:textId="77777777" w:rsidR="00AC2AAE" w:rsidRDefault="00AC2AAE" w:rsidP="00AC2AAE">
            <w:pPr>
              <w:pStyle w:val="Lijstalinea"/>
              <w:ind w:left="360"/>
              <w:rPr>
                <w:rFonts w:ascii="Arial" w:hAnsi="Arial" w:cs="Arial"/>
                <w:szCs w:val="20"/>
              </w:rPr>
            </w:pPr>
            <w:r>
              <w:rPr>
                <w:rFonts w:ascii="Arial" w:hAnsi="Arial" w:cs="Arial"/>
                <w:szCs w:val="20"/>
              </w:rPr>
              <w:t>Sorteren en filteren.</w:t>
            </w:r>
          </w:p>
          <w:p w14:paraId="7769C6F4" w14:textId="77777777" w:rsidR="00AC2AAE" w:rsidRDefault="00AC2AAE" w:rsidP="00AC2AAE">
            <w:pPr>
              <w:pStyle w:val="Lijstalinea"/>
              <w:ind w:left="360"/>
              <w:rPr>
                <w:rFonts w:ascii="Arial" w:hAnsi="Arial" w:cs="Arial"/>
                <w:szCs w:val="20"/>
              </w:rPr>
            </w:pPr>
            <w:r>
              <w:rPr>
                <w:rFonts w:ascii="Arial" w:hAnsi="Arial" w:cs="Arial"/>
                <w:szCs w:val="20"/>
              </w:rPr>
              <w:t>4.4</w:t>
            </w:r>
          </w:p>
          <w:p w14:paraId="3C8F7A78" w14:textId="1E2F3D1D" w:rsidR="00AC2AAE" w:rsidRPr="00E54370" w:rsidRDefault="00AC2AAE" w:rsidP="00AC2AAE">
            <w:pPr>
              <w:pStyle w:val="Lijstalinea"/>
              <w:ind w:left="360"/>
              <w:rPr>
                <w:rFonts w:ascii="Arial" w:hAnsi="Arial" w:cs="Arial"/>
                <w:szCs w:val="20"/>
              </w:rPr>
            </w:pPr>
            <w:r>
              <w:rPr>
                <w:rFonts w:ascii="Arial" w:hAnsi="Arial" w:cs="Arial"/>
                <w:szCs w:val="20"/>
              </w:rPr>
              <w:t>Grafieken maken met Excel.</w:t>
            </w:r>
          </w:p>
        </w:tc>
        <w:tc>
          <w:tcPr>
            <w:tcW w:w="709" w:type="dxa"/>
          </w:tcPr>
          <w:p w14:paraId="675A1094" w14:textId="77777777" w:rsidR="00AC2AAE" w:rsidRPr="00DA322C" w:rsidRDefault="00AC2AAE" w:rsidP="00AC2AAE">
            <w:pPr>
              <w:rPr>
                <w:rFonts w:ascii="Arial" w:hAnsi="Arial" w:cs="Arial"/>
                <w:sz w:val="20"/>
                <w:szCs w:val="20"/>
              </w:rPr>
            </w:pPr>
          </w:p>
        </w:tc>
        <w:tc>
          <w:tcPr>
            <w:tcW w:w="1134" w:type="dxa"/>
          </w:tcPr>
          <w:p w14:paraId="053AE672" w14:textId="77777777" w:rsidR="00AC2AAE" w:rsidRPr="00DA322C" w:rsidRDefault="00AC2AAE" w:rsidP="00AC2AAE">
            <w:pPr>
              <w:rPr>
                <w:rFonts w:ascii="Arial" w:hAnsi="Arial" w:cs="Arial"/>
                <w:sz w:val="20"/>
                <w:szCs w:val="20"/>
              </w:rPr>
            </w:pPr>
          </w:p>
        </w:tc>
        <w:tc>
          <w:tcPr>
            <w:tcW w:w="1559" w:type="dxa"/>
            <w:vMerge/>
          </w:tcPr>
          <w:p w14:paraId="3FA74D60" w14:textId="77777777" w:rsidR="00AC2AAE" w:rsidRPr="00DA322C" w:rsidRDefault="00AC2AAE" w:rsidP="00AC2AAE">
            <w:pPr>
              <w:rPr>
                <w:rFonts w:ascii="Arial" w:hAnsi="Arial" w:cs="Arial"/>
                <w:sz w:val="20"/>
                <w:szCs w:val="20"/>
              </w:rPr>
            </w:pPr>
          </w:p>
        </w:tc>
      </w:tr>
      <w:tr w:rsidR="00AC2AAE" w:rsidRPr="00DA322C" w14:paraId="1F7343F6" w14:textId="77777777" w:rsidTr="00AC2AAE">
        <w:trPr>
          <w:trHeight w:val="564"/>
        </w:trPr>
        <w:tc>
          <w:tcPr>
            <w:tcW w:w="904" w:type="dxa"/>
            <w:vMerge/>
            <w:vAlign w:val="center"/>
          </w:tcPr>
          <w:p w14:paraId="6E8B91C6" w14:textId="77777777" w:rsidR="00AC2AAE" w:rsidRPr="00DA322C" w:rsidRDefault="00AC2AAE" w:rsidP="00AC2AAE">
            <w:pPr>
              <w:rPr>
                <w:rFonts w:ascii="Arial" w:hAnsi="Arial" w:cs="Arial"/>
                <w:sz w:val="20"/>
                <w:szCs w:val="20"/>
              </w:rPr>
            </w:pPr>
          </w:p>
        </w:tc>
        <w:tc>
          <w:tcPr>
            <w:tcW w:w="1359" w:type="dxa"/>
            <w:vMerge/>
          </w:tcPr>
          <w:p w14:paraId="7B64444C" w14:textId="77777777" w:rsidR="00AC2AAE" w:rsidRPr="00DA322C" w:rsidRDefault="00AC2AAE" w:rsidP="00AC2AAE">
            <w:pPr>
              <w:rPr>
                <w:rFonts w:ascii="Arial" w:hAnsi="Arial" w:cs="Arial"/>
                <w:sz w:val="20"/>
                <w:szCs w:val="20"/>
              </w:rPr>
            </w:pPr>
          </w:p>
        </w:tc>
        <w:tc>
          <w:tcPr>
            <w:tcW w:w="1560" w:type="dxa"/>
            <w:vMerge/>
            <w:tcBorders>
              <w:bottom w:val="nil"/>
            </w:tcBorders>
          </w:tcPr>
          <w:p w14:paraId="509D230D" w14:textId="77777777" w:rsidR="00AC2AAE" w:rsidRPr="00DA322C" w:rsidRDefault="00AC2AAE" w:rsidP="00AC2AAE">
            <w:pPr>
              <w:rPr>
                <w:rFonts w:ascii="Arial" w:hAnsi="Arial" w:cs="Arial"/>
                <w:b/>
                <w:sz w:val="20"/>
                <w:szCs w:val="20"/>
              </w:rPr>
            </w:pPr>
          </w:p>
        </w:tc>
        <w:tc>
          <w:tcPr>
            <w:tcW w:w="1134" w:type="dxa"/>
            <w:vMerge/>
          </w:tcPr>
          <w:p w14:paraId="375684E9" w14:textId="77777777" w:rsidR="00AC2AAE" w:rsidRPr="00DA322C" w:rsidRDefault="00AC2AAE" w:rsidP="00AC2AAE">
            <w:pPr>
              <w:rPr>
                <w:rFonts w:ascii="Arial" w:hAnsi="Arial" w:cs="Arial"/>
                <w:b/>
                <w:sz w:val="20"/>
                <w:szCs w:val="20"/>
              </w:rPr>
            </w:pPr>
          </w:p>
        </w:tc>
        <w:tc>
          <w:tcPr>
            <w:tcW w:w="1417" w:type="dxa"/>
            <w:vMerge/>
          </w:tcPr>
          <w:p w14:paraId="0D35BAA9" w14:textId="77777777" w:rsidR="00AC2AAE" w:rsidRPr="00DA322C" w:rsidRDefault="00AC2AAE" w:rsidP="00AC2AAE">
            <w:pPr>
              <w:rPr>
                <w:rFonts w:ascii="Arial" w:hAnsi="Arial" w:cs="Arial"/>
                <w:b/>
                <w:sz w:val="20"/>
                <w:szCs w:val="20"/>
              </w:rPr>
            </w:pPr>
          </w:p>
        </w:tc>
        <w:tc>
          <w:tcPr>
            <w:tcW w:w="5245" w:type="dxa"/>
            <w:gridSpan w:val="2"/>
          </w:tcPr>
          <w:p w14:paraId="5C225EB9" w14:textId="77777777" w:rsidR="00AC2AAE" w:rsidRDefault="00AC2AAE" w:rsidP="00AC2AAE">
            <w:pPr>
              <w:pStyle w:val="Lijstalinea"/>
              <w:ind w:left="360"/>
              <w:rPr>
                <w:rFonts w:ascii="Arial" w:hAnsi="Arial" w:cs="Arial"/>
                <w:szCs w:val="20"/>
              </w:rPr>
            </w:pPr>
            <w:r>
              <w:rPr>
                <w:rFonts w:ascii="Arial" w:hAnsi="Arial" w:cs="Arial"/>
                <w:szCs w:val="20"/>
              </w:rPr>
              <w:t>H5 Je kunt…</w:t>
            </w:r>
          </w:p>
          <w:p w14:paraId="2C6A8EFC" w14:textId="77777777" w:rsidR="00AC2AAE" w:rsidRDefault="00AC2AAE" w:rsidP="00AC2AAE">
            <w:pPr>
              <w:pStyle w:val="Lijstalinea"/>
              <w:ind w:left="360"/>
              <w:rPr>
                <w:rFonts w:ascii="Arial" w:hAnsi="Arial" w:cs="Arial"/>
                <w:szCs w:val="20"/>
              </w:rPr>
            </w:pPr>
            <w:r>
              <w:rPr>
                <w:rFonts w:ascii="Arial" w:hAnsi="Arial" w:cs="Arial"/>
                <w:szCs w:val="20"/>
              </w:rPr>
              <w:t>5.1</w:t>
            </w:r>
          </w:p>
          <w:p w14:paraId="14EC32F2" w14:textId="77777777" w:rsidR="00AC2AAE" w:rsidRDefault="00AC2AAE" w:rsidP="00AC2AAE">
            <w:pPr>
              <w:pStyle w:val="Lijstalinea"/>
              <w:ind w:left="360"/>
              <w:rPr>
                <w:rFonts w:ascii="Arial" w:hAnsi="Arial" w:cs="Arial"/>
                <w:szCs w:val="20"/>
              </w:rPr>
            </w:pPr>
            <w:r>
              <w:rPr>
                <w:rFonts w:ascii="Arial" w:hAnsi="Arial" w:cs="Arial"/>
                <w:szCs w:val="20"/>
              </w:rPr>
              <w:t>De overeenkomsten en verschillen beschrijven tussen schadeverzekeringen en sommenverzekeringen.</w:t>
            </w:r>
          </w:p>
          <w:p w14:paraId="1F4246FD" w14:textId="77777777" w:rsidR="00AC2AAE" w:rsidRDefault="00AC2AAE" w:rsidP="00AC2AAE">
            <w:pPr>
              <w:pStyle w:val="Lijstalinea"/>
              <w:ind w:left="360"/>
              <w:rPr>
                <w:rFonts w:ascii="Arial" w:hAnsi="Arial" w:cs="Arial"/>
                <w:szCs w:val="20"/>
              </w:rPr>
            </w:pPr>
            <w:r>
              <w:rPr>
                <w:rFonts w:ascii="Arial" w:hAnsi="Arial" w:cs="Arial"/>
                <w:szCs w:val="20"/>
              </w:rPr>
              <w:t>5.2</w:t>
            </w:r>
          </w:p>
          <w:p w14:paraId="7053B1B4" w14:textId="77777777" w:rsidR="00AC2AAE" w:rsidRDefault="00AC2AAE" w:rsidP="00AC2AAE">
            <w:pPr>
              <w:pStyle w:val="Lijstalinea"/>
              <w:ind w:left="360"/>
              <w:rPr>
                <w:rFonts w:ascii="Arial" w:hAnsi="Arial" w:cs="Arial"/>
                <w:szCs w:val="20"/>
              </w:rPr>
            </w:pPr>
            <w:r>
              <w:rPr>
                <w:rFonts w:ascii="Arial" w:hAnsi="Arial" w:cs="Arial"/>
                <w:szCs w:val="20"/>
              </w:rPr>
              <w:t>Verschillende voorbeelden van schadeverzekeringen noemen.</w:t>
            </w:r>
          </w:p>
          <w:p w14:paraId="6F079C98" w14:textId="77777777" w:rsidR="00AC2AAE" w:rsidRDefault="00AC2AAE" w:rsidP="00AC2AAE">
            <w:pPr>
              <w:pStyle w:val="Lijstalinea"/>
              <w:ind w:left="360"/>
              <w:rPr>
                <w:rFonts w:ascii="Arial" w:hAnsi="Arial" w:cs="Arial"/>
                <w:szCs w:val="20"/>
              </w:rPr>
            </w:pPr>
            <w:r>
              <w:rPr>
                <w:rFonts w:ascii="Arial" w:hAnsi="Arial" w:cs="Arial"/>
                <w:szCs w:val="20"/>
              </w:rPr>
              <w:t>In geval van schade de schade-uitkering berekenen.</w:t>
            </w:r>
          </w:p>
          <w:p w14:paraId="10779B29" w14:textId="77777777" w:rsidR="00AC2AAE" w:rsidRDefault="00AC2AAE" w:rsidP="00AC2AAE">
            <w:pPr>
              <w:pStyle w:val="Lijstalinea"/>
              <w:ind w:left="360"/>
              <w:rPr>
                <w:rFonts w:ascii="Arial" w:hAnsi="Arial" w:cs="Arial"/>
                <w:szCs w:val="20"/>
              </w:rPr>
            </w:pPr>
            <w:r>
              <w:rPr>
                <w:rFonts w:ascii="Arial" w:hAnsi="Arial" w:cs="Arial"/>
                <w:szCs w:val="20"/>
              </w:rPr>
              <w:t>5.3</w:t>
            </w:r>
          </w:p>
          <w:p w14:paraId="304BF98B" w14:textId="688AB269" w:rsidR="00AC2AAE" w:rsidRDefault="00AC2AAE" w:rsidP="00AC2AAE">
            <w:pPr>
              <w:pStyle w:val="Lijstalinea"/>
              <w:ind w:left="360"/>
              <w:rPr>
                <w:rFonts w:ascii="Arial" w:hAnsi="Arial" w:cs="Arial"/>
                <w:szCs w:val="20"/>
              </w:rPr>
            </w:pPr>
            <w:r>
              <w:rPr>
                <w:rFonts w:ascii="Arial" w:hAnsi="Arial" w:cs="Arial"/>
                <w:szCs w:val="20"/>
              </w:rPr>
              <w:t>De levensverzekering, lijfrenteverzekering, pensioenverzekering en compagnonsverzekering omschrijven.</w:t>
            </w:r>
          </w:p>
          <w:p w14:paraId="2BEB5005" w14:textId="4A4166FD" w:rsidR="00AC2AAE" w:rsidRDefault="00AC2AAE" w:rsidP="00AC2AAE">
            <w:pPr>
              <w:pStyle w:val="Lijstalinea"/>
              <w:ind w:left="360"/>
              <w:rPr>
                <w:rFonts w:ascii="Arial" w:hAnsi="Arial" w:cs="Arial"/>
                <w:szCs w:val="20"/>
              </w:rPr>
            </w:pPr>
            <w:r>
              <w:rPr>
                <w:rFonts w:ascii="Arial" w:hAnsi="Arial" w:cs="Arial"/>
                <w:szCs w:val="20"/>
              </w:rPr>
              <w:t>5.4</w:t>
            </w:r>
          </w:p>
          <w:p w14:paraId="1A8DF4B1" w14:textId="77777777" w:rsidR="00AC2AAE" w:rsidRDefault="00AC2AAE" w:rsidP="00AC2AAE">
            <w:pPr>
              <w:pStyle w:val="Lijstalinea"/>
              <w:ind w:left="360"/>
              <w:rPr>
                <w:rFonts w:ascii="Arial" w:hAnsi="Arial" w:cs="Arial"/>
                <w:szCs w:val="20"/>
              </w:rPr>
            </w:pPr>
            <w:r>
              <w:rPr>
                <w:rFonts w:ascii="Arial" w:hAnsi="Arial" w:cs="Arial"/>
                <w:szCs w:val="20"/>
              </w:rPr>
              <w:t>Uitleggen waarom je een opleiding als een investering kunt zien.</w:t>
            </w:r>
          </w:p>
          <w:p w14:paraId="0561C19C" w14:textId="77777777" w:rsidR="00AC2AAE" w:rsidRDefault="00AC2AAE" w:rsidP="00AC2AAE">
            <w:pPr>
              <w:pStyle w:val="Lijstalinea"/>
              <w:ind w:left="360"/>
              <w:rPr>
                <w:rFonts w:ascii="Arial" w:hAnsi="Arial" w:cs="Arial"/>
                <w:szCs w:val="20"/>
              </w:rPr>
            </w:pPr>
            <w:r>
              <w:rPr>
                <w:rFonts w:ascii="Arial" w:hAnsi="Arial" w:cs="Arial"/>
                <w:szCs w:val="20"/>
              </w:rPr>
              <w:t>Uitleggen waarom een opleiding goed is voor de maatschappij.</w:t>
            </w:r>
          </w:p>
          <w:p w14:paraId="362D992C" w14:textId="77777777" w:rsidR="00AC2AAE" w:rsidRDefault="00AC2AAE" w:rsidP="00AC2AAE">
            <w:pPr>
              <w:pStyle w:val="Lijstalinea"/>
              <w:ind w:left="360"/>
              <w:rPr>
                <w:rFonts w:ascii="Arial" w:hAnsi="Arial" w:cs="Arial"/>
                <w:szCs w:val="20"/>
              </w:rPr>
            </w:pPr>
            <w:r>
              <w:rPr>
                <w:rFonts w:ascii="Arial" w:hAnsi="Arial" w:cs="Arial"/>
                <w:szCs w:val="20"/>
              </w:rPr>
              <w:t>5.5</w:t>
            </w:r>
          </w:p>
          <w:p w14:paraId="25F6DE18" w14:textId="77777777" w:rsidR="00AC2AAE" w:rsidRDefault="00AC2AAE" w:rsidP="00AC2AAE">
            <w:pPr>
              <w:pStyle w:val="Lijstalinea"/>
              <w:ind w:left="360"/>
              <w:rPr>
                <w:rFonts w:ascii="Arial" w:hAnsi="Arial" w:cs="Arial"/>
                <w:szCs w:val="20"/>
              </w:rPr>
            </w:pPr>
            <w:r>
              <w:rPr>
                <w:rFonts w:ascii="Arial" w:hAnsi="Arial" w:cs="Arial"/>
                <w:szCs w:val="20"/>
              </w:rPr>
              <w:t>De voor- en nadelen van sparen en lenen uitleggen.</w:t>
            </w:r>
          </w:p>
          <w:p w14:paraId="49F9DCC3" w14:textId="77777777" w:rsidR="00AC2AAE" w:rsidRDefault="00AC2AAE" w:rsidP="00AC2AAE">
            <w:pPr>
              <w:pStyle w:val="Lijstalinea"/>
              <w:ind w:left="360"/>
              <w:rPr>
                <w:rFonts w:ascii="Arial" w:hAnsi="Arial" w:cs="Arial"/>
                <w:szCs w:val="20"/>
              </w:rPr>
            </w:pPr>
            <w:r>
              <w:rPr>
                <w:rFonts w:ascii="Arial" w:hAnsi="Arial" w:cs="Arial"/>
                <w:szCs w:val="20"/>
              </w:rPr>
              <w:t>Vormen en kenmerken van consumptief krediet noemen.</w:t>
            </w:r>
          </w:p>
          <w:p w14:paraId="61469AF7" w14:textId="16A0ABD2" w:rsidR="00AC2AAE" w:rsidRPr="00E54370" w:rsidRDefault="00AC2AAE" w:rsidP="00AC2AAE">
            <w:pPr>
              <w:pStyle w:val="Lijstalinea"/>
              <w:ind w:left="360"/>
              <w:rPr>
                <w:rFonts w:ascii="Arial" w:hAnsi="Arial" w:cs="Arial"/>
                <w:szCs w:val="20"/>
              </w:rPr>
            </w:pPr>
            <w:r>
              <w:rPr>
                <w:rFonts w:ascii="Arial" w:hAnsi="Arial" w:cs="Arial"/>
                <w:szCs w:val="20"/>
              </w:rPr>
              <w:t>De voor- en nadelen van consumptief krediet noemen.</w:t>
            </w:r>
          </w:p>
        </w:tc>
        <w:tc>
          <w:tcPr>
            <w:tcW w:w="709" w:type="dxa"/>
          </w:tcPr>
          <w:p w14:paraId="6CB3F10F" w14:textId="77777777" w:rsidR="00AC2AAE" w:rsidRPr="00DA322C" w:rsidRDefault="00AC2AAE" w:rsidP="00AC2AAE">
            <w:pPr>
              <w:rPr>
                <w:rFonts w:ascii="Arial" w:hAnsi="Arial" w:cs="Arial"/>
                <w:sz w:val="20"/>
                <w:szCs w:val="20"/>
              </w:rPr>
            </w:pPr>
          </w:p>
        </w:tc>
        <w:tc>
          <w:tcPr>
            <w:tcW w:w="1134" w:type="dxa"/>
          </w:tcPr>
          <w:p w14:paraId="4E33CBE7" w14:textId="77777777" w:rsidR="00AC2AAE" w:rsidRPr="00DA322C" w:rsidRDefault="00AC2AAE" w:rsidP="00AC2AAE">
            <w:pPr>
              <w:rPr>
                <w:rFonts w:ascii="Arial" w:hAnsi="Arial" w:cs="Arial"/>
                <w:sz w:val="20"/>
                <w:szCs w:val="20"/>
              </w:rPr>
            </w:pPr>
          </w:p>
        </w:tc>
        <w:tc>
          <w:tcPr>
            <w:tcW w:w="1559" w:type="dxa"/>
            <w:vMerge/>
          </w:tcPr>
          <w:p w14:paraId="342235B6" w14:textId="77777777" w:rsidR="00AC2AAE" w:rsidRPr="00DA322C" w:rsidRDefault="00AC2AAE" w:rsidP="00AC2AAE">
            <w:pPr>
              <w:rPr>
                <w:rFonts w:ascii="Arial" w:hAnsi="Arial" w:cs="Arial"/>
                <w:sz w:val="20"/>
                <w:szCs w:val="20"/>
              </w:rPr>
            </w:pPr>
          </w:p>
        </w:tc>
      </w:tr>
      <w:tr w:rsidR="00AC2AAE" w:rsidRPr="00DA322C" w14:paraId="2FF7C868" w14:textId="77777777" w:rsidTr="00AC2AAE">
        <w:trPr>
          <w:trHeight w:val="558"/>
        </w:trPr>
        <w:tc>
          <w:tcPr>
            <w:tcW w:w="904" w:type="dxa"/>
            <w:vMerge/>
            <w:vAlign w:val="center"/>
          </w:tcPr>
          <w:p w14:paraId="2402FABA" w14:textId="77777777" w:rsidR="00AC2AAE" w:rsidRPr="00DA322C" w:rsidRDefault="00AC2AAE" w:rsidP="00AC2AAE">
            <w:pPr>
              <w:rPr>
                <w:rFonts w:ascii="Arial" w:hAnsi="Arial" w:cs="Arial"/>
                <w:sz w:val="20"/>
                <w:szCs w:val="20"/>
              </w:rPr>
            </w:pPr>
          </w:p>
        </w:tc>
        <w:tc>
          <w:tcPr>
            <w:tcW w:w="1359" w:type="dxa"/>
            <w:vMerge/>
          </w:tcPr>
          <w:p w14:paraId="21597A8D" w14:textId="77777777" w:rsidR="00AC2AAE" w:rsidRPr="00DA322C" w:rsidRDefault="00AC2AAE" w:rsidP="00AC2AAE">
            <w:pPr>
              <w:rPr>
                <w:rFonts w:ascii="Arial" w:hAnsi="Arial" w:cs="Arial"/>
                <w:sz w:val="20"/>
                <w:szCs w:val="20"/>
              </w:rPr>
            </w:pPr>
          </w:p>
        </w:tc>
        <w:tc>
          <w:tcPr>
            <w:tcW w:w="1560" w:type="dxa"/>
            <w:vMerge/>
            <w:tcBorders>
              <w:bottom w:val="nil"/>
            </w:tcBorders>
          </w:tcPr>
          <w:p w14:paraId="00BF49EB" w14:textId="77777777" w:rsidR="00AC2AAE" w:rsidRPr="00DA322C" w:rsidRDefault="00AC2AAE" w:rsidP="00AC2AAE">
            <w:pPr>
              <w:rPr>
                <w:rFonts w:ascii="Arial" w:hAnsi="Arial" w:cs="Arial"/>
                <w:b/>
                <w:sz w:val="20"/>
                <w:szCs w:val="20"/>
              </w:rPr>
            </w:pPr>
          </w:p>
        </w:tc>
        <w:tc>
          <w:tcPr>
            <w:tcW w:w="1134" w:type="dxa"/>
            <w:vMerge/>
          </w:tcPr>
          <w:p w14:paraId="458375EA" w14:textId="77777777" w:rsidR="00AC2AAE" w:rsidRPr="00DA322C" w:rsidRDefault="00AC2AAE" w:rsidP="00AC2AAE">
            <w:pPr>
              <w:rPr>
                <w:rFonts w:ascii="Arial" w:hAnsi="Arial" w:cs="Arial"/>
                <w:b/>
                <w:sz w:val="20"/>
                <w:szCs w:val="20"/>
              </w:rPr>
            </w:pPr>
          </w:p>
        </w:tc>
        <w:tc>
          <w:tcPr>
            <w:tcW w:w="1417" w:type="dxa"/>
            <w:vMerge/>
          </w:tcPr>
          <w:p w14:paraId="5F4F7F07" w14:textId="77777777" w:rsidR="00AC2AAE" w:rsidRPr="00DA322C" w:rsidRDefault="00AC2AAE" w:rsidP="00AC2AAE">
            <w:pPr>
              <w:rPr>
                <w:rFonts w:ascii="Arial" w:hAnsi="Arial" w:cs="Arial"/>
                <w:b/>
                <w:sz w:val="20"/>
                <w:szCs w:val="20"/>
              </w:rPr>
            </w:pPr>
          </w:p>
        </w:tc>
        <w:tc>
          <w:tcPr>
            <w:tcW w:w="5245" w:type="dxa"/>
            <w:gridSpan w:val="2"/>
          </w:tcPr>
          <w:p w14:paraId="07F7DC8F" w14:textId="22D805C6" w:rsidR="00AC2AAE" w:rsidRDefault="00AC2AAE" w:rsidP="00AC2AAE">
            <w:pPr>
              <w:pStyle w:val="Lijstalinea"/>
              <w:ind w:left="360"/>
              <w:rPr>
                <w:rFonts w:ascii="Arial" w:hAnsi="Arial" w:cs="Arial"/>
                <w:szCs w:val="20"/>
              </w:rPr>
            </w:pPr>
            <w:r>
              <w:rPr>
                <w:rFonts w:ascii="Arial" w:hAnsi="Arial" w:cs="Arial"/>
                <w:szCs w:val="20"/>
              </w:rPr>
              <w:t>H6 Je kunt…</w:t>
            </w:r>
          </w:p>
          <w:p w14:paraId="546245FC" w14:textId="1E27873F" w:rsidR="00AC2AAE" w:rsidRDefault="00AC2AAE" w:rsidP="00AC2AAE">
            <w:pPr>
              <w:pStyle w:val="Lijstalinea"/>
              <w:ind w:left="360"/>
              <w:rPr>
                <w:rFonts w:ascii="Arial" w:hAnsi="Arial" w:cs="Arial"/>
                <w:szCs w:val="20"/>
              </w:rPr>
            </w:pPr>
            <w:r>
              <w:rPr>
                <w:rFonts w:ascii="Arial" w:hAnsi="Arial" w:cs="Arial"/>
                <w:szCs w:val="20"/>
              </w:rPr>
              <w:t>6.1</w:t>
            </w:r>
          </w:p>
          <w:p w14:paraId="6D7C2BFD" w14:textId="42BB936B" w:rsidR="00AC2AAE" w:rsidRDefault="00AC2AAE" w:rsidP="00AC2AAE">
            <w:pPr>
              <w:pStyle w:val="Lijstalinea"/>
              <w:ind w:left="360"/>
              <w:rPr>
                <w:rFonts w:ascii="Arial" w:hAnsi="Arial" w:cs="Arial"/>
                <w:szCs w:val="20"/>
              </w:rPr>
            </w:pPr>
            <w:r>
              <w:rPr>
                <w:rFonts w:ascii="Arial" w:hAnsi="Arial" w:cs="Arial"/>
                <w:szCs w:val="20"/>
              </w:rPr>
              <w:t>Het verschil tussen enkelvoudige interest en samengestelde interest beschrijven.</w:t>
            </w:r>
          </w:p>
          <w:p w14:paraId="31135480" w14:textId="4FF4DB6B" w:rsidR="00AC2AAE" w:rsidRDefault="00AC2AAE" w:rsidP="00AC2AAE">
            <w:pPr>
              <w:pStyle w:val="Lijstalinea"/>
              <w:ind w:left="360"/>
              <w:rPr>
                <w:rFonts w:ascii="Arial" w:hAnsi="Arial" w:cs="Arial"/>
                <w:szCs w:val="20"/>
              </w:rPr>
            </w:pPr>
            <w:r>
              <w:rPr>
                <w:rFonts w:ascii="Arial" w:hAnsi="Arial" w:cs="Arial"/>
                <w:szCs w:val="20"/>
              </w:rPr>
              <w:t>6.2</w:t>
            </w:r>
          </w:p>
          <w:p w14:paraId="7F927D06" w14:textId="61CAB280" w:rsidR="00AC2AAE" w:rsidRDefault="00AC2AAE" w:rsidP="00AC2AAE">
            <w:pPr>
              <w:pStyle w:val="Lijstalinea"/>
              <w:ind w:left="360"/>
              <w:rPr>
                <w:rFonts w:ascii="Arial" w:hAnsi="Arial" w:cs="Arial"/>
                <w:szCs w:val="20"/>
              </w:rPr>
            </w:pPr>
            <w:r>
              <w:rPr>
                <w:rFonts w:ascii="Arial" w:hAnsi="Arial" w:cs="Arial"/>
                <w:szCs w:val="20"/>
              </w:rPr>
              <w:t>De eindwaarde en de contante waarde van één bedrag berekenen.</w:t>
            </w:r>
          </w:p>
          <w:p w14:paraId="382EC36C" w14:textId="4DD798BA" w:rsidR="00AC2AAE" w:rsidRDefault="00AC2AAE" w:rsidP="00AC2AAE">
            <w:pPr>
              <w:pStyle w:val="Lijstalinea"/>
              <w:ind w:left="360"/>
              <w:rPr>
                <w:rFonts w:ascii="Arial" w:hAnsi="Arial" w:cs="Arial"/>
                <w:szCs w:val="20"/>
              </w:rPr>
            </w:pPr>
            <w:r>
              <w:rPr>
                <w:rFonts w:ascii="Arial" w:hAnsi="Arial" w:cs="Arial"/>
                <w:szCs w:val="20"/>
              </w:rPr>
              <w:t>6.3</w:t>
            </w:r>
          </w:p>
          <w:p w14:paraId="630AF41B" w14:textId="2461BFC7" w:rsidR="00AC2AAE" w:rsidRDefault="00AC2AAE" w:rsidP="00AC2AAE">
            <w:pPr>
              <w:pStyle w:val="Lijstalinea"/>
              <w:ind w:left="360"/>
              <w:rPr>
                <w:rFonts w:ascii="Arial" w:hAnsi="Arial" w:cs="Arial"/>
                <w:szCs w:val="20"/>
              </w:rPr>
            </w:pPr>
            <w:r>
              <w:rPr>
                <w:rFonts w:ascii="Arial" w:hAnsi="Arial" w:cs="Arial"/>
                <w:szCs w:val="20"/>
              </w:rPr>
              <w:t>De eindwaarde van een rente (met een formule) berekenen.</w:t>
            </w:r>
          </w:p>
          <w:p w14:paraId="55070DC8" w14:textId="101F32D2" w:rsidR="00AC2AAE" w:rsidRDefault="00AC2AAE" w:rsidP="00AC2AAE">
            <w:pPr>
              <w:pStyle w:val="Lijstalinea"/>
              <w:ind w:left="360"/>
              <w:rPr>
                <w:rFonts w:ascii="Arial" w:hAnsi="Arial" w:cs="Arial"/>
                <w:szCs w:val="20"/>
              </w:rPr>
            </w:pPr>
            <w:r>
              <w:rPr>
                <w:rFonts w:ascii="Arial" w:hAnsi="Arial" w:cs="Arial"/>
                <w:szCs w:val="20"/>
              </w:rPr>
              <w:t>6.4</w:t>
            </w:r>
          </w:p>
          <w:p w14:paraId="17ED522C" w14:textId="4DBF765F" w:rsidR="00AC2AAE" w:rsidRDefault="00AC2AAE" w:rsidP="00AC2AAE">
            <w:pPr>
              <w:pStyle w:val="Lijstalinea"/>
              <w:ind w:left="360"/>
              <w:rPr>
                <w:rFonts w:ascii="Arial" w:hAnsi="Arial" w:cs="Arial"/>
                <w:szCs w:val="20"/>
              </w:rPr>
            </w:pPr>
            <w:r>
              <w:rPr>
                <w:rFonts w:ascii="Arial" w:hAnsi="Arial" w:cs="Arial"/>
                <w:szCs w:val="20"/>
              </w:rPr>
              <w:t>De contante waarde van een rente (met een formule) berekenen.</w:t>
            </w:r>
          </w:p>
          <w:p w14:paraId="452D007D" w14:textId="0A604BF5" w:rsidR="00AC2AAE" w:rsidRDefault="00AC2AAE" w:rsidP="00AC2AAE">
            <w:pPr>
              <w:pStyle w:val="Lijstalinea"/>
              <w:ind w:left="360"/>
              <w:rPr>
                <w:rFonts w:ascii="Arial" w:hAnsi="Arial" w:cs="Arial"/>
                <w:szCs w:val="20"/>
              </w:rPr>
            </w:pPr>
            <w:r>
              <w:rPr>
                <w:rFonts w:ascii="Arial" w:hAnsi="Arial" w:cs="Arial"/>
                <w:szCs w:val="20"/>
              </w:rPr>
              <w:t>6.5</w:t>
            </w:r>
          </w:p>
          <w:p w14:paraId="2B4E9B2C" w14:textId="33D8D238" w:rsidR="00AC2AAE" w:rsidRDefault="00AC2AAE" w:rsidP="00AC2AAE">
            <w:pPr>
              <w:pStyle w:val="Lijstalinea"/>
              <w:ind w:left="360"/>
              <w:rPr>
                <w:rFonts w:ascii="Arial" w:hAnsi="Arial" w:cs="Arial"/>
                <w:szCs w:val="20"/>
              </w:rPr>
            </w:pPr>
            <w:r>
              <w:rPr>
                <w:rFonts w:ascii="Arial" w:hAnsi="Arial" w:cs="Arial"/>
                <w:szCs w:val="20"/>
              </w:rPr>
              <w:t>Percentages aanpassen aan verschillende perioden.</w:t>
            </w:r>
          </w:p>
          <w:p w14:paraId="20058530" w14:textId="7AE1BF4E" w:rsidR="00AC2AAE" w:rsidRDefault="00AC2AAE" w:rsidP="00AC2AAE">
            <w:pPr>
              <w:pStyle w:val="Lijstalinea"/>
              <w:ind w:left="360"/>
              <w:rPr>
                <w:rFonts w:ascii="Arial" w:hAnsi="Arial" w:cs="Arial"/>
                <w:szCs w:val="20"/>
              </w:rPr>
            </w:pPr>
            <w:r>
              <w:rPr>
                <w:rFonts w:ascii="Arial" w:hAnsi="Arial" w:cs="Arial"/>
                <w:szCs w:val="20"/>
              </w:rPr>
              <w:t>6.6</w:t>
            </w:r>
          </w:p>
          <w:p w14:paraId="41751842" w14:textId="4EBAF115" w:rsidR="00AC2AAE" w:rsidRDefault="00AC2AAE" w:rsidP="00AC2AAE">
            <w:pPr>
              <w:pStyle w:val="Lijstalinea"/>
              <w:ind w:left="360"/>
              <w:rPr>
                <w:rFonts w:ascii="Arial" w:hAnsi="Arial" w:cs="Arial"/>
                <w:szCs w:val="20"/>
              </w:rPr>
            </w:pPr>
            <w:r>
              <w:rPr>
                <w:rFonts w:ascii="Arial" w:hAnsi="Arial" w:cs="Arial"/>
                <w:szCs w:val="20"/>
              </w:rPr>
              <w:t>De schuldrest berekenen.</w:t>
            </w:r>
          </w:p>
          <w:p w14:paraId="07C91FDD" w14:textId="5D627A2B" w:rsidR="00AC2AAE" w:rsidRPr="00020725" w:rsidRDefault="00AC2AAE" w:rsidP="00AC2AAE">
            <w:pPr>
              <w:pStyle w:val="Lijstalinea"/>
              <w:ind w:left="360"/>
              <w:rPr>
                <w:rFonts w:ascii="Arial" w:hAnsi="Arial" w:cs="Arial"/>
                <w:szCs w:val="20"/>
              </w:rPr>
            </w:pPr>
            <w:r>
              <w:rPr>
                <w:rFonts w:ascii="Arial" w:hAnsi="Arial" w:cs="Arial"/>
                <w:szCs w:val="20"/>
              </w:rPr>
              <w:t>Het interestbedrag berekenen nadat er is afgelost.</w:t>
            </w:r>
          </w:p>
        </w:tc>
        <w:tc>
          <w:tcPr>
            <w:tcW w:w="709" w:type="dxa"/>
          </w:tcPr>
          <w:p w14:paraId="49D81F7A" w14:textId="77777777" w:rsidR="00AC2AAE" w:rsidRPr="00DA322C" w:rsidRDefault="00AC2AAE" w:rsidP="00AC2AAE">
            <w:pPr>
              <w:rPr>
                <w:rFonts w:ascii="Arial" w:hAnsi="Arial" w:cs="Arial"/>
                <w:sz w:val="20"/>
                <w:szCs w:val="20"/>
              </w:rPr>
            </w:pPr>
          </w:p>
        </w:tc>
        <w:tc>
          <w:tcPr>
            <w:tcW w:w="1134" w:type="dxa"/>
          </w:tcPr>
          <w:p w14:paraId="033C5C06" w14:textId="77777777" w:rsidR="00AC2AAE" w:rsidRPr="00DA322C" w:rsidRDefault="00AC2AAE" w:rsidP="00AC2AAE">
            <w:pPr>
              <w:rPr>
                <w:rFonts w:ascii="Arial" w:hAnsi="Arial" w:cs="Arial"/>
                <w:sz w:val="20"/>
                <w:szCs w:val="20"/>
              </w:rPr>
            </w:pPr>
          </w:p>
        </w:tc>
        <w:tc>
          <w:tcPr>
            <w:tcW w:w="1559" w:type="dxa"/>
            <w:vMerge/>
          </w:tcPr>
          <w:p w14:paraId="3DA2F758" w14:textId="77777777" w:rsidR="00AC2AAE" w:rsidRPr="00DA322C" w:rsidRDefault="00AC2AAE" w:rsidP="00AC2AAE">
            <w:pPr>
              <w:rPr>
                <w:rFonts w:ascii="Arial" w:hAnsi="Arial" w:cs="Arial"/>
                <w:sz w:val="20"/>
                <w:szCs w:val="20"/>
              </w:rPr>
            </w:pPr>
          </w:p>
        </w:tc>
      </w:tr>
      <w:tr w:rsidR="00AC2AAE" w:rsidRPr="00DA322C" w14:paraId="624A0702" w14:textId="77777777" w:rsidTr="00AC2AAE">
        <w:trPr>
          <w:trHeight w:val="552"/>
        </w:trPr>
        <w:tc>
          <w:tcPr>
            <w:tcW w:w="904" w:type="dxa"/>
            <w:vMerge/>
            <w:vAlign w:val="center"/>
          </w:tcPr>
          <w:p w14:paraId="4FD01BAA" w14:textId="77777777" w:rsidR="00AC2AAE" w:rsidRPr="00DA322C" w:rsidRDefault="00AC2AAE" w:rsidP="00AC2AAE">
            <w:pPr>
              <w:rPr>
                <w:rFonts w:ascii="Arial" w:hAnsi="Arial" w:cs="Arial"/>
                <w:sz w:val="20"/>
                <w:szCs w:val="20"/>
              </w:rPr>
            </w:pPr>
          </w:p>
        </w:tc>
        <w:tc>
          <w:tcPr>
            <w:tcW w:w="1359" w:type="dxa"/>
            <w:vMerge/>
          </w:tcPr>
          <w:p w14:paraId="7DC23972" w14:textId="77777777" w:rsidR="00AC2AAE" w:rsidRPr="00DA322C" w:rsidRDefault="00AC2AAE" w:rsidP="00AC2AAE">
            <w:pPr>
              <w:rPr>
                <w:rFonts w:ascii="Arial" w:hAnsi="Arial" w:cs="Arial"/>
                <w:sz w:val="20"/>
                <w:szCs w:val="20"/>
              </w:rPr>
            </w:pPr>
          </w:p>
        </w:tc>
        <w:tc>
          <w:tcPr>
            <w:tcW w:w="1560" w:type="dxa"/>
            <w:vMerge/>
            <w:tcBorders>
              <w:bottom w:val="nil"/>
            </w:tcBorders>
          </w:tcPr>
          <w:p w14:paraId="1F22D1D0" w14:textId="77777777" w:rsidR="00AC2AAE" w:rsidRPr="00DA322C" w:rsidRDefault="00AC2AAE" w:rsidP="00AC2AAE">
            <w:pPr>
              <w:rPr>
                <w:rFonts w:ascii="Arial" w:hAnsi="Arial" w:cs="Arial"/>
                <w:b/>
                <w:sz w:val="20"/>
                <w:szCs w:val="20"/>
              </w:rPr>
            </w:pPr>
          </w:p>
        </w:tc>
        <w:tc>
          <w:tcPr>
            <w:tcW w:w="1134" w:type="dxa"/>
            <w:vMerge/>
          </w:tcPr>
          <w:p w14:paraId="15D7D4BC" w14:textId="77777777" w:rsidR="00AC2AAE" w:rsidRPr="00DA322C" w:rsidRDefault="00AC2AAE" w:rsidP="00AC2AAE">
            <w:pPr>
              <w:rPr>
                <w:rFonts w:ascii="Arial" w:hAnsi="Arial" w:cs="Arial"/>
                <w:b/>
                <w:sz w:val="20"/>
                <w:szCs w:val="20"/>
              </w:rPr>
            </w:pPr>
          </w:p>
        </w:tc>
        <w:tc>
          <w:tcPr>
            <w:tcW w:w="1417" w:type="dxa"/>
            <w:vMerge/>
          </w:tcPr>
          <w:p w14:paraId="1408DE4E" w14:textId="77777777" w:rsidR="00AC2AAE" w:rsidRPr="00DA322C" w:rsidRDefault="00AC2AAE" w:rsidP="00AC2AAE">
            <w:pPr>
              <w:rPr>
                <w:rFonts w:ascii="Arial" w:hAnsi="Arial" w:cs="Arial"/>
                <w:b/>
                <w:sz w:val="20"/>
                <w:szCs w:val="20"/>
              </w:rPr>
            </w:pPr>
          </w:p>
        </w:tc>
        <w:tc>
          <w:tcPr>
            <w:tcW w:w="5245" w:type="dxa"/>
            <w:gridSpan w:val="2"/>
          </w:tcPr>
          <w:p w14:paraId="135737D0" w14:textId="77777777" w:rsidR="00AC2AAE" w:rsidRDefault="00AC2AAE" w:rsidP="00AC2AAE">
            <w:pPr>
              <w:pStyle w:val="Lijstalinea"/>
              <w:ind w:left="357" w:hanging="357"/>
              <w:rPr>
                <w:rFonts w:ascii="Arial" w:hAnsi="Arial" w:cs="Arial"/>
                <w:szCs w:val="20"/>
              </w:rPr>
            </w:pPr>
            <w:r>
              <w:rPr>
                <w:rFonts w:ascii="Arial" w:hAnsi="Arial" w:cs="Arial"/>
                <w:szCs w:val="20"/>
              </w:rPr>
              <w:t>H7 Je kunt…</w:t>
            </w:r>
          </w:p>
          <w:p w14:paraId="50DBAC76" w14:textId="77777777" w:rsidR="00AC2AAE" w:rsidRDefault="00AC2AAE" w:rsidP="00AC2AAE">
            <w:pPr>
              <w:pStyle w:val="Lijstalinea"/>
              <w:ind w:left="357" w:hanging="357"/>
              <w:rPr>
                <w:rFonts w:ascii="Arial" w:hAnsi="Arial" w:cs="Arial"/>
                <w:szCs w:val="20"/>
              </w:rPr>
            </w:pPr>
            <w:r>
              <w:rPr>
                <w:rFonts w:ascii="Arial" w:hAnsi="Arial" w:cs="Arial"/>
                <w:szCs w:val="20"/>
              </w:rPr>
              <w:t>7.1</w:t>
            </w:r>
          </w:p>
          <w:p w14:paraId="6078328B" w14:textId="77777777" w:rsidR="00AC2AAE" w:rsidRDefault="00AC2AAE" w:rsidP="00AC2AAE">
            <w:pPr>
              <w:pStyle w:val="Lijstalinea"/>
              <w:ind w:left="357" w:hanging="357"/>
              <w:rPr>
                <w:rFonts w:ascii="Arial" w:hAnsi="Arial" w:cs="Arial"/>
                <w:szCs w:val="20"/>
              </w:rPr>
            </w:pPr>
            <w:r>
              <w:rPr>
                <w:rFonts w:ascii="Arial" w:hAnsi="Arial" w:cs="Arial"/>
                <w:szCs w:val="20"/>
              </w:rPr>
              <w:t>Het verschil tussen vrijwillig en verplicht sparen beschrijven.</w:t>
            </w:r>
          </w:p>
          <w:p w14:paraId="72DE5354" w14:textId="77777777" w:rsidR="00AC2AAE" w:rsidRDefault="00AC2AAE" w:rsidP="00AC2AAE">
            <w:pPr>
              <w:pStyle w:val="Lijstalinea"/>
              <w:ind w:left="357" w:hanging="357"/>
              <w:rPr>
                <w:rFonts w:ascii="Arial" w:hAnsi="Arial" w:cs="Arial"/>
                <w:szCs w:val="20"/>
              </w:rPr>
            </w:pPr>
            <w:r>
              <w:rPr>
                <w:rFonts w:ascii="Arial" w:hAnsi="Arial" w:cs="Arial"/>
                <w:szCs w:val="20"/>
              </w:rPr>
              <w:t>De voor- en nadelen van vrijwillig en verplicht sparen uitleggen.</w:t>
            </w:r>
          </w:p>
          <w:p w14:paraId="4C22B31B" w14:textId="77777777" w:rsidR="00AC2AAE" w:rsidRDefault="00AC2AAE" w:rsidP="00AC2AAE">
            <w:pPr>
              <w:pStyle w:val="Lijstalinea"/>
              <w:ind w:left="357" w:hanging="357"/>
              <w:rPr>
                <w:rFonts w:ascii="Arial" w:hAnsi="Arial" w:cs="Arial"/>
                <w:szCs w:val="20"/>
              </w:rPr>
            </w:pPr>
            <w:r>
              <w:rPr>
                <w:rFonts w:ascii="Arial" w:hAnsi="Arial" w:cs="Arial"/>
                <w:szCs w:val="20"/>
              </w:rPr>
              <w:t>Het verschil tussen vrij opneembare en niet-vrij opneembare spaarvormen beschrijven.</w:t>
            </w:r>
          </w:p>
          <w:p w14:paraId="13A5FD79" w14:textId="77777777" w:rsidR="00AC2AAE" w:rsidRDefault="00AC2AAE" w:rsidP="00AC2AAE">
            <w:pPr>
              <w:pStyle w:val="Lijstalinea"/>
              <w:ind w:left="357" w:hanging="357"/>
              <w:rPr>
                <w:rFonts w:ascii="Arial" w:hAnsi="Arial" w:cs="Arial"/>
                <w:szCs w:val="20"/>
              </w:rPr>
            </w:pPr>
            <w:r>
              <w:rPr>
                <w:rFonts w:ascii="Arial" w:hAnsi="Arial" w:cs="Arial"/>
                <w:szCs w:val="20"/>
              </w:rPr>
              <w:t>De voor- en nadelen van vrij opneembare en niet-vrij opneembare spaarvormen uitleggen.</w:t>
            </w:r>
          </w:p>
          <w:p w14:paraId="5E965920" w14:textId="77777777" w:rsidR="00AC2AAE" w:rsidRDefault="00AC2AAE" w:rsidP="00AC2AAE">
            <w:pPr>
              <w:pStyle w:val="Lijstalinea"/>
              <w:ind w:left="357" w:hanging="357"/>
              <w:rPr>
                <w:rFonts w:ascii="Arial" w:hAnsi="Arial" w:cs="Arial"/>
                <w:szCs w:val="20"/>
              </w:rPr>
            </w:pPr>
            <w:r>
              <w:rPr>
                <w:rFonts w:ascii="Arial" w:hAnsi="Arial" w:cs="Arial"/>
                <w:szCs w:val="20"/>
              </w:rPr>
              <w:t>7.2</w:t>
            </w:r>
          </w:p>
          <w:p w14:paraId="611AA5B0" w14:textId="77777777" w:rsidR="00AC2AAE" w:rsidRDefault="00AC2AAE" w:rsidP="00AC2AAE">
            <w:pPr>
              <w:pStyle w:val="Lijstalinea"/>
              <w:ind w:left="357" w:hanging="357"/>
              <w:rPr>
                <w:rFonts w:ascii="Arial" w:hAnsi="Arial" w:cs="Arial"/>
                <w:szCs w:val="20"/>
              </w:rPr>
            </w:pPr>
            <w:r>
              <w:rPr>
                <w:rFonts w:ascii="Arial" w:hAnsi="Arial" w:cs="Arial"/>
                <w:szCs w:val="20"/>
              </w:rPr>
              <w:t>De handel in aandelen, obligaties, beleggingsfondsen en opties beschrijven.</w:t>
            </w:r>
          </w:p>
          <w:p w14:paraId="7C52BA55" w14:textId="77777777" w:rsidR="00AC2AAE" w:rsidRDefault="00AC2AAE" w:rsidP="00AC2AAE">
            <w:pPr>
              <w:pStyle w:val="Lijstalinea"/>
              <w:ind w:left="357" w:hanging="357"/>
              <w:rPr>
                <w:rFonts w:ascii="Arial" w:hAnsi="Arial" w:cs="Arial"/>
                <w:szCs w:val="20"/>
              </w:rPr>
            </w:pPr>
            <w:r>
              <w:rPr>
                <w:rFonts w:ascii="Arial" w:hAnsi="Arial" w:cs="Arial"/>
                <w:szCs w:val="20"/>
              </w:rPr>
              <w:t>7.3</w:t>
            </w:r>
          </w:p>
          <w:p w14:paraId="04689877" w14:textId="77777777" w:rsidR="00AC2AAE" w:rsidRDefault="00AC2AAE" w:rsidP="00AC2AAE">
            <w:pPr>
              <w:pStyle w:val="Lijstalinea"/>
              <w:ind w:left="357" w:hanging="357"/>
              <w:rPr>
                <w:rFonts w:ascii="Arial" w:hAnsi="Arial" w:cs="Arial"/>
                <w:szCs w:val="20"/>
              </w:rPr>
            </w:pPr>
            <w:r>
              <w:rPr>
                <w:rFonts w:ascii="Arial" w:hAnsi="Arial" w:cs="Arial"/>
                <w:szCs w:val="20"/>
              </w:rPr>
              <w:t>Aandelen omschrijven en risico en rendement analyseren.</w:t>
            </w:r>
          </w:p>
          <w:p w14:paraId="0D867239" w14:textId="77777777" w:rsidR="00AC2AAE" w:rsidRDefault="00AC2AAE" w:rsidP="00AC2AAE">
            <w:pPr>
              <w:pStyle w:val="Lijstalinea"/>
              <w:ind w:left="357" w:hanging="357"/>
              <w:rPr>
                <w:rFonts w:ascii="Arial" w:hAnsi="Arial" w:cs="Arial"/>
                <w:szCs w:val="20"/>
              </w:rPr>
            </w:pPr>
            <w:r>
              <w:rPr>
                <w:rFonts w:ascii="Arial" w:hAnsi="Arial" w:cs="Arial"/>
                <w:szCs w:val="20"/>
              </w:rPr>
              <w:t>7.4</w:t>
            </w:r>
          </w:p>
          <w:p w14:paraId="449D4F7D" w14:textId="77777777" w:rsidR="00AC2AAE" w:rsidRDefault="00AC2AAE" w:rsidP="00AC2AAE">
            <w:pPr>
              <w:pStyle w:val="Lijstalinea"/>
              <w:ind w:left="357" w:hanging="357"/>
              <w:rPr>
                <w:rFonts w:ascii="Arial" w:hAnsi="Arial" w:cs="Arial"/>
                <w:szCs w:val="20"/>
              </w:rPr>
            </w:pPr>
            <w:r>
              <w:rPr>
                <w:rFonts w:ascii="Arial" w:hAnsi="Arial" w:cs="Arial"/>
                <w:szCs w:val="20"/>
              </w:rPr>
              <w:t>Obligaties en beleggingsfondsen omschrijven en risico en rendement analyseren.</w:t>
            </w:r>
          </w:p>
          <w:p w14:paraId="36053316" w14:textId="77777777" w:rsidR="00AC2AAE" w:rsidRDefault="00AC2AAE" w:rsidP="00AC2AAE">
            <w:pPr>
              <w:pStyle w:val="Lijstalinea"/>
              <w:ind w:left="357" w:hanging="357"/>
              <w:rPr>
                <w:rFonts w:ascii="Arial" w:hAnsi="Arial" w:cs="Arial"/>
                <w:szCs w:val="20"/>
              </w:rPr>
            </w:pPr>
            <w:r>
              <w:rPr>
                <w:rFonts w:ascii="Arial" w:hAnsi="Arial" w:cs="Arial"/>
                <w:szCs w:val="20"/>
              </w:rPr>
              <w:t>7.5</w:t>
            </w:r>
          </w:p>
          <w:p w14:paraId="53BA27D7" w14:textId="77777777" w:rsidR="00AC2AAE" w:rsidRDefault="00AC2AAE" w:rsidP="00AC2AAE">
            <w:pPr>
              <w:pStyle w:val="Lijstalinea"/>
              <w:ind w:left="357" w:hanging="357"/>
              <w:rPr>
                <w:rFonts w:ascii="Arial" w:hAnsi="Arial" w:cs="Arial"/>
                <w:szCs w:val="20"/>
              </w:rPr>
            </w:pPr>
            <w:r>
              <w:rPr>
                <w:rFonts w:ascii="Arial" w:hAnsi="Arial" w:cs="Arial"/>
                <w:szCs w:val="20"/>
              </w:rPr>
              <w:t>Uitleggen wat een optie is.</w:t>
            </w:r>
          </w:p>
          <w:p w14:paraId="3B008EA1" w14:textId="77777777" w:rsidR="00AC2AAE" w:rsidRDefault="00AC2AAE" w:rsidP="00AC2AAE">
            <w:pPr>
              <w:pStyle w:val="Lijstalinea"/>
              <w:ind w:left="357" w:hanging="357"/>
              <w:rPr>
                <w:rFonts w:ascii="Arial" w:hAnsi="Arial" w:cs="Arial"/>
                <w:szCs w:val="20"/>
              </w:rPr>
            </w:pPr>
            <w:r>
              <w:rPr>
                <w:rFonts w:ascii="Arial" w:hAnsi="Arial" w:cs="Arial"/>
                <w:szCs w:val="20"/>
              </w:rPr>
              <w:t>Call- en putopties beschrijven.</w:t>
            </w:r>
          </w:p>
          <w:p w14:paraId="498D1F7A" w14:textId="77777777" w:rsidR="00AC2AAE" w:rsidRDefault="00AC2AAE" w:rsidP="00AC2AAE">
            <w:pPr>
              <w:pStyle w:val="Lijstalinea"/>
              <w:ind w:left="357" w:hanging="357"/>
              <w:rPr>
                <w:rFonts w:ascii="Arial" w:hAnsi="Arial" w:cs="Arial"/>
                <w:szCs w:val="20"/>
              </w:rPr>
            </w:pPr>
            <w:r>
              <w:rPr>
                <w:rFonts w:ascii="Arial" w:hAnsi="Arial" w:cs="Arial"/>
                <w:szCs w:val="20"/>
              </w:rPr>
              <w:t>Optiestrategieën bedenken en toepassen.</w:t>
            </w:r>
          </w:p>
          <w:p w14:paraId="33451E0B" w14:textId="35BA7CB5" w:rsidR="00AC2AAE" w:rsidRPr="00B40E01" w:rsidRDefault="00AC2AAE" w:rsidP="00AC2AAE">
            <w:pPr>
              <w:pStyle w:val="Lijstalinea"/>
              <w:ind w:left="357" w:hanging="357"/>
              <w:rPr>
                <w:rFonts w:ascii="Arial" w:hAnsi="Arial" w:cs="Arial"/>
                <w:szCs w:val="20"/>
              </w:rPr>
            </w:pPr>
            <w:r>
              <w:rPr>
                <w:rFonts w:ascii="Arial" w:hAnsi="Arial" w:cs="Arial"/>
                <w:szCs w:val="20"/>
              </w:rPr>
              <w:t>Risico’s en rendement van opties analyseren.</w:t>
            </w:r>
          </w:p>
        </w:tc>
        <w:tc>
          <w:tcPr>
            <w:tcW w:w="709" w:type="dxa"/>
          </w:tcPr>
          <w:p w14:paraId="7D9E5F50" w14:textId="77777777" w:rsidR="00AC2AAE" w:rsidRPr="00DA322C" w:rsidRDefault="00AC2AAE" w:rsidP="00AC2AAE">
            <w:pPr>
              <w:rPr>
                <w:rFonts w:ascii="Arial" w:hAnsi="Arial" w:cs="Arial"/>
                <w:sz w:val="20"/>
                <w:szCs w:val="20"/>
              </w:rPr>
            </w:pPr>
          </w:p>
        </w:tc>
        <w:tc>
          <w:tcPr>
            <w:tcW w:w="1134" w:type="dxa"/>
          </w:tcPr>
          <w:p w14:paraId="3FBB7FAA" w14:textId="77777777" w:rsidR="00AC2AAE" w:rsidRPr="00DA322C" w:rsidRDefault="00AC2AAE" w:rsidP="00AC2AAE">
            <w:pPr>
              <w:rPr>
                <w:rFonts w:ascii="Arial" w:hAnsi="Arial" w:cs="Arial"/>
                <w:sz w:val="20"/>
                <w:szCs w:val="20"/>
              </w:rPr>
            </w:pPr>
          </w:p>
        </w:tc>
        <w:tc>
          <w:tcPr>
            <w:tcW w:w="1559" w:type="dxa"/>
            <w:vMerge/>
          </w:tcPr>
          <w:p w14:paraId="171D837D" w14:textId="77777777" w:rsidR="00AC2AAE" w:rsidRPr="00DA322C" w:rsidRDefault="00AC2AAE" w:rsidP="00AC2AAE">
            <w:pPr>
              <w:rPr>
                <w:rFonts w:ascii="Arial" w:hAnsi="Arial" w:cs="Arial"/>
                <w:sz w:val="20"/>
                <w:szCs w:val="20"/>
              </w:rPr>
            </w:pPr>
          </w:p>
        </w:tc>
      </w:tr>
      <w:tr w:rsidR="00AC2AAE" w:rsidRPr="00DA322C" w14:paraId="37707876" w14:textId="77777777" w:rsidTr="00AC2AAE">
        <w:trPr>
          <w:trHeight w:val="560"/>
        </w:trPr>
        <w:tc>
          <w:tcPr>
            <w:tcW w:w="904" w:type="dxa"/>
            <w:vMerge/>
            <w:vAlign w:val="center"/>
          </w:tcPr>
          <w:p w14:paraId="4CFBC532" w14:textId="77777777" w:rsidR="00AC2AAE" w:rsidRPr="00DA322C" w:rsidRDefault="00AC2AAE" w:rsidP="00AC2AAE">
            <w:pPr>
              <w:rPr>
                <w:rFonts w:ascii="Arial" w:hAnsi="Arial" w:cs="Arial"/>
                <w:sz w:val="20"/>
                <w:szCs w:val="20"/>
              </w:rPr>
            </w:pPr>
          </w:p>
        </w:tc>
        <w:tc>
          <w:tcPr>
            <w:tcW w:w="1359" w:type="dxa"/>
            <w:vMerge/>
          </w:tcPr>
          <w:p w14:paraId="71C8F776" w14:textId="77777777" w:rsidR="00AC2AAE" w:rsidRPr="00DA322C" w:rsidRDefault="00AC2AAE" w:rsidP="00AC2AAE">
            <w:pPr>
              <w:rPr>
                <w:rFonts w:ascii="Arial" w:hAnsi="Arial" w:cs="Arial"/>
                <w:sz w:val="20"/>
                <w:szCs w:val="20"/>
              </w:rPr>
            </w:pPr>
          </w:p>
        </w:tc>
        <w:tc>
          <w:tcPr>
            <w:tcW w:w="1560" w:type="dxa"/>
            <w:vMerge/>
            <w:tcBorders>
              <w:bottom w:val="nil"/>
            </w:tcBorders>
          </w:tcPr>
          <w:p w14:paraId="45CA6413" w14:textId="77777777" w:rsidR="00AC2AAE" w:rsidRPr="00DA322C" w:rsidRDefault="00AC2AAE" w:rsidP="00AC2AAE">
            <w:pPr>
              <w:rPr>
                <w:rFonts w:ascii="Arial" w:hAnsi="Arial" w:cs="Arial"/>
                <w:b/>
                <w:sz w:val="20"/>
                <w:szCs w:val="20"/>
              </w:rPr>
            </w:pPr>
          </w:p>
        </w:tc>
        <w:tc>
          <w:tcPr>
            <w:tcW w:w="1134" w:type="dxa"/>
            <w:vMerge/>
          </w:tcPr>
          <w:p w14:paraId="006E10A3" w14:textId="77777777" w:rsidR="00AC2AAE" w:rsidRPr="00DA322C" w:rsidRDefault="00AC2AAE" w:rsidP="00AC2AAE">
            <w:pPr>
              <w:rPr>
                <w:rFonts w:ascii="Arial" w:hAnsi="Arial" w:cs="Arial"/>
                <w:b/>
                <w:sz w:val="20"/>
                <w:szCs w:val="20"/>
              </w:rPr>
            </w:pPr>
          </w:p>
        </w:tc>
        <w:tc>
          <w:tcPr>
            <w:tcW w:w="1417" w:type="dxa"/>
            <w:vMerge/>
          </w:tcPr>
          <w:p w14:paraId="1980E7A0" w14:textId="77777777" w:rsidR="00AC2AAE" w:rsidRPr="00DA322C" w:rsidRDefault="00AC2AAE" w:rsidP="00AC2AAE">
            <w:pPr>
              <w:rPr>
                <w:rFonts w:ascii="Arial" w:hAnsi="Arial" w:cs="Arial"/>
                <w:b/>
                <w:sz w:val="20"/>
                <w:szCs w:val="20"/>
              </w:rPr>
            </w:pPr>
          </w:p>
        </w:tc>
        <w:tc>
          <w:tcPr>
            <w:tcW w:w="5245" w:type="dxa"/>
            <w:gridSpan w:val="2"/>
          </w:tcPr>
          <w:p w14:paraId="2471C354" w14:textId="77777777" w:rsidR="00AC2AAE" w:rsidRDefault="00AC2AAE" w:rsidP="00AC2AAE">
            <w:pPr>
              <w:autoSpaceDE w:val="0"/>
              <w:autoSpaceDN w:val="0"/>
              <w:adjustRightInd w:val="0"/>
              <w:ind w:left="357" w:hanging="357"/>
              <w:rPr>
                <w:rFonts w:ascii="Arial" w:eastAsia="Times New Roman" w:hAnsi="Arial" w:cs="Arial"/>
                <w:sz w:val="20"/>
                <w:szCs w:val="20"/>
              </w:rPr>
            </w:pPr>
            <w:r w:rsidRPr="00DA322C">
              <w:rPr>
                <w:rFonts w:ascii="Arial" w:eastAsia="Times New Roman" w:hAnsi="Arial" w:cs="Arial"/>
                <w:sz w:val="20"/>
                <w:szCs w:val="20"/>
              </w:rPr>
              <w:t>•</w:t>
            </w:r>
            <w:r w:rsidRPr="00DA322C">
              <w:rPr>
                <w:rFonts w:ascii="Arial" w:eastAsia="Times New Roman" w:hAnsi="Arial" w:cs="Arial"/>
                <w:sz w:val="20"/>
                <w:szCs w:val="20"/>
              </w:rPr>
              <w:tab/>
            </w:r>
            <w:r>
              <w:rPr>
                <w:rFonts w:ascii="Arial" w:eastAsia="Times New Roman" w:hAnsi="Arial" w:cs="Arial"/>
                <w:sz w:val="20"/>
                <w:szCs w:val="20"/>
              </w:rPr>
              <w:t>H8 Je kunt…</w:t>
            </w:r>
          </w:p>
          <w:p w14:paraId="47DF7877" w14:textId="07D6CC2C" w:rsidR="00AC2AAE" w:rsidRPr="00020725" w:rsidRDefault="00AC2AAE" w:rsidP="00AC2AAE">
            <w:pPr>
              <w:pStyle w:val="Lijstalinea"/>
              <w:ind w:left="357" w:hanging="357"/>
              <w:rPr>
                <w:rFonts w:ascii="Arial" w:eastAsia="Times New Roman" w:hAnsi="Arial" w:cs="Arial"/>
                <w:szCs w:val="20"/>
              </w:rPr>
            </w:pPr>
            <w:r>
              <w:rPr>
                <w:rFonts w:ascii="Arial" w:eastAsia="Times New Roman" w:hAnsi="Arial" w:cs="Arial"/>
                <w:szCs w:val="20"/>
              </w:rPr>
              <w:t>8.1</w:t>
            </w:r>
          </w:p>
          <w:p w14:paraId="6751FF9A" w14:textId="566369B5" w:rsidR="00AC2AAE" w:rsidRPr="00020725" w:rsidRDefault="00AC2AAE" w:rsidP="00AC2AAE">
            <w:pPr>
              <w:pStyle w:val="Lijstalinea"/>
              <w:ind w:left="357" w:hanging="357"/>
              <w:rPr>
                <w:rFonts w:ascii="Arial" w:eastAsia="Times New Roman" w:hAnsi="Arial" w:cs="Arial"/>
                <w:szCs w:val="20"/>
              </w:rPr>
            </w:pPr>
            <w:r>
              <w:rPr>
                <w:rFonts w:ascii="Arial" w:hAnsi="Arial" w:cs="Arial"/>
                <w:szCs w:val="20"/>
              </w:rPr>
              <w:t>Uitleggen waarom iemand kiest voor een huurwoning.</w:t>
            </w:r>
          </w:p>
          <w:p w14:paraId="3EDB27A9" w14:textId="26B57D41" w:rsidR="00AC2AAE" w:rsidRPr="00020725" w:rsidRDefault="00AC2AAE" w:rsidP="00AC2AAE">
            <w:pPr>
              <w:pStyle w:val="Lijstalinea"/>
              <w:ind w:left="357" w:hanging="357"/>
              <w:rPr>
                <w:rFonts w:ascii="Arial" w:eastAsia="Times New Roman" w:hAnsi="Arial" w:cs="Arial"/>
                <w:szCs w:val="20"/>
              </w:rPr>
            </w:pPr>
            <w:r>
              <w:rPr>
                <w:rFonts w:ascii="Arial" w:hAnsi="Arial" w:cs="Arial"/>
                <w:szCs w:val="20"/>
              </w:rPr>
              <w:t>8.2</w:t>
            </w:r>
          </w:p>
          <w:p w14:paraId="61127A03" w14:textId="1B92FC2F" w:rsidR="00AC2AAE" w:rsidRPr="00020725" w:rsidRDefault="00AC2AAE" w:rsidP="00AC2AAE">
            <w:pPr>
              <w:pStyle w:val="Lijstalinea"/>
              <w:ind w:left="357" w:hanging="357"/>
              <w:rPr>
                <w:rFonts w:ascii="Arial" w:eastAsia="Times New Roman" w:hAnsi="Arial" w:cs="Arial"/>
                <w:szCs w:val="20"/>
              </w:rPr>
            </w:pPr>
            <w:r>
              <w:rPr>
                <w:rFonts w:ascii="Arial" w:hAnsi="Arial" w:cs="Arial"/>
                <w:szCs w:val="20"/>
              </w:rPr>
              <w:t>Het aankoopproces van een woning beschrijven.</w:t>
            </w:r>
          </w:p>
          <w:p w14:paraId="70E15B2E" w14:textId="7CDBAABA" w:rsidR="00AC2AAE" w:rsidRPr="00020725" w:rsidRDefault="00AC2AAE" w:rsidP="00AC2AAE">
            <w:pPr>
              <w:pStyle w:val="Lijstalinea"/>
              <w:ind w:left="357" w:hanging="357"/>
              <w:rPr>
                <w:rFonts w:ascii="Arial" w:eastAsia="Times New Roman" w:hAnsi="Arial" w:cs="Arial"/>
                <w:szCs w:val="20"/>
              </w:rPr>
            </w:pPr>
            <w:r>
              <w:rPr>
                <w:rFonts w:ascii="Arial" w:hAnsi="Arial" w:cs="Arial"/>
                <w:szCs w:val="20"/>
              </w:rPr>
              <w:t>8.3</w:t>
            </w:r>
          </w:p>
          <w:p w14:paraId="12318AD9" w14:textId="16D6F1FC" w:rsidR="00AC2AAE" w:rsidRPr="00020725" w:rsidRDefault="00AC2AAE" w:rsidP="00AC2AAE">
            <w:pPr>
              <w:pStyle w:val="Lijstalinea"/>
              <w:ind w:left="357" w:hanging="357"/>
              <w:rPr>
                <w:rFonts w:ascii="Arial" w:eastAsia="Times New Roman" w:hAnsi="Arial" w:cs="Arial"/>
                <w:szCs w:val="20"/>
              </w:rPr>
            </w:pPr>
            <w:r>
              <w:rPr>
                <w:rFonts w:ascii="Arial" w:hAnsi="Arial" w:cs="Arial"/>
                <w:szCs w:val="20"/>
              </w:rPr>
              <w:t>De lineaire hypotheek omschrijven.</w:t>
            </w:r>
          </w:p>
          <w:p w14:paraId="4F0E0E70" w14:textId="3C3A7F25" w:rsidR="00AC2AAE" w:rsidRPr="00020725" w:rsidRDefault="00AC2AAE" w:rsidP="00AC2AAE">
            <w:pPr>
              <w:pStyle w:val="Lijstalinea"/>
              <w:ind w:left="357" w:hanging="357"/>
              <w:rPr>
                <w:rFonts w:ascii="Arial" w:eastAsia="Times New Roman" w:hAnsi="Arial" w:cs="Arial"/>
                <w:szCs w:val="20"/>
              </w:rPr>
            </w:pPr>
            <w:r>
              <w:rPr>
                <w:rFonts w:ascii="Arial" w:hAnsi="Arial" w:cs="Arial"/>
                <w:szCs w:val="20"/>
              </w:rPr>
              <w:t>De periodieke aflossing en interest berekenen.</w:t>
            </w:r>
          </w:p>
          <w:p w14:paraId="2B2C8E34" w14:textId="392E4425" w:rsidR="00AC2AAE" w:rsidRPr="00020725" w:rsidRDefault="00AC2AAE" w:rsidP="00AC2AAE">
            <w:pPr>
              <w:pStyle w:val="Lijstalinea"/>
              <w:ind w:left="357" w:hanging="357"/>
              <w:rPr>
                <w:rFonts w:ascii="Arial" w:eastAsia="Times New Roman" w:hAnsi="Arial" w:cs="Arial"/>
                <w:szCs w:val="20"/>
              </w:rPr>
            </w:pPr>
            <w:r>
              <w:rPr>
                <w:rFonts w:ascii="Arial" w:hAnsi="Arial" w:cs="Arial"/>
                <w:szCs w:val="20"/>
              </w:rPr>
              <w:t>De fiscale aspecten verwerken.</w:t>
            </w:r>
          </w:p>
          <w:p w14:paraId="3EF91A54" w14:textId="04866A0A" w:rsidR="00AC2AAE" w:rsidRPr="00020725" w:rsidRDefault="00AC2AAE" w:rsidP="00AC2AAE">
            <w:pPr>
              <w:pStyle w:val="Lijstalinea"/>
              <w:ind w:left="357" w:hanging="357"/>
              <w:rPr>
                <w:rFonts w:ascii="Arial" w:eastAsia="Times New Roman" w:hAnsi="Arial" w:cs="Arial"/>
                <w:szCs w:val="20"/>
              </w:rPr>
            </w:pPr>
            <w:r>
              <w:rPr>
                <w:rFonts w:ascii="Arial" w:hAnsi="Arial" w:cs="Arial"/>
                <w:szCs w:val="20"/>
              </w:rPr>
              <w:t>De voordelen en nadelen noemen van de lineaire hypotheek.</w:t>
            </w:r>
          </w:p>
          <w:p w14:paraId="339EB017" w14:textId="12B1C06E" w:rsidR="00AC2AAE" w:rsidRPr="00020725" w:rsidRDefault="00AC2AAE" w:rsidP="00AC2AAE">
            <w:pPr>
              <w:pStyle w:val="Lijstalinea"/>
              <w:ind w:left="357" w:hanging="357"/>
              <w:rPr>
                <w:rFonts w:ascii="Arial" w:eastAsia="Times New Roman" w:hAnsi="Arial" w:cs="Arial"/>
                <w:szCs w:val="20"/>
              </w:rPr>
            </w:pPr>
            <w:r>
              <w:rPr>
                <w:rFonts w:ascii="Arial" w:hAnsi="Arial" w:cs="Arial"/>
                <w:szCs w:val="20"/>
              </w:rPr>
              <w:t>8.4</w:t>
            </w:r>
          </w:p>
          <w:p w14:paraId="482FFEA6" w14:textId="220DD5E2" w:rsidR="00AC2AAE" w:rsidRPr="00020725" w:rsidRDefault="00AC2AAE" w:rsidP="00AC2AAE">
            <w:pPr>
              <w:pStyle w:val="Lijstalinea"/>
              <w:ind w:left="357" w:hanging="357"/>
              <w:rPr>
                <w:rFonts w:ascii="Arial" w:eastAsia="Times New Roman" w:hAnsi="Arial" w:cs="Arial"/>
                <w:szCs w:val="20"/>
              </w:rPr>
            </w:pPr>
            <w:r>
              <w:rPr>
                <w:rFonts w:ascii="Arial" w:hAnsi="Arial" w:cs="Arial"/>
                <w:szCs w:val="20"/>
              </w:rPr>
              <w:t>De annuïteitenhypotheek beschrijven.</w:t>
            </w:r>
          </w:p>
          <w:p w14:paraId="0142B7A0" w14:textId="46ACEB6C" w:rsidR="00AC2AAE" w:rsidRPr="00B40E01" w:rsidRDefault="00AC2AAE" w:rsidP="00AC2AAE">
            <w:pPr>
              <w:pStyle w:val="Lijstalinea"/>
              <w:ind w:left="357" w:hanging="357"/>
              <w:rPr>
                <w:rFonts w:ascii="Arial" w:eastAsia="Times New Roman" w:hAnsi="Arial" w:cs="Arial"/>
                <w:szCs w:val="20"/>
              </w:rPr>
            </w:pPr>
            <w:r>
              <w:rPr>
                <w:rFonts w:ascii="Arial" w:hAnsi="Arial" w:cs="Arial"/>
                <w:szCs w:val="20"/>
              </w:rPr>
              <w:t>De voor- en nadelen noemen van de annuïteitenhypotheek.</w:t>
            </w:r>
          </w:p>
        </w:tc>
        <w:tc>
          <w:tcPr>
            <w:tcW w:w="709" w:type="dxa"/>
          </w:tcPr>
          <w:p w14:paraId="778B3393" w14:textId="77777777" w:rsidR="00AC2AAE" w:rsidRPr="00DA322C" w:rsidRDefault="00AC2AAE" w:rsidP="00AC2AAE">
            <w:pPr>
              <w:rPr>
                <w:rFonts w:ascii="Arial" w:hAnsi="Arial" w:cs="Arial"/>
                <w:sz w:val="20"/>
                <w:szCs w:val="20"/>
              </w:rPr>
            </w:pPr>
          </w:p>
        </w:tc>
        <w:tc>
          <w:tcPr>
            <w:tcW w:w="1134" w:type="dxa"/>
          </w:tcPr>
          <w:p w14:paraId="32468AAC" w14:textId="77777777" w:rsidR="00AC2AAE" w:rsidRPr="00DA322C" w:rsidRDefault="00AC2AAE" w:rsidP="00AC2AAE">
            <w:pPr>
              <w:rPr>
                <w:rFonts w:ascii="Arial" w:hAnsi="Arial" w:cs="Arial"/>
                <w:sz w:val="20"/>
                <w:szCs w:val="20"/>
              </w:rPr>
            </w:pPr>
          </w:p>
        </w:tc>
        <w:tc>
          <w:tcPr>
            <w:tcW w:w="1559" w:type="dxa"/>
            <w:vMerge/>
          </w:tcPr>
          <w:p w14:paraId="5742C445" w14:textId="77777777" w:rsidR="00AC2AAE" w:rsidRPr="00DA322C" w:rsidRDefault="00AC2AAE" w:rsidP="00AC2AAE">
            <w:pPr>
              <w:rPr>
                <w:rFonts w:ascii="Arial" w:hAnsi="Arial" w:cs="Arial"/>
                <w:sz w:val="20"/>
                <w:szCs w:val="20"/>
              </w:rPr>
            </w:pPr>
          </w:p>
        </w:tc>
      </w:tr>
      <w:tr w:rsidR="00AC2AAE" w:rsidRPr="00DA322C" w14:paraId="18BDFE72" w14:textId="77777777" w:rsidTr="00AC2AAE">
        <w:trPr>
          <w:trHeight w:val="398"/>
        </w:trPr>
        <w:tc>
          <w:tcPr>
            <w:tcW w:w="904" w:type="dxa"/>
            <w:vMerge/>
            <w:vAlign w:val="center"/>
          </w:tcPr>
          <w:p w14:paraId="70CA2832" w14:textId="77777777" w:rsidR="00AC2AAE" w:rsidRPr="00DA322C" w:rsidRDefault="00AC2AAE" w:rsidP="00AC2AAE">
            <w:pPr>
              <w:rPr>
                <w:rFonts w:ascii="Arial" w:hAnsi="Arial" w:cs="Arial"/>
                <w:sz w:val="20"/>
                <w:szCs w:val="20"/>
              </w:rPr>
            </w:pPr>
          </w:p>
        </w:tc>
        <w:tc>
          <w:tcPr>
            <w:tcW w:w="1359" w:type="dxa"/>
            <w:vMerge/>
          </w:tcPr>
          <w:p w14:paraId="1675047F" w14:textId="77777777" w:rsidR="00AC2AAE" w:rsidRPr="00DA322C" w:rsidRDefault="00AC2AAE" w:rsidP="00AC2AAE">
            <w:pPr>
              <w:rPr>
                <w:rFonts w:ascii="Arial" w:hAnsi="Arial" w:cs="Arial"/>
                <w:sz w:val="20"/>
                <w:szCs w:val="20"/>
              </w:rPr>
            </w:pPr>
          </w:p>
        </w:tc>
        <w:tc>
          <w:tcPr>
            <w:tcW w:w="1560" w:type="dxa"/>
            <w:vMerge/>
            <w:tcBorders>
              <w:bottom w:val="nil"/>
            </w:tcBorders>
          </w:tcPr>
          <w:p w14:paraId="223A3935" w14:textId="77777777" w:rsidR="00AC2AAE" w:rsidRPr="00DA322C" w:rsidRDefault="00AC2AAE" w:rsidP="00AC2AAE">
            <w:pPr>
              <w:rPr>
                <w:rFonts w:ascii="Arial" w:hAnsi="Arial" w:cs="Arial"/>
                <w:b/>
                <w:sz w:val="20"/>
                <w:szCs w:val="20"/>
              </w:rPr>
            </w:pPr>
          </w:p>
        </w:tc>
        <w:tc>
          <w:tcPr>
            <w:tcW w:w="1134" w:type="dxa"/>
            <w:vMerge/>
            <w:tcBorders>
              <w:bottom w:val="nil"/>
            </w:tcBorders>
          </w:tcPr>
          <w:p w14:paraId="2EB15B28" w14:textId="77777777" w:rsidR="00AC2AAE" w:rsidRPr="00DA322C" w:rsidRDefault="00AC2AAE" w:rsidP="00AC2AAE">
            <w:pPr>
              <w:rPr>
                <w:rFonts w:ascii="Arial" w:hAnsi="Arial" w:cs="Arial"/>
                <w:b/>
                <w:sz w:val="20"/>
                <w:szCs w:val="20"/>
              </w:rPr>
            </w:pPr>
          </w:p>
        </w:tc>
        <w:tc>
          <w:tcPr>
            <w:tcW w:w="1417" w:type="dxa"/>
            <w:vMerge/>
            <w:tcBorders>
              <w:bottom w:val="nil"/>
            </w:tcBorders>
          </w:tcPr>
          <w:p w14:paraId="6502CA25" w14:textId="77777777" w:rsidR="00AC2AAE" w:rsidRPr="00DA322C" w:rsidRDefault="00AC2AAE" w:rsidP="00AC2AAE">
            <w:pPr>
              <w:rPr>
                <w:rFonts w:ascii="Arial" w:hAnsi="Arial" w:cs="Arial"/>
                <w:b/>
                <w:sz w:val="20"/>
                <w:szCs w:val="20"/>
              </w:rPr>
            </w:pPr>
          </w:p>
        </w:tc>
        <w:tc>
          <w:tcPr>
            <w:tcW w:w="5245" w:type="dxa"/>
            <w:gridSpan w:val="2"/>
          </w:tcPr>
          <w:p w14:paraId="13346967" w14:textId="77777777" w:rsidR="00AC2AAE" w:rsidRDefault="00AC2AAE" w:rsidP="00AC2AAE">
            <w:pPr>
              <w:pStyle w:val="Lijstalinea"/>
              <w:ind w:left="360"/>
              <w:rPr>
                <w:rFonts w:ascii="Arial" w:hAnsi="Arial" w:cs="Arial"/>
                <w:szCs w:val="20"/>
              </w:rPr>
            </w:pPr>
            <w:r>
              <w:rPr>
                <w:rFonts w:ascii="Arial" w:hAnsi="Arial" w:cs="Arial"/>
                <w:szCs w:val="20"/>
              </w:rPr>
              <w:t>H9 Je kunt…</w:t>
            </w:r>
          </w:p>
          <w:p w14:paraId="5944B24F" w14:textId="77777777" w:rsidR="00AC2AAE" w:rsidRDefault="00AC2AAE" w:rsidP="00AC2AAE">
            <w:pPr>
              <w:pStyle w:val="Lijstalinea"/>
              <w:ind w:left="360"/>
              <w:rPr>
                <w:rFonts w:ascii="Arial" w:hAnsi="Arial" w:cs="Arial"/>
                <w:szCs w:val="20"/>
              </w:rPr>
            </w:pPr>
            <w:r>
              <w:rPr>
                <w:rFonts w:ascii="Arial" w:hAnsi="Arial" w:cs="Arial"/>
                <w:szCs w:val="20"/>
              </w:rPr>
              <w:t>9.1</w:t>
            </w:r>
          </w:p>
          <w:p w14:paraId="5D0AF229" w14:textId="77777777" w:rsidR="00AC2AAE" w:rsidRDefault="00AC2AAE" w:rsidP="00AC2AAE">
            <w:pPr>
              <w:pStyle w:val="Lijstalinea"/>
              <w:ind w:left="360"/>
              <w:rPr>
                <w:rFonts w:ascii="Arial" w:hAnsi="Arial" w:cs="Arial"/>
                <w:szCs w:val="20"/>
              </w:rPr>
            </w:pPr>
            <w:r>
              <w:rPr>
                <w:rFonts w:ascii="Arial" w:hAnsi="Arial" w:cs="Arial"/>
                <w:szCs w:val="20"/>
              </w:rPr>
              <w:t>Uitleggen hoe een huwelijk wordt gesloten.</w:t>
            </w:r>
          </w:p>
          <w:p w14:paraId="2A471B2E" w14:textId="77777777" w:rsidR="00AC2AAE" w:rsidRDefault="00AC2AAE" w:rsidP="00AC2AAE">
            <w:pPr>
              <w:pStyle w:val="Lijstalinea"/>
              <w:ind w:left="360"/>
              <w:rPr>
                <w:rFonts w:ascii="Arial" w:hAnsi="Arial" w:cs="Arial"/>
                <w:szCs w:val="20"/>
              </w:rPr>
            </w:pPr>
            <w:r>
              <w:rPr>
                <w:rFonts w:ascii="Arial" w:hAnsi="Arial" w:cs="Arial"/>
                <w:szCs w:val="20"/>
              </w:rPr>
              <w:t>De mogelijke vermogensrechtelijke regelingen noemen.</w:t>
            </w:r>
          </w:p>
          <w:p w14:paraId="037A2A69" w14:textId="77777777" w:rsidR="00AC2AAE" w:rsidRDefault="00AC2AAE" w:rsidP="00AC2AAE">
            <w:pPr>
              <w:pStyle w:val="Lijstalinea"/>
              <w:ind w:left="360"/>
              <w:rPr>
                <w:rFonts w:ascii="Arial" w:hAnsi="Arial" w:cs="Arial"/>
                <w:szCs w:val="20"/>
              </w:rPr>
            </w:pPr>
            <w:r>
              <w:rPr>
                <w:rFonts w:ascii="Arial" w:hAnsi="Arial" w:cs="Arial"/>
                <w:szCs w:val="20"/>
              </w:rPr>
              <w:t>9.2</w:t>
            </w:r>
          </w:p>
          <w:p w14:paraId="30CF0B26" w14:textId="77777777" w:rsidR="00AC2AAE" w:rsidRDefault="00AC2AAE" w:rsidP="00AC2AAE">
            <w:pPr>
              <w:pStyle w:val="Lijstalinea"/>
              <w:ind w:left="360"/>
              <w:rPr>
                <w:rFonts w:ascii="Arial" w:hAnsi="Arial" w:cs="Arial"/>
                <w:szCs w:val="20"/>
              </w:rPr>
            </w:pPr>
            <w:r>
              <w:rPr>
                <w:rFonts w:ascii="Arial" w:hAnsi="Arial" w:cs="Arial"/>
                <w:szCs w:val="20"/>
              </w:rPr>
              <w:t>De verplichtingen naar elkaar tijdens het huwelijk noemen.</w:t>
            </w:r>
          </w:p>
          <w:p w14:paraId="291429F7" w14:textId="77777777" w:rsidR="00AC2AAE" w:rsidRDefault="00AC2AAE" w:rsidP="00AC2AAE">
            <w:pPr>
              <w:pStyle w:val="Lijstalinea"/>
              <w:ind w:left="360"/>
              <w:rPr>
                <w:rFonts w:ascii="Arial" w:hAnsi="Arial" w:cs="Arial"/>
                <w:szCs w:val="20"/>
              </w:rPr>
            </w:pPr>
            <w:r>
              <w:rPr>
                <w:rFonts w:ascii="Arial" w:hAnsi="Arial" w:cs="Arial"/>
                <w:szCs w:val="20"/>
              </w:rPr>
              <w:t>9.3</w:t>
            </w:r>
          </w:p>
          <w:p w14:paraId="14E9A1D2" w14:textId="77777777" w:rsidR="00AC2AAE" w:rsidRDefault="00AC2AAE" w:rsidP="00AC2AAE">
            <w:pPr>
              <w:pStyle w:val="Lijstalinea"/>
              <w:ind w:left="360"/>
              <w:rPr>
                <w:rFonts w:ascii="Arial" w:hAnsi="Arial" w:cs="Arial"/>
                <w:szCs w:val="20"/>
              </w:rPr>
            </w:pPr>
            <w:r>
              <w:rPr>
                <w:rFonts w:ascii="Arial" w:hAnsi="Arial" w:cs="Arial"/>
                <w:szCs w:val="20"/>
              </w:rPr>
              <w:t>De manieren noemen waarop een huwelijk eindigt.</w:t>
            </w:r>
          </w:p>
          <w:p w14:paraId="5006D040" w14:textId="77777777" w:rsidR="00AC2AAE" w:rsidRDefault="00AC2AAE" w:rsidP="00AC2AAE">
            <w:pPr>
              <w:pStyle w:val="Lijstalinea"/>
              <w:ind w:left="360"/>
              <w:rPr>
                <w:rFonts w:ascii="Arial" w:hAnsi="Arial" w:cs="Arial"/>
                <w:szCs w:val="20"/>
              </w:rPr>
            </w:pPr>
            <w:r>
              <w:rPr>
                <w:rFonts w:ascii="Arial" w:hAnsi="Arial" w:cs="Arial"/>
                <w:szCs w:val="20"/>
              </w:rPr>
              <w:t>Wettelijke consequenties van scheiden op het gebied van scheidingsprocedure, partnerpensioenrechten en alimentatie noemen.</w:t>
            </w:r>
          </w:p>
          <w:p w14:paraId="1D7A47D8" w14:textId="77777777" w:rsidR="00AC2AAE" w:rsidRDefault="00AC2AAE" w:rsidP="00AC2AAE">
            <w:pPr>
              <w:pStyle w:val="Lijstalinea"/>
              <w:ind w:left="360"/>
              <w:rPr>
                <w:rFonts w:ascii="Arial" w:hAnsi="Arial" w:cs="Arial"/>
                <w:szCs w:val="20"/>
              </w:rPr>
            </w:pPr>
            <w:r>
              <w:rPr>
                <w:rFonts w:ascii="Arial" w:hAnsi="Arial" w:cs="Arial"/>
                <w:szCs w:val="20"/>
              </w:rPr>
              <w:t>9.4</w:t>
            </w:r>
          </w:p>
          <w:p w14:paraId="3711EB9F" w14:textId="1BB33F2B" w:rsidR="00AC2AAE" w:rsidRPr="00020725" w:rsidRDefault="00AC2AAE" w:rsidP="00AC2AAE">
            <w:pPr>
              <w:pStyle w:val="Lijstalinea"/>
              <w:ind w:left="360"/>
              <w:rPr>
                <w:rFonts w:ascii="Arial" w:hAnsi="Arial" w:cs="Arial"/>
                <w:szCs w:val="20"/>
              </w:rPr>
            </w:pPr>
            <w:r>
              <w:rPr>
                <w:rFonts w:ascii="Arial" w:hAnsi="Arial" w:cs="Arial"/>
                <w:szCs w:val="20"/>
              </w:rPr>
              <w:t>De anderen samenlevingsvormen beschrijven.</w:t>
            </w:r>
          </w:p>
        </w:tc>
        <w:tc>
          <w:tcPr>
            <w:tcW w:w="709" w:type="dxa"/>
          </w:tcPr>
          <w:p w14:paraId="4589081B" w14:textId="77777777" w:rsidR="00AC2AAE" w:rsidRPr="00DA322C" w:rsidRDefault="00AC2AAE" w:rsidP="00AC2AAE">
            <w:pPr>
              <w:rPr>
                <w:rFonts w:ascii="Arial" w:hAnsi="Arial" w:cs="Arial"/>
                <w:sz w:val="20"/>
                <w:szCs w:val="20"/>
              </w:rPr>
            </w:pPr>
          </w:p>
        </w:tc>
        <w:tc>
          <w:tcPr>
            <w:tcW w:w="1134" w:type="dxa"/>
          </w:tcPr>
          <w:p w14:paraId="3508C961" w14:textId="77777777" w:rsidR="00AC2AAE" w:rsidRPr="00DA322C" w:rsidRDefault="00AC2AAE" w:rsidP="00AC2AAE">
            <w:pPr>
              <w:rPr>
                <w:rFonts w:ascii="Arial" w:hAnsi="Arial" w:cs="Arial"/>
                <w:sz w:val="20"/>
                <w:szCs w:val="20"/>
              </w:rPr>
            </w:pPr>
          </w:p>
        </w:tc>
        <w:tc>
          <w:tcPr>
            <w:tcW w:w="1559" w:type="dxa"/>
            <w:vMerge/>
          </w:tcPr>
          <w:p w14:paraId="2D225259" w14:textId="77777777" w:rsidR="00AC2AAE" w:rsidRPr="00DA322C" w:rsidRDefault="00AC2AAE" w:rsidP="00AC2AAE">
            <w:pPr>
              <w:rPr>
                <w:rFonts w:ascii="Arial" w:hAnsi="Arial" w:cs="Arial"/>
                <w:sz w:val="20"/>
                <w:szCs w:val="20"/>
              </w:rPr>
            </w:pPr>
          </w:p>
        </w:tc>
      </w:tr>
      <w:tr w:rsidR="00AC2AAE" w:rsidRPr="00DA322C" w14:paraId="217AE88A" w14:textId="77777777" w:rsidTr="00AC2AAE">
        <w:trPr>
          <w:trHeight w:val="398"/>
        </w:trPr>
        <w:tc>
          <w:tcPr>
            <w:tcW w:w="904" w:type="dxa"/>
            <w:vMerge/>
            <w:vAlign w:val="center"/>
          </w:tcPr>
          <w:p w14:paraId="07DA5CF5" w14:textId="77777777" w:rsidR="00AC2AAE" w:rsidRPr="00DA322C" w:rsidRDefault="00AC2AAE" w:rsidP="00AC2AAE">
            <w:pPr>
              <w:rPr>
                <w:rFonts w:ascii="Arial" w:hAnsi="Arial" w:cs="Arial"/>
                <w:sz w:val="20"/>
                <w:szCs w:val="20"/>
              </w:rPr>
            </w:pPr>
          </w:p>
        </w:tc>
        <w:tc>
          <w:tcPr>
            <w:tcW w:w="1359" w:type="dxa"/>
            <w:vMerge/>
          </w:tcPr>
          <w:p w14:paraId="5F2CD102" w14:textId="77777777" w:rsidR="00AC2AAE" w:rsidRPr="00DA322C" w:rsidRDefault="00AC2AAE" w:rsidP="00AC2AAE">
            <w:pPr>
              <w:rPr>
                <w:rFonts w:ascii="Arial" w:hAnsi="Arial" w:cs="Arial"/>
                <w:sz w:val="20"/>
                <w:szCs w:val="20"/>
              </w:rPr>
            </w:pPr>
          </w:p>
        </w:tc>
        <w:tc>
          <w:tcPr>
            <w:tcW w:w="1560" w:type="dxa"/>
            <w:tcBorders>
              <w:top w:val="nil"/>
              <w:bottom w:val="nil"/>
            </w:tcBorders>
          </w:tcPr>
          <w:p w14:paraId="7A204776" w14:textId="77777777" w:rsidR="00AC2AAE" w:rsidRDefault="00AC2AAE" w:rsidP="00AC2AAE">
            <w:pPr>
              <w:rPr>
                <w:rFonts w:ascii="Arial" w:hAnsi="Arial" w:cs="Arial"/>
                <w:b/>
                <w:sz w:val="20"/>
                <w:szCs w:val="20"/>
              </w:rPr>
            </w:pPr>
            <w:r>
              <w:rPr>
                <w:rFonts w:ascii="Arial" w:hAnsi="Arial" w:cs="Arial"/>
                <w:b/>
                <w:sz w:val="20"/>
                <w:szCs w:val="20"/>
              </w:rPr>
              <w:t>Hoofdstuk 10</w:t>
            </w:r>
          </w:p>
          <w:p w14:paraId="1B9A6D2C" w14:textId="77777777" w:rsidR="00AC2AAE" w:rsidRDefault="00AC2AAE" w:rsidP="00AC2AAE">
            <w:pPr>
              <w:rPr>
                <w:rFonts w:ascii="Arial" w:hAnsi="Arial" w:cs="Arial"/>
                <w:b/>
                <w:sz w:val="20"/>
                <w:szCs w:val="20"/>
              </w:rPr>
            </w:pPr>
            <w:r>
              <w:rPr>
                <w:rFonts w:ascii="Arial" w:hAnsi="Arial" w:cs="Arial"/>
                <w:b/>
                <w:sz w:val="20"/>
                <w:szCs w:val="20"/>
              </w:rPr>
              <w:t>Schenken en erven</w:t>
            </w:r>
          </w:p>
          <w:p w14:paraId="502C3257" w14:textId="77777777" w:rsidR="00AC2AAE" w:rsidRDefault="00AC2AAE" w:rsidP="00AC2AAE">
            <w:pPr>
              <w:rPr>
                <w:rFonts w:ascii="Arial" w:hAnsi="Arial" w:cs="Arial"/>
                <w:b/>
                <w:sz w:val="20"/>
                <w:szCs w:val="20"/>
              </w:rPr>
            </w:pPr>
          </w:p>
          <w:p w14:paraId="555B27CC" w14:textId="0E5AE5BD" w:rsidR="00AC2AAE" w:rsidRPr="00DA322C" w:rsidRDefault="00AC2AAE" w:rsidP="00AC2AAE">
            <w:pPr>
              <w:rPr>
                <w:rFonts w:ascii="Arial" w:hAnsi="Arial" w:cs="Arial"/>
                <w:b/>
                <w:sz w:val="20"/>
                <w:szCs w:val="20"/>
              </w:rPr>
            </w:pPr>
          </w:p>
        </w:tc>
        <w:tc>
          <w:tcPr>
            <w:tcW w:w="1134" w:type="dxa"/>
            <w:tcBorders>
              <w:top w:val="nil"/>
              <w:bottom w:val="nil"/>
            </w:tcBorders>
          </w:tcPr>
          <w:p w14:paraId="2512906E" w14:textId="77777777" w:rsidR="00AC2AAE" w:rsidRPr="00DA322C" w:rsidRDefault="00AC2AAE" w:rsidP="00AC2AAE">
            <w:pPr>
              <w:rPr>
                <w:rFonts w:ascii="Arial" w:hAnsi="Arial" w:cs="Arial"/>
                <w:b/>
                <w:sz w:val="20"/>
                <w:szCs w:val="20"/>
              </w:rPr>
            </w:pPr>
          </w:p>
        </w:tc>
        <w:tc>
          <w:tcPr>
            <w:tcW w:w="1417" w:type="dxa"/>
            <w:tcBorders>
              <w:top w:val="nil"/>
              <w:bottom w:val="nil"/>
            </w:tcBorders>
          </w:tcPr>
          <w:p w14:paraId="543BA533" w14:textId="77777777" w:rsidR="00AC2AAE" w:rsidRPr="00DA322C" w:rsidRDefault="00AC2AAE" w:rsidP="00AC2AAE">
            <w:pPr>
              <w:rPr>
                <w:rFonts w:ascii="Arial" w:hAnsi="Arial" w:cs="Arial"/>
                <w:b/>
                <w:sz w:val="20"/>
                <w:szCs w:val="20"/>
              </w:rPr>
            </w:pPr>
          </w:p>
        </w:tc>
        <w:tc>
          <w:tcPr>
            <w:tcW w:w="5245" w:type="dxa"/>
            <w:gridSpan w:val="2"/>
          </w:tcPr>
          <w:p w14:paraId="5E5019A2" w14:textId="77777777" w:rsidR="00AC2AAE" w:rsidRDefault="00AC2AAE" w:rsidP="00AC2AAE">
            <w:pPr>
              <w:pStyle w:val="Lijstalinea"/>
              <w:ind w:left="360"/>
              <w:rPr>
                <w:rFonts w:ascii="Arial" w:hAnsi="Arial" w:cs="Arial"/>
                <w:szCs w:val="20"/>
              </w:rPr>
            </w:pPr>
            <w:r>
              <w:rPr>
                <w:rFonts w:ascii="Arial" w:hAnsi="Arial" w:cs="Arial"/>
                <w:szCs w:val="20"/>
              </w:rPr>
              <w:t>H10 Je kunt…</w:t>
            </w:r>
          </w:p>
          <w:p w14:paraId="6ECB8BC4" w14:textId="77777777" w:rsidR="00AC2AAE" w:rsidRDefault="00AC2AAE" w:rsidP="00AC2AAE">
            <w:pPr>
              <w:pStyle w:val="Lijstalinea"/>
              <w:ind w:left="360"/>
              <w:rPr>
                <w:rFonts w:ascii="Arial" w:hAnsi="Arial" w:cs="Arial"/>
                <w:szCs w:val="20"/>
              </w:rPr>
            </w:pPr>
            <w:r>
              <w:rPr>
                <w:rFonts w:ascii="Arial" w:hAnsi="Arial" w:cs="Arial"/>
                <w:szCs w:val="20"/>
              </w:rPr>
              <w:t>10.1</w:t>
            </w:r>
          </w:p>
          <w:p w14:paraId="1B1D573A" w14:textId="77777777" w:rsidR="00AC2AAE" w:rsidRDefault="00AC2AAE" w:rsidP="00AC2AAE">
            <w:pPr>
              <w:pStyle w:val="Lijstalinea"/>
              <w:ind w:left="360"/>
              <w:rPr>
                <w:rFonts w:ascii="Arial" w:hAnsi="Arial" w:cs="Arial"/>
                <w:szCs w:val="20"/>
              </w:rPr>
            </w:pPr>
            <w:r>
              <w:rPr>
                <w:rFonts w:ascii="Arial" w:hAnsi="Arial" w:cs="Arial"/>
                <w:szCs w:val="20"/>
              </w:rPr>
              <w:t>Uitleggen wat een schenking inhoudt.</w:t>
            </w:r>
          </w:p>
          <w:p w14:paraId="12E6A298" w14:textId="77777777" w:rsidR="00AC2AAE" w:rsidRDefault="00AC2AAE" w:rsidP="00AC2AAE">
            <w:pPr>
              <w:pStyle w:val="Lijstalinea"/>
              <w:ind w:left="360"/>
              <w:rPr>
                <w:rFonts w:ascii="Arial" w:hAnsi="Arial" w:cs="Arial"/>
                <w:szCs w:val="20"/>
              </w:rPr>
            </w:pPr>
            <w:r>
              <w:rPr>
                <w:rFonts w:ascii="Arial" w:hAnsi="Arial" w:cs="Arial"/>
                <w:szCs w:val="20"/>
              </w:rPr>
              <w:t>Verschillende civielrechtelijke schenkingsbepalingen noemen.</w:t>
            </w:r>
          </w:p>
          <w:p w14:paraId="3DF28F84" w14:textId="77777777" w:rsidR="00AC2AAE" w:rsidRDefault="00AC2AAE" w:rsidP="00AC2AAE">
            <w:pPr>
              <w:pStyle w:val="Lijstalinea"/>
              <w:ind w:left="360"/>
              <w:rPr>
                <w:rFonts w:ascii="Arial" w:hAnsi="Arial" w:cs="Arial"/>
                <w:szCs w:val="20"/>
              </w:rPr>
            </w:pPr>
            <w:r>
              <w:rPr>
                <w:rFonts w:ascii="Arial" w:hAnsi="Arial" w:cs="Arial"/>
                <w:szCs w:val="20"/>
              </w:rPr>
              <w:t>10.2</w:t>
            </w:r>
          </w:p>
          <w:p w14:paraId="58E5F18E" w14:textId="77777777" w:rsidR="00AC2AAE" w:rsidRDefault="00AC2AAE" w:rsidP="00AC2AAE">
            <w:pPr>
              <w:pStyle w:val="Lijstalinea"/>
              <w:ind w:left="360"/>
              <w:rPr>
                <w:rFonts w:ascii="Arial" w:hAnsi="Arial" w:cs="Arial"/>
                <w:szCs w:val="20"/>
              </w:rPr>
            </w:pPr>
            <w:r>
              <w:rPr>
                <w:rFonts w:ascii="Arial" w:hAnsi="Arial" w:cs="Arial"/>
                <w:szCs w:val="20"/>
              </w:rPr>
              <w:t>De belangrijkste fiscale gevolgen van schenken noemen.</w:t>
            </w:r>
          </w:p>
          <w:p w14:paraId="35777B0F" w14:textId="77777777" w:rsidR="00AC2AAE" w:rsidRDefault="00AC2AAE" w:rsidP="00AC2AAE">
            <w:pPr>
              <w:pStyle w:val="Lijstalinea"/>
              <w:ind w:left="360"/>
              <w:rPr>
                <w:rFonts w:ascii="Arial" w:hAnsi="Arial" w:cs="Arial"/>
                <w:szCs w:val="20"/>
              </w:rPr>
            </w:pPr>
            <w:r>
              <w:rPr>
                <w:rFonts w:ascii="Arial" w:hAnsi="Arial" w:cs="Arial"/>
                <w:szCs w:val="20"/>
              </w:rPr>
              <w:t>10.3</w:t>
            </w:r>
          </w:p>
          <w:p w14:paraId="760BDC75" w14:textId="77777777" w:rsidR="00AC2AAE" w:rsidRDefault="00AC2AAE" w:rsidP="00AC2AAE">
            <w:pPr>
              <w:pStyle w:val="Lijstalinea"/>
              <w:ind w:left="360"/>
              <w:rPr>
                <w:rFonts w:ascii="Arial" w:hAnsi="Arial" w:cs="Arial"/>
                <w:szCs w:val="20"/>
              </w:rPr>
            </w:pPr>
            <w:r>
              <w:rPr>
                <w:rFonts w:ascii="Arial" w:hAnsi="Arial" w:cs="Arial"/>
                <w:szCs w:val="20"/>
              </w:rPr>
              <w:t>De werking van het versterferfrecht noemen.</w:t>
            </w:r>
          </w:p>
          <w:p w14:paraId="11DBC85B" w14:textId="77777777" w:rsidR="00AC2AAE" w:rsidRDefault="00AC2AAE" w:rsidP="00AC2AAE">
            <w:pPr>
              <w:pStyle w:val="Lijstalinea"/>
              <w:ind w:left="360"/>
              <w:rPr>
                <w:rFonts w:ascii="Arial" w:hAnsi="Arial" w:cs="Arial"/>
                <w:szCs w:val="20"/>
              </w:rPr>
            </w:pPr>
            <w:r>
              <w:rPr>
                <w:rFonts w:ascii="Arial" w:hAnsi="Arial" w:cs="Arial"/>
                <w:szCs w:val="20"/>
              </w:rPr>
              <w:t>Uitleggen wat een testament is en het effect ervan.</w:t>
            </w:r>
          </w:p>
          <w:p w14:paraId="71A17355" w14:textId="77777777" w:rsidR="00AC2AAE" w:rsidRDefault="00AC2AAE" w:rsidP="00AC2AAE">
            <w:pPr>
              <w:pStyle w:val="Lijstalinea"/>
              <w:ind w:left="360"/>
              <w:rPr>
                <w:rFonts w:ascii="Arial" w:hAnsi="Arial" w:cs="Arial"/>
                <w:szCs w:val="20"/>
              </w:rPr>
            </w:pPr>
            <w:r>
              <w:rPr>
                <w:rFonts w:ascii="Arial" w:hAnsi="Arial" w:cs="Arial"/>
                <w:szCs w:val="20"/>
              </w:rPr>
              <w:t>De belangrijkste begrippen rondom het erfrecht noemen.</w:t>
            </w:r>
          </w:p>
          <w:p w14:paraId="7691B3F9" w14:textId="77777777" w:rsidR="00AC2AAE" w:rsidRDefault="00AC2AAE" w:rsidP="00AC2AAE">
            <w:pPr>
              <w:pStyle w:val="Lijstalinea"/>
              <w:ind w:left="360"/>
              <w:rPr>
                <w:rFonts w:ascii="Arial" w:hAnsi="Arial" w:cs="Arial"/>
                <w:szCs w:val="20"/>
              </w:rPr>
            </w:pPr>
            <w:r>
              <w:rPr>
                <w:rFonts w:ascii="Arial" w:hAnsi="Arial" w:cs="Arial"/>
                <w:szCs w:val="20"/>
              </w:rPr>
              <w:t>10.4</w:t>
            </w:r>
          </w:p>
          <w:p w14:paraId="62E82D48" w14:textId="77777777" w:rsidR="00AC2AAE" w:rsidRDefault="00AC2AAE" w:rsidP="00AC2AAE">
            <w:pPr>
              <w:pStyle w:val="Lijstalinea"/>
              <w:ind w:left="360"/>
              <w:rPr>
                <w:rFonts w:ascii="Arial" w:hAnsi="Arial" w:cs="Arial"/>
                <w:szCs w:val="20"/>
              </w:rPr>
            </w:pPr>
            <w:r>
              <w:rPr>
                <w:rFonts w:ascii="Arial" w:hAnsi="Arial" w:cs="Arial"/>
                <w:szCs w:val="20"/>
              </w:rPr>
              <w:t>De verschillende manieren van het aanvaarden en verwerpen van een erfenis noemen.</w:t>
            </w:r>
          </w:p>
          <w:p w14:paraId="1B00F22D" w14:textId="77777777" w:rsidR="00AC2AAE" w:rsidRDefault="00AC2AAE" w:rsidP="00AC2AAE">
            <w:pPr>
              <w:pStyle w:val="Lijstalinea"/>
              <w:ind w:left="360"/>
              <w:rPr>
                <w:rFonts w:ascii="Arial" w:hAnsi="Arial" w:cs="Arial"/>
                <w:szCs w:val="20"/>
              </w:rPr>
            </w:pPr>
            <w:r>
              <w:rPr>
                <w:rFonts w:ascii="Arial" w:hAnsi="Arial" w:cs="Arial"/>
                <w:szCs w:val="20"/>
              </w:rPr>
              <w:t>10.5</w:t>
            </w:r>
          </w:p>
          <w:p w14:paraId="0F3D7C2F" w14:textId="58281371" w:rsidR="00AC2AAE" w:rsidRPr="004B34D1" w:rsidRDefault="00AC2AAE" w:rsidP="00AC2AAE">
            <w:pPr>
              <w:pStyle w:val="Lijstalinea"/>
              <w:ind w:left="360"/>
              <w:rPr>
                <w:rFonts w:ascii="Arial" w:hAnsi="Arial" w:cs="Arial"/>
                <w:szCs w:val="20"/>
              </w:rPr>
            </w:pPr>
            <w:r>
              <w:rPr>
                <w:rFonts w:ascii="Arial" w:hAnsi="Arial" w:cs="Arial"/>
                <w:szCs w:val="20"/>
              </w:rPr>
              <w:t>De fiscale gevolgen van overlijden uitleggen.</w:t>
            </w:r>
          </w:p>
        </w:tc>
        <w:tc>
          <w:tcPr>
            <w:tcW w:w="709" w:type="dxa"/>
          </w:tcPr>
          <w:p w14:paraId="44D1C4B5" w14:textId="77777777" w:rsidR="00AC2AAE" w:rsidRPr="00DA322C" w:rsidRDefault="00AC2AAE" w:rsidP="00AC2AAE">
            <w:pPr>
              <w:rPr>
                <w:rFonts w:ascii="Arial" w:hAnsi="Arial" w:cs="Arial"/>
                <w:sz w:val="20"/>
                <w:szCs w:val="20"/>
              </w:rPr>
            </w:pPr>
          </w:p>
        </w:tc>
        <w:tc>
          <w:tcPr>
            <w:tcW w:w="1134" w:type="dxa"/>
          </w:tcPr>
          <w:p w14:paraId="3E741EFB" w14:textId="77777777" w:rsidR="00AC2AAE" w:rsidRPr="00DA322C" w:rsidRDefault="00AC2AAE" w:rsidP="00AC2AAE">
            <w:pPr>
              <w:rPr>
                <w:rFonts w:ascii="Arial" w:hAnsi="Arial" w:cs="Arial"/>
                <w:sz w:val="20"/>
                <w:szCs w:val="20"/>
              </w:rPr>
            </w:pPr>
          </w:p>
        </w:tc>
        <w:tc>
          <w:tcPr>
            <w:tcW w:w="1559" w:type="dxa"/>
          </w:tcPr>
          <w:p w14:paraId="07D56B1D" w14:textId="77777777" w:rsidR="00AC2AAE" w:rsidRPr="00DA322C" w:rsidRDefault="00AC2AAE" w:rsidP="00AC2AAE">
            <w:pPr>
              <w:rPr>
                <w:rFonts w:ascii="Arial" w:hAnsi="Arial" w:cs="Arial"/>
                <w:sz w:val="20"/>
                <w:szCs w:val="20"/>
              </w:rPr>
            </w:pPr>
          </w:p>
        </w:tc>
      </w:tr>
      <w:tr w:rsidR="00AC2AAE" w:rsidRPr="00DA322C" w14:paraId="24F51B70" w14:textId="77777777" w:rsidTr="00AC2AAE">
        <w:trPr>
          <w:trHeight w:val="398"/>
        </w:trPr>
        <w:tc>
          <w:tcPr>
            <w:tcW w:w="904" w:type="dxa"/>
            <w:vMerge/>
            <w:vAlign w:val="center"/>
          </w:tcPr>
          <w:p w14:paraId="19EF4F8B" w14:textId="77777777" w:rsidR="00AC2AAE" w:rsidRPr="00DA322C" w:rsidRDefault="00AC2AAE" w:rsidP="00AC2AAE">
            <w:pPr>
              <w:rPr>
                <w:rFonts w:ascii="Arial" w:hAnsi="Arial" w:cs="Arial"/>
                <w:sz w:val="20"/>
                <w:szCs w:val="20"/>
              </w:rPr>
            </w:pPr>
          </w:p>
        </w:tc>
        <w:tc>
          <w:tcPr>
            <w:tcW w:w="1359" w:type="dxa"/>
            <w:vMerge/>
          </w:tcPr>
          <w:p w14:paraId="0CCB4730" w14:textId="77777777" w:rsidR="00AC2AAE" w:rsidRPr="00DA322C" w:rsidRDefault="00AC2AAE" w:rsidP="00AC2AAE">
            <w:pPr>
              <w:rPr>
                <w:rFonts w:ascii="Arial" w:hAnsi="Arial" w:cs="Arial"/>
                <w:sz w:val="20"/>
                <w:szCs w:val="20"/>
              </w:rPr>
            </w:pPr>
          </w:p>
        </w:tc>
        <w:tc>
          <w:tcPr>
            <w:tcW w:w="1560" w:type="dxa"/>
            <w:tcBorders>
              <w:top w:val="nil"/>
              <w:bottom w:val="nil"/>
            </w:tcBorders>
          </w:tcPr>
          <w:p w14:paraId="24696465" w14:textId="77777777" w:rsidR="00AC2AAE" w:rsidRDefault="00AC2AAE" w:rsidP="00AC2AAE">
            <w:pPr>
              <w:rPr>
                <w:rFonts w:ascii="Arial" w:hAnsi="Arial" w:cs="Arial"/>
                <w:b/>
                <w:sz w:val="20"/>
                <w:szCs w:val="20"/>
              </w:rPr>
            </w:pPr>
            <w:r>
              <w:rPr>
                <w:rFonts w:ascii="Arial" w:hAnsi="Arial" w:cs="Arial"/>
                <w:b/>
                <w:sz w:val="20"/>
                <w:szCs w:val="20"/>
              </w:rPr>
              <w:t>Hoofdstuk 11</w:t>
            </w:r>
          </w:p>
          <w:p w14:paraId="6D76BF0C" w14:textId="0F431396" w:rsidR="00AC2AAE" w:rsidRDefault="00AC2AAE" w:rsidP="00AC2AAE">
            <w:pPr>
              <w:rPr>
                <w:rFonts w:ascii="Arial" w:hAnsi="Arial" w:cs="Arial"/>
                <w:b/>
                <w:sz w:val="20"/>
                <w:szCs w:val="20"/>
              </w:rPr>
            </w:pPr>
            <w:r>
              <w:rPr>
                <w:rFonts w:ascii="Arial" w:hAnsi="Arial" w:cs="Arial"/>
                <w:b/>
                <w:sz w:val="20"/>
                <w:szCs w:val="20"/>
              </w:rPr>
              <w:t>Eigen onderneming</w:t>
            </w:r>
          </w:p>
        </w:tc>
        <w:tc>
          <w:tcPr>
            <w:tcW w:w="1134" w:type="dxa"/>
            <w:tcBorders>
              <w:top w:val="nil"/>
              <w:bottom w:val="nil"/>
            </w:tcBorders>
          </w:tcPr>
          <w:p w14:paraId="7F8C1B8D" w14:textId="77777777" w:rsidR="00AC2AAE" w:rsidRPr="00DA322C" w:rsidRDefault="00AC2AAE" w:rsidP="00AC2AAE">
            <w:pPr>
              <w:rPr>
                <w:rFonts w:ascii="Arial" w:hAnsi="Arial" w:cs="Arial"/>
                <w:b/>
                <w:sz w:val="20"/>
                <w:szCs w:val="20"/>
              </w:rPr>
            </w:pPr>
          </w:p>
        </w:tc>
        <w:tc>
          <w:tcPr>
            <w:tcW w:w="1417" w:type="dxa"/>
            <w:tcBorders>
              <w:top w:val="nil"/>
              <w:bottom w:val="nil"/>
            </w:tcBorders>
          </w:tcPr>
          <w:p w14:paraId="3D09FB84" w14:textId="77777777" w:rsidR="00AC2AAE" w:rsidRPr="00DA322C" w:rsidRDefault="00AC2AAE" w:rsidP="00AC2AAE">
            <w:pPr>
              <w:rPr>
                <w:rFonts w:ascii="Arial" w:hAnsi="Arial" w:cs="Arial"/>
                <w:b/>
                <w:sz w:val="20"/>
                <w:szCs w:val="20"/>
              </w:rPr>
            </w:pPr>
          </w:p>
        </w:tc>
        <w:tc>
          <w:tcPr>
            <w:tcW w:w="5245" w:type="dxa"/>
            <w:gridSpan w:val="2"/>
          </w:tcPr>
          <w:p w14:paraId="707AFACF" w14:textId="15E6435E" w:rsidR="00AC2AAE" w:rsidRDefault="00AC2AAE" w:rsidP="00AC2AAE">
            <w:pPr>
              <w:pStyle w:val="Lijstalinea"/>
              <w:ind w:left="360"/>
              <w:rPr>
                <w:rFonts w:ascii="Arial" w:hAnsi="Arial" w:cs="Arial"/>
                <w:szCs w:val="20"/>
              </w:rPr>
            </w:pPr>
            <w:r>
              <w:rPr>
                <w:rFonts w:ascii="Arial" w:hAnsi="Arial" w:cs="Arial"/>
                <w:szCs w:val="20"/>
              </w:rPr>
              <w:t>H11 Je kunt…</w:t>
            </w:r>
          </w:p>
          <w:p w14:paraId="5CCD32E3" w14:textId="77777777" w:rsidR="00AC2AAE" w:rsidRDefault="00AC2AAE" w:rsidP="00AC2AAE">
            <w:pPr>
              <w:pStyle w:val="Lijstalinea"/>
              <w:ind w:left="360"/>
              <w:rPr>
                <w:rFonts w:ascii="Arial" w:hAnsi="Arial" w:cs="Arial"/>
                <w:szCs w:val="20"/>
              </w:rPr>
            </w:pPr>
            <w:r>
              <w:rPr>
                <w:rFonts w:ascii="Arial" w:hAnsi="Arial" w:cs="Arial"/>
                <w:szCs w:val="20"/>
              </w:rPr>
              <w:t>11.1</w:t>
            </w:r>
          </w:p>
          <w:p w14:paraId="6D021B4F" w14:textId="77777777" w:rsidR="00AC2AAE" w:rsidRDefault="00AC2AAE" w:rsidP="00AC2AAE">
            <w:pPr>
              <w:pStyle w:val="Lijstalinea"/>
              <w:ind w:left="360"/>
              <w:rPr>
                <w:rFonts w:ascii="Arial" w:hAnsi="Arial" w:cs="Arial"/>
                <w:szCs w:val="20"/>
              </w:rPr>
            </w:pPr>
            <w:proofErr w:type="spellStart"/>
            <w:r>
              <w:rPr>
                <w:rFonts w:ascii="Arial" w:hAnsi="Arial" w:cs="Arial"/>
                <w:szCs w:val="20"/>
              </w:rPr>
              <w:t>Causation</w:t>
            </w:r>
            <w:proofErr w:type="spellEnd"/>
            <w:r>
              <w:rPr>
                <w:rFonts w:ascii="Arial" w:hAnsi="Arial" w:cs="Arial"/>
                <w:szCs w:val="20"/>
              </w:rPr>
              <w:t xml:space="preserve"> omschrijven.</w:t>
            </w:r>
          </w:p>
          <w:p w14:paraId="4D8D8E12" w14:textId="77777777" w:rsidR="00AC2AAE" w:rsidRDefault="00AC2AAE" w:rsidP="00AC2AAE">
            <w:pPr>
              <w:pStyle w:val="Lijstalinea"/>
              <w:ind w:left="360"/>
              <w:rPr>
                <w:rFonts w:ascii="Arial" w:hAnsi="Arial" w:cs="Arial"/>
                <w:szCs w:val="20"/>
              </w:rPr>
            </w:pPr>
            <w:r>
              <w:rPr>
                <w:rFonts w:ascii="Arial" w:hAnsi="Arial" w:cs="Arial"/>
                <w:szCs w:val="20"/>
              </w:rPr>
              <w:t xml:space="preserve">De principes van </w:t>
            </w:r>
            <w:proofErr w:type="spellStart"/>
            <w:r>
              <w:rPr>
                <w:rFonts w:ascii="Arial" w:hAnsi="Arial" w:cs="Arial"/>
                <w:szCs w:val="20"/>
              </w:rPr>
              <w:t>effectuation</w:t>
            </w:r>
            <w:proofErr w:type="spellEnd"/>
            <w:r>
              <w:rPr>
                <w:rFonts w:ascii="Arial" w:hAnsi="Arial" w:cs="Arial"/>
                <w:szCs w:val="20"/>
              </w:rPr>
              <w:t xml:space="preserve"> noemen en toelichten.</w:t>
            </w:r>
          </w:p>
          <w:p w14:paraId="239AD68D" w14:textId="77777777" w:rsidR="00AC2AAE" w:rsidRDefault="00AC2AAE" w:rsidP="00AC2AAE">
            <w:pPr>
              <w:pStyle w:val="Lijstalinea"/>
              <w:ind w:left="360"/>
              <w:rPr>
                <w:rFonts w:ascii="Arial" w:hAnsi="Arial" w:cs="Arial"/>
                <w:szCs w:val="20"/>
              </w:rPr>
            </w:pPr>
            <w:r>
              <w:rPr>
                <w:rFonts w:ascii="Arial" w:hAnsi="Arial" w:cs="Arial"/>
                <w:szCs w:val="20"/>
              </w:rPr>
              <w:t xml:space="preserve">De verschillen aangeven tussen </w:t>
            </w:r>
            <w:proofErr w:type="spellStart"/>
            <w:r>
              <w:rPr>
                <w:rFonts w:ascii="Arial" w:hAnsi="Arial" w:cs="Arial"/>
                <w:szCs w:val="20"/>
              </w:rPr>
              <w:t>causation</w:t>
            </w:r>
            <w:proofErr w:type="spellEnd"/>
            <w:r>
              <w:rPr>
                <w:rFonts w:ascii="Arial" w:hAnsi="Arial" w:cs="Arial"/>
                <w:szCs w:val="20"/>
              </w:rPr>
              <w:t xml:space="preserve"> en </w:t>
            </w:r>
            <w:proofErr w:type="spellStart"/>
            <w:r>
              <w:rPr>
                <w:rFonts w:ascii="Arial" w:hAnsi="Arial" w:cs="Arial"/>
                <w:szCs w:val="20"/>
              </w:rPr>
              <w:t>effectuation</w:t>
            </w:r>
            <w:proofErr w:type="spellEnd"/>
            <w:r>
              <w:rPr>
                <w:rFonts w:ascii="Arial" w:hAnsi="Arial" w:cs="Arial"/>
                <w:szCs w:val="20"/>
              </w:rPr>
              <w:t>.</w:t>
            </w:r>
          </w:p>
          <w:p w14:paraId="005E7010" w14:textId="77777777" w:rsidR="00AC2AAE" w:rsidRDefault="00AC2AAE" w:rsidP="00AC2AAE">
            <w:pPr>
              <w:pStyle w:val="Lijstalinea"/>
              <w:ind w:left="360"/>
              <w:rPr>
                <w:rFonts w:ascii="Arial" w:hAnsi="Arial" w:cs="Arial"/>
                <w:szCs w:val="20"/>
              </w:rPr>
            </w:pPr>
            <w:r>
              <w:rPr>
                <w:rFonts w:ascii="Arial" w:hAnsi="Arial" w:cs="Arial"/>
                <w:szCs w:val="20"/>
              </w:rPr>
              <w:t>11.2</w:t>
            </w:r>
          </w:p>
          <w:p w14:paraId="3A5D8FF9" w14:textId="77777777" w:rsidR="00AC2AAE" w:rsidRDefault="00AC2AAE" w:rsidP="00AC2AAE">
            <w:pPr>
              <w:pStyle w:val="Lijstalinea"/>
              <w:ind w:left="360"/>
              <w:rPr>
                <w:rFonts w:ascii="Arial" w:hAnsi="Arial" w:cs="Arial"/>
                <w:szCs w:val="20"/>
              </w:rPr>
            </w:pPr>
            <w:r>
              <w:rPr>
                <w:rFonts w:ascii="Arial" w:hAnsi="Arial" w:cs="Arial"/>
                <w:szCs w:val="20"/>
              </w:rPr>
              <w:t>De belangrijkste punten uit het persoonlijk plan beschrijven.</w:t>
            </w:r>
          </w:p>
          <w:p w14:paraId="2825A200" w14:textId="77777777" w:rsidR="00AC2AAE" w:rsidRDefault="00AC2AAE" w:rsidP="00AC2AAE">
            <w:pPr>
              <w:pStyle w:val="Lijstalinea"/>
              <w:ind w:left="360"/>
              <w:rPr>
                <w:rFonts w:ascii="Arial" w:hAnsi="Arial" w:cs="Arial"/>
                <w:szCs w:val="20"/>
              </w:rPr>
            </w:pPr>
            <w:r>
              <w:rPr>
                <w:rFonts w:ascii="Arial" w:hAnsi="Arial" w:cs="Arial"/>
                <w:szCs w:val="20"/>
              </w:rPr>
              <w:t>Een persoonlijk plan opstellen.</w:t>
            </w:r>
          </w:p>
          <w:p w14:paraId="52599F89" w14:textId="77777777" w:rsidR="00AC2AAE" w:rsidRDefault="00AC2AAE" w:rsidP="00AC2AAE">
            <w:pPr>
              <w:pStyle w:val="Lijstalinea"/>
              <w:ind w:left="360"/>
              <w:rPr>
                <w:rFonts w:ascii="Arial" w:hAnsi="Arial" w:cs="Arial"/>
                <w:szCs w:val="20"/>
              </w:rPr>
            </w:pPr>
            <w:r>
              <w:rPr>
                <w:rFonts w:ascii="Arial" w:hAnsi="Arial" w:cs="Arial"/>
                <w:szCs w:val="20"/>
              </w:rPr>
              <w:t xml:space="preserve">Redenen noemen waarom iemand kiest voor </w:t>
            </w:r>
            <w:proofErr w:type="spellStart"/>
            <w:r>
              <w:rPr>
                <w:rFonts w:ascii="Arial" w:hAnsi="Arial" w:cs="Arial"/>
                <w:szCs w:val="20"/>
              </w:rPr>
              <w:t>werknemerschap</w:t>
            </w:r>
            <w:proofErr w:type="spellEnd"/>
            <w:r>
              <w:rPr>
                <w:rFonts w:ascii="Arial" w:hAnsi="Arial" w:cs="Arial"/>
                <w:szCs w:val="20"/>
              </w:rPr>
              <w:t xml:space="preserve"> of ondernemerschap.</w:t>
            </w:r>
          </w:p>
          <w:p w14:paraId="184BD210" w14:textId="77777777" w:rsidR="00AC2AAE" w:rsidRDefault="00AC2AAE" w:rsidP="00AC2AAE">
            <w:pPr>
              <w:pStyle w:val="Lijstalinea"/>
              <w:ind w:left="360"/>
              <w:rPr>
                <w:rFonts w:ascii="Arial" w:hAnsi="Arial" w:cs="Arial"/>
                <w:szCs w:val="20"/>
              </w:rPr>
            </w:pPr>
            <w:r>
              <w:rPr>
                <w:rFonts w:ascii="Arial" w:hAnsi="Arial" w:cs="Arial"/>
                <w:szCs w:val="20"/>
              </w:rPr>
              <w:t>11.3</w:t>
            </w:r>
          </w:p>
          <w:p w14:paraId="47E8AB1E" w14:textId="77777777" w:rsidR="00AC2AAE" w:rsidRDefault="00AC2AAE" w:rsidP="00AC2AAE">
            <w:pPr>
              <w:pStyle w:val="Lijstalinea"/>
              <w:ind w:left="360"/>
              <w:rPr>
                <w:rFonts w:ascii="Arial" w:hAnsi="Arial" w:cs="Arial"/>
                <w:szCs w:val="20"/>
              </w:rPr>
            </w:pPr>
            <w:r>
              <w:rPr>
                <w:rFonts w:ascii="Arial" w:hAnsi="Arial" w:cs="Arial"/>
                <w:szCs w:val="20"/>
              </w:rPr>
              <w:t>De onderdelen van een SWOT-analyse noemen.</w:t>
            </w:r>
          </w:p>
          <w:p w14:paraId="457373F3" w14:textId="77777777" w:rsidR="00AC2AAE" w:rsidRDefault="00AC2AAE" w:rsidP="00AC2AAE">
            <w:pPr>
              <w:pStyle w:val="Lijstalinea"/>
              <w:ind w:left="360"/>
              <w:rPr>
                <w:rFonts w:ascii="Arial" w:hAnsi="Arial" w:cs="Arial"/>
                <w:szCs w:val="20"/>
              </w:rPr>
            </w:pPr>
            <w:r>
              <w:rPr>
                <w:rFonts w:ascii="Arial" w:hAnsi="Arial" w:cs="Arial"/>
                <w:szCs w:val="20"/>
              </w:rPr>
              <w:t>Voorbeelden van de onderdelen van de SWOT-analyse geven.</w:t>
            </w:r>
          </w:p>
          <w:p w14:paraId="4122AE24" w14:textId="77777777" w:rsidR="00AC2AAE" w:rsidRDefault="00AC2AAE" w:rsidP="00AC2AAE">
            <w:pPr>
              <w:pStyle w:val="Lijstalinea"/>
              <w:ind w:left="360"/>
              <w:rPr>
                <w:rFonts w:ascii="Arial" w:hAnsi="Arial" w:cs="Arial"/>
                <w:szCs w:val="20"/>
              </w:rPr>
            </w:pPr>
            <w:r>
              <w:rPr>
                <w:rFonts w:ascii="Arial" w:hAnsi="Arial" w:cs="Arial"/>
                <w:szCs w:val="20"/>
              </w:rPr>
              <w:t>Marketingdoelstellingen herkennen.</w:t>
            </w:r>
          </w:p>
          <w:p w14:paraId="1778CC07" w14:textId="77777777" w:rsidR="00AC2AAE" w:rsidRDefault="00AC2AAE" w:rsidP="00AC2AAE">
            <w:pPr>
              <w:pStyle w:val="Lijstalinea"/>
              <w:ind w:left="360"/>
              <w:rPr>
                <w:rFonts w:ascii="Arial" w:hAnsi="Arial" w:cs="Arial"/>
                <w:szCs w:val="20"/>
              </w:rPr>
            </w:pPr>
            <w:r>
              <w:rPr>
                <w:rFonts w:ascii="Arial" w:hAnsi="Arial" w:cs="Arial"/>
                <w:szCs w:val="20"/>
              </w:rPr>
              <w:t>11.4</w:t>
            </w:r>
          </w:p>
          <w:p w14:paraId="732349A9" w14:textId="77777777" w:rsidR="00AC2AAE" w:rsidRDefault="00AC2AAE" w:rsidP="00AC2AAE">
            <w:pPr>
              <w:pStyle w:val="Lijstalinea"/>
              <w:ind w:left="360"/>
              <w:rPr>
                <w:rFonts w:ascii="Arial" w:hAnsi="Arial" w:cs="Arial"/>
                <w:szCs w:val="20"/>
              </w:rPr>
            </w:pPr>
            <w:r>
              <w:rPr>
                <w:rFonts w:ascii="Arial" w:hAnsi="Arial" w:cs="Arial"/>
                <w:szCs w:val="20"/>
              </w:rPr>
              <w:t>De belangrijkste punten uit het financieel plan beschrijven.</w:t>
            </w:r>
          </w:p>
          <w:p w14:paraId="07160C5B" w14:textId="77777777" w:rsidR="00AC2AAE" w:rsidRDefault="00AC2AAE" w:rsidP="00AC2AAE">
            <w:pPr>
              <w:pStyle w:val="Lijstalinea"/>
              <w:ind w:left="360"/>
              <w:rPr>
                <w:rFonts w:ascii="Arial" w:hAnsi="Arial" w:cs="Arial"/>
                <w:szCs w:val="20"/>
              </w:rPr>
            </w:pPr>
            <w:r>
              <w:rPr>
                <w:rFonts w:ascii="Arial" w:hAnsi="Arial" w:cs="Arial"/>
                <w:szCs w:val="20"/>
              </w:rPr>
              <w:t>Een financieel plan opstellen.</w:t>
            </w:r>
          </w:p>
          <w:p w14:paraId="4C3AD660" w14:textId="77777777" w:rsidR="00AC2AAE" w:rsidRDefault="00AC2AAE" w:rsidP="00AC2AAE">
            <w:pPr>
              <w:pStyle w:val="Lijstalinea"/>
              <w:ind w:left="360"/>
              <w:rPr>
                <w:rFonts w:ascii="Arial" w:hAnsi="Arial" w:cs="Arial"/>
                <w:szCs w:val="20"/>
              </w:rPr>
            </w:pPr>
            <w:r>
              <w:rPr>
                <w:rFonts w:ascii="Arial" w:hAnsi="Arial" w:cs="Arial"/>
                <w:szCs w:val="20"/>
              </w:rPr>
              <w:t>Een investeringsbegroting, financieringsbegroting, liquiditeitsbegroting en een resultatenbegroting opstellen.</w:t>
            </w:r>
          </w:p>
          <w:p w14:paraId="638C8E85" w14:textId="77777777" w:rsidR="00AC2AAE" w:rsidRDefault="00AC2AAE" w:rsidP="00AC2AAE">
            <w:pPr>
              <w:pStyle w:val="Lijstalinea"/>
              <w:ind w:left="360"/>
              <w:rPr>
                <w:rFonts w:ascii="Arial" w:hAnsi="Arial" w:cs="Arial"/>
                <w:szCs w:val="20"/>
              </w:rPr>
            </w:pPr>
            <w:r>
              <w:rPr>
                <w:rFonts w:ascii="Arial" w:hAnsi="Arial" w:cs="Arial"/>
                <w:szCs w:val="20"/>
              </w:rPr>
              <w:t>11.5</w:t>
            </w:r>
          </w:p>
          <w:p w14:paraId="4302C434" w14:textId="18630AD6" w:rsidR="00AC2AAE" w:rsidRPr="00D31DE1" w:rsidRDefault="00AC2AAE" w:rsidP="00AC2AAE">
            <w:pPr>
              <w:pStyle w:val="Lijstalinea"/>
              <w:ind w:left="360"/>
              <w:rPr>
                <w:rFonts w:ascii="Arial" w:hAnsi="Arial" w:cs="Arial"/>
                <w:szCs w:val="20"/>
              </w:rPr>
            </w:pPr>
            <w:r>
              <w:rPr>
                <w:rFonts w:ascii="Arial" w:hAnsi="Arial" w:cs="Arial"/>
                <w:szCs w:val="20"/>
              </w:rPr>
              <w:t>Een aantal praktische zaken beschrijven waarmee veel ondernemers te maken krijgen.</w:t>
            </w:r>
          </w:p>
        </w:tc>
        <w:tc>
          <w:tcPr>
            <w:tcW w:w="709" w:type="dxa"/>
            <w:tcBorders>
              <w:bottom w:val="nil"/>
            </w:tcBorders>
          </w:tcPr>
          <w:p w14:paraId="5C2DE325" w14:textId="77777777" w:rsidR="00AC2AAE" w:rsidRPr="00DA322C" w:rsidRDefault="00AC2AAE" w:rsidP="00AC2AAE">
            <w:pPr>
              <w:rPr>
                <w:rFonts w:ascii="Arial" w:hAnsi="Arial" w:cs="Arial"/>
                <w:sz w:val="20"/>
                <w:szCs w:val="20"/>
              </w:rPr>
            </w:pPr>
          </w:p>
        </w:tc>
        <w:tc>
          <w:tcPr>
            <w:tcW w:w="1134" w:type="dxa"/>
            <w:tcBorders>
              <w:bottom w:val="nil"/>
            </w:tcBorders>
          </w:tcPr>
          <w:p w14:paraId="676FDDA1" w14:textId="77777777" w:rsidR="00AC2AAE" w:rsidRPr="00DA322C" w:rsidRDefault="00AC2AAE" w:rsidP="00AC2AAE">
            <w:pPr>
              <w:rPr>
                <w:rFonts w:ascii="Arial" w:hAnsi="Arial" w:cs="Arial"/>
                <w:sz w:val="20"/>
                <w:szCs w:val="20"/>
              </w:rPr>
            </w:pPr>
          </w:p>
        </w:tc>
        <w:tc>
          <w:tcPr>
            <w:tcW w:w="1559" w:type="dxa"/>
            <w:tcBorders>
              <w:bottom w:val="nil"/>
            </w:tcBorders>
          </w:tcPr>
          <w:p w14:paraId="49964580" w14:textId="77777777" w:rsidR="00AC2AAE" w:rsidRPr="00DA322C" w:rsidRDefault="00AC2AAE" w:rsidP="00AC2AAE">
            <w:pPr>
              <w:rPr>
                <w:rFonts w:ascii="Arial" w:hAnsi="Arial" w:cs="Arial"/>
                <w:sz w:val="20"/>
                <w:szCs w:val="20"/>
              </w:rPr>
            </w:pPr>
          </w:p>
        </w:tc>
      </w:tr>
      <w:tr w:rsidR="00AC2AAE" w:rsidRPr="00DA322C" w14:paraId="10003D79" w14:textId="77777777" w:rsidTr="00AC2AAE">
        <w:trPr>
          <w:trHeight w:val="398"/>
        </w:trPr>
        <w:tc>
          <w:tcPr>
            <w:tcW w:w="904" w:type="dxa"/>
            <w:vMerge/>
            <w:vAlign w:val="center"/>
          </w:tcPr>
          <w:p w14:paraId="1455C2A1" w14:textId="77777777" w:rsidR="00AC2AAE" w:rsidRPr="00DA322C" w:rsidRDefault="00AC2AAE" w:rsidP="00AC2AAE">
            <w:pPr>
              <w:rPr>
                <w:rFonts w:ascii="Arial" w:hAnsi="Arial" w:cs="Arial"/>
                <w:sz w:val="20"/>
                <w:szCs w:val="20"/>
              </w:rPr>
            </w:pPr>
          </w:p>
        </w:tc>
        <w:tc>
          <w:tcPr>
            <w:tcW w:w="1359" w:type="dxa"/>
            <w:vMerge/>
          </w:tcPr>
          <w:p w14:paraId="391858E8" w14:textId="77777777" w:rsidR="00AC2AAE" w:rsidRPr="00DA322C" w:rsidRDefault="00AC2AAE" w:rsidP="00AC2AAE">
            <w:pPr>
              <w:rPr>
                <w:rFonts w:ascii="Arial" w:hAnsi="Arial" w:cs="Arial"/>
                <w:sz w:val="20"/>
                <w:szCs w:val="20"/>
              </w:rPr>
            </w:pPr>
          </w:p>
        </w:tc>
        <w:tc>
          <w:tcPr>
            <w:tcW w:w="1560" w:type="dxa"/>
            <w:tcBorders>
              <w:top w:val="nil"/>
              <w:bottom w:val="nil"/>
            </w:tcBorders>
          </w:tcPr>
          <w:p w14:paraId="68E7E76C" w14:textId="77777777" w:rsidR="00AC2AAE" w:rsidRDefault="00AC2AAE" w:rsidP="00AC2AAE">
            <w:pPr>
              <w:rPr>
                <w:rFonts w:ascii="Arial" w:hAnsi="Arial" w:cs="Arial"/>
                <w:b/>
                <w:sz w:val="20"/>
                <w:szCs w:val="20"/>
              </w:rPr>
            </w:pPr>
            <w:r>
              <w:rPr>
                <w:rFonts w:ascii="Arial" w:hAnsi="Arial" w:cs="Arial"/>
                <w:b/>
                <w:sz w:val="20"/>
                <w:szCs w:val="20"/>
              </w:rPr>
              <w:t>Hoofdstuk 12</w:t>
            </w:r>
          </w:p>
          <w:p w14:paraId="76177B85" w14:textId="2F266EC1" w:rsidR="00AC2AAE" w:rsidRDefault="00AC2AAE" w:rsidP="00AC2AAE">
            <w:pPr>
              <w:rPr>
                <w:rFonts w:ascii="Arial" w:hAnsi="Arial" w:cs="Arial"/>
                <w:b/>
                <w:sz w:val="20"/>
                <w:szCs w:val="20"/>
              </w:rPr>
            </w:pPr>
            <w:r>
              <w:rPr>
                <w:rFonts w:ascii="Arial" w:hAnsi="Arial" w:cs="Arial"/>
                <w:b/>
                <w:sz w:val="20"/>
                <w:szCs w:val="20"/>
              </w:rPr>
              <w:t>Keuze rechtsvorm</w:t>
            </w:r>
          </w:p>
        </w:tc>
        <w:tc>
          <w:tcPr>
            <w:tcW w:w="1134" w:type="dxa"/>
            <w:tcBorders>
              <w:top w:val="nil"/>
              <w:bottom w:val="nil"/>
            </w:tcBorders>
          </w:tcPr>
          <w:p w14:paraId="7DEA82D7" w14:textId="77777777" w:rsidR="00AC2AAE" w:rsidRPr="00DA322C" w:rsidRDefault="00AC2AAE" w:rsidP="00AC2AAE">
            <w:pPr>
              <w:rPr>
                <w:rFonts w:ascii="Arial" w:hAnsi="Arial" w:cs="Arial"/>
                <w:b/>
                <w:sz w:val="20"/>
                <w:szCs w:val="20"/>
              </w:rPr>
            </w:pPr>
          </w:p>
        </w:tc>
        <w:tc>
          <w:tcPr>
            <w:tcW w:w="1417" w:type="dxa"/>
            <w:tcBorders>
              <w:top w:val="nil"/>
              <w:bottom w:val="nil"/>
            </w:tcBorders>
          </w:tcPr>
          <w:p w14:paraId="28AA771B" w14:textId="77777777" w:rsidR="00AC2AAE" w:rsidRPr="00DA322C" w:rsidRDefault="00AC2AAE" w:rsidP="00AC2AAE">
            <w:pPr>
              <w:rPr>
                <w:rFonts w:ascii="Arial" w:hAnsi="Arial" w:cs="Arial"/>
                <w:b/>
                <w:sz w:val="20"/>
                <w:szCs w:val="20"/>
              </w:rPr>
            </w:pPr>
          </w:p>
        </w:tc>
        <w:tc>
          <w:tcPr>
            <w:tcW w:w="5245" w:type="dxa"/>
            <w:gridSpan w:val="2"/>
          </w:tcPr>
          <w:p w14:paraId="284337CF" w14:textId="5F9A800D" w:rsidR="00AC2AAE" w:rsidRDefault="00AC2AAE" w:rsidP="00AC2AAE">
            <w:pPr>
              <w:pStyle w:val="Lijstalinea"/>
              <w:ind w:left="360"/>
              <w:rPr>
                <w:rFonts w:ascii="Arial" w:hAnsi="Arial" w:cs="Arial"/>
                <w:szCs w:val="20"/>
              </w:rPr>
            </w:pPr>
            <w:r>
              <w:rPr>
                <w:rFonts w:ascii="Arial" w:hAnsi="Arial" w:cs="Arial"/>
                <w:szCs w:val="20"/>
              </w:rPr>
              <w:t>H12 Je kunt…</w:t>
            </w:r>
          </w:p>
          <w:p w14:paraId="046D9E77" w14:textId="77777777" w:rsidR="00AC2AAE" w:rsidRDefault="00AC2AAE" w:rsidP="00AC2AAE">
            <w:pPr>
              <w:pStyle w:val="Lijstalinea"/>
              <w:ind w:left="360"/>
              <w:rPr>
                <w:rFonts w:ascii="Arial" w:hAnsi="Arial" w:cs="Arial"/>
                <w:szCs w:val="20"/>
              </w:rPr>
            </w:pPr>
            <w:r>
              <w:rPr>
                <w:rFonts w:ascii="Arial" w:hAnsi="Arial" w:cs="Arial"/>
                <w:szCs w:val="20"/>
              </w:rPr>
              <w:t>12.1</w:t>
            </w:r>
          </w:p>
          <w:p w14:paraId="0E6BFED3" w14:textId="77777777" w:rsidR="00AC2AAE" w:rsidRDefault="00AC2AAE" w:rsidP="00AC2AAE">
            <w:pPr>
              <w:pStyle w:val="Lijstalinea"/>
              <w:ind w:left="360"/>
              <w:rPr>
                <w:rFonts w:ascii="Arial" w:hAnsi="Arial" w:cs="Arial"/>
                <w:szCs w:val="20"/>
              </w:rPr>
            </w:pPr>
            <w:r>
              <w:rPr>
                <w:rFonts w:ascii="Arial" w:hAnsi="Arial" w:cs="Arial"/>
                <w:szCs w:val="20"/>
              </w:rPr>
              <w:t>Het begrip rechtsvorm omschrijven.</w:t>
            </w:r>
          </w:p>
          <w:p w14:paraId="66F052EA" w14:textId="77777777" w:rsidR="00AC2AAE" w:rsidRDefault="00AC2AAE" w:rsidP="00AC2AAE">
            <w:pPr>
              <w:pStyle w:val="Lijstalinea"/>
              <w:ind w:left="360"/>
              <w:rPr>
                <w:rFonts w:ascii="Arial" w:hAnsi="Arial" w:cs="Arial"/>
                <w:szCs w:val="20"/>
              </w:rPr>
            </w:pPr>
            <w:r>
              <w:rPr>
                <w:rFonts w:ascii="Arial" w:hAnsi="Arial" w:cs="Arial"/>
                <w:szCs w:val="20"/>
              </w:rPr>
              <w:t>Voorbeelden van rechtsvormen noemen.</w:t>
            </w:r>
          </w:p>
          <w:p w14:paraId="62EE6AD6" w14:textId="77777777" w:rsidR="00AC2AAE" w:rsidRDefault="00AC2AAE" w:rsidP="00AC2AAE">
            <w:pPr>
              <w:pStyle w:val="Lijstalinea"/>
              <w:ind w:left="360"/>
              <w:rPr>
                <w:rFonts w:ascii="Arial" w:hAnsi="Arial" w:cs="Arial"/>
                <w:szCs w:val="20"/>
              </w:rPr>
            </w:pPr>
            <w:r>
              <w:rPr>
                <w:rFonts w:ascii="Arial" w:hAnsi="Arial" w:cs="Arial"/>
                <w:szCs w:val="20"/>
              </w:rPr>
              <w:t>De begrippen natuurlijk persoon en rechtspersoon omschrijven.</w:t>
            </w:r>
          </w:p>
          <w:p w14:paraId="35DEB6DC" w14:textId="77777777" w:rsidR="00AC2AAE" w:rsidRDefault="00AC2AAE" w:rsidP="00AC2AAE">
            <w:pPr>
              <w:pStyle w:val="Lijstalinea"/>
              <w:ind w:left="360"/>
              <w:rPr>
                <w:rFonts w:ascii="Arial" w:hAnsi="Arial" w:cs="Arial"/>
                <w:szCs w:val="20"/>
              </w:rPr>
            </w:pPr>
            <w:r>
              <w:rPr>
                <w:rFonts w:ascii="Arial" w:hAnsi="Arial" w:cs="Arial"/>
                <w:szCs w:val="20"/>
              </w:rPr>
              <w:t>12.2</w:t>
            </w:r>
          </w:p>
          <w:p w14:paraId="2B2910AB" w14:textId="77777777" w:rsidR="00AC2AAE" w:rsidRDefault="00AC2AAE" w:rsidP="00AC2AAE">
            <w:pPr>
              <w:pStyle w:val="Lijstalinea"/>
              <w:ind w:left="360"/>
              <w:rPr>
                <w:rFonts w:ascii="Arial" w:hAnsi="Arial" w:cs="Arial"/>
                <w:szCs w:val="20"/>
              </w:rPr>
            </w:pPr>
            <w:r>
              <w:rPr>
                <w:rFonts w:ascii="Arial" w:hAnsi="Arial" w:cs="Arial"/>
                <w:szCs w:val="20"/>
              </w:rPr>
              <w:t>Het begrip eenmanszaak omschrijven.</w:t>
            </w:r>
          </w:p>
          <w:p w14:paraId="10A195C3" w14:textId="77777777" w:rsidR="00AC2AAE" w:rsidRDefault="00AC2AAE" w:rsidP="00AC2AAE">
            <w:pPr>
              <w:pStyle w:val="Lijstalinea"/>
              <w:ind w:left="360"/>
              <w:rPr>
                <w:rFonts w:ascii="Arial" w:hAnsi="Arial" w:cs="Arial"/>
                <w:szCs w:val="20"/>
              </w:rPr>
            </w:pPr>
            <w:r>
              <w:rPr>
                <w:rFonts w:ascii="Arial" w:hAnsi="Arial" w:cs="Arial"/>
                <w:szCs w:val="20"/>
              </w:rPr>
              <w:t>Beschrijven hoe een eenmanszaak wordt opgericht.</w:t>
            </w:r>
          </w:p>
          <w:p w14:paraId="06C56BD6" w14:textId="77777777" w:rsidR="00AC2AAE" w:rsidRDefault="00AC2AAE" w:rsidP="00AC2AAE">
            <w:pPr>
              <w:pStyle w:val="Lijstalinea"/>
              <w:ind w:left="360"/>
              <w:rPr>
                <w:rFonts w:ascii="Arial" w:hAnsi="Arial" w:cs="Arial"/>
                <w:szCs w:val="20"/>
              </w:rPr>
            </w:pPr>
            <w:r>
              <w:rPr>
                <w:rFonts w:ascii="Arial" w:hAnsi="Arial" w:cs="Arial"/>
                <w:szCs w:val="20"/>
              </w:rPr>
              <w:t>Een aantal kenmerken noemen van een eenmanszaak.</w:t>
            </w:r>
          </w:p>
          <w:p w14:paraId="17A486F8" w14:textId="77777777" w:rsidR="00AC2AAE" w:rsidRDefault="00AC2AAE" w:rsidP="00AC2AAE">
            <w:pPr>
              <w:pStyle w:val="Lijstalinea"/>
              <w:ind w:left="360"/>
              <w:rPr>
                <w:rFonts w:ascii="Arial" w:hAnsi="Arial" w:cs="Arial"/>
                <w:szCs w:val="20"/>
              </w:rPr>
            </w:pPr>
            <w:r>
              <w:rPr>
                <w:rFonts w:ascii="Arial" w:hAnsi="Arial" w:cs="Arial"/>
                <w:szCs w:val="20"/>
              </w:rPr>
              <w:t>De begrippen surseance van betaling en faillissement omschrijven.</w:t>
            </w:r>
          </w:p>
          <w:p w14:paraId="479D2BE3" w14:textId="77777777" w:rsidR="00AC2AAE" w:rsidRDefault="00AC2AAE" w:rsidP="00AC2AAE">
            <w:pPr>
              <w:pStyle w:val="Lijstalinea"/>
              <w:ind w:left="360"/>
              <w:rPr>
                <w:rFonts w:ascii="Arial" w:hAnsi="Arial" w:cs="Arial"/>
                <w:szCs w:val="20"/>
              </w:rPr>
            </w:pPr>
            <w:r>
              <w:rPr>
                <w:rFonts w:ascii="Arial" w:hAnsi="Arial" w:cs="Arial"/>
                <w:szCs w:val="20"/>
              </w:rPr>
              <w:t>12.3</w:t>
            </w:r>
          </w:p>
          <w:p w14:paraId="64B7C5BA" w14:textId="77777777" w:rsidR="00AC2AAE" w:rsidRDefault="00AC2AAE" w:rsidP="00AC2AAE">
            <w:pPr>
              <w:pStyle w:val="Lijstalinea"/>
              <w:ind w:left="360"/>
              <w:rPr>
                <w:rFonts w:ascii="Arial" w:hAnsi="Arial" w:cs="Arial"/>
                <w:szCs w:val="20"/>
              </w:rPr>
            </w:pPr>
            <w:r>
              <w:rPr>
                <w:rFonts w:ascii="Arial" w:hAnsi="Arial" w:cs="Arial"/>
                <w:szCs w:val="20"/>
              </w:rPr>
              <w:t>Het begrip vennootschap onder firma omschrijven.</w:t>
            </w:r>
          </w:p>
          <w:p w14:paraId="2556799C" w14:textId="77777777" w:rsidR="00AC2AAE" w:rsidRDefault="00AC2AAE" w:rsidP="00AC2AAE">
            <w:pPr>
              <w:pStyle w:val="Lijstalinea"/>
              <w:ind w:left="360"/>
              <w:rPr>
                <w:rFonts w:ascii="Arial" w:hAnsi="Arial" w:cs="Arial"/>
                <w:szCs w:val="20"/>
              </w:rPr>
            </w:pPr>
            <w:r>
              <w:rPr>
                <w:rFonts w:ascii="Arial" w:hAnsi="Arial" w:cs="Arial"/>
                <w:szCs w:val="20"/>
              </w:rPr>
              <w:t>Beschrijven hoe een vennootschap onder firma wordt opgericht.</w:t>
            </w:r>
          </w:p>
          <w:p w14:paraId="319D59C0" w14:textId="77777777" w:rsidR="00AC2AAE" w:rsidRDefault="00AC2AAE" w:rsidP="00AC2AAE">
            <w:pPr>
              <w:pStyle w:val="Lijstalinea"/>
              <w:ind w:left="360"/>
              <w:rPr>
                <w:rFonts w:ascii="Arial" w:hAnsi="Arial" w:cs="Arial"/>
                <w:szCs w:val="20"/>
              </w:rPr>
            </w:pPr>
            <w:r>
              <w:rPr>
                <w:rFonts w:ascii="Arial" w:hAnsi="Arial" w:cs="Arial"/>
                <w:szCs w:val="20"/>
              </w:rPr>
              <w:t>Een aantal kenmerken van een vennootschap onder firma noemen.</w:t>
            </w:r>
          </w:p>
          <w:p w14:paraId="3BDAB798" w14:textId="77777777" w:rsidR="00AC2AAE" w:rsidRDefault="00AC2AAE" w:rsidP="00AC2AAE">
            <w:pPr>
              <w:pStyle w:val="Lijstalinea"/>
              <w:ind w:left="360"/>
              <w:rPr>
                <w:rFonts w:ascii="Arial" w:hAnsi="Arial" w:cs="Arial"/>
                <w:szCs w:val="20"/>
              </w:rPr>
            </w:pPr>
            <w:r>
              <w:rPr>
                <w:rFonts w:ascii="Arial" w:hAnsi="Arial" w:cs="Arial"/>
                <w:szCs w:val="20"/>
              </w:rPr>
              <w:t>12.4</w:t>
            </w:r>
          </w:p>
          <w:p w14:paraId="38961B45" w14:textId="77777777" w:rsidR="00AC2AAE" w:rsidRDefault="00AC2AAE" w:rsidP="00AC2AAE">
            <w:pPr>
              <w:pStyle w:val="Lijstalinea"/>
              <w:ind w:left="360"/>
              <w:rPr>
                <w:rFonts w:ascii="Arial" w:hAnsi="Arial" w:cs="Arial"/>
                <w:szCs w:val="20"/>
              </w:rPr>
            </w:pPr>
            <w:r>
              <w:rPr>
                <w:rFonts w:ascii="Arial" w:hAnsi="Arial" w:cs="Arial"/>
                <w:szCs w:val="20"/>
              </w:rPr>
              <w:t>De besloten vennootschap (bv) en naamloze vennootschap (nv) omschrijven.</w:t>
            </w:r>
          </w:p>
          <w:p w14:paraId="1650D7DE" w14:textId="77777777" w:rsidR="00AC2AAE" w:rsidRDefault="00AC2AAE" w:rsidP="00AC2AAE">
            <w:pPr>
              <w:pStyle w:val="Lijstalinea"/>
              <w:ind w:left="360"/>
              <w:rPr>
                <w:rFonts w:ascii="Arial" w:hAnsi="Arial" w:cs="Arial"/>
                <w:szCs w:val="20"/>
              </w:rPr>
            </w:pPr>
            <w:r>
              <w:rPr>
                <w:rFonts w:ascii="Arial" w:hAnsi="Arial" w:cs="Arial"/>
                <w:szCs w:val="20"/>
              </w:rPr>
              <w:t>Beschrijven hoe een bv en nv worden opgericht.</w:t>
            </w:r>
          </w:p>
          <w:p w14:paraId="378F510F" w14:textId="77777777" w:rsidR="00AC2AAE" w:rsidRDefault="00AC2AAE" w:rsidP="00AC2AAE">
            <w:pPr>
              <w:pStyle w:val="Lijstalinea"/>
              <w:ind w:left="360"/>
              <w:rPr>
                <w:rFonts w:ascii="Arial" w:hAnsi="Arial" w:cs="Arial"/>
                <w:szCs w:val="20"/>
              </w:rPr>
            </w:pPr>
            <w:r>
              <w:rPr>
                <w:rFonts w:ascii="Arial" w:hAnsi="Arial" w:cs="Arial"/>
                <w:szCs w:val="20"/>
              </w:rPr>
              <w:t>Een aantal kenmerken van een bv en nv noemen.</w:t>
            </w:r>
          </w:p>
          <w:p w14:paraId="6B7396F7" w14:textId="77777777" w:rsidR="00AC2AAE" w:rsidRDefault="00AC2AAE" w:rsidP="00AC2AAE">
            <w:pPr>
              <w:pStyle w:val="Lijstalinea"/>
              <w:ind w:left="360"/>
              <w:rPr>
                <w:rFonts w:ascii="Arial" w:hAnsi="Arial" w:cs="Arial"/>
                <w:szCs w:val="20"/>
              </w:rPr>
            </w:pPr>
            <w:r>
              <w:rPr>
                <w:rFonts w:ascii="Arial" w:hAnsi="Arial" w:cs="Arial"/>
                <w:szCs w:val="20"/>
              </w:rPr>
              <w:t>12.5</w:t>
            </w:r>
          </w:p>
          <w:p w14:paraId="59720737" w14:textId="77777777" w:rsidR="00AC2AAE" w:rsidRDefault="00AC2AAE" w:rsidP="00AC2AAE">
            <w:pPr>
              <w:pStyle w:val="Lijstalinea"/>
              <w:ind w:left="360"/>
              <w:rPr>
                <w:rFonts w:ascii="Arial" w:hAnsi="Arial" w:cs="Arial"/>
                <w:szCs w:val="20"/>
              </w:rPr>
            </w:pPr>
            <w:r>
              <w:rPr>
                <w:rFonts w:ascii="Arial" w:hAnsi="Arial" w:cs="Arial"/>
                <w:szCs w:val="20"/>
              </w:rPr>
              <w:t>De vereniging omschrijven.</w:t>
            </w:r>
          </w:p>
          <w:p w14:paraId="37E737F8" w14:textId="77777777" w:rsidR="00AC2AAE" w:rsidRDefault="00AC2AAE" w:rsidP="00AC2AAE">
            <w:pPr>
              <w:pStyle w:val="Lijstalinea"/>
              <w:ind w:left="360"/>
              <w:rPr>
                <w:rFonts w:ascii="Arial" w:hAnsi="Arial" w:cs="Arial"/>
                <w:szCs w:val="20"/>
              </w:rPr>
            </w:pPr>
            <w:r>
              <w:rPr>
                <w:rFonts w:ascii="Arial" w:hAnsi="Arial" w:cs="Arial"/>
                <w:szCs w:val="20"/>
              </w:rPr>
              <w:t>Een aantal kenmerken van de vereniging noemen.</w:t>
            </w:r>
          </w:p>
          <w:p w14:paraId="7CBAEFCC" w14:textId="77777777" w:rsidR="00AC2AAE" w:rsidRDefault="00AC2AAE" w:rsidP="00AC2AAE">
            <w:pPr>
              <w:pStyle w:val="Lijstalinea"/>
              <w:ind w:left="360"/>
              <w:rPr>
                <w:rFonts w:ascii="Arial" w:hAnsi="Arial" w:cs="Arial"/>
                <w:szCs w:val="20"/>
              </w:rPr>
            </w:pPr>
            <w:r>
              <w:rPr>
                <w:rFonts w:ascii="Arial" w:hAnsi="Arial" w:cs="Arial"/>
                <w:szCs w:val="20"/>
              </w:rPr>
              <w:t>Het verschil aangeven tussen een formele en informele vereniging.</w:t>
            </w:r>
          </w:p>
          <w:p w14:paraId="41C7258C" w14:textId="77777777" w:rsidR="00AC2AAE" w:rsidRDefault="00AC2AAE" w:rsidP="00AC2AAE">
            <w:pPr>
              <w:pStyle w:val="Lijstalinea"/>
              <w:ind w:left="360"/>
              <w:rPr>
                <w:rFonts w:ascii="Arial" w:hAnsi="Arial" w:cs="Arial"/>
                <w:szCs w:val="20"/>
              </w:rPr>
            </w:pPr>
            <w:r>
              <w:rPr>
                <w:rFonts w:ascii="Arial" w:hAnsi="Arial" w:cs="Arial"/>
                <w:szCs w:val="20"/>
              </w:rPr>
              <w:t>De stichting omschrijven.</w:t>
            </w:r>
          </w:p>
          <w:p w14:paraId="2EA80A2C" w14:textId="2D21BA32" w:rsidR="00AC2AAE" w:rsidRPr="006750CA" w:rsidRDefault="00AC2AAE" w:rsidP="00AC2AAE">
            <w:pPr>
              <w:pStyle w:val="Lijstalinea"/>
              <w:ind w:left="360"/>
              <w:rPr>
                <w:rFonts w:ascii="Arial" w:hAnsi="Arial" w:cs="Arial"/>
                <w:szCs w:val="20"/>
              </w:rPr>
            </w:pPr>
            <w:r>
              <w:rPr>
                <w:rFonts w:ascii="Arial" w:hAnsi="Arial" w:cs="Arial"/>
                <w:szCs w:val="20"/>
              </w:rPr>
              <w:t>Een aantal kenmerken van een stichting noemen.</w:t>
            </w:r>
          </w:p>
        </w:tc>
        <w:tc>
          <w:tcPr>
            <w:tcW w:w="709" w:type="dxa"/>
            <w:tcBorders>
              <w:top w:val="nil"/>
              <w:bottom w:val="nil"/>
            </w:tcBorders>
          </w:tcPr>
          <w:p w14:paraId="7F9AF8C5" w14:textId="77777777" w:rsidR="00AC2AAE" w:rsidRPr="00DA322C" w:rsidRDefault="00AC2AAE" w:rsidP="00AC2AAE">
            <w:pPr>
              <w:rPr>
                <w:rFonts w:ascii="Arial" w:hAnsi="Arial" w:cs="Arial"/>
                <w:sz w:val="20"/>
                <w:szCs w:val="20"/>
              </w:rPr>
            </w:pPr>
          </w:p>
        </w:tc>
        <w:tc>
          <w:tcPr>
            <w:tcW w:w="1134" w:type="dxa"/>
            <w:tcBorders>
              <w:top w:val="nil"/>
              <w:bottom w:val="nil"/>
            </w:tcBorders>
          </w:tcPr>
          <w:p w14:paraId="7746A602" w14:textId="77777777" w:rsidR="00AC2AAE" w:rsidRPr="00DA322C" w:rsidRDefault="00AC2AAE" w:rsidP="00AC2AAE">
            <w:pPr>
              <w:rPr>
                <w:rFonts w:ascii="Arial" w:hAnsi="Arial" w:cs="Arial"/>
                <w:sz w:val="20"/>
                <w:szCs w:val="20"/>
              </w:rPr>
            </w:pPr>
          </w:p>
        </w:tc>
        <w:tc>
          <w:tcPr>
            <w:tcW w:w="1559" w:type="dxa"/>
            <w:tcBorders>
              <w:top w:val="nil"/>
              <w:bottom w:val="nil"/>
            </w:tcBorders>
          </w:tcPr>
          <w:p w14:paraId="6C5B9216" w14:textId="77777777" w:rsidR="00AC2AAE" w:rsidRPr="00DA322C" w:rsidRDefault="00AC2AAE" w:rsidP="00AC2AAE">
            <w:pPr>
              <w:rPr>
                <w:rFonts w:ascii="Arial" w:hAnsi="Arial" w:cs="Arial"/>
                <w:sz w:val="20"/>
                <w:szCs w:val="20"/>
              </w:rPr>
            </w:pPr>
          </w:p>
        </w:tc>
      </w:tr>
      <w:tr w:rsidR="00AC2AAE" w:rsidRPr="00DA322C" w14:paraId="16F431D2" w14:textId="77777777" w:rsidTr="00AC2AAE">
        <w:trPr>
          <w:trHeight w:val="398"/>
        </w:trPr>
        <w:tc>
          <w:tcPr>
            <w:tcW w:w="904" w:type="dxa"/>
            <w:vMerge/>
            <w:vAlign w:val="center"/>
          </w:tcPr>
          <w:p w14:paraId="712ACC06" w14:textId="77777777" w:rsidR="00AC2AAE" w:rsidRPr="00DA322C" w:rsidRDefault="00AC2AAE" w:rsidP="00AC2AAE">
            <w:pPr>
              <w:rPr>
                <w:rFonts w:ascii="Arial" w:hAnsi="Arial" w:cs="Arial"/>
                <w:sz w:val="20"/>
                <w:szCs w:val="20"/>
              </w:rPr>
            </w:pPr>
          </w:p>
        </w:tc>
        <w:tc>
          <w:tcPr>
            <w:tcW w:w="1359" w:type="dxa"/>
            <w:vMerge/>
          </w:tcPr>
          <w:p w14:paraId="11E1EAC8" w14:textId="77777777" w:rsidR="00AC2AAE" w:rsidRPr="00DA322C" w:rsidRDefault="00AC2AAE" w:rsidP="00AC2AAE">
            <w:pPr>
              <w:rPr>
                <w:rFonts w:ascii="Arial" w:hAnsi="Arial" w:cs="Arial"/>
                <w:sz w:val="20"/>
                <w:szCs w:val="20"/>
              </w:rPr>
            </w:pPr>
          </w:p>
        </w:tc>
        <w:tc>
          <w:tcPr>
            <w:tcW w:w="1560" w:type="dxa"/>
            <w:tcBorders>
              <w:top w:val="nil"/>
              <w:bottom w:val="nil"/>
            </w:tcBorders>
          </w:tcPr>
          <w:p w14:paraId="2D4EDD22" w14:textId="77777777" w:rsidR="00AC2AAE" w:rsidRDefault="00AC2AAE" w:rsidP="00AC2AAE">
            <w:pPr>
              <w:rPr>
                <w:rFonts w:ascii="Arial" w:hAnsi="Arial" w:cs="Arial"/>
                <w:b/>
                <w:sz w:val="20"/>
                <w:szCs w:val="20"/>
              </w:rPr>
            </w:pPr>
            <w:r>
              <w:rPr>
                <w:rFonts w:ascii="Arial" w:hAnsi="Arial" w:cs="Arial"/>
                <w:b/>
                <w:sz w:val="20"/>
                <w:szCs w:val="20"/>
              </w:rPr>
              <w:t>Hoofdstuk 13</w:t>
            </w:r>
          </w:p>
          <w:p w14:paraId="22F8C403" w14:textId="0C6CBB2D" w:rsidR="00AC2AAE" w:rsidRDefault="00AC2AAE" w:rsidP="00AC2AAE">
            <w:pPr>
              <w:rPr>
                <w:rFonts w:ascii="Arial" w:hAnsi="Arial" w:cs="Arial"/>
                <w:b/>
                <w:sz w:val="20"/>
                <w:szCs w:val="20"/>
              </w:rPr>
            </w:pPr>
            <w:r>
              <w:rPr>
                <w:rFonts w:ascii="Arial" w:hAnsi="Arial" w:cs="Arial"/>
                <w:b/>
                <w:sz w:val="20"/>
                <w:szCs w:val="20"/>
              </w:rPr>
              <w:t>Organisatie en maatschappij</w:t>
            </w:r>
          </w:p>
        </w:tc>
        <w:tc>
          <w:tcPr>
            <w:tcW w:w="1134" w:type="dxa"/>
            <w:tcBorders>
              <w:top w:val="nil"/>
              <w:bottom w:val="nil"/>
            </w:tcBorders>
          </w:tcPr>
          <w:p w14:paraId="3C847A43" w14:textId="77777777" w:rsidR="00AC2AAE" w:rsidRPr="00DA322C" w:rsidRDefault="00AC2AAE" w:rsidP="00AC2AAE">
            <w:pPr>
              <w:rPr>
                <w:rFonts w:ascii="Arial" w:hAnsi="Arial" w:cs="Arial"/>
                <w:b/>
                <w:sz w:val="20"/>
                <w:szCs w:val="20"/>
              </w:rPr>
            </w:pPr>
          </w:p>
        </w:tc>
        <w:tc>
          <w:tcPr>
            <w:tcW w:w="1417" w:type="dxa"/>
            <w:tcBorders>
              <w:top w:val="nil"/>
              <w:bottom w:val="nil"/>
            </w:tcBorders>
          </w:tcPr>
          <w:p w14:paraId="415327A5" w14:textId="77777777" w:rsidR="00AC2AAE" w:rsidRPr="00DA322C" w:rsidRDefault="00AC2AAE" w:rsidP="00AC2AAE">
            <w:pPr>
              <w:rPr>
                <w:rFonts w:ascii="Arial" w:hAnsi="Arial" w:cs="Arial"/>
                <w:b/>
                <w:sz w:val="20"/>
                <w:szCs w:val="20"/>
              </w:rPr>
            </w:pPr>
          </w:p>
        </w:tc>
        <w:tc>
          <w:tcPr>
            <w:tcW w:w="5245" w:type="dxa"/>
            <w:gridSpan w:val="2"/>
          </w:tcPr>
          <w:p w14:paraId="5F06209E" w14:textId="77777777" w:rsidR="00AC2AAE" w:rsidRDefault="00AC2AAE" w:rsidP="00AC2AAE">
            <w:pPr>
              <w:pStyle w:val="Lijstalinea"/>
              <w:ind w:left="360"/>
              <w:rPr>
                <w:rFonts w:ascii="Arial" w:hAnsi="Arial" w:cs="Arial"/>
                <w:szCs w:val="20"/>
              </w:rPr>
            </w:pPr>
            <w:r>
              <w:rPr>
                <w:rFonts w:ascii="Arial" w:hAnsi="Arial" w:cs="Arial"/>
                <w:szCs w:val="20"/>
              </w:rPr>
              <w:t>H13 Je kunt…</w:t>
            </w:r>
          </w:p>
          <w:p w14:paraId="5F6E3FCD" w14:textId="77777777" w:rsidR="00AC2AAE" w:rsidRDefault="00AC2AAE" w:rsidP="00AC2AAE">
            <w:pPr>
              <w:pStyle w:val="Lijstalinea"/>
              <w:ind w:left="360"/>
              <w:rPr>
                <w:rFonts w:ascii="Arial" w:hAnsi="Arial" w:cs="Arial"/>
                <w:szCs w:val="20"/>
              </w:rPr>
            </w:pPr>
            <w:r>
              <w:rPr>
                <w:rFonts w:ascii="Arial" w:hAnsi="Arial" w:cs="Arial"/>
                <w:szCs w:val="20"/>
              </w:rPr>
              <w:t>13.1</w:t>
            </w:r>
          </w:p>
          <w:p w14:paraId="6B6EBF2E" w14:textId="77777777" w:rsidR="00AC2AAE" w:rsidRDefault="00AC2AAE" w:rsidP="00AC2AAE">
            <w:pPr>
              <w:pStyle w:val="Lijstalinea"/>
              <w:ind w:left="360"/>
              <w:rPr>
                <w:rFonts w:ascii="Arial" w:hAnsi="Arial" w:cs="Arial"/>
                <w:szCs w:val="20"/>
              </w:rPr>
            </w:pPr>
            <w:r>
              <w:rPr>
                <w:rFonts w:ascii="Arial" w:hAnsi="Arial" w:cs="Arial"/>
                <w:szCs w:val="20"/>
              </w:rPr>
              <w:t>Het verschil uitleggen tussen de absolute en relatieve omvang van een organisatie.</w:t>
            </w:r>
          </w:p>
          <w:p w14:paraId="4F94733F" w14:textId="77777777" w:rsidR="00AC2AAE" w:rsidRDefault="00AC2AAE" w:rsidP="00AC2AAE">
            <w:pPr>
              <w:pStyle w:val="Lijstalinea"/>
              <w:ind w:left="360"/>
              <w:rPr>
                <w:rFonts w:ascii="Arial" w:hAnsi="Arial" w:cs="Arial"/>
                <w:szCs w:val="20"/>
              </w:rPr>
            </w:pPr>
            <w:r>
              <w:rPr>
                <w:rFonts w:ascii="Arial" w:hAnsi="Arial" w:cs="Arial"/>
                <w:szCs w:val="20"/>
              </w:rPr>
              <w:t>13.2</w:t>
            </w:r>
          </w:p>
          <w:p w14:paraId="1D9FF24D" w14:textId="77777777" w:rsidR="00AC2AAE" w:rsidRDefault="00AC2AAE" w:rsidP="00AC2AAE">
            <w:pPr>
              <w:pStyle w:val="Lijstalinea"/>
              <w:ind w:left="360"/>
              <w:rPr>
                <w:rFonts w:ascii="Arial" w:hAnsi="Arial" w:cs="Arial"/>
                <w:szCs w:val="20"/>
              </w:rPr>
            </w:pPr>
            <w:r>
              <w:rPr>
                <w:rFonts w:ascii="Arial" w:hAnsi="Arial" w:cs="Arial"/>
                <w:szCs w:val="20"/>
              </w:rPr>
              <w:t>Uitleggen dat een organisatie voorziet in een aantal maatschappelijke behoeften.</w:t>
            </w:r>
          </w:p>
          <w:p w14:paraId="26E79206" w14:textId="77777777" w:rsidR="00AC2AAE" w:rsidRDefault="00AC2AAE" w:rsidP="00AC2AAE">
            <w:pPr>
              <w:pStyle w:val="Lijstalinea"/>
              <w:ind w:left="360"/>
              <w:rPr>
                <w:rFonts w:ascii="Arial" w:hAnsi="Arial" w:cs="Arial"/>
                <w:szCs w:val="20"/>
              </w:rPr>
            </w:pPr>
            <w:r>
              <w:rPr>
                <w:rFonts w:ascii="Arial" w:hAnsi="Arial" w:cs="Arial"/>
                <w:szCs w:val="20"/>
              </w:rPr>
              <w:t>13.3</w:t>
            </w:r>
          </w:p>
          <w:p w14:paraId="42BD20CE" w14:textId="77777777" w:rsidR="00AC2AAE" w:rsidRDefault="00AC2AAE" w:rsidP="00AC2AAE">
            <w:pPr>
              <w:pStyle w:val="Lijstalinea"/>
              <w:ind w:left="360"/>
              <w:rPr>
                <w:rFonts w:ascii="Arial" w:hAnsi="Arial" w:cs="Arial"/>
                <w:szCs w:val="20"/>
              </w:rPr>
            </w:pPr>
            <w:r>
              <w:rPr>
                <w:rFonts w:ascii="Arial" w:hAnsi="Arial" w:cs="Arial"/>
                <w:szCs w:val="20"/>
              </w:rPr>
              <w:t>Het belang van maatschappelijk verantwoord ondernemen uitleggen.</w:t>
            </w:r>
          </w:p>
          <w:p w14:paraId="0A74C194" w14:textId="77777777" w:rsidR="00AC2AAE" w:rsidRDefault="00AC2AAE" w:rsidP="00AC2AAE">
            <w:pPr>
              <w:pStyle w:val="Lijstalinea"/>
              <w:ind w:left="360"/>
              <w:rPr>
                <w:rFonts w:ascii="Arial" w:hAnsi="Arial" w:cs="Arial"/>
                <w:szCs w:val="20"/>
              </w:rPr>
            </w:pPr>
            <w:r>
              <w:rPr>
                <w:rFonts w:ascii="Arial" w:hAnsi="Arial" w:cs="Arial"/>
                <w:szCs w:val="20"/>
              </w:rPr>
              <w:t>De drie p’s beschrijven.</w:t>
            </w:r>
          </w:p>
          <w:p w14:paraId="1362928A" w14:textId="77777777" w:rsidR="00AC2AAE" w:rsidRDefault="00AC2AAE" w:rsidP="00AC2AAE">
            <w:pPr>
              <w:pStyle w:val="Lijstalinea"/>
              <w:ind w:left="360"/>
              <w:rPr>
                <w:rFonts w:ascii="Arial" w:hAnsi="Arial" w:cs="Arial"/>
                <w:szCs w:val="20"/>
              </w:rPr>
            </w:pPr>
            <w:r>
              <w:rPr>
                <w:rFonts w:ascii="Arial" w:hAnsi="Arial" w:cs="Arial"/>
                <w:szCs w:val="20"/>
              </w:rPr>
              <w:t>13.4</w:t>
            </w:r>
          </w:p>
          <w:p w14:paraId="2E24AD79" w14:textId="7E4EE2A8" w:rsidR="00AC2AAE" w:rsidRPr="006750CA" w:rsidRDefault="00AC2AAE" w:rsidP="00AC2AAE">
            <w:pPr>
              <w:pStyle w:val="Lijstalinea"/>
              <w:ind w:left="360"/>
              <w:rPr>
                <w:rFonts w:ascii="Arial" w:hAnsi="Arial" w:cs="Arial"/>
                <w:szCs w:val="20"/>
              </w:rPr>
            </w:pPr>
            <w:r>
              <w:rPr>
                <w:rFonts w:ascii="Arial" w:hAnsi="Arial" w:cs="Arial"/>
                <w:szCs w:val="20"/>
              </w:rPr>
              <w:t>De rol van de accountant beschrijven.</w:t>
            </w:r>
          </w:p>
        </w:tc>
        <w:tc>
          <w:tcPr>
            <w:tcW w:w="709" w:type="dxa"/>
            <w:tcBorders>
              <w:top w:val="nil"/>
              <w:bottom w:val="nil"/>
            </w:tcBorders>
          </w:tcPr>
          <w:p w14:paraId="501FCE34" w14:textId="77777777" w:rsidR="00AC2AAE" w:rsidRPr="00DA322C" w:rsidRDefault="00AC2AAE" w:rsidP="00AC2AAE">
            <w:pPr>
              <w:rPr>
                <w:rFonts w:ascii="Arial" w:hAnsi="Arial" w:cs="Arial"/>
                <w:sz w:val="20"/>
                <w:szCs w:val="20"/>
              </w:rPr>
            </w:pPr>
          </w:p>
        </w:tc>
        <w:tc>
          <w:tcPr>
            <w:tcW w:w="1134" w:type="dxa"/>
            <w:tcBorders>
              <w:top w:val="nil"/>
              <w:bottom w:val="nil"/>
            </w:tcBorders>
          </w:tcPr>
          <w:p w14:paraId="6F367329" w14:textId="77777777" w:rsidR="00AC2AAE" w:rsidRPr="00DA322C" w:rsidRDefault="00AC2AAE" w:rsidP="00AC2AAE">
            <w:pPr>
              <w:rPr>
                <w:rFonts w:ascii="Arial" w:hAnsi="Arial" w:cs="Arial"/>
                <w:sz w:val="20"/>
                <w:szCs w:val="20"/>
              </w:rPr>
            </w:pPr>
          </w:p>
        </w:tc>
        <w:tc>
          <w:tcPr>
            <w:tcW w:w="1559" w:type="dxa"/>
            <w:tcBorders>
              <w:top w:val="nil"/>
              <w:bottom w:val="nil"/>
            </w:tcBorders>
          </w:tcPr>
          <w:p w14:paraId="16ECD6AC" w14:textId="77777777" w:rsidR="00AC2AAE" w:rsidRPr="00DA322C" w:rsidRDefault="00AC2AAE" w:rsidP="00AC2AAE">
            <w:pPr>
              <w:rPr>
                <w:rFonts w:ascii="Arial" w:hAnsi="Arial" w:cs="Arial"/>
                <w:sz w:val="20"/>
                <w:szCs w:val="20"/>
              </w:rPr>
            </w:pPr>
          </w:p>
        </w:tc>
      </w:tr>
      <w:tr w:rsidR="00AC2AAE" w:rsidRPr="00DA322C" w14:paraId="3E47C0CA" w14:textId="77777777" w:rsidTr="00AC2AAE">
        <w:trPr>
          <w:trHeight w:val="398"/>
        </w:trPr>
        <w:tc>
          <w:tcPr>
            <w:tcW w:w="904" w:type="dxa"/>
            <w:vMerge/>
            <w:vAlign w:val="center"/>
          </w:tcPr>
          <w:p w14:paraId="13902BB4" w14:textId="77777777" w:rsidR="00AC2AAE" w:rsidRPr="00DA322C" w:rsidRDefault="00AC2AAE" w:rsidP="00AC2AAE">
            <w:pPr>
              <w:rPr>
                <w:rFonts w:ascii="Arial" w:hAnsi="Arial" w:cs="Arial"/>
                <w:sz w:val="20"/>
                <w:szCs w:val="20"/>
              </w:rPr>
            </w:pPr>
          </w:p>
        </w:tc>
        <w:tc>
          <w:tcPr>
            <w:tcW w:w="1359" w:type="dxa"/>
            <w:vMerge/>
          </w:tcPr>
          <w:p w14:paraId="1CE946C6" w14:textId="77777777" w:rsidR="00AC2AAE" w:rsidRPr="00DA322C" w:rsidRDefault="00AC2AAE" w:rsidP="00AC2AAE">
            <w:pPr>
              <w:rPr>
                <w:rFonts w:ascii="Arial" w:hAnsi="Arial" w:cs="Arial"/>
                <w:sz w:val="20"/>
                <w:szCs w:val="20"/>
              </w:rPr>
            </w:pPr>
          </w:p>
        </w:tc>
        <w:tc>
          <w:tcPr>
            <w:tcW w:w="1560" w:type="dxa"/>
            <w:tcBorders>
              <w:top w:val="nil"/>
              <w:bottom w:val="nil"/>
            </w:tcBorders>
          </w:tcPr>
          <w:p w14:paraId="550ADBEC" w14:textId="77911A71" w:rsidR="00AC2AAE" w:rsidRDefault="00AC2AAE" w:rsidP="00AC2AAE">
            <w:pPr>
              <w:rPr>
                <w:rFonts w:ascii="Arial" w:hAnsi="Arial" w:cs="Arial"/>
                <w:b/>
                <w:sz w:val="20"/>
                <w:szCs w:val="20"/>
              </w:rPr>
            </w:pPr>
            <w:r>
              <w:rPr>
                <w:rFonts w:ascii="Arial" w:hAnsi="Arial" w:cs="Arial"/>
                <w:b/>
                <w:sz w:val="20"/>
                <w:szCs w:val="20"/>
              </w:rPr>
              <w:t>Domein C</w:t>
            </w:r>
          </w:p>
          <w:p w14:paraId="14B067DA" w14:textId="7FC176C5" w:rsidR="00AC2AAE" w:rsidRDefault="00AC2AAE" w:rsidP="00AC2AAE">
            <w:pPr>
              <w:rPr>
                <w:rFonts w:ascii="Arial" w:hAnsi="Arial" w:cs="Arial"/>
                <w:b/>
                <w:sz w:val="20"/>
                <w:szCs w:val="20"/>
              </w:rPr>
            </w:pPr>
            <w:r>
              <w:rPr>
                <w:rFonts w:ascii="Arial" w:hAnsi="Arial" w:cs="Arial"/>
                <w:b/>
                <w:sz w:val="20"/>
                <w:szCs w:val="20"/>
              </w:rPr>
              <w:t xml:space="preserve">Interne organisatie en </w:t>
            </w:r>
            <w:proofErr w:type="spellStart"/>
            <w:r>
              <w:rPr>
                <w:rFonts w:ascii="Arial" w:hAnsi="Arial" w:cs="Arial"/>
                <w:b/>
                <w:sz w:val="20"/>
                <w:szCs w:val="20"/>
              </w:rPr>
              <w:t>personeels-beleid</w:t>
            </w:r>
            <w:proofErr w:type="spellEnd"/>
          </w:p>
          <w:p w14:paraId="581952B8" w14:textId="168DB2A3" w:rsidR="00AC2AAE" w:rsidRDefault="00AC2AAE" w:rsidP="00AC2AAE">
            <w:pPr>
              <w:rPr>
                <w:rFonts w:ascii="Arial" w:hAnsi="Arial" w:cs="Arial"/>
                <w:b/>
                <w:sz w:val="20"/>
                <w:szCs w:val="20"/>
              </w:rPr>
            </w:pPr>
            <w:r>
              <w:rPr>
                <w:rFonts w:ascii="Arial" w:hAnsi="Arial" w:cs="Arial"/>
                <w:b/>
                <w:sz w:val="20"/>
                <w:szCs w:val="20"/>
              </w:rPr>
              <w:t>Hoofdstuk 14</w:t>
            </w:r>
          </w:p>
          <w:p w14:paraId="3C4CDE1D" w14:textId="141C7184" w:rsidR="00AC2AAE" w:rsidRDefault="00AC2AAE" w:rsidP="00AC2AAE">
            <w:pPr>
              <w:rPr>
                <w:rFonts w:ascii="Arial" w:hAnsi="Arial" w:cs="Arial"/>
                <w:b/>
                <w:sz w:val="20"/>
                <w:szCs w:val="20"/>
              </w:rPr>
            </w:pPr>
            <w:r>
              <w:rPr>
                <w:rFonts w:ascii="Arial" w:hAnsi="Arial" w:cs="Arial"/>
                <w:b/>
                <w:sz w:val="20"/>
                <w:szCs w:val="20"/>
              </w:rPr>
              <w:t>Organisatie</w:t>
            </w:r>
          </w:p>
        </w:tc>
        <w:tc>
          <w:tcPr>
            <w:tcW w:w="1134" w:type="dxa"/>
            <w:tcBorders>
              <w:top w:val="nil"/>
              <w:bottom w:val="nil"/>
            </w:tcBorders>
          </w:tcPr>
          <w:p w14:paraId="6BF1E39C" w14:textId="77777777" w:rsidR="00AC2AAE" w:rsidRPr="00DA322C" w:rsidRDefault="00AC2AAE" w:rsidP="00AC2AAE">
            <w:pPr>
              <w:rPr>
                <w:rFonts w:ascii="Arial" w:hAnsi="Arial" w:cs="Arial"/>
                <w:b/>
                <w:sz w:val="20"/>
                <w:szCs w:val="20"/>
              </w:rPr>
            </w:pPr>
          </w:p>
        </w:tc>
        <w:tc>
          <w:tcPr>
            <w:tcW w:w="1417" w:type="dxa"/>
            <w:tcBorders>
              <w:top w:val="nil"/>
              <w:bottom w:val="nil"/>
            </w:tcBorders>
          </w:tcPr>
          <w:p w14:paraId="39B5D926" w14:textId="77777777" w:rsidR="00AC2AAE" w:rsidRPr="00DA322C" w:rsidRDefault="00AC2AAE" w:rsidP="00AC2AAE">
            <w:pPr>
              <w:rPr>
                <w:rFonts w:ascii="Arial" w:hAnsi="Arial" w:cs="Arial"/>
                <w:b/>
                <w:sz w:val="20"/>
                <w:szCs w:val="20"/>
              </w:rPr>
            </w:pPr>
          </w:p>
        </w:tc>
        <w:tc>
          <w:tcPr>
            <w:tcW w:w="5245" w:type="dxa"/>
            <w:gridSpan w:val="2"/>
          </w:tcPr>
          <w:p w14:paraId="78769D00" w14:textId="77777777" w:rsidR="00AC2AAE" w:rsidRDefault="00AC2AAE" w:rsidP="00AC2AAE">
            <w:pPr>
              <w:pStyle w:val="Lijstalinea"/>
              <w:ind w:left="360"/>
              <w:rPr>
                <w:rFonts w:ascii="Arial" w:hAnsi="Arial" w:cs="Arial"/>
                <w:szCs w:val="20"/>
              </w:rPr>
            </w:pPr>
            <w:r>
              <w:rPr>
                <w:rFonts w:ascii="Arial" w:hAnsi="Arial" w:cs="Arial"/>
                <w:szCs w:val="20"/>
              </w:rPr>
              <w:t>H14 Je kunt…</w:t>
            </w:r>
          </w:p>
          <w:p w14:paraId="31E7F264" w14:textId="77777777" w:rsidR="00AC2AAE" w:rsidRDefault="00AC2AAE" w:rsidP="00AC2AAE">
            <w:pPr>
              <w:pStyle w:val="Lijstalinea"/>
              <w:ind w:left="360"/>
              <w:rPr>
                <w:rFonts w:ascii="Arial" w:hAnsi="Arial" w:cs="Arial"/>
                <w:szCs w:val="20"/>
              </w:rPr>
            </w:pPr>
            <w:r>
              <w:rPr>
                <w:rFonts w:ascii="Arial" w:hAnsi="Arial" w:cs="Arial"/>
                <w:szCs w:val="20"/>
              </w:rPr>
              <w:t>14.1</w:t>
            </w:r>
          </w:p>
          <w:p w14:paraId="604CBCE0" w14:textId="77777777" w:rsidR="00AC2AAE" w:rsidRDefault="00AC2AAE" w:rsidP="00AC2AAE">
            <w:pPr>
              <w:pStyle w:val="Lijstalinea"/>
              <w:ind w:left="360"/>
              <w:rPr>
                <w:rFonts w:ascii="Arial" w:hAnsi="Arial" w:cs="Arial"/>
                <w:szCs w:val="20"/>
              </w:rPr>
            </w:pPr>
            <w:r>
              <w:rPr>
                <w:rFonts w:ascii="Arial" w:hAnsi="Arial" w:cs="Arial"/>
                <w:szCs w:val="20"/>
              </w:rPr>
              <w:t>De ontwikkeling in organisatietheorieën beschrijven.</w:t>
            </w:r>
          </w:p>
          <w:p w14:paraId="717E7CBC" w14:textId="77777777" w:rsidR="00AC2AAE" w:rsidRDefault="00AC2AAE" w:rsidP="00AC2AAE">
            <w:pPr>
              <w:pStyle w:val="Lijstalinea"/>
              <w:ind w:left="360"/>
              <w:rPr>
                <w:rFonts w:ascii="Arial" w:hAnsi="Arial" w:cs="Arial"/>
                <w:szCs w:val="20"/>
              </w:rPr>
            </w:pPr>
            <w:r>
              <w:rPr>
                <w:rFonts w:ascii="Arial" w:hAnsi="Arial" w:cs="Arial"/>
                <w:szCs w:val="20"/>
              </w:rPr>
              <w:t>14.2</w:t>
            </w:r>
          </w:p>
          <w:p w14:paraId="7EC9B6B3" w14:textId="77777777" w:rsidR="00AC2AAE" w:rsidRDefault="00AC2AAE" w:rsidP="00AC2AAE">
            <w:pPr>
              <w:pStyle w:val="Lijstalinea"/>
              <w:ind w:left="360"/>
              <w:rPr>
                <w:rFonts w:ascii="Arial" w:hAnsi="Arial" w:cs="Arial"/>
                <w:szCs w:val="20"/>
              </w:rPr>
            </w:pPr>
            <w:r>
              <w:rPr>
                <w:rFonts w:ascii="Arial" w:hAnsi="Arial" w:cs="Arial"/>
                <w:szCs w:val="20"/>
              </w:rPr>
              <w:t>Een organigram van een lijn- en lijn-staforganisatie samenstellen.</w:t>
            </w:r>
          </w:p>
          <w:p w14:paraId="78A5FD33" w14:textId="77777777" w:rsidR="00AC2AAE" w:rsidRDefault="00AC2AAE" w:rsidP="00AC2AAE">
            <w:pPr>
              <w:pStyle w:val="Lijstalinea"/>
              <w:ind w:left="360"/>
              <w:rPr>
                <w:rFonts w:ascii="Arial" w:hAnsi="Arial" w:cs="Arial"/>
                <w:szCs w:val="20"/>
              </w:rPr>
            </w:pPr>
            <w:r>
              <w:rPr>
                <w:rFonts w:ascii="Arial" w:hAnsi="Arial" w:cs="Arial"/>
                <w:szCs w:val="20"/>
              </w:rPr>
              <w:t>De lijn- en lijn-staforganisatie beschrijven en de voor- en nadelen noemen.</w:t>
            </w:r>
          </w:p>
          <w:p w14:paraId="076BEF46" w14:textId="77777777" w:rsidR="00AC2AAE" w:rsidRDefault="00AC2AAE" w:rsidP="00AC2AAE">
            <w:pPr>
              <w:pStyle w:val="Lijstalinea"/>
              <w:ind w:left="360"/>
              <w:rPr>
                <w:rFonts w:ascii="Arial" w:hAnsi="Arial" w:cs="Arial"/>
                <w:szCs w:val="20"/>
              </w:rPr>
            </w:pPr>
            <w:r>
              <w:rPr>
                <w:rFonts w:ascii="Arial" w:hAnsi="Arial" w:cs="Arial"/>
                <w:szCs w:val="20"/>
              </w:rPr>
              <w:t>De projectorganisatie en de ententestructuur beschrijven.</w:t>
            </w:r>
          </w:p>
          <w:p w14:paraId="1AF57941" w14:textId="77777777" w:rsidR="00AC2AAE" w:rsidRDefault="00AC2AAE" w:rsidP="00AC2AAE">
            <w:pPr>
              <w:pStyle w:val="Lijstalinea"/>
              <w:ind w:left="360"/>
              <w:rPr>
                <w:rFonts w:ascii="Arial" w:hAnsi="Arial" w:cs="Arial"/>
                <w:szCs w:val="20"/>
              </w:rPr>
            </w:pPr>
            <w:r>
              <w:rPr>
                <w:rFonts w:ascii="Arial" w:hAnsi="Arial" w:cs="Arial"/>
                <w:szCs w:val="20"/>
              </w:rPr>
              <w:t xml:space="preserve">De theorie van </w:t>
            </w:r>
            <w:proofErr w:type="spellStart"/>
            <w:r>
              <w:rPr>
                <w:rFonts w:ascii="Arial" w:hAnsi="Arial" w:cs="Arial"/>
                <w:szCs w:val="20"/>
              </w:rPr>
              <w:t>Mintzberg</w:t>
            </w:r>
            <w:proofErr w:type="spellEnd"/>
            <w:r>
              <w:rPr>
                <w:rFonts w:ascii="Arial" w:hAnsi="Arial" w:cs="Arial"/>
                <w:szCs w:val="20"/>
              </w:rPr>
              <w:t xml:space="preserve"> beschrijven.</w:t>
            </w:r>
          </w:p>
          <w:p w14:paraId="4D12F439" w14:textId="77777777" w:rsidR="00AC2AAE" w:rsidRDefault="00AC2AAE" w:rsidP="00AC2AAE">
            <w:pPr>
              <w:pStyle w:val="Lijstalinea"/>
              <w:ind w:left="360"/>
              <w:rPr>
                <w:rFonts w:ascii="Arial" w:hAnsi="Arial" w:cs="Arial"/>
                <w:szCs w:val="20"/>
              </w:rPr>
            </w:pPr>
            <w:r>
              <w:rPr>
                <w:rFonts w:ascii="Arial" w:hAnsi="Arial" w:cs="Arial"/>
                <w:szCs w:val="20"/>
              </w:rPr>
              <w:t>14.3</w:t>
            </w:r>
          </w:p>
          <w:p w14:paraId="4BC2FC8B" w14:textId="77777777" w:rsidR="00AC2AAE" w:rsidRDefault="00AC2AAE" w:rsidP="00AC2AAE">
            <w:pPr>
              <w:pStyle w:val="Lijstalinea"/>
              <w:ind w:left="360"/>
              <w:rPr>
                <w:rFonts w:ascii="Arial" w:hAnsi="Arial" w:cs="Arial"/>
                <w:szCs w:val="20"/>
              </w:rPr>
            </w:pPr>
            <w:r>
              <w:rPr>
                <w:rFonts w:ascii="Arial" w:hAnsi="Arial" w:cs="Arial"/>
                <w:szCs w:val="20"/>
              </w:rPr>
              <w:t>Beschrijven wat besluitvorming inhoudt.</w:t>
            </w:r>
          </w:p>
          <w:p w14:paraId="0DF13B12" w14:textId="77777777" w:rsidR="00AC2AAE" w:rsidRDefault="00AC2AAE" w:rsidP="00AC2AAE">
            <w:pPr>
              <w:pStyle w:val="Lijstalinea"/>
              <w:ind w:left="360"/>
              <w:rPr>
                <w:rFonts w:ascii="Arial" w:hAnsi="Arial" w:cs="Arial"/>
                <w:szCs w:val="20"/>
              </w:rPr>
            </w:pPr>
            <w:r>
              <w:rPr>
                <w:rFonts w:ascii="Arial" w:hAnsi="Arial" w:cs="Arial"/>
                <w:szCs w:val="20"/>
              </w:rPr>
              <w:t>De fasen van een besluitvormingsproces beschrijven.</w:t>
            </w:r>
          </w:p>
          <w:p w14:paraId="0337D65F" w14:textId="77777777" w:rsidR="00AC2AAE" w:rsidRDefault="00AC2AAE" w:rsidP="00AC2AAE">
            <w:pPr>
              <w:pStyle w:val="Lijstalinea"/>
              <w:ind w:left="360"/>
              <w:rPr>
                <w:rFonts w:ascii="Arial" w:hAnsi="Arial" w:cs="Arial"/>
                <w:szCs w:val="20"/>
              </w:rPr>
            </w:pPr>
            <w:r>
              <w:rPr>
                <w:rFonts w:ascii="Arial" w:hAnsi="Arial" w:cs="Arial"/>
                <w:szCs w:val="20"/>
              </w:rPr>
              <w:t>De besluitvormingsregels- en methoden beschrijven.</w:t>
            </w:r>
          </w:p>
          <w:p w14:paraId="38969426" w14:textId="77777777" w:rsidR="00AC2AAE" w:rsidRDefault="00AC2AAE" w:rsidP="00AC2AAE">
            <w:pPr>
              <w:pStyle w:val="Lijstalinea"/>
              <w:ind w:left="360"/>
              <w:rPr>
                <w:rFonts w:ascii="Arial" w:hAnsi="Arial" w:cs="Arial"/>
                <w:szCs w:val="20"/>
              </w:rPr>
            </w:pPr>
            <w:r>
              <w:rPr>
                <w:rFonts w:ascii="Arial" w:hAnsi="Arial" w:cs="Arial"/>
                <w:szCs w:val="20"/>
              </w:rPr>
              <w:t>14.4</w:t>
            </w:r>
          </w:p>
          <w:p w14:paraId="36329B96" w14:textId="77777777" w:rsidR="00AC2AAE" w:rsidRDefault="00AC2AAE" w:rsidP="00AC2AAE">
            <w:pPr>
              <w:pStyle w:val="Lijstalinea"/>
              <w:ind w:left="360"/>
              <w:rPr>
                <w:rFonts w:ascii="Arial" w:hAnsi="Arial" w:cs="Arial"/>
                <w:szCs w:val="20"/>
              </w:rPr>
            </w:pPr>
            <w:r>
              <w:rPr>
                <w:rFonts w:ascii="Arial" w:hAnsi="Arial" w:cs="Arial"/>
                <w:szCs w:val="20"/>
              </w:rPr>
              <w:t>Een beschrijving geven van formele en informele communicatie</w:t>
            </w:r>
          </w:p>
          <w:p w14:paraId="448188F4" w14:textId="77777777" w:rsidR="00AC2AAE" w:rsidRDefault="00AC2AAE" w:rsidP="00AC2AAE">
            <w:pPr>
              <w:pStyle w:val="Lijstalinea"/>
              <w:ind w:left="360"/>
              <w:rPr>
                <w:rFonts w:ascii="Arial" w:hAnsi="Arial" w:cs="Arial"/>
                <w:szCs w:val="20"/>
              </w:rPr>
            </w:pPr>
            <w:r>
              <w:rPr>
                <w:rFonts w:ascii="Arial" w:hAnsi="Arial" w:cs="Arial"/>
                <w:szCs w:val="20"/>
              </w:rPr>
              <w:t>Verticale, horizontale en diagonale communicatie beschrijven.</w:t>
            </w:r>
          </w:p>
          <w:p w14:paraId="5C6CC7A3" w14:textId="77777777" w:rsidR="00AC2AAE" w:rsidRDefault="00AC2AAE" w:rsidP="00AC2AAE">
            <w:pPr>
              <w:pStyle w:val="Lijstalinea"/>
              <w:ind w:left="360"/>
              <w:rPr>
                <w:rFonts w:ascii="Arial" w:hAnsi="Arial" w:cs="Arial"/>
                <w:szCs w:val="20"/>
              </w:rPr>
            </w:pPr>
            <w:r>
              <w:rPr>
                <w:rFonts w:ascii="Arial" w:hAnsi="Arial" w:cs="Arial"/>
                <w:szCs w:val="20"/>
              </w:rPr>
              <w:t>14.5</w:t>
            </w:r>
          </w:p>
          <w:p w14:paraId="3800087A" w14:textId="7C398277" w:rsidR="00AC2AAE" w:rsidRDefault="00AC2AAE" w:rsidP="00AC2AAE">
            <w:pPr>
              <w:pStyle w:val="Lijstalinea"/>
              <w:ind w:left="360"/>
              <w:rPr>
                <w:rFonts w:ascii="Arial" w:hAnsi="Arial" w:cs="Arial"/>
                <w:szCs w:val="20"/>
              </w:rPr>
            </w:pPr>
            <w:r>
              <w:rPr>
                <w:rFonts w:ascii="Arial" w:hAnsi="Arial" w:cs="Arial"/>
                <w:szCs w:val="20"/>
              </w:rPr>
              <w:t>De begrippen referentiekader, ruis en redundantie beschrijven.</w:t>
            </w:r>
          </w:p>
          <w:p w14:paraId="10585BDA" w14:textId="54408235" w:rsidR="00AC2AAE" w:rsidRDefault="00AC2AAE" w:rsidP="00AC2AAE">
            <w:pPr>
              <w:pStyle w:val="Lijstalinea"/>
              <w:ind w:left="360"/>
              <w:rPr>
                <w:rFonts w:ascii="Arial" w:hAnsi="Arial" w:cs="Arial"/>
                <w:szCs w:val="20"/>
              </w:rPr>
            </w:pPr>
            <w:r>
              <w:rPr>
                <w:rFonts w:ascii="Arial" w:hAnsi="Arial" w:cs="Arial"/>
                <w:szCs w:val="20"/>
              </w:rPr>
              <w:t>Voorbeelden van interculturele communicatie geven.</w:t>
            </w:r>
          </w:p>
        </w:tc>
        <w:tc>
          <w:tcPr>
            <w:tcW w:w="709" w:type="dxa"/>
            <w:tcBorders>
              <w:top w:val="nil"/>
              <w:bottom w:val="nil"/>
            </w:tcBorders>
          </w:tcPr>
          <w:p w14:paraId="28C873E4" w14:textId="77777777" w:rsidR="00AC2AAE" w:rsidRPr="00DA322C" w:rsidRDefault="00AC2AAE" w:rsidP="00AC2AAE">
            <w:pPr>
              <w:rPr>
                <w:rFonts w:ascii="Arial" w:hAnsi="Arial" w:cs="Arial"/>
                <w:sz w:val="20"/>
                <w:szCs w:val="20"/>
              </w:rPr>
            </w:pPr>
          </w:p>
        </w:tc>
        <w:tc>
          <w:tcPr>
            <w:tcW w:w="1134" w:type="dxa"/>
            <w:tcBorders>
              <w:top w:val="nil"/>
              <w:bottom w:val="nil"/>
            </w:tcBorders>
          </w:tcPr>
          <w:p w14:paraId="2D12C66C" w14:textId="77777777" w:rsidR="00AC2AAE" w:rsidRPr="00DA322C" w:rsidRDefault="00AC2AAE" w:rsidP="00AC2AAE">
            <w:pPr>
              <w:rPr>
                <w:rFonts w:ascii="Arial" w:hAnsi="Arial" w:cs="Arial"/>
                <w:sz w:val="20"/>
                <w:szCs w:val="20"/>
              </w:rPr>
            </w:pPr>
          </w:p>
        </w:tc>
        <w:tc>
          <w:tcPr>
            <w:tcW w:w="1559" w:type="dxa"/>
            <w:tcBorders>
              <w:top w:val="nil"/>
              <w:bottom w:val="nil"/>
            </w:tcBorders>
          </w:tcPr>
          <w:p w14:paraId="4452F9D9" w14:textId="77777777" w:rsidR="00AC2AAE" w:rsidRPr="00DA322C" w:rsidRDefault="00AC2AAE" w:rsidP="00AC2AAE">
            <w:pPr>
              <w:rPr>
                <w:rFonts w:ascii="Arial" w:hAnsi="Arial" w:cs="Arial"/>
                <w:sz w:val="20"/>
                <w:szCs w:val="20"/>
              </w:rPr>
            </w:pPr>
          </w:p>
        </w:tc>
      </w:tr>
      <w:tr w:rsidR="00AC2AAE" w:rsidRPr="00594099" w14:paraId="6A6FF259" w14:textId="77777777" w:rsidTr="00AC2AAE">
        <w:trPr>
          <w:trHeight w:val="398"/>
        </w:trPr>
        <w:tc>
          <w:tcPr>
            <w:tcW w:w="904" w:type="dxa"/>
            <w:vMerge/>
            <w:vAlign w:val="center"/>
          </w:tcPr>
          <w:p w14:paraId="5DB05F0F" w14:textId="77777777" w:rsidR="00AC2AAE" w:rsidRPr="00DA322C" w:rsidRDefault="00AC2AAE" w:rsidP="00AC2AAE">
            <w:pPr>
              <w:rPr>
                <w:rFonts w:ascii="Arial" w:hAnsi="Arial" w:cs="Arial"/>
                <w:sz w:val="20"/>
                <w:szCs w:val="20"/>
              </w:rPr>
            </w:pPr>
          </w:p>
        </w:tc>
        <w:tc>
          <w:tcPr>
            <w:tcW w:w="1359" w:type="dxa"/>
            <w:vMerge/>
          </w:tcPr>
          <w:p w14:paraId="523BAA99" w14:textId="77777777" w:rsidR="00AC2AAE" w:rsidRPr="00DA322C" w:rsidRDefault="00AC2AAE" w:rsidP="00AC2AAE">
            <w:pPr>
              <w:rPr>
                <w:rFonts w:ascii="Arial" w:hAnsi="Arial" w:cs="Arial"/>
                <w:sz w:val="20"/>
                <w:szCs w:val="20"/>
              </w:rPr>
            </w:pPr>
          </w:p>
        </w:tc>
        <w:tc>
          <w:tcPr>
            <w:tcW w:w="1560" w:type="dxa"/>
            <w:tcBorders>
              <w:top w:val="nil"/>
              <w:bottom w:val="nil"/>
            </w:tcBorders>
          </w:tcPr>
          <w:p w14:paraId="416BC666" w14:textId="77777777" w:rsidR="00AC2AAE" w:rsidRDefault="00AC2AAE" w:rsidP="00AC2AAE">
            <w:pPr>
              <w:rPr>
                <w:rFonts w:ascii="Arial" w:hAnsi="Arial" w:cs="Arial"/>
                <w:b/>
                <w:sz w:val="20"/>
                <w:szCs w:val="20"/>
              </w:rPr>
            </w:pPr>
            <w:r>
              <w:rPr>
                <w:rFonts w:ascii="Arial" w:hAnsi="Arial" w:cs="Arial"/>
                <w:b/>
                <w:sz w:val="20"/>
                <w:szCs w:val="20"/>
              </w:rPr>
              <w:t>Hoofdstuk 15</w:t>
            </w:r>
          </w:p>
          <w:p w14:paraId="560C9BDA" w14:textId="1BE05ACF" w:rsidR="00AC2AAE" w:rsidRDefault="00AC2AAE" w:rsidP="00AC2AAE">
            <w:pPr>
              <w:rPr>
                <w:rFonts w:ascii="Arial" w:hAnsi="Arial" w:cs="Arial"/>
                <w:b/>
                <w:sz w:val="20"/>
                <w:szCs w:val="20"/>
              </w:rPr>
            </w:pPr>
            <w:r>
              <w:rPr>
                <w:rFonts w:ascii="Arial" w:hAnsi="Arial" w:cs="Arial"/>
                <w:b/>
                <w:sz w:val="20"/>
                <w:szCs w:val="20"/>
              </w:rPr>
              <w:t>Leiderschap</w:t>
            </w:r>
          </w:p>
        </w:tc>
        <w:tc>
          <w:tcPr>
            <w:tcW w:w="1134" w:type="dxa"/>
            <w:tcBorders>
              <w:top w:val="nil"/>
              <w:bottom w:val="nil"/>
            </w:tcBorders>
          </w:tcPr>
          <w:p w14:paraId="3CC3E618" w14:textId="77777777" w:rsidR="00AC2AAE" w:rsidRPr="00DA322C" w:rsidRDefault="00AC2AAE" w:rsidP="00AC2AAE">
            <w:pPr>
              <w:rPr>
                <w:rFonts w:ascii="Arial" w:hAnsi="Arial" w:cs="Arial"/>
                <w:b/>
                <w:sz w:val="20"/>
                <w:szCs w:val="20"/>
              </w:rPr>
            </w:pPr>
          </w:p>
        </w:tc>
        <w:tc>
          <w:tcPr>
            <w:tcW w:w="1417" w:type="dxa"/>
            <w:tcBorders>
              <w:top w:val="nil"/>
              <w:bottom w:val="nil"/>
            </w:tcBorders>
          </w:tcPr>
          <w:p w14:paraId="425EEFC6" w14:textId="77777777" w:rsidR="00AC2AAE" w:rsidRPr="00DA322C" w:rsidRDefault="00AC2AAE" w:rsidP="00AC2AAE">
            <w:pPr>
              <w:rPr>
                <w:rFonts w:ascii="Arial" w:hAnsi="Arial" w:cs="Arial"/>
                <w:b/>
                <w:sz w:val="20"/>
                <w:szCs w:val="20"/>
              </w:rPr>
            </w:pPr>
          </w:p>
        </w:tc>
        <w:tc>
          <w:tcPr>
            <w:tcW w:w="5245" w:type="dxa"/>
            <w:gridSpan w:val="2"/>
          </w:tcPr>
          <w:p w14:paraId="5018DBAC" w14:textId="77777777" w:rsidR="00AC2AAE" w:rsidRDefault="00AC2AAE" w:rsidP="00AC2AAE">
            <w:pPr>
              <w:pStyle w:val="Lijstalinea"/>
              <w:ind w:left="360"/>
              <w:rPr>
                <w:rFonts w:ascii="Arial" w:hAnsi="Arial" w:cs="Arial"/>
                <w:szCs w:val="20"/>
              </w:rPr>
            </w:pPr>
            <w:r>
              <w:rPr>
                <w:rFonts w:ascii="Arial" w:hAnsi="Arial" w:cs="Arial"/>
                <w:szCs w:val="20"/>
              </w:rPr>
              <w:t>H15 Je kunt…</w:t>
            </w:r>
          </w:p>
          <w:p w14:paraId="5B6FF020" w14:textId="77777777" w:rsidR="00AC2AAE" w:rsidRDefault="00AC2AAE" w:rsidP="00AC2AAE">
            <w:pPr>
              <w:pStyle w:val="Lijstalinea"/>
              <w:ind w:left="360"/>
              <w:rPr>
                <w:rFonts w:ascii="Arial" w:hAnsi="Arial" w:cs="Arial"/>
                <w:szCs w:val="20"/>
              </w:rPr>
            </w:pPr>
            <w:r>
              <w:rPr>
                <w:rFonts w:ascii="Arial" w:hAnsi="Arial" w:cs="Arial"/>
                <w:szCs w:val="20"/>
              </w:rPr>
              <w:t>15.1</w:t>
            </w:r>
          </w:p>
          <w:p w14:paraId="23DC8F41" w14:textId="77777777" w:rsidR="00AC2AAE" w:rsidRDefault="00AC2AAE" w:rsidP="00AC2AAE">
            <w:pPr>
              <w:pStyle w:val="Lijstalinea"/>
              <w:ind w:left="360"/>
              <w:rPr>
                <w:rFonts w:ascii="Arial" w:hAnsi="Arial" w:cs="Arial"/>
                <w:szCs w:val="20"/>
              </w:rPr>
            </w:pPr>
            <w:r>
              <w:rPr>
                <w:rFonts w:ascii="Arial" w:hAnsi="Arial" w:cs="Arial"/>
                <w:szCs w:val="20"/>
              </w:rPr>
              <w:t>De diverse managementniveaus onderscheiden.</w:t>
            </w:r>
          </w:p>
          <w:p w14:paraId="223C28AB" w14:textId="77777777" w:rsidR="00AC2AAE" w:rsidRDefault="00AC2AAE" w:rsidP="00AC2AAE">
            <w:pPr>
              <w:pStyle w:val="Lijstalinea"/>
              <w:ind w:left="360"/>
              <w:rPr>
                <w:rFonts w:ascii="Arial" w:hAnsi="Arial" w:cs="Arial"/>
                <w:szCs w:val="20"/>
              </w:rPr>
            </w:pPr>
            <w:r>
              <w:rPr>
                <w:rFonts w:ascii="Arial" w:hAnsi="Arial" w:cs="Arial"/>
                <w:szCs w:val="20"/>
              </w:rPr>
              <w:t>De begrippen spanwijdte en omspanningsvermogen beschrijven.</w:t>
            </w:r>
          </w:p>
          <w:p w14:paraId="467D12A5" w14:textId="77777777" w:rsidR="00AC2AAE" w:rsidRDefault="00AC2AAE" w:rsidP="00AC2AAE">
            <w:pPr>
              <w:pStyle w:val="Lijstalinea"/>
              <w:ind w:left="360"/>
              <w:rPr>
                <w:rFonts w:ascii="Arial" w:hAnsi="Arial" w:cs="Arial"/>
                <w:szCs w:val="20"/>
              </w:rPr>
            </w:pPr>
            <w:r>
              <w:rPr>
                <w:rFonts w:ascii="Arial" w:hAnsi="Arial" w:cs="Arial"/>
                <w:szCs w:val="20"/>
              </w:rPr>
              <w:t>15.2</w:t>
            </w:r>
          </w:p>
          <w:p w14:paraId="7248C2E3" w14:textId="77777777" w:rsidR="00AC2AAE" w:rsidRDefault="00AC2AAE" w:rsidP="00AC2AAE">
            <w:pPr>
              <w:pStyle w:val="Lijstalinea"/>
              <w:ind w:left="360"/>
              <w:rPr>
                <w:rFonts w:ascii="Arial" w:hAnsi="Arial" w:cs="Arial"/>
                <w:szCs w:val="20"/>
              </w:rPr>
            </w:pPr>
            <w:r>
              <w:rPr>
                <w:rFonts w:ascii="Arial" w:hAnsi="Arial" w:cs="Arial"/>
                <w:szCs w:val="20"/>
              </w:rPr>
              <w:t>De theorie X en Y beschrijven.</w:t>
            </w:r>
          </w:p>
          <w:p w14:paraId="4BD37223" w14:textId="77777777" w:rsidR="00AC2AAE" w:rsidRDefault="00AC2AAE" w:rsidP="00AC2AAE">
            <w:pPr>
              <w:pStyle w:val="Lijstalinea"/>
              <w:ind w:left="360"/>
              <w:rPr>
                <w:rFonts w:ascii="Arial" w:hAnsi="Arial" w:cs="Arial"/>
                <w:szCs w:val="20"/>
              </w:rPr>
            </w:pPr>
            <w:r>
              <w:rPr>
                <w:rFonts w:ascii="Arial" w:hAnsi="Arial" w:cs="Arial"/>
                <w:szCs w:val="20"/>
              </w:rPr>
              <w:t>De kenmerken van autocratisch, democratisch, laissez-faire, ondersteunend, participerend en flexibel leiderschap beschrijven.</w:t>
            </w:r>
          </w:p>
          <w:p w14:paraId="14F84B1F" w14:textId="77777777" w:rsidR="00AC2AAE" w:rsidRDefault="00AC2AAE" w:rsidP="00AC2AAE">
            <w:pPr>
              <w:pStyle w:val="Lijstalinea"/>
              <w:ind w:left="360"/>
              <w:rPr>
                <w:rFonts w:ascii="Arial" w:hAnsi="Arial" w:cs="Arial"/>
                <w:szCs w:val="20"/>
              </w:rPr>
            </w:pPr>
            <w:r>
              <w:rPr>
                <w:rFonts w:ascii="Arial" w:hAnsi="Arial" w:cs="Arial"/>
                <w:szCs w:val="20"/>
              </w:rPr>
              <w:t>15.3</w:t>
            </w:r>
          </w:p>
          <w:p w14:paraId="15B02696" w14:textId="77777777" w:rsidR="00AC2AAE" w:rsidRDefault="00AC2AAE" w:rsidP="00AC2AAE">
            <w:pPr>
              <w:pStyle w:val="Lijstalinea"/>
              <w:ind w:left="360"/>
              <w:rPr>
                <w:rFonts w:ascii="Arial" w:hAnsi="Arial" w:cs="Arial"/>
                <w:szCs w:val="20"/>
              </w:rPr>
            </w:pPr>
            <w:r>
              <w:rPr>
                <w:rFonts w:ascii="Arial" w:hAnsi="Arial" w:cs="Arial"/>
                <w:szCs w:val="20"/>
              </w:rPr>
              <w:t xml:space="preserve">De managerial </w:t>
            </w:r>
            <w:proofErr w:type="spellStart"/>
            <w:r>
              <w:rPr>
                <w:rFonts w:ascii="Arial" w:hAnsi="Arial" w:cs="Arial"/>
                <w:szCs w:val="20"/>
              </w:rPr>
              <w:t>grid</w:t>
            </w:r>
            <w:proofErr w:type="spellEnd"/>
            <w:r>
              <w:rPr>
                <w:rFonts w:ascii="Arial" w:hAnsi="Arial" w:cs="Arial"/>
                <w:szCs w:val="20"/>
              </w:rPr>
              <w:t xml:space="preserve"> van Blake en </w:t>
            </w:r>
            <w:proofErr w:type="spellStart"/>
            <w:r>
              <w:rPr>
                <w:rFonts w:ascii="Arial" w:hAnsi="Arial" w:cs="Arial"/>
                <w:szCs w:val="20"/>
              </w:rPr>
              <w:t>Mouton</w:t>
            </w:r>
            <w:proofErr w:type="spellEnd"/>
            <w:r>
              <w:rPr>
                <w:rFonts w:ascii="Arial" w:hAnsi="Arial" w:cs="Arial"/>
                <w:szCs w:val="20"/>
              </w:rPr>
              <w:t xml:space="preserve"> beschrijven.</w:t>
            </w:r>
          </w:p>
          <w:p w14:paraId="2911CE02" w14:textId="77777777" w:rsidR="00AC2AAE" w:rsidRDefault="00AC2AAE" w:rsidP="00AC2AAE">
            <w:pPr>
              <w:pStyle w:val="Lijstalinea"/>
              <w:ind w:left="360"/>
              <w:rPr>
                <w:rFonts w:ascii="Arial" w:hAnsi="Arial" w:cs="Arial"/>
                <w:szCs w:val="20"/>
              </w:rPr>
            </w:pPr>
            <w:r>
              <w:rPr>
                <w:rFonts w:ascii="Arial" w:hAnsi="Arial" w:cs="Arial"/>
                <w:szCs w:val="20"/>
              </w:rPr>
              <w:t>De kenmerken van situatiegericht leiderschap beschrijven.</w:t>
            </w:r>
          </w:p>
          <w:p w14:paraId="395E9C83" w14:textId="77777777" w:rsidR="00AC2AAE" w:rsidRDefault="00AC2AAE" w:rsidP="00AC2AAE">
            <w:pPr>
              <w:pStyle w:val="Lijstalinea"/>
              <w:ind w:left="360"/>
              <w:rPr>
                <w:rFonts w:ascii="Arial" w:hAnsi="Arial" w:cs="Arial"/>
                <w:szCs w:val="20"/>
              </w:rPr>
            </w:pPr>
            <w:r>
              <w:rPr>
                <w:rFonts w:ascii="Arial" w:hAnsi="Arial" w:cs="Arial"/>
                <w:szCs w:val="20"/>
              </w:rPr>
              <w:t>15.4</w:t>
            </w:r>
          </w:p>
          <w:p w14:paraId="2F15A0D9" w14:textId="77777777" w:rsidR="00AC2AAE" w:rsidRDefault="00AC2AAE" w:rsidP="00AC2AAE">
            <w:pPr>
              <w:pStyle w:val="Lijstalinea"/>
              <w:ind w:left="360"/>
              <w:rPr>
                <w:rFonts w:ascii="Arial" w:hAnsi="Arial" w:cs="Arial"/>
                <w:szCs w:val="20"/>
                <w:lang w:val="en-US"/>
              </w:rPr>
            </w:pPr>
            <w:r w:rsidRPr="00594099">
              <w:rPr>
                <w:rFonts w:ascii="Arial" w:hAnsi="Arial" w:cs="Arial"/>
                <w:szCs w:val="20"/>
                <w:lang w:val="en-US"/>
              </w:rPr>
              <w:t xml:space="preserve">De </w:t>
            </w:r>
            <w:proofErr w:type="spellStart"/>
            <w:r w:rsidRPr="00594099">
              <w:rPr>
                <w:rFonts w:ascii="Arial" w:hAnsi="Arial" w:cs="Arial"/>
                <w:szCs w:val="20"/>
                <w:lang w:val="en-US"/>
              </w:rPr>
              <w:t>managementmethoden</w:t>
            </w:r>
            <w:proofErr w:type="spellEnd"/>
            <w:r w:rsidRPr="00594099">
              <w:rPr>
                <w:rFonts w:ascii="Arial" w:hAnsi="Arial" w:cs="Arial"/>
                <w:szCs w:val="20"/>
                <w:lang w:val="en-US"/>
              </w:rPr>
              <w:t xml:space="preserve"> </w:t>
            </w:r>
            <w:proofErr w:type="spellStart"/>
            <w:r w:rsidRPr="00594099">
              <w:rPr>
                <w:rFonts w:ascii="Arial" w:hAnsi="Arial" w:cs="Arial"/>
                <w:szCs w:val="20"/>
                <w:lang w:val="en-US"/>
              </w:rPr>
              <w:t>integraal</w:t>
            </w:r>
            <w:proofErr w:type="spellEnd"/>
            <w:r w:rsidRPr="00594099">
              <w:rPr>
                <w:rFonts w:ascii="Arial" w:hAnsi="Arial" w:cs="Arial"/>
                <w:szCs w:val="20"/>
                <w:lang w:val="en-US"/>
              </w:rPr>
              <w:t xml:space="preserve"> management, management by direction, management by o</w:t>
            </w:r>
            <w:r>
              <w:rPr>
                <w:rFonts w:ascii="Arial" w:hAnsi="Arial" w:cs="Arial"/>
                <w:szCs w:val="20"/>
                <w:lang w:val="en-US"/>
              </w:rPr>
              <w:t xml:space="preserve">bjectives, management by exception, management by walking around </w:t>
            </w:r>
            <w:proofErr w:type="spellStart"/>
            <w:r>
              <w:rPr>
                <w:rFonts w:ascii="Arial" w:hAnsi="Arial" w:cs="Arial"/>
                <w:szCs w:val="20"/>
                <w:lang w:val="en-US"/>
              </w:rPr>
              <w:t>en</w:t>
            </w:r>
            <w:proofErr w:type="spellEnd"/>
            <w:r>
              <w:rPr>
                <w:rFonts w:ascii="Arial" w:hAnsi="Arial" w:cs="Arial"/>
                <w:szCs w:val="20"/>
                <w:lang w:val="en-US"/>
              </w:rPr>
              <w:t xml:space="preserve"> management by delegation </w:t>
            </w:r>
            <w:proofErr w:type="spellStart"/>
            <w:r>
              <w:rPr>
                <w:rFonts w:ascii="Arial" w:hAnsi="Arial" w:cs="Arial"/>
                <w:szCs w:val="20"/>
                <w:lang w:val="en-US"/>
              </w:rPr>
              <w:t>beschrijven</w:t>
            </w:r>
            <w:proofErr w:type="spellEnd"/>
            <w:r>
              <w:rPr>
                <w:rFonts w:ascii="Arial" w:hAnsi="Arial" w:cs="Arial"/>
                <w:szCs w:val="20"/>
                <w:lang w:val="en-US"/>
              </w:rPr>
              <w:t>.</w:t>
            </w:r>
          </w:p>
          <w:p w14:paraId="5A52DB6B" w14:textId="77777777" w:rsidR="00AC2AAE" w:rsidRDefault="00AC2AAE" w:rsidP="00AC2AAE">
            <w:pPr>
              <w:pStyle w:val="Lijstalinea"/>
              <w:ind w:left="360"/>
              <w:rPr>
                <w:rFonts w:ascii="Arial" w:hAnsi="Arial" w:cs="Arial"/>
                <w:szCs w:val="20"/>
                <w:lang w:val="en-US"/>
              </w:rPr>
            </w:pPr>
            <w:r>
              <w:rPr>
                <w:rFonts w:ascii="Arial" w:hAnsi="Arial" w:cs="Arial"/>
                <w:szCs w:val="20"/>
                <w:lang w:val="en-US"/>
              </w:rPr>
              <w:t>15.5</w:t>
            </w:r>
          </w:p>
          <w:p w14:paraId="1E0BE82B" w14:textId="77777777" w:rsidR="00AC2AAE" w:rsidRDefault="00AC2AAE" w:rsidP="00AC2AAE">
            <w:pPr>
              <w:pStyle w:val="Lijstalinea"/>
              <w:ind w:left="360"/>
              <w:rPr>
                <w:rFonts w:ascii="Arial" w:hAnsi="Arial" w:cs="Arial"/>
                <w:szCs w:val="20"/>
              </w:rPr>
            </w:pPr>
            <w:r w:rsidRPr="00594099">
              <w:rPr>
                <w:rFonts w:ascii="Arial" w:hAnsi="Arial" w:cs="Arial"/>
                <w:szCs w:val="20"/>
              </w:rPr>
              <w:t>De kenmerken van HRM n</w:t>
            </w:r>
            <w:r>
              <w:rPr>
                <w:rFonts w:ascii="Arial" w:hAnsi="Arial" w:cs="Arial"/>
                <w:szCs w:val="20"/>
              </w:rPr>
              <w:t>oemen.</w:t>
            </w:r>
          </w:p>
          <w:p w14:paraId="0EFF79B5" w14:textId="77777777" w:rsidR="00AC2AAE" w:rsidRDefault="00AC2AAE" w:rsidP="00AC2AAE">
            <w:pPr>
              <w:pStyle w:val="Lijstalinea"/>
              <w:ind w:left="360"/>
              <w:rPr>
                <w:rFonts w:ascii="Arial" w:hAnsi="Arial" w:cs="Arial"/>
                <w:szCs w:val="20"/>
              </w:rPr>
            </w:pPr>
            <w:r>
              <w:rPr>
                <w:rFonts w:ascii="Arial" w:hAnsi="Arial" w:cs="Arial"/>
                <w:szCs w:val="20"/>
              </w:rPr>
              <w:t>Verklaren waarom HRM is ontstaan.</w:t>
            </w:r>
          </w:p>
          <w:p w14:paraId="4C08DB38" w14:textId="77777777" w:rsidR="00AC2AAE" w:rsidRDefault="00AC2AAE" w:rsidP="00AC2AAE">
            <w:pPr>
              <w:pStyle w:val="Lijstalinea"/>
              <w:ind w:left="360"/>
              <w:rPr>
                <w:rFonts w:ascii="Arial" w:hAnsi="Arial" w:cs="Arial"/>
                <w:szCs w:val="20"/>
              </w:rPr>
            </w:pPr>
            <w:r>
              <w:rPr>
                <w:rFonts w:ascii="Arial" w:hAnsi="Arial" w:cs="Arial"/>
                <w:szCs w:val="20"/>
              </w:rPr>
              <w:t>De eisen van de invoering van HRM noemen.</w:t>
            </w:r>
          </w:p>
          <w:p w14:paraId="2D34E03C" w14:textId="77777777" w:rsidR="00AC2AAE" w:rsidRDefault="00AC2AAE" w:rsidP="00AC2AAE">
            <w:pPr>
              <w:pStyle w:val="Lijstalinea"/>
              <w:ind w:left="360"/>
              <w:rPr>
                <w:rFonts w:ascii="Arial" w:hAnsi="Arial" w:cs="Arial"/>
                <w:szCs w:val="20"/>
              </w:rPr>
            </w:pPr>
            <w:r>
              <w:rPr>
                <w:rFonts w:ascii="Arial" w:hAnsi="Arial" w:cs="Arial"/>
                <w:szCs w:val="20"/>
              </w:rPr>
              <w:t>Gemotiveerd kritiek geven op HRM.</w:t>
            </w:r>
          </w:p>
          <w:p w14:paraId="36A4BA33" w14:textId="77777777" w:rsidR="00AC2AAE" w:rsidRDefault="00AC2AAE" w:rsidP="00AC2AAE">
            <w:pPr>
              <w:pStyle w:val="Lijstalinea"/>
              <w:ind w:left="360"/>
              <w:rPr>
                <w:rFonts w:ascii="Arial" w:hAnsi="Arial" w:cs="Arial"/>
                <w:szCs w:val="20"/>
              </w:rPr>
            </w:pPr>
            <w:r>
              <w:rPr>
                <w:rFonts w:ascii="Arial" w:hAnsi="Arial" w:cs="Arial"/>
                <w:szCs w:val="20"/>
              </w:rPr>
              <w:t>15.6</w:t>
            </w:r>
          </w:p>
          <w:p w14:paraId="585E160E" w14:textId="77777777" w:rsidR="00AC2AAE" w:rsidRDefault="00AC2AAE" w:rsidP="00AC2AAE">
            <w:pPr>
              <w:pStyle w:val="Lijstalinea"/>
              <w:ind w:left="360"/>
              <w:rPr>
                <w:rFonts w:ascii="Arial" w:hAnsi="Arial" w:cs="Arial"/>
                <w:szCs w:val="20"/>
              </w:rPr>
            </w:pPr>
            <w:r>
              <w:rPr>
                <w:rFonts w:ascii="Arial" w:hAnsi="Arial" w:cs="Arial"/>
                <w:szCs w:val="20"/>
              </w:rPr>
              <w:t>Bij grote veranderingen in de organisatie:</w:t>
            </w:r>
          </w:p>
          <w:p w14:paraId="7310E4AE" w14:textId="77777777" w:rsidR="00AC2AAE" w:rsidRDefault="00AC2AAE" w:rsidP="00AC2AAE">
            <w:pPr>
              <w:pStyle w:val="Lijstalinea"/>
              <w:numPr>
                <w:ilvl w:val="0"/>
                <w:numId w:val="17"/>
              </w:numPr>
              <w:rPr>
                <w:rFonts w:ascii="Arial" w:hAnsi="Arial" w:cs="Arial"/>
                <w:szCs w:val="20"/>
              </w:rPr>
            </w:pPr>
            <w:r>
              <w:rPr>
                <w:rFonts w:ascii="Arial" w:hAnsi="Arial" w:cs="Arial"/>
                <w:szCs w:val="20"/>
              </w:rPr>
              <w:t>Beschrijven welke vormen van weerstand bestaan.</w:t>
            </w:r>
          </w:p>
          <w:p w14:paraId="6377D18D" w14:textId="77777777" w:rsidR="00AC2AAE" w:rsidRDefault="00AC2AAE" w:rsidP="00AC2AAE">
            <w:pPr>
              <w:pStyle w:val="Lijstalinea"/>
              <w:numPr>
                <w:ilvl w:val="0"/>
                <w:numId w:val="17"/>
              </w:numPr>
              <w:rPr>
                <w:rFonts w:ascii="Arial" w:hAnsi="Arial" w:cs="Arial"/>
                <w:szCs w:val="20"/>
              </w:rPr>
            </w:pPr>
            <w:r>
              <w:rPr>
                <w:rFonts w:ascii="Arial" w:hAnsi="Arial" w:cs="Arial"/>
                <w:szCs w:val="20"/>
              </w:rPr>
              <w:t>Verklaren waardoor weerstand wordt veroorzaakt.</w:t>
            </w:r>
          </w:p>
          <w:p w14:paraId="4F215C97" w14:textId="5DF1BDCB" w:rsidR="00AC2AAE" w:rsidRPr="00594099" w:rsidRDefault="00AC2AAE" w:rsidP="00AC2AAE">
            <w:pPr>
              <w:pStyle w:val="Lijstalinea"/>
              <w:numPr>
                <w:ilvl w:val="0"/>
                <w:numId w:val="17"/>
              </w:numPr>
              <w:rPr>
                <w:rFonts w:ascii="Arial" w:hAnsi="Arial" w:cs="Arial"/>
                <w:szCs w:val="20"/>
              </w:rPr>
            </w:pPr>
            <w:r>
              <w:rPr>
                <w:rFonts w:ascii="Arial" w:hAnsi="Arial" w:cs="Arial"/>
                <w:szCs w:val="20"/>
              </w:rPr>
              <w:t>Beschrijven op welke wijze weerstand bestreden kan worden.</w:t>
            </w:r>
          </w:p>
        </w:tc>
        <w:tc>
          <w:tcPr>
            <w:tcW w:w="709" w:type="dxa"/>
            <w:tcBorders>
              <w:top w:val="nil"/>
              <w:bottom w:val="nil"/>
            </w:tcBorders>
          </w:tcPr>
          <w:p w14:paraId="4DE9E8A4" w14:textId="77777777" w:rsidR="00AC2AAE" w:rsidRPr="00594099" w:rsidRDefault="00AC2AAE" w:rsidP="00AC2AAE">
            <w:pPr>
              <w:rPr>
                <w:rFonts w:ascii="Arial" w:hAnsi="Arial" w:cs="Arial"/>
                <w:sz w:val="20"/>
                <w:szCs w:val="20"/>
              </w:rPr>
            </w:pPr>
          </w:p>
        </w:tc>
        <w:tc>
          <w:tcPr>
            <w:tcW w:w="1134" w:type="dxa"/>
            <w:tcBorders>
              <w:top w:val="nil"/>
              <w:bottom w:val="nil"/>
            </w:tcBorders>
          </w:tcPr>
          <w:p w14:paraId="218EC8FA" w14:textId="77777777" w:rsidR="00AC2AAE" w:rsidRPr="00594099" w:rsidRDefault="00AC2AAE" w:rsidP="00AC2AAE">
            <w:pPr>
              <w:rPr>
                <w:rFonts w:ascii="Arial" w:hAnsi="Arial" w:cs="Arial"/>
                <w:sz w:val="20"/>
                <w:szCs w:val="20"/>
              </w:rPr>
            </w:pPr>
          </w:p>
        </w:tc>
        <w:tc>
          <w:tcPr>
            <w:tcW w:w="1559" w:type="dxa"/>
            <w:tcBorders>
              <w:top w:val="nil"/>
              <w:bottom w:val="nil"/>
            </w:tcBorders>
          </w:tcPr>
          <w:p w14:paraId="7DC0D9C9" w14:textId="77777777" w:rsidR="00AC2AAE" w:rsidRPr="00594099" w:rsidRDefault="00AC2AAE" w:rsidP="00AC2AAE">
            <w:pPr>
              <w:rPr>
                <w:rFonts w:ascii="Arial" w:hAnsi="Arial" w:cs="Arial"/>
                <w:sz w:val="20"/>
                <w:szCs w:val="20"/>
              </w:rPr>
            </w:pPr>
          </w:p>
        </w:tc>
      </w:tr>
      <w:tr w:rsidR="00AC2AAE" w:rsidRPr="00594099" w14:paraId="5FDBA88B" w14:textId="77777777" w:rsidTr="00AC2AAE">
        <w:trPr>
          <w:trHeight w:val="398"/>
        </w:trPr>
        <w:tc>
          <w:tcPr>
            <w:tcW w:w="904" w:type="dxa"/>
            <w:vMerge/>
            <w:vAlign w:val="center"/>
          </w:tcPr>
          <w:p w14:paraId="048D5BDA" w14:textId="77777777" w:rsidR="00AC2AAE" w:rsidRPr="00594099" w:rsidRDefault="00AC2AAE" w:rsidP="00AC2AAE">
            <w:pPr>
              <w:rPr>
                <w:rFonts w:ascii="Arial" w:hAnsi="Arial" w:cs="Arial"/>
                <w:sz w:val="20"/>
                <w:szCs w:val="20"/>
              </w:rPr>
            </w:pPr>
          </w:p>
        </w:tc>
        <w:tc>
          <w:tcPr>
            <w:tcW w:w="1359" w:type="dxa"/>
            <w:vMerge/>
          </w:tcPr>
          <w:p w14:paraId="3E095ACA" w14:textId="77777777" w:rsidR="00AC2AAE" w:rsidRPr="00594099" w:rsidRDefault="00AC2AAE" w:rsidP="00AC2AAE">
            <w:pPr>
              <w:rPr>
                <w:rFonts w:ascii="Arial" w:hAnsi="Arial" w:cs="Arial"/>
                <w:sz w:val="20"/>
                <w:szCs w:val="20"/>
              </w:rPr>
            </w:pPr>
          </w:p>
        </w:tc>
        <w:tc>
          <w:tcPr>
            <w:tcW w:w="1560" w:type="dxa"/>
            <w:tcBorders>
              <w:top w:val="nil"/>
              <w:bottom w:val="nil"/>
            </w:tcBorders>
          </w:tcPr>
          <w:p w14:paraId="7E34338E" w14:textId="17744072" w:rsidR="00AC2AAE" w:rsidRDefault="00AC2AAE" w:rsidP="00AC2AAE">
            <w:pPr>
              <w:rPr>
                <w:rFonts w:ascii="Arial" w:hAnsi="Arial" w:cs="Arial"/>
                <w:b/>
                <w:sz w:val="20"/>
                <w:szCs w:val="20"/>
              </w:rPr>
            </w:pPr>
            <w:r>
              <w:rPr>
                <w:rFonts w:ascii="Arial" w:hAnsi="Arial" w:cs="Arial"/>
                <w:b/>
                <w:sz w:val="20"/>
                <w:szCs w:val="20"/>
              </w:rPr>
              <w:t>Hoofdstuk 16</w:t>
            </w:r>
          </w:p>
          <w:p w14:paraId="07ECD1C0" w14:textId="61D920B7" w:rsidR="00AC2AAE" w:rsidRPr="00594099" w:rsidRDefault="00AC2AAE" w:rsidP="00AC2AAE">
            <w:pPr>
              <w:rPr>
                <w:rFonts w:ascii="Arial" w:hAnsi="Arial" w:cs="Arial"/>
                <w:b/>
                <w:sz w:val="20"/>
                <w:szCs w:val="20"/>
              </w:rPr>
            </w:pPr>
            <w:proofErr w:type="spellStart"/>
            <w:r>
              <w:rPr>
                <w:rFonts w:ascii="Arial" w:hAnsi="Arial" w:cs="Arial"/>
                <w:b/>
                <w:sz w:val="20"/>
                <w:szCs w:val="20"/>
              </w:rPr>
              <w:t>Personeels-beleid</w:t>
            </w:r>
            <w:proofErr w:type="spellEnd"/>
          </w:p>
        </w:tc>
        <w:tc>
          <w:tcPr>
            <w:tcW w:w="1134" w:type="dxa"/>
            <w:tcBorders>
              <w:top w:val="nil"/>
              <w:bottom w:val="nil"/>
            </w:tcBorders>
          </w:tcPr>
          <w:p w14:paraId="2337687A" w14:textId="77777777" w:rsidR="00AC2AAE" w:rsidRPr="00594099" w:rsidRDefault="00AC2AAE" w:rsidP="00AC2AAE">
            <w:pPr>
              <w:rPr>
                <w:rFonts w:ascii="Arial" w:hAnsi="Arial" w:cs="Arial"/>
                <w:b/>
                <w:sz w:val="20"/>
                <w:szCs w:val="20"/>
              </w:rPr>
            </w:pPr>
          </w:p>
        </w:tc>
        <w:tc>
          <w:tcPr>
            <w:tcW w:w="1417" w:type="dxa"/>
            <w:tcBorders>
              <w:top w:val="nil"/>
              <w:bottom w:val="nil"/>
            </w:tcBorders>
          </w:tcPr>
          <w:p w14:paraId="1FAFCCDD" w14:textId="77777777" w:rsidR="00AC2AAE" w:rsidRPr="00594099" w:rsidRDefault="00AC2AAE" w:rsidP="00AC2AAE">
            <w:pPr>
              <w:rPr>
                <w:rFonts w:ascii="Arial" w:hAnsi="Arial" w:cs="Arial"/>
                <w:b/>
                <w:sz w:val="20"/>
                <w:szCs w:val="20"/>
              </w:rPr>
            </w:pPr>
          </w:p>
        </w:tc>
        <w:tc>
          <w:tcPr>
            <w:tcW w:w="5245" w:type="dxa"/>
            <w:gridSpan w:val="2"/>
          </w:tcPr>
          <w:p w14:paraId="7660651E" w14:textId="77777777" w:rsidR="00AC2AAE" w:rsidRDefault="00AC2AAE" w:rsidP="00AC2AAE">
            <w:pPr>
              <w:pStyle w:val="Lijstalinea"/>
              <w:ind w:left="360"/>
              <w:rPr>
                <w:rFonts w:ascii="Arial" w:hAnsi="Arial" w:cs="Arial"/>
                <w:szCs w:val="20"/>
              </w:rPr>
            </w:pPr>
            <w:r>
              <w:rPr>
                <w:rFonts w:ascii="Arial" w:hAnsi="Arial" w:cs="Arial"/>
                <w:szCs w:val="20"/>
              </w:rPr>
              <w:t>H16 Je kunt…</w:t>
            </w:r>
          </w:p>
          <w:p w14:paraId="0C87985C" w14:textId="77777777" w:rsidR="00AC2AAE" w:rsidRDefault="00AC2AAE" w:rsidP="00AC2AAE">
            <w:pPr>
              <w:pStyle w:val="Lijstalinea"/>
              <w:ind w:left="360"/>
              <w:rPr>
                <w:rFonts w:ascii="Arial" w:hAnsi="Arial" w:cs="Arial"/>
                <w:szCs w:val="20"/>
              </w:rPr>
            </w:pPr>
            <w:r>
              <w:rPr>
                <w:rFonts w:ascii="Arial" w:hAnsi="Arial" w:cs="Arial"/>
                <w:szCs w:val="20"/>
              </w:rPr>
              <w:t>16.1</w:t>
            </w:r>
          </w:p>
          <w:p w14:paraId="4978B8EC" w14:textId="77777777" w:rsidR="00AC2AAE" w:rsidRDefault="00AC2AAE" w:rsidP="00AC2AAE">
            <w:pPr>
              <w:pStyle w:val="Lijstalinea"/>
              <w:ind w:left="360"/>
              <w:rPr>
                <w:rFonts w:ascii="Arial" w:hAnsi="Arial" w:cs="Arial"/>
                <w:szCs w:val="20"/>
              </w:rPr>
            </w:pPr>
            <w:r>
              <w:rPr>
                <w:rFonts w:ascii="Arial" w:hAnsi="Arial" w:cs="Arial"/>
                <w:szCs w:val="20"/>
              </w:rPr>
              <w:t>De kenmerken noemen van een individuele en een collectieve arbeidsovereenkomst.</w:t>
            </w:r>
          </w:p>
          <w:p w14:paraId="476023F4" w14:textId="77777777" w:rsidR="00AC2AAE" w:rsidRDefault="00AC2AAE" w:rsidP="00AC2AAE">
            <w:pPr>
              <w:pStyle w:val="Lijstalinea"/>
              <w:ind w:left="360"/>
              <w:rPr>
                <w:rFonts w:ascii="Arial" w:hAnsi="Arial" w:cs="Arial"/>
                <w:szCs w:val="20"/>
              </w:rPr>
            </w:pPr>
            <w:r>
              <w:rPr>
                <w:rFonts w:ascii="Arial" w:hAnsi="Arial" w:cs="Arial"/>
                <w:szCs w:val="20"/>
              </w:rPr>
              <w:t>Het onderscheid aangeven tussen primaire en secundaire arbeidsvoorwaarden.</w:t>
            </w:r>
          </w:p>
          <w:p w14:paraId="33EECC42" w14:textId="77777777" w:rsidR="00AC2AAE" w:rsidRDefault="00AC2AAE" w:rsidP="00AC2AAE">
            <w:pPr>
              <w:pStyle w:val="Lijstalinea"/>
              <w:ind w:left="360"/>
              <w:rPr>
                <w:rFonts w:ascii="Arial" w:hAnsi="Arial" w:cs="Arial"/>
                <w:szCs w:val="20"/>
              </w:rPr>
            </w:pPr>
            <w:r>
              <w:rPr>
                <w:rFonts w:ascii="Arial" w:hAnsi="Arial" w:cs="Arial"/>
                <w:szCs w:val="20"/>
              </w:rPr>
              <w:t>De verschillende soorten arbeidsovereenkomsten beschrijven.</w:t>
            </w:r>
          </w:p>
          <w:p w14:paraId="43DEAACB" w14:textId="77777777" w:rsidR="00AC2AAE" w:rsidRDefault="00AC2AAE" w:rsidP="00AC2AAE">
            <w:pPr>
              <w:pStyle w:val="Lijstalinea"/>
              <w:ind w:left="360"/>
              <w:rPr>
                <w:rFonts w:ascii="Arial" w:hAnsi="Arial" w:cs="Arial"/>
                <w:szCs w:val="20"/>
              </w:rPr>
            </w:pPr>
            <w:r>
              <w:rPr>
                <w:rFonts w:ascii="Arial" w:hAnsi="Arial" w:cs="Arial"/>
                <w:szCs w:val="20"/>
              </w:rPr>
              <w:t>De verplichtingen van de werkgever en die van de werknemer noemen.</w:t>
            </w:r>
          </w:p>
          <w:p w14:paraId="7E780663" w14:textId="77777777" w:rsidR="00AC2AAE" w:rsidRDefault="00AC2AAE" w:rsidP="00AC2AAE">
            <w:pPr>
              <w:pStyle w:val="Lijstalinea"/>
              <w:ind w:left="360"/>
              <w:rPr>
                <w:rFonts w:ascii="Arial" w:hAnsi="Arial" w:cs="Arial"/>
                <w:szCs w:val="20"/>
              </w:rPr>
            </w:pPr>
            <w:r>
              <w:rPr>
                <w:rFonts w:ascii="Arial" w:hAnsi="Arial" w:cs="Arial"/>
                <w:szCs w:val="20"/>
              </w:rPr>
              <w:t>16.2</w:t>
            </w:r>
          </w:p>
          <w:p w14:paraId="0287C055" w14:textId="77777777" w:rsidR="00AC2AAE" w:rsidRDefault="00AC2AAE" w:rsidP="00AC2AAE">
            <w:pPr>
              <w:pStyle w:val="Lijstalinea"/>
              <w:ind w:left="360"/>
              <w:rPr>
                <w:rFonts w:ascii="Arial" w:hAnsi="Arial" w:cs="Arial"/>
                <w:szCs w:val="20"/>
              </w:rPr>
            </w:pPr>
            <w:r>
              <w:rPr>
                <w:rFonts w:ascii="Arial" w:hAnsi="Arial" w:cs="Arial"/>
                <w:szCs w:val="20"/>
              </w:rPr>
              <w:t>De opzegverboden van een arbeidsovereenkomst benoemen.</w:t>
            </w:r>
          </w:p>
          <w:p w14:paraId="3EE7EF35" w14:textId="77777777" w:rsidR="00AC2AAE" w:rsidRDefault="00AC2AAE" w:rsidP="00AC2AAE">
            <w:pPr>
              <w:pStyle w:val="Lijstalinea"/>
              <w:ind w:left="360"/>
              <w:rPr>
                <w:rFonts w:ascii="Arial" w:hAnsi="Arial" w:cs="Arial"/>
                <w:szCs w:val="20"/>
              </w:rPr>
            </w:pPr>
            <w:r>
              <w:rPr>
                <w:rFonts w:ascii="Arial" w:hAnsi="Arial" w:cs="Arial"/>
                <w:szCs w:val="20"/>
              </w:rPr>
              <w:t>De manieren herkennen waarop een arbeidsovereenkomst voor onbepaalde en bepaalde tijd kan eindigen.</w:t>
            </w:r>
          </w:p>
          <w:p w14:paraId="65C8886C" w14:textId="77777777" w:rsidR="00AC2AAE" w:rsidRDefault="00AC2AAE" w:rsidP="00AC2AAE">
            <w:pPr>
              <w:pStyle w:val="Lijstalinea"/>
              <w:ind w:left="360"/>
              <w:rPr>
                <w:rFonts w:ascii="Arial" w:hAnsi="Arial" w:cs="Arial"/>
                <w:szCs w:val="20"/>
              </w:rPr>
            </w:pPr>
            <w:r>
              <w:rPr>
                <w:rFonts w:ascii="Arial" w:hAnsi="Arial" w:cs="Arial"/>
                <w:szCs w:val="20"/>
              </w:rPr>
              <w:t>Uitleggen hoe de overheid met wet- en regelgeving zorgt voor goede arbeidsomstandigheden.</w:t>
            </w:r>
          </w:p>
          <w:p w14:paraId="02080B9F" w14:textId="77777777" w:rsidR="00AC2AAE" w:rsidRDefault="00AC2AAE" w:rsidP="00AC2AAE">
            <w:pPr>
              <w:pStyle w:val="Lijstalinea"/>
              <w:ind w:left="360"/>
              <w:rPr>
                <w:rFonts w:ascii="Arial" w:hAnsi="Arial" w:cs="Arial"/>
                <w:szCs w:val="20"/>
              </w:rPr>
            </w:pPr>
            <w:r>
              <w:rPr>
                <w:rFonts w:ascii="Arial" w:hAnsi="Arial" w:cs="Arial"/>
                <w:szCs w:val="20"/>
              </w:rPr>
              <w:t>16.3</w:t>
            </w:r>
          </w:p>
          <w:p w14:paraId="62EA4CE4" w14:textId="77777777" w:rsidR="00AC2AAE" w:rsidRDefault="00AC2AAE" w:rsidP="00AC2AAE">
            <w:pPr>
              <w:pStyle w:val="Lijstalinea"/>
              <w:ind w:left="360"/>
              <w:rPr>
                <w:rFonts w:ascii="Arial" w:hAnsi="Arial" w:cs="Arial"/>
                <w:szCs w:val="20"/>
              </w:rPr>
            </w:pPr>
            <w:r>
              <w:rPr>
                <w:rFonts w:ascii="Arial" w:hAnsi="Arial" w:cs="Arial"/>
                <w:szCs w:val="20"/>
              </w:rPr>
              <w:t xml:space="preserve">Uitleggen waarom </w:t>
            </w:r>
            <w:proofErr w:type="spellStart"/>
            <w:r>
              <w:rPr>
                <w:rFonts w:ascii="Arial" w:hAnsi="Arial" w:cs="Arial"/>
                <w:szCs w:val="20"/>
              </w:rPr>
              <w:t>zzp’ers</w:t>
            </w:r>
            <w:proofErr w:type="spellEnd"/>
            <w:r>
              <w:rPr>
                <w:rFonts w:ascii="Arial" w:hAnsi="Arial" w:cs="Arial"/>
                <w:szCs w:val="20"/>
              </w:rPr>
              <w:t xml:space="preserve"> en andere bedrijven worden ingehuurd en bepalen wanneer je op moet letten in verband met de loonheffingen.</w:t>
            </w:r>
          </w:p>
          <w:p w14:paraId="51DD8961" w14:textId="77777777" w:rsidR="00AC2AAE" w:rsidRDefault="00AC2AAE" w:rsidP="00AC2AAE">
            <w:pPr>
              <w:pStyle w:val="Lijstalinea"/>
              <w:ind w:left="360"/>
              <w:rPr>
                <w:rFonts w:ascii="Arial" w:hAnsi="Arial" w:cs="Arial"/>
                <w:szCs w:val="20"/>
              </w:rPr>
            </w:pPr>
            <w:r>
              <w:rPr>
                <w:rFonts w:ascii="Arial" w:hAnsi="Arial" w:cs="Arial"/>
                <w:szCs w:val="20"/>
              </w:rPr>
              <w:t>16.4</w:t>
            </w:r>
          </w:p>
          <w:p w14:paraId="09AC1BF5" w14:textId="77777777" w:rsidR="00AC2AAE" w:rsidRDefault="00AC2AAE" w:rsidP="00AC2AAE">
            <w:pPr>
              <w:pStyle w:val="Lijstalinea"/>
              <w:ind w:left="360"/>
              <w:rPr>
                <w:rFonts w:ascii="Arial" w:hAnsi="Arial" w:cs="Arial"/>
                <w:szCs w:val="20"/>
              </w:rPr>
            </w:pPr>
            <w:r>
              <w:rPr>
                <w:rFonts w:ascii="Arial" w:hAnsi="Arial" w:cs="Arial"/>
                <w:szCs w:val="20"/>
              </w:rPr>
              <w:t>De bevoegdheden van een ondernemingsraad noemen.</w:t>
            </w:r>
          </w:p>
          <w:p w14:paraId="7A3CBF6C" w14:textId="77777777" w:rsidR="00AC2AAE" w:rsidRDefault="00AC2AAE" w:rsidP="00AC2AAE">
            <w:pPr>
              <w:pStyle w:val="Lijstalinea"/>
              <w:ind w:left="360"/>
              <w:rPr>
                <w:rFonts w:ascii="Arial" w:hAnsi="Arial" w:cs="Arial"/>
                <w:szCs w:val="20"/>
              </w:rPr>
            </w:pPr>
            <w:r>
              <w:rPr>
                <w:rFonts w:ascii="Arial" w:hAnsi="Arial" w:cs="Arial"/>
                <w:szCs w:val="20"/>
              </w:rPr>
              <w:t>De bevoegdheden en taken van de vakbond noemen.</w:t>
            </w:r>
          </w:p>
          <w:p w14:paraId="71FC32B6" w14:textId="77777777" w:rsidR="00AC2AAE" w:rsidRDefault="00AC2AAE" w:rsidP="00AC2AAE">
            <w:pPr>
              <w:pStyle w:val="Lijstalinea"/>
              <w:ind w:left="360"/>
              <w:rPr>
                <w:rFonts w:ascii="Arial" w:hAnsi="Arial" w:cs="Arial"/>
                <w:szCs w:val="20"/>
              </w:rPr>
            </w:pPr>
            <w:r>
              <w:rPr>
                <w:rFonts w:ascii="Arial" w:hAnsi="Arial" w:cs="Arial"/>
                <w:szCs w:val="20"/>
              </w:rPr>
              <w:t>16.5</w:t>
            </w:r>
          </w:p>
          <w:p w14:paraId="32B2599C" w14:textId="77777777" w:rsidR="00AC2AAE" w:rsidRDefault="00AC2AAE" w:rsidP="00AC2AAE">
            <w:pPr>
              <w:pStyle w:val="Lijstalinea"/>
              <w:ind w:left="360"/>
              <w:rPr>
                <w:rFonts w:ascii="Arial" w:hAnsi="Arial" w:cs="Arial"/>
                <w:szCs w:val="20"/>
              </w:rPr>
            </w:pPr>
            <w:r>
              <w:rPr>
                <w:rFonts w:ascii="Arial" w:hAnsi="Arial" w:cs="Arial"/>
                <w:szCs w:val="20"/>
              </w:rPr>
              <w:t>Een relatie leggen tussen sociaal beleid en personeelsbeleid.</w:t>
            </w:r>
          </w:p>
          <w:p w14:paraId="6587A5C0" w14:textId="77777777" w:rsidR="00AC2AAE" w:rsidRDefault="00AC2AAE" w:rsidP="00AC2AAE">
            <w:pPr>
              <w:pStyle w:val="Lijstalinea"/>
              <w:ind w:left="360"/>
              <w:rPr>
                <w:rFonts w:ascii="Arial" w:hAnsi="Arial" w:cs="Arial"/>
                <w:szCs w:val="20"/>
              </w:rPr>
            </w:pPr>
            <w:r>
              <w:rPr>
                <w:rFonts w:ascii="Arial" w:hAnsi="Arial" w:cs="Arial"/>
                <w:szCs w:val="20"/>
              </w:rPr>
              <w:t>De onderdelen van personeelsbeleid uitleggen.</w:t>
            </w:r>
          </w:p>
          <w:p w14:paraId="0611A64A" w14:textId="77777777" w:rsidR="00AC2AAE" w:rsidRDefault="00AC2AAE" w:rsidP="00AC2AAE">
            <w:pPr>
              <w:pStyle w:val="Lijstalinea"/>
              <w:ind w:left="360"/>
              <w:rPr>
                <w:rFonts w:ascii="Arial" w:hAnsi="Arial" w:cs="Arial"/>
                <w:szCs w:val="20"/>
              </w:rPr>
            </w:pPr>
            <w:r>
              <w:rPr>
                <w:rFonts w:ascii="Arial" w:hAnsi="Arial" w:cs="Arial"/>
                <w:szCs w:val="20"/>
              </w:rPr>
              <w:t>Methoden noemen om personeel te selecteren.</w:t>
            </w:r>
          </w:p>
          <w:p w14:paraId="693A0521" w14:textId="77777777" w:rsidR="00AC2AAE" w:rsidRDefault="00AC2AAE" w:rsidP="00AC2AAE">
            <w:pPr>
              <w:pStyle w:val="Lijstalinea"/>
              <w:ind w:left="360"/>
              <w:rPr>
                <w:rFonts w:ascii="Arial" w:hAnsi="Arial" w:cs="Arial"/>
                <w:szCs w:val="20"/>
              </w:rPr>
            </w:pPr>
            <w:r>
              <w:rPr>
                <w:rFonts w:ascii="Arial" w:hAnsi="Arial" w:cs="Arial"/>
                <w:szCs w:val="20"/>
              </w:rPr>
              <w:t>De verschillen tussen een functionerings- en beoordelingsgesprek beschrijven.</w:t>
            </w:r>
          </w:p>
          <w:p w14:paraId="2399669C" w14:textId="77777777" w:rsidR="00AC2AAE" w:rsidRDefault="00AC2AAE" w:rsidP="00AC2AAE">
            <w:pPr>
              <w:pStyle w:val="Lijstalinea"/>
              <w:ind w:left="360"/>
              <w:rPr>
                <w:rFonts w:ascii="Arial" w:hAnsi="Arial" w:cs="Arial"/>
                <w:szCs w:val="20"/>
              </w:rPr>
            </w:pPr>
            <w:r>
              <w:rPr>
                <w:rFonts w:ascii="Arial" w:hAnsi="Arial" w:cs="Arial"/>
                <w:szCs w:val="20"/>
              </w:rPr>
              <w:t xml:space="preserve">Uitleggen dat personeel tot het human </w:t>
            </w:r>
            <w:proofErr w:type="spellStart"/>
            <w:r>
              <w:rPr>
                <w:rFonts w:ascii="Arial" w:hAnsi="Arial" w:cs="Arial"/>
                <w:szCs w:val="20"/>
              </w:rPr>
              <w:t>capital</w:t>
            </w:r>
            <w:proofErr w:type="spellEnd"/>
            <w:r>
              <w:rPr>
                <w:rFonts w:ascii="Arial" w:hAnsi="Arial" w:cs="Arial"/>
                <w:szCs w:val="20"/>
              </w:rPr>
              <w:t xml:space="preserve"> van de organisatie behoort.</w:t>
            </w:r>
          </w:p>
          <w:p w14:paraId="2C0B62EF" w14:textId="77777777" w:rsidR="00AC2AAE" w:rsidRDefault="00AC2AAE" w:rsidP="00AC2AAE">
            <w:pPr>
              <w:pStyle w:val="Lijstalinea"/>
              <w:ind w:left="360"/>
              <w:rPr>
                <w:rFonts w:ascii="Arial" w:hAnsi="Arial" w:cs="Arial"/>
                <w:szCs w:val="20"/>
              </w:rPr>
            </w:pPr>
            <w:r>
              <w:rPr>
                <w:rFonts w:ascii="Arial" w:hAnsi="Arial" w:cs="Arial"/>
                <w:szCs w:val="20"/>
              </w:rPr>
              <w:t>16.6</w:t>
            </w:r>
          </w:p>
          <w:p w14:paraId="40BFE7F9" w14:textId="77777777" w:rsidR="00AC2AAE" w:rsidRDefault="00AC2AAE" w:rsidP="00AC2AAE">
            <w:pPr>
              <w:pStyle w:val="Lijstalinea"/>
              <w:ind w:left="360"/>
              <w:rPr>
                <w:rFonts w:ascii="Arial" w:hAnsi="Arial" w:cs="Arial"/>
                <w:szCs w:val="20"/>
              </w:rPr>
            </w:pPr>
            <w:r>
              <w:rPr>
                <w:rFonts w:ascii="Arial" w:hAnsi="Arial" w:cs="Arial"/>
                <w:szCs w:val="20"/>
              </w:rPr>
              <w:t>De bestanddelen van de loonkosten noemen.</w:t>
            </w:r>
          </w:p>
          <w:p w14:paraId="5E1CCA0F" w14:textId="77777777" w:rsidR="00AC2AAE" w:rsidRDefault="00AC2AAE" w:rsidP="00AC2AAE">
            <w:pPr>
              <w:pStyle w:val="Lijstalinea"/>
              <w:ind w:left="360"/>
              <w:rPr>
                <w:rFonts w:ascii="Arial" w:hAnsi="Arial" w:cs="Arial"/>
                <w:szCs w:val="20"/>
              </w:rPr>
            </w:pPr>
            <w:r>
              <w:rPr>
                <w:rFonts w:ascii="Arial" w:hAnsi="Arial" w:cs="Arial"/>
                <w:szCs w:val="20"/>
              </w:rPr>
              <w:t>De berekening van brutoloon naar nettoloon beschrijven.</w:t>
            </w:r>
          </w:p>
          <w:p w14:paraId="36530B22" w14:textId="61D4DD83" w:rsidR="00AC2AAE" w:rsidRPr="00594099" w:rsidRDefault="00AC2AAE" w:rsidP="00AC2AAE">
            <w:pPr>
              <w:pStyle w:val="Lijstalinea"/>
              <w:ind w:left="360"/>
              <w:rPr>
                <w:rFonts w:ascii="Arial" w:hAnsi="Arial" w:cs="Arial"/>
                <w:szCs w:val="20"/>
              </w:rPr>
            </w:pPr>
            <w:r>
              <w:rPr>
                <w:rFonts w:ascii="Arial" w:hAnsi="Arial" w:cs="Arial"/>
                <w:szCs w:val="20"/>
              </w:rPr>
              <w:t>Verschillende beloningsvormen noemen.</w:t>
            </w:r>
          </w:p>
        </w:tc>
        <w:tc>
          <w:tcPr>
            <w:tcW w:w="709" w:type="dxa"/>
            <w:tcBorders>
              <w:top w:val="nil"/>
              <w:bottom w:val="nil"/>
            </w:tcBorders>
          </w:tcPr>
          <w:p w14:paraId="2ADEF0D1" w14:textId="77777777" w:rsidR="00AC2AAE" w:rsidRPr="00594099" w:rsidRDefault="00AC2AAE" w:rsidP="00AC2AAE">
            <w:pPr>
              <w:rPr>
                <w:rFonts w:ascii="Arial" w:hAnsi="Arial" w:cs="Arial"/>
                <w:sz w:val="20"/>
                <w:szCs w:val="20"/>
              </w:rPr>
            </w:pPr>
          </w:p>
        </w:tc>
        <w:tc>
          <w:tcPr>
            <w:tcW w:w="1134" w:type="dxa"/>
            <w:tcBorders>
              <w:top w:val="nil"/>
              <w:bottom w:val="nil"/>
            </w:tcBorders>
          </w:tcPr>
          <w:p w14:paraId="45C9571F" w14:textId="77777777" w:rsidR="00AC2AAE" w:rsidRPr="00594099" w:rsidRDefault="00AC2AAE" w:rsidP="00AC2AAE">
            <w:pPr>
              <w:rPr>
                <w:rFonts w:ascii="Arial" w:hAnsi="Arial" w:cs="Arial"/>
                <w:sz w:val="20"/>
                <w:szCs w:val="20"/>
              </w:rPr>
            </w:pPr>
          </w:p>
        </w:tc>
        <w:tc>
          <w:tcPr>
            <w:tcW w:w="1559" w:type="dxa"/>
            <w:tcBorders>
              <w:top w:val="nil"/>
              <w:bottom w:val="nil"/>
            </w:tcBorders>
          </w:tcPr>
          <w:p w14:paraId="582007E4" w14:textId="77777777" w:rsidR="00AC2AAE" w:rsidRPr="00594099" w:rsidRDefault="00AC2AAE" w:rsidP="00AC2AAE">
            <w:pPr>
              <w:rPr>
                <w:rFonts w:ascii="Arial" w:hAnsi="Arial" w:cs="Arial"/>
                <w:sz w:val="20"/>
                <w:szCs w:val="20"/>
              </w:rPr>
            </w:pPr>
          </w:p>
        </w:tc>
      </w:tr>
      <w:tr w:rsidR="00AC2AAE" w:rsidRPr="00594099" w14:paraId="5E9E45B6" w14:textId="77777777" w:rsidTr="00AC2AAE">
        <w:trPr>
          <w:trHeight w:val="398"/>
        </w:trPr>
        <w:tc>
          <w:tcPr>
            <w:tcW w:w="904" w:type="dxa"/>
            <w:vMerge/>
            <w:vAlign w:val="center"/>
          </w:tcPr>
          <w:p w14:paraId="6D1EF792" w14:textId="77777777" w:rsidR="00AC2AAE" w:rsidRPr="00594099" w:rsidRDefault="00AC2AAE" w:rsidP="00AC2AAE">
            <w:pPr>
              <w:rPr>
                <w:rFonts w:ascii="Arial" w:hAnsi="Arial" w:cs="Arial"/>
                <w:sz w:val="20"/>
                <w:szCs w:val="20"/>
              </w:rPr>
            </w:pPr>
          </w:p>
        </w:tc>
        <w:tc>
          <w:tcPr>
            <w:tcW w:w="1359" w:type="dxa"/>
            <w:vMerge/>
          </w:tcPr>
          <w:p w14:paraId="580C926D" w14:textId="77777777" w:rsidR="00AC2AAE" w:rsidRPr="00594099" w:rsidRDefault="00AC2AAE" w:rsidP="00AC2AAE">
            <w:pPr>
              <w:rPr>
                <w:rFonts w:ascii="Arial" w:hAnsi="Arial" w:cs="Arial"/>
                <w:sz w:val="20"/>
                <w:szCs w:val="20"/>
              </w:rPr>
            </w:pPr>
          </w:p>
        </w:tc>
        <w:tc>
          <w:tcPr>
            <w:tcW w:w="1560" w:type="dxa"/>
            <w:tcBorders>
              <w:top w:val="nil"/>
              <w:bottom w:val="nil"/>
            </w:tcBorders>
          </w:tcPr>
          <w:p w14:paraId="46BEB4A9" w14:textId="72521C3B" w:rsidR="00AC2AAE" w:rsidRDefault="00AC2AAE" w:rsidP="00AC2AAE">
            <w:pPr>
              <w:rPr>
                <w:rFonts w:ascii="Arial" w:hAnsi="Arial" w:cs="Arial"/>
                <w:b/>
                <w:sz w:val="20"/>
                <w:szCs w:val="20"/>
              </w:rPr>
            </w:pPr>
            <w:r>
              <w:rPr>
                <w:rFonts w:ascii="Arial" w:hAnsi="Arial" w:cs="Arial"/>
                <w:b/>
                <w:sz w:val="20"/>
                <w:szCs w:val="20"/>
              </w:rPr>
              <w:t>Domein D</w:t>
            </w:r>
          </w:p>
          <w:p w14:paraId="53120941" w14:textId="0F19B8E3" w:rsidR="00AC2AAE" w:rsidRDefault="00AC2AAE" w:rsidP="00AC2AAE">
            <w:pPr>
              <w:rPr>
                <w:rFonts w:ascii="Arial" w:hAnsi="Arial" w:cs="Arial"/>
                <w:b/>
                <w:sz w:val="20"/>
                <w:szCs w:val="20"/>
              </w:rPr>
            </w:pPr>
            <w:r>
              <w:rPr>
                <w:rFonts w:ascii="Arial" w:hAnsi="Arial" w:cs="Arial"/>
                <w:b/>
                <w:sz w:val="20"/>
                <w:szCs w:val="20"/>
              </w:rPr>
              <w:t>Investeren en financieren</w:t>
            </w:r>
          </w:p>
          <w:p w14:paraId="6029C137" w14:textId="0F86F055" w:rsidR="00AC2AAE" w:rsidRDefault="00AC2AAE" w:rsidP="00AC2AAE">
            <w:pPr>
              <w:rPr>
                <w:rFonts w:ascii="Arial" w:hAnsi="Arial" w:cs="Arial"/>
                <w:b/>
                <w:sz w:val="20"/>
                <w:szCs w:val="20"/>
              </w:rPr>
            </w:pPr>
            <w:r>
              <w:rPr>
                <w:rFonts w:ascii="Arial" w:hAnsi="Arial" w:cs="Arial"/>
                <w:b/>
                <w:sz w:val="20"/>
                <w:szCs w:val="20"/>
              </w:rPr>
              <w:t>Hoofdstuk 17</w:t>
            </w:r>
          </w:p>
          <w:p w14:paraId="755A3922" w14:textId="7F6DF915" w:rsidR="00AC2AAE" w:rsidRDefault="00AC2AAE" w:rsidP="00AC2AAE">
            <w:pPr>
              <w:rPr>
                <w:rFonts w:ascii="Arial" w:hAnsi="Arial" w:cs="Arial"/>
                <w:b/>
                <w:sz w:val="20"/>
                <w:szCs w:val="20"/>
              </w:rPr>
            </w:pPr>
            <w:r>
              <w:rPr>
                <w:rFonts w:ascii="Arial" w:hAnsi="Arial" w:cs="Arial"/>
                <w:b/>
                <w:sz w:val="20"/>
                <w:szCs w:val="20"/>
              </w:rPr>
              <w:t>Investerings-analyse</w:t>
            </w:r>
          </w:p>
        </w:tc>
        <w:tc>
          <w:tcPr>
            <w:tcW w:w="1134" w:type="dxa"/>
            <w:tcBorders>
              <w:top w:val="nil"/>
              <w:bottom w:val="nil"/>
            </w:tcBorders>
          </w:tcPr>
          <w:p w14:paraId="214ECFE1" w14:textId="77777777" w:rsidR="00AC2AAE" w:rsidRPr="00594099" w:rsidRDefault="00AC2AAE" w:rsidP="00AC2AAE">
            <w:pPr>
              <w:rPr>
                <w:rFonts w:ascii="Arial" w:hAnsi="Arial" w:cs="Arial"/>
                <w:b/>
                <w:sz w:val="20"/>
                <w:szCs w:val="20"/>
              </w:rPr>
            </w:pPr>
          </w:p>
        </w:tc>
        <w:tc>
          <w:tcPr>
            <w:tcW w:w="1417" w:type="dxa"/>
            <w:tcBorders>
              <w:top w:val="nil"/>
              <w:bottom w:val="nil"/>
            </w:tcBorders>
          </w:tcPr>
          <w:p w14:paraId="6789AE65" w14:textId="77777777" w:rsidR="00AC2AAE" w:rsidRPr="00594099" w:rsidRDefault="00AC2AAE" w:rsidP="00AC2AAE">
            <w:pPr>
              <w:rPr>
                <w:rFonts w:ascii="Arial" w:hAnsi="Arial" w:cs="Arial"/>
                <w:b/>
                <w:sz w:val="20"/>
                <w:szCs w:val="20"/>
              </w:rPr>
            </w:pPr>
          </w:p>
        </w:tc>
        <w:tc>
          <w:tcPr>
            <w:tcW w:w="5245" w:type="dxa"/>
            <w:gridSpan w:val="2"/>
          </w:tcPr>
          <w:p w14:paraId="4E16039B" w14:textId="2AA3B12D" w:rsidR="00AC2AAE" w:rsidRDefault="00AC2AAE" w:rsidP="00AC2AAE">
            <w:pPr>
              <w:pStyle w:val="Lijstalinea"/>
              <w:ind w:left="360"/>
              <w:rPr>
                <w:rFonts w:ascii="Arial" w:hAnsi="Arial" w:cs="Arial"/>
                <w:szCs w:val="20"/>
              </w:rPr>
            </w:pPr>
            <w:r>
              <w:rPr>
                <w:rFonts w:ascii="Arial" w:hAnsi="Arial" w:cs="Arial"/>
                <w:szCs w:val="20"/>
              </w:rPr>
              <w:t>H17 Je kunt…</w:t>
            </w:r>
          </w:p>
          <w:p w14:paraId="0345EFAF" w14:textId="77777777" w:rsidR="00AC2AAE" w:rsidRDefault="00AC2AAE" w:rsidP="00AC2AAE">
            <w:pPr>
              <w:pStyle w:val="Lijstalinea"/>
              <w:ind w:left="360"/>
              <w:rPr>
                <w:rFonts w:ascii="Arial" w:hAnsi="Arial" w:cs="Arial"/>
                <w:szCs w:val="20"/>
              </w:rPr>
            </w:pPr>
            <w:r>
              <w:rPr>
                <w:rFonts w:ascii="Arial" w:hAnsi="Arial" w:cs="Arial"/>
                <w:szCs w:val="20"/>
              </w:rPr>
              <w:t>17.1</w:t>
            </w:r>
          </w:p>
          <w:p w14:paraId="2D1E8B74" w14:textId="77777777" w:rsidR="00AC2AAE" w:rsidRDefault="00AC2AAE" w:rsidP="00AC2AAE">
            <w:pPr>
              <w:pStyle w:val="Lijstalinea"/>
              <w:ind w:left="360"/>
              <w:rPr>
                <w:rFonts w:ascii="Arial" w:hAnsi="Arial" w:cs="Arial"/>
                <w:szCs w:val="20"/>
              </w:rPr>
            </w:pPr>
            <w:r>
              <w:rPr>
                <w:rFonts w:ascii="Arial" w:hAnsi="Arial" w:cs="Arial"/>
                <w:szCs w:val="20"/>
              </w:rPr>
              <w:t>Cashflow omschrijven.</w:t>
            </w:r>
          </w:p>
          <w:p w14:paraId="0F4F6450" w14:textId="77777777" w:rsidR="00AC2AAE" w:rsidRDefault="00AC2AAE" w:rsidP="00AC2AAE">
            <w:pPr>
              <w:pStyle w:val="Lijstalinea"/>
              <w:ind w:left="360"/>
              <w:rPr>
                <w:rFonts w:ascii="Arial" w:hAnsi="Arial" w:cs="Arial"/>
                <w:szCs w:val="20"/>
              </w:rPr>
            </w:pPr>
            <w:r>
              <w:rPr>
                <w:rFonts w:ascii="Arial" w:hAnsi="Arial" w:cs="Arial"/>
                <w:szCs w:val="20"/>
              </w:rPr>
              <w:t>17.2</w:t>
            </w:r>
          </w:p>
          <w:p w14:paraId="1E7034AB" w14:textId="77777777" w:rsidR="00AC2AAE" w:rsidRDefault="00AC2AAE" w:rsidP="00AC2AAE">
            <w:pPr>
              <w:pStyle w:val="Lijstalinea"/>
              <w:ind w:left="360"/>
              <w:rPr>
                <w:rFonts w:ascii="Arial" w:hAnsi="Arial" w:cs="Arial"/>
                <w:szCs w:val="20"/>
              </w:rPr>
            </w:pPr>
            <w:r>
              <w:rPr>
                <w:rFonts w:ascii="Arial" w:hAnsi="Arial" w:cs="Arial"/>
                <w:szCs w:val="20"/>
              </w:rPr>
              <w:t>De terugverdientijd berekenen.</w:t>
            </w:r>
          </w:p>
          <w:p w14:paraId="7202D85A" w14:textId="77777777" w:rsidR="00AC2AAE" w:rsidRDefault="00AC2AAE" w:rsidP="00AC2AAE">
            <w:pPr>
              <w:pStyle w:val="Lijstalinea"/>
              <w:ind w:left="360"/>
              <w:rPr>
                <w:rFonts w:ascii="Arial" w:hAnsi="Arial" w:cs="Arial"/>
                <w:szCs w:val="20"/>
              </w:rPr>
            </w:pPr>
            <w:r>
              <w:rPr>
                <w:rFonts w:ascii="Arial" w:hAnsi="Arial" w:cs="Arial"/>
                <w:szCs w:val="20"/>
              </w:rPr>
              <w:t>Op basis van de berekende terugverdientijd een keuze maken uit verschillende projecten.</w:t>
            </w:r>
          </w:p>
          <w:p w14:paraId="1B6854A5" w14:textId="77777777" w:rsidR="00AC2AAE" w:rsidRDefault="00AC2AAE" w:rsidP="00AC2AAE">
            <w:pPr>
              <w:pStyle w:val="Lijstalinea"/>
              <w:ind w:left="360"/>
              <w:rPr>
                <w:rFonts w:ascii="Arial" w:hAnsi="Arial" w:cs="Arial"/>
                <w:szCs w:val="20"/>
              </w:rPr>
            </w:pPr>
            <w:r>
              <w:rPr>
                <w:rFonts w:ascii="Arial" w:hAnsi="Arial" w:cs="Arial"/>
                <w:szCs w:val="20"/>
              </w:rPr>
              <w:t>17.3</w:t>
            </w:r>
          </w:p>
          <w:p w14:paraId="0F09AC1E" w14:textId="77777777" w:rsidR="00AC2AAE" w:rsidRDefault="00AC2AAE" w:rsidP="00AC2AAE">
            <w:pPr>
              <w:pStyle w:val="Lijstalinea"/>
              <w:ind w:left="360"/>
              <w:rPr>
                <w:rFonts w:ascii="Arial" w:hAnsi="Arial" w:cs="Arial"/>
                <w:szCs w:val="20"/>
              </w:rPr>
            </w:pPr>
            <w:r>
              <w:rPr>
                <w:rFonts w:ascii="Arial" w:hAnsi="Arial" w:cs="Arial"/>
                <w:szCs w:val="20"/>
              </w:rPr>
              <w:t>De netto contante waarde berekenen van een investeringsproject.</w:t>
            </w:r>
          </w:p>
          <w:p w14:paraId="3F8BDD9B" w14:textId="77777777" w:rsidR="00AC2AAE" w:rsidRDefault="00AC2AAE" w:rsidP="00AC2AAE">
            <w:pPr>
              <w:pStyle w:val="Lijstalinea"/>
              <w:ind w:left="360"/>
              <w:rPr>
                <w:rFonts w:ascii="Arial" w:hAnsi="Arial" w:cs="Arial"/>
                <w:szCs w:val="20"/>
              </w:rPr>
            </w:pPr>
            <w:r>
              <w:rPr>
                <w:rFonts w:ascii="Arial" w:hAnsi="Arial" w:cs="Arial"/>
                <w:szCs w:val="20"/>
              </w:rPr>
              <w:t>Op basis van de berekende netto contante waarde een keuze maken uit verschillende investeringsprojecten.</w:t>
            </w:r>
          </w:p>
          <w:p w14:paraId="157055B0" w14:textId="77777777" w:rsidR="00AC2AAE" w:rsidRDefault="00AC2AAE" w:rsidP="00AC2AAE">
            <w:pPr>
              <w:pStyle w:val="Lijstalinea"/>
              <w:ind w:left="360"/>
              <w:rPr>
                <w:rFonts w:ascii="Arial" w:hAnsi="Arial" w:cs="Arial"/>
                <w:szCs w:val="20"/>
              </w:rPr>
            </w:pPr>
            <w:r>
              <w:rPr>
                <w:rFonts w:ascii="Arial" w:hAnsi="Arial" w:cs="Arial"/>
                <w:szCs w:val="20"/>
              </w:rPr>
              <w:t>17.4</w:t>
            </w:r>
          </w:p>
          <w:p w14:paraId="27F459B8" w14:textId="7574E431" w:rsidR="00AC2AAE" w:rsidRDefault="00AC2AAE" w:rsidP="00AC2AAE">
            <w:pPr>
              <w:pStyle w:val="Lijstalinea"/>
              <w:ind w:left="360"/>
              <w:rPr>
                <w:rFonts w:ascii="Arial" w:hAnsi="Arial" w:cs="Arial"/>
                <w:szCs w:val="20"/>
              </w:rPr>
            </w:pPr>
            <w:r>
              <w:rPr>
                <w:rFonts w:ascii="Arial" w:hAnsi="Arial" w:cs="Arial"/>
                <w:szCs w:val="20"/>
              </w:rPr>
              <w:t>De relatie tussen rendement en risico beschrijven.</w:t>
            </w:r>
          </w:p>
        </w:tc>
        <w:tc>
          <w:tcPr>
            <w:tcW w:w="709" w:type="dxa"/>
            <w:tcBorders>
              <w:top w:val="nil"/>
              <w:bottom w:val="nil"/>
            </w:tcBorders>
          </w:tcPr>
          <w:p w14:paraId="6422B970" w14:textId="77777777" w:rsidR="00AC2AAE" w:rsidRPr="00594099" w:rsidRDefault="00AC2AAE" w:rsidP="00AC2AAE">
            <w:pPr>
              <w:rPr>
                <w:rFonts w:ascii="Arial" w:hAnsi="Arial" w:cs="Arial"/>
                <w:sz w:val="20"/>
                <w:szCs w:val="20"/>
              </w:rPr>
            </w:pPr>
          </w:p>
        </w:tc>
        <w:tc>
          <w:tcPr>
            <w:tcW w:w="1134" w:type="dxa"/>
            <w:tcBorders>
              <w:top w:val="nil"/>
              <w:bottom w:val="nil"/>
            </w:tcBorders>
          </w:tcPr>
          <w:p w14:paraId="2330F679" w14:textId="77777777" w:rsidR="00AC2AAE" w:rsidRPr="00594099" w:rsidRDefault="00AC2AAE" w:rsidP="00AC2AAE">
            <w:pPr>
              <w:rPr>
                <w:rFonts w:ascii="Arial" w:hAnsi="Arial" w:cs="Arial"/>
                <w:sz w:val="20"/>
                <w:szCs w:val="20"/>
              </w:rPr>
            </w:pPr>
          </w:p>
        </w:tc>
        <w:tc>
          <w:tcPr>
            <w:tcW w:w="1559" w:type="dxa"/>
            <w:tcBorders>
              <w:top w:val="nil"/>
              <w:bottom w:val="nil"/>
            </w:tcBorders>
          </w:tcPr>
          <w:p w14:paraId="286C524E" w14:textId="77777777" w:rsidR="00AC2AAE" w:rsidRPr="00594099" w:rsidRDefault="00AC2AAE" w:rsidP="00AC2AAE">
            <w:pPr>
              <w:rPr>
                <w:rFonts w:ascii="Arial" w:hAnsi="Arial" w:cs="Arial"/>
                <w:sz w:val="20"/>
                <w:szCs w:val="20"/>
              </w:rPr>
            </w:pPr>
          </w:p>
        </w:tc>
      </w:tr>
      <w:tr w:rsidR="00AC2AAE" w:rsidRPr="00594099" w14:paraId="46B04C26" w14:textId="77777777" w:rsidTr="00AC2AAE">
        <w:trPr>
          <w:trHeight w:val="398"/>
        </w:trPr>
        <w:tc>
          <w:tcPr>
            <w:tcW w:w="904" w:type="dxa"/>
            <w:vMerge/>
            <w:vAlign w:val="center"/>
          </w:tcPr>
          <w:p w14:paraId="0D7C6E1D" w14:textId="77777777" w:rsidR="00AC2AAE" w:rsidRPr="00594099" w:rsidRDefault="00AC2AAE" w:rsidP="00AC2AAE">
            <w:pPr>
              <w:rPr>
                <w:rFonts w:ascii="Arial" w:hAnsi="Arial" w:cs="Arial"/>
                <w:sz w:val="20"/>
                <w:szCs w:val="20"/>
              </w:rPr>
            </w:pPr>
          </w:p>
        </w:tc>
        <w:tc>
          <w:tcPr>
            <w:tcW w:w="1359" w:type="dxa"/>
            <w:vMerge/>
          </w:tcPr>
          <w:p w14:paraId="7998F69E" w14:textId="77777777" w:rsidR="00AC2AAE" w:rsidRPr="00594099" w:rsidRDefault="00AC2AAE" w:rsidP="00AC2AAE">
            <w:pPr>
              <w:rPr>
                <w:rFonts w:ascii="Arial" w:hAnsi="Arial" w:cs="Arial"/>
                <w:sz w:val="20"/>
                <w:szCs w:val="20"/>
              </w:rPr>
            </w:pPr>
          </w:p>
        </w:tc>
        <w:tc>
          <w:tcPr>
            <w:tcW w:w="1560" w:type="dxa"/>
            <w:tcBorders>
              <w:top w:val="nil"/>
              <w:bottom w:val="nil"/>
            </w:tcBorders>
          </w:tcPr>
          <w:p w14:paraId="26A1D4A1" w14:textId="77777777" w:rsidR="00AC2AAE" w:rsidRDefault="00AC2AAE" w:rsidP="00AC2AAE">
            <w:pPr>
              <w:rPr>
                <w:rFonts w:ascii="Arial" w:hAnsi="Arial" w:cs="Arial"/>
                <w:b/>
                <w:sz w:val="20"/>
                <w:szCs w:val="20"/>
              </w:rPr>
            </w:pPr>
            <w:r>
              <w:rPr>
                <w:rFonts w:ascii="Arial" w:hAnsi="Arial" w:cs="Arial"/>
                <w:b/>
                <w:sz w:val="20"/>
                <w:szCs w:val="20"/>
              </w:rPr>
              <w:t>Hoofdstuk 18</w:t>
            </w:r>
          </w:p>
          <w:p w14:paraId="7C3A126A" w14:textId="22985345" w:rsidR="00AC2AAE" w:rsidRDefault="00AC2AAE" w:rsidP="00AC2AAE">
            <w:pPr>
              <w:rPr>
                <w:rFonts w:ascii="Arial" w:hAnsi="Arial" w:cs="Arial"/>
                <w:b/>
                <w:sz w:val="20"/>
                <w:szCs w:val="20"/>
              </w:rPr>
            </w:pPr>
            <w:r>
              <w:rPr>
                <w:rFonts w:ascii="Arial" w:hAnsi="Arial" w:cs="Arial"/>
                <w:b/>
                <w:sz w:val="20"/>
                <w:szCs w:val="20"/>
              </w:rPr>
              <w:t>Eigen vermogen</w:t>
            </w:r>
          </w:p>
        </w:tc>
        <w:tc>
          <w:tcPr>
            <w:tcW w:w="1134" w:type="dxa"/>
            <w:tcBorders>
              <w:top w:val="nil"/>
              <w:bottom w:val="nil"/>
            </w:tcBorders>
          </w:tcPr>
          <w:p w14:paraId="5AE178FF" w14:textId="77777777" w:rsidR="00AC2AAE" w:rsidRPr="00594099" w:rsidRDefault="00AC2AAE" w:rsidP="00AC2AAE">
            <w:pPr>
              <w:rPr>
                <w:rFonts w:ascii="Arial" w:hAnsi="Arial" w:cs="Arial"/>
                <w:b/>
                <w:sz w:val="20"/>
                <w:szCs w:val="20"/>
              </w:rPr>
            </w:pPr>
          </w:p>
        </w:tc>
        <w:tc>
          <w:tcPr>
            <w:tcW w:w="1417" w:type="dxa"/>
            <w:tcBorders>
              <w:top w:val="nil"/>
              <w:bottom w:val="nil"/>
            </w:tcBorders>
          </w:tcPr>
          <w:p w14:paraId="16EBBEA8" w14:textId="77777777" w:rsidR="00AC2AAE" w:rsidRPr="00594099" w:rsidRDefault="00AC2AAE" w:rsidP="00AC2AAE">
            <w:pPr>
              <w:rPr>
                <w:rFonts w:ascii="Arial" w:hAnsi="Arial" w:cs="Arial"/>
                <w:b/>
                <w:sz w:val="20"/>
                <w:szCs w:val="20"/>
              </w:rPr>
            </w:pPr>
          </w:p>
        </w:tc>
        <w:tc>
          <w:tcPr>
            <w:tcW w:w="5245" w:type="dxa"/>
            <w:gridSpan w:val="2"/>
          </w:tcPr>
          <w:p w14:paraId="3D48905C" w14:textId="77777777" w:rsidR="00AC2AAE" w:rsidRDefault="00AC2AAE" w:rsidP="00AC2AAE">
            <w:pPr>
              <w:pStyle w:val="Lijstalinea"/>
              <w:ind w:left="360"/>
              <w:rPr>
                <w:rFonts w:ascii="Arial" w:hAnsi="Arial" w:cs="Arial"/>
                <w:szCs w:val="20"/>
              </w:rPr>
            </w:pPr>
            <w:r>
              <w:rPr>
                <w:rFonts w:ascii="Arial" w:hAnsi="Arial" w:cs="Arial"/>
                <w:szCs w:val="20"/>
              </w:rPr>
              <w:t>H18 Je kunt…</w:t>
            </w:r>
          </w:p>
          <w:p w14:paraId="5E9640FC" w14:textId="77777777" w:rsidR="00AC2AAE" w:rsidRDefault="00AC2AAE" w:rsidP="00AC2AAE">
            <w:pPr>
              <w:pStyle w:val="Lijstalinea"/>
              <w:ind w:left="360"/>
              <w:rPr>
                <w:rFonts w:ascii="Arial" w:hAnsi="Arial" w:cs="Arial"/>
                <w:szCs w:val="20"/>
              </w:rPr>
            </w:pPr>
            <w:r>
              <w:rPr>
                <w:rFonts w:ascii="Arial" w:hAnsi="Arial" w:cs="Arial"/>
                <w:szCs w:val="20"/>
              </w:rPr>
              <w:t>18.1</w:t>
            </w:r>
          </w:p>
          <w:p w14:paraId="1F22A780" w14:textId="77777777" w:rsidR="00AC2AAE" w:rsidRDefault="00AC2AAE" w:rsidP="00AC2AAE">
            <w:pPr>
              <w:pStyle w:val="Lijstalinea"/>
              <w:ind w:left="360"/>
              <w:rPr>
                <w:rFonts w:ascii="Arial" w:hAnsi="Arial" w:cs="Arial"/>
                <w:szCs w:val="20"/>
              </w:rPr>
            </w:pPr>
            <w:r>
              <w:rPr>
                <w:rFonts w:ascii="Arial" w:hAnsi="Arial" w:cs="Arial"/>
                <w:szCs w:val="20"/>
              </w:rPr>
              <w:t>(Geplaatst) aandelenkapitaal, aandeel, nominale waarde, emissiekoers, beurskoers en dividend omschrijven.</w:t>
            </w:r>
          </w:p>
          <w:p w14:paraId="6F57340E" w14:textId="77777777" w:rsidR="00AC2AAE" w:rsidRDefault="00AC2AAE" w:rsidP="00AC2AAE">
            <w:pPr>
              <w:pStyle w:val="Lijstalinea"/>
              <w:ind w:left="360"/>
              <w:rPr>
                <w:rFonts w:ascii="Arial" w:hAnsi="Arial" w:cs="Arial"/>
                <w:szCs w:val="20"/>
              </w:rPr>
            </w:pPr>
            <w:r>
              <w:rPr>
                <w:rFonts w:ascii="Arial" w:hAnsi="Arial" w:cs="Arial"/>
                <w:szCs w:val="20"/>
              </w:rPr>
              <w:t>18.2</w:t>
            </w:r>
          </w:p>
          <w:p w14:paraId="22DE6DE7" w14:textId="77777777" w:rsidR="00AC2AAE" w:rsidRDefault="00AC2AAE" w:rsidP="00AC2AAE">
            <w:pPr>
              <w:pStyle w:val="Lijstalinea"/>
              <w:ind w:left="360"/>
              <w:rPr>
                <w:rFonts w:ascii="Arial" w:hAnsi="Arial" w:cs="Arial"/>
                <w:szCs w:val="20"/>
              </w:rPr>
            </w:pPr>
            <w:r>
              <w:rPr>
                <w:rFonts w:ascii="Arial" w:hAnsi="Arial" w:cs="Arial"/>
                <w:szCs w:val="20"/>
              </w:rPr>
              <w:t>De verschillende vormen van preferent aandelenkapitaal noemen.</w:t>
            </w:r>
          </w:p>
          <w:p w14:paraId="72525982" w14:textId="57136EA2" w:rsidR="00AC2AAE" w:rsidRDefault="00AC2AAE" w:rsidP="00AC2AAE">
            <w:pPr>
              <w:pStyle w:val="Lijstalinea"/>
              <w:ind w:left="360"/>
              <w:rPr>
                <w:rFonts w:ascii="Arial" w:hAnsi="Arial" w:cs="Arial"/>
                <w:szCs w:val="20"/>
              </w:rPr>
            </w:pPr>
            <w:r>
              <w:rPr>
                <w:rFonts w:ascii="Arial" w:hAnsi="Arial" w:cs="Arial"/>
                <w:szCs w:val="20"/>
              </w:rPr>
              <w:t>De voor- en nadelen van preferente aandelen noemen.</w:t>
            </w:r>
          </w:p>
          <w:p w14:paraId="1F880E4D" w14:textId="7FD1D2DF" w:rsidR="00AC2AAE" w:rsidRDefault="00AC2AAE" w:rsidP="00AC2AAE">
            <w:pPr>
              <w:pStyle w:val="Lijstalinea"/>
              <w:ind w:left="360"/>
              <w:rPr>
                <w:rFonts w:ascii="Arial" w:hAnsi="Arial" w:cs="Arial"/>
                <w:szCs w:val="20"/>
              </w:rPr>
            </w:pPr>
            <w:r>
              <w:rPr>
                <w:rFonts w:ascii="Arial" w:hAnsi="Arial" w:cs="Arial"/>
                <w:szCs w:val="20"/>
              </w:rPr>
              <w:t>18.3</w:t>
            </w:r>
          </w:p>
          <w:p w14:paraId="0E930E8A" w14:textId="4EACD27A" w:rsidR="00AC2AAE" w:rsidRDefault="00AC2AAE" w:rsidP="00AC2AAE">
            <w:pPr>
              <w:pStyle w:val="Lijstalinea"/>
              <w:ind w:left="360"/>
              <w:rPr>
                <w:rFonts w:ascii="Arial" w:hAnsi="Arial" w:cs="Arial"/>
                <w:szCs w:val="20"/>
              </w:rPr>
            </w:pPr>
            <w:r>
              <w:rPr>
                <w:rFonts w:ascii="Arial" w:hAnsi="Arial" w:cs="Arial"/>
                <w:szCs w:val="20"/>
              </w:rPr>
              <w:t>Het agio berekenen bij plaatsing van aandelen.</w:t>
            </w:r>
          </w:p>
          <w:p w14:paraId="2F22C09F" w14:textId="77777777" w:rsidR="00AC2AAE" w:rsidRDefault="00AC2AAE" w:rsidP="00AC2AAE">
            <w:pPr>
              <w:pStyle w:val="Lijstalinea"/>
              <w:ind w:left="360"/>
              <w:rPr>
                <w:rFonts w:ascii="Arial" w:hAnsi="Arial" w:cs="Arial"/>
                <w:szCs w:val="20"/>
              </w:rPr>
            </w:pPr>
            <w:r>
              <w:rPr>
                <w:rFonts w:ascii="Arial" w:hAnsi="Arial" w:cs="Arial"/>
                <w:szCs w:val="20"/>
              </w:rPr>
              <w:t>18.4</w:t>
            </w:r>
          </w:p>
          <w:p w14:paraId="2A00BE5F" w14:textId="77777777" w:rsidR="00AC2AAE" w:rsidRDefault="00AC2AAE" w:rsidP="00AC2AAE">
            <w:pPr>
              <w:pStyle w:val="Lijstalinea"/>
              <w:ind w:left="360"/>
              <w:rPr>
                <w:rFonts w:ascii="Arial" w:hAnsi="Arial" w:cs="Arial"/>
                <w:szCs w:val="20"/>
              </w:rPr>
            </w:pPr>
            <w:r>
              <w:rPr>
                <w:rFonts w:ascii="Arial" w:hAnsi="Arial" w:cs="Arial"/>
                <w:szCs w:val="20"/>
              </w:rPr>
              <w:t>Kenmerken noemen van de verschillende soorten reserves.</w:t>
            </w:r>
          </w:p>
          <w:p w14:paraId="563D4AAB" w14:textId="77777777" w:rsidR="00AC2AAE" w:rsidRDefault="00AC2AAE" w:rsidP="00AC2AAE">
            <w:pPr>
              <w:pStyle w:val="Lijstalinea"/>
              <w:ind w:left="360"/>
              <w:rPr>
                <w:rFonts w:ascii="Arial" w:hAnsi="Arial" w:cs="Arial"/>
                <w:szCs w:val="20"/>
              </w:rPr>
            </w:pPr>
            <w:r>
              <w:rPr>
                <w:rFonts w:ascii="Arial" w:hAnsi="Arial" w:cs="Arial"/>
                <w:szCs w:val="20"/>
              </w:rPr>
              <w:t>18.5</w:t>
            </w:r>
          </w:p>
          <w:p w14:paraId="44D6FD4F" w14:textId="77777777" w:rsidR="00AC2AAE" w:rsidRDefault="00AC2AAE" w:rsidP="00AC2AAE">
            <w:pPr>
              <w:pStyle w:val="Lijstalinea"/>
              <w:ind w:left="360"/>
              <w:rPr>
                <w:rFonts w:ascii="Arial" w:hAnsi="Arial" w:cs="Arial"/>
                <w:szCs w:val="20"/>
              </w:rPr>
            </w:pPr>
            <w:r>
              <w:rPr>
                <w:rFonts w:ascii="Arial" w:hAnsi="Arial" w:cs="Arial"/>
                <w:szCs w:val="20"/>
              </w:rPr>
              <w:t>De intrinsieke waarde van een onderneming en de intrinsieke waarde per aandeel berekenen.</w:t>
            </w:r>
          </w:p>
          <w:p w14:paraId="1458B838" w14:textId="77777777" w:rsidR="00AC2AAE" w:rsidRDefault="00AC2AAE" w:rsidP="00AC2AAE">
            <w:pPr>
              <w:pStyle w:val="Lijstalinea"/>
              <w:ind w:left="360"/>
              <w:rPr>
                <w:rFonts w:ascii="Arial" w:hAnsi="Arial" w:cs="Arial"/>
                <w:szCs w:val="20"/>
              </w:rPr>
            </w:pPr>
            <w:r>
              <w:rPr>
                <w:rFonts w:ascii="Arial" w:hAnsi="Arial" w:cs="Arial"/>
                <w:szCs w:val="20"/>
              </w:rPr>
              <w:t>18.6</w:t>
            </w:r>
          </w:p>
          <w:p w14:paraId="6CFDFBB6" w14:textId="6184BFDC" w:rsidR="00AC2AAE" w:rsidRPr="003D4FF0" w:rsidRDefault="00AC2AAE" w:rsidP="00AC2AAE">
            <w:pPr>
              <w:pStyle w:val="Lijstalinea"/>
              <w:ind w:left="360"/>
              <w:rPr>
                <w:rFonts w:ascii="Arial" w:hAnsi="Arial" w:cs="Arial"/>
                <w:szCs w:val="20"/>
              </w:rPr>
            </w:pPr>
            <w:r>
              <w:rPr>
                <w:rFonts w:ascii="Arial" w:hAnsi="Arial" w:cs="Arial"/>
                <w:szCs w:val="20"/>
              </w:rPr>
              <w:t>Cashdividend en stockdividend berekenen.</w:t>
            </w:r>
          </w:p>
        </w:tc>
        <w:tc>
          <w:tcPr>
            <w:tcW w:w="709" w:type="dxa"/>
            <w:tcBorders>
              <w:top w:val="nil"/>
              <w:bottom w:val="nil"/>
            </w:tcBorders>
          </w:tcPr>
          <w:p w14:paraId="66AE564C" w14:textId="77777777" w:rsidR="00AC2AAE" w:rsidRPr="00594099" w:rsidRDefault="00AC2AAE" w:rsidP="00AC2AAE">
            <w:pPr>
              <w:rPr>
                <w:rFonts w:ascii="Arial" w:hAnsi="Arial" w:cs="Arial"/>
                <w:sz w:val="20"/>
                <w:szCs w:val="20"/>
              </w:rPr>
            </w:pPr>
          </w:p>
        </w:tc>
        <w:tc>
          <w:tcPr>
            <w:tcW w:w="1134" w:type="dxa"/>
            <w:tcBorders>
              <w:top w:val="nil"/>
              <w:bottom w:val="nil"/>
            </w:tcBorders>
          </w:tcPr>
          <w:p w14:paraId="49319214" w14:textId="77777777" w:rsidR="00AC2AAE" w:rsidRPr="00594099" w:rsidRDefault="00AC2AAE" w:rsidP="00AC2AAE">
            <w:pPr>
              <w:rPr>
                <w:rFonts w:ascii="Arial" w:hAnsi="Arial" w:cs="Arial"/>
                <w:sz w:val="20"/>
                <w:szCs w:val="20"/>
              </w:rPr>
            </w:pPr>
          </w:p>
        </w:tc>
        <w:tc>
          <w:tcPr>
            <w:tcW w:w="1559" w:type="dxa"/>
            <w:tcBorders>
              <w:top w:val="nil"/>
              <w:bottom w:val="nil"/>
            </w:tcBorders>
          </w:tcPr>
          <w:p w14:paraId="0DBDD565" w14:textId="77777777" w:rsidR="00AC2AAE" w:rsidRPr="00594099" w:rsidRDefault="00AC2AAE" w:rsidP="00AC2AAE">
            <w:pPr>
              <w:rPr>
                <w:rFonts w:ascii="Arial" w:hAnsi="Arial" w:cs="Arial"/>
                <w:sz w:val="20"/>
                <w:szCs w:val="20"/>
              </w:rPr>
            </w:pPr>
          </w:p>
        </w:tc>
      </w:tr>
      <w:tr w:rsidR="00AC2AAE" w:rsidRPr="00594099" w14:paraId="05915501" w14:textId="77777777" w:rsidTr="00AC2AAE">
        <w:trPr>
          <w:trHeight w:val="398"/>
        </w:trPr>
        <w:tc>
          <w:tcPr>
            <w:tcW w:w="904" w:type="dxa"/>
            <w:vMerge/>
            <w:vAlign w:val="center"/>
          </w:tcPr>
          <w:p w14:paraId="03F02D1E" w14:textId="77777777" w:rsidR="00AC2AAE" w:rsidRPr="00594099" w:rsidRDefault="00AC2AAE" w:rsidP="00AC2AAE">
            <w:pPr>
              <w:rPr>
                <w:rFonts w:ascii="Arial" w:hAnsi="Arial" w:cs="Arial"/>
                <w:sz w:val="20"/>
                <w:szCs w:val="20"/>
              </w:rPr>
            </w:pPr>
          </w:p>
        </w:tc>
        <w:tc>
          <w:tcPr>
            <w:tcW w:w="1359" w:type="dxa"/>
            <w:vMerge/>
          </w:tcPr>
          <w:p w14:paraId="2FFF7B31" w14:textId="77777777" w:rsidR="00AC2AAE" w:rsidRPr="00594099" w:rsidRDefault="00AC2AAE" w:rsidP="00AC2AAE">
            <w:pPr>
              <w:rPr>
                <w:rFonts w:ascii="Arial" w:hAnsi="Arial" w:cs="Arial"/>
                <w:sz w:val="20"/>
                <w:szCs w:val="20"/>
              </w:rPr>
            </w:pPr>
          </w:p>
        </w:tc>
        <w:tc>
          <w:tcPr>
            <w:tcW w:w="1560" w:type="dxa"/>
            <w:tcBorders>
              <w:top w:val="nil"/>
              <w:bottom w:val="nil"/>
            </w:tcBorders>
          </w:tcPr>
          <w:p w14:paraId="37FE6A2F" w14:textId="77777777" w:rsidR="00AC2AAE" w:rsidRDefault="00AC2AAE" w:rsidP="00AC2AAE">
            <w:pPr>
              <w:rPr>
                <w:rFonts w:ascii="Arial" w:hAnsi="Arial" w:cs="Arial"/>
                <w:b/>
                <w:sz w:val="20"/>
                <w:szCs w:val="20"/>
              </w:rPr>
            </w:pPr>
            <w:r>
              <w:rPr>
                <w:rFonts w:ascii="Arial" w:hAnsi="Arial" w:cs="Arial"/>
                <w:b/>
                <w:sz w:val="20"/>
                <w:szCs w:val="20"/>
              </w:rPr>
              <w:t>Hoofdstuk 19</w:t>
            </w:r>
          </w:p>
          <w:p w14:paraId="7725CF7A" w14:textId="4418DA92" w:rsidR="00AC2AAE" w:rsidRDefault="00AC2AAE" w:rsidP="00AC2AAE">
            <w:pPr>
              <w:rPr>
                <w:rFonts w:ascii="Arial" w:hAnsi="Arial" w:cs="Arial"/>
                <w:b/>
                <w:sz w:val="20"/>
                <w:szCs w:val="20"/>
              </w:rPr>
            </w:pPr>
            <w:r>
              <w:rPr>
                <w:rFonts w:ascii="Arial" w:hAnsi="Arial" w:cs="Arial"/>
                <w:b/>
                <w:sz w:val="20"/>
                <w:szCs w:val="20"/>
              </w:rPr>
              <w:t>Vreemd vermogen</w:t>
            </w:r>
          </w:p>
        </w:tc>
        <w:tc>
          <w:tcPr>
            <w:tcW w:w="1134" w:type="dxa"/>
            <w:tcBorders>
              <w:top w:val="nil"/>
              <w:bottom w:val="nil"/>
            </w:tcBorders>
          </w:tcPr>
          <w:p w14:paraId="009582DF" w14:textId="77777777" w:rsidR="00AC2AAE" w:rsidRPr="00594099" w:rsidRDefault="00AC2AAE" w:rsidP="00AC2AAE">
            <w:pPr>
              <w:rPr>
                <w:rFonts w:ascii="Arial" w:hAnsi="Arial" w:cs="Arial"/>
                <w:b/>
                <w:sz w:val="20"/>
                <w:szCs w:val="20"/>
              </w:rPr>
            </w:pPr>
          </w:p>
        </w:tc>
        <w:tc>
          <w:tcPr>
            <w:tcW w:w="1417" w:type="dxa"/>
            <w:tcBorders>
              <w:top w:val="nil"/>
              <w:bottom w:val="nil"/>
            </w:tcBorders>
          </w:tcPr>
          <w:p w14:paraId="02CA48C2" w14:textId="77777777" w:rsidR="00AC2AAE" w:rsidRPr="00594099" w:rsidRDefault="00AC2AAE" w:rsidP="00AC2AAE">
            <w:pPr>
              <w:rPr>
                <w:rFonts w:ascii="Arial" w:hAnsi="Arial" w:cs="Arial"/>
                <w:b/>
                <w:sz w:val="20"/>
                <w:szCs w:val="20"/>
              </w:rPr>
            </w:pPr>
          </w:p>
        </w:tc>
        <w:tc>
          <w:tcPr>
            <w:tcW w:w="5245" w:type="dxa"/>
            <w:gridSpan w:val="2"/>
          </w:tcPr>
          <w:p w14:paraId="284C6542" w14:textId="77777777" w:rsidR="00AC2AAE" w:rsidRDefault="00AC2AAE" w:rsidP="00AC2AAE">
            <w:pPr>
              <w:pStyle w:val="Lijstalinea"/>
              <w:ind w:left="360"/>
              <w:rPr>
                <w:rFonts w:ascii="Arial" w:hAnsi="Arial" w:cs="Arial"/>
                <w:szCs w:val="20"/>
              </w:rPr>
            </w:pPr>
            <w:r>
              <w:rPr>
                <w:rFonts w:ascii="Arial" w:hAnsi="Arial" w:cs="Arial"/>
                <w:szCs w:val="20"/>
              </w:rPr>
              <w:t>H19 Je kunt</w:t>
            </w:r>
          </w:p>
          <w:p w14:paraId="5FA888EB" w14:textId="77777777" w:rsidR="00AC2AAE" w:rsidRDefault="00AC2AAE" w:rsidP="00AC2AAE">
            <w:pPr>
              <w:pStyle w:val="Lijstalinea"/>
              <w:ind w:left="360"/>
              <w:rPr>
                <w:rFonts w:ascii="Arial" w:hAnsi="Arial" w:cs="Arial"/>
                <w:szCs w:val="20"/>
              </w:rPr>
            </w:pPr>
            <w:r>
              <w:rPr>
                <w:rFonts w:ascii="Arial" w:hAnsi="Arial" w:cs="Arial"/>
                <w:szCs w:val="20"/>
              </w:rPr>
              <w:t>19.1</w:t>
            </w:r>
          </w:p>
          <w:p w14:paraId="21DA7564" w14:textId="77777777" w:rsidR="00AC2AAE" w:rsidRDefault="00AC2AAE" w:rsidP="00AC2AAE">
            <w:pPr>
              <w:pStyle w:val="Lijstalinea"/>
              <w:ind w:left="360"/>
              <w:rPr>
                <w:rFonts w:ascii="Arial" w:hAnsi="Arial" w:cs="Arial"/>
                <w:szCs w:val="20"/>
              </w:rPr>
            </w:pPr>
            <w:r>
              <w:rPr>
                <w:rFonts w:ascii="Arial" w:hAnsi="Arial" w:cs="Arial"/>
                <w:szCs w:val="20"/>
              </w:rPr>
              <w:t>De onderhandse lening en de achtergestelde lening omschrijven.</w:t>
            </w:r>
          </w:p>
          <w:p w14:paraId="27ADC1DC" w14:textId="77777777" w:rsidR="00AC2AAE" w:rsidRDefault="00AC2AAE" w:rsidP="00AC2AAE">
            <w:pPr>
              <w:pStyle w:val="Lijstalinea"/>
              <w:ind w:left="360"/>
              <w:rPr>
                <w:rFonts w:ascii="Arial" w:hAnsi="Arial" w:cs="Arial"/>
                <w:szCs w:val="20"/>
              </w:rPr>
            </w:pPr>
            <w:r>
              <w:rPr>
                <w:rFonts w:ascii="Arial" w:hAnsi="Arial" w:cs="Arial"/>
                <w:szCs w:val="20"/>
              </w:rPr>
              <w:t>19.2</w:t>
            </w:r>
          </w:p>
          <w:p w14:paraId="131CD997" w14:textId="77777777" w:rsidR="00AC2AAE" w:rsidRDefault="00AC2AAE" w:rsidP="00AC2AAE">
            <w:pPr>
              <w:pStyle w:val="Lijstalinea"/>
              <w:ind w:left="360"/>
              <w:rPr>
                <w:rFonts w:ascii="Arial" w:hAnsi="Arial" w:cs="Arial"/>
                <w:szCs w:val="20"/>
              </w:rPr>
            </w:pPr>
            <w:r>
              <w:rPr>
                <w:rFonts w:ascii="Arial" w:hAnsi="Arial" w:cs="Arial"/>
                <w:szCs w:val="20"/>
              </w:rPr>
              <w:t>De hypothecaire lening omschrijven.</w:t>
            </w:r>
          </w:p>
          <w:p w14:paraId="1CF8AADC" w14:textId="77777777" w:rsidR="00AC2AAE" w:rsidRDefault="00AC2AAE" w:rsidP="00AC2AAE">
            <w:pPr>
              <w:pStyle w:val="Lijstalinea"/>
              <w:ind w:left="360"/>
              <w:rPr>
                <w:rFonts w:ascii="Arial" w:hAnsi="Arial" w:cs="Arial"/>
                <w:szCs w:val="20"/>
              </w:rPr>
            </w:pPr>
            <w:r>
              <w:rPr>
                <w:rFonts w:ascii="Arial" w:hAnsi="Arial" w:cs="Arial"/>
                <w:szCs w:val="20"/>
              </w:rPr>
              <w:t>19.3</w:t>
            </w:r>
          </w:p>
          <w:p w14:paraId="602CC681" w14:textId="77777777" w:rsidR="00AC2AAE" w:rsidRDefault="00AC2AAE" w:rsidP="00AC2AAE">
            <w:pPr>
              <w:pStyle w:val="Lijstalinea"/>
              <w:ind w:left="360"/>
              <w:rPr>
                <w:rFonts w:ascii="Arial" w:hAnsi="Arial" w:cs="Arial"/>
                <w:szCs w:val="20"/>
              </w:rPr>
            </w:pPr>
            <w:r>
              <w:rPr>
                <w:rFonts w:ascii="Arial" w:hAnsi="Arial" w:cs="Arial"/>
                <w:szCs w:val="20"/>
              </w:rPr>
              <w:t>Obligaties omschrijven.</w:t>
            </w:r>
          </w:p>
          <w:p w14:paraId="6E1BDFCC" w14:textId="77777777" w:rsidR="00AC2AAE" w:rsidRDefault="00AC2AAE" w:rsidP="00AC2AAE">
            <w:pPr>
              <w:pStyle w:val="Lijstalinea"/>
              <w:ind w:left="360"/>
              <w:rPr>
                <w:rFonts w:ascii="Arial" w:hAnsi="Arial" w:cs="Arial"/>
                <w:szCs w:val="20"/>
              </w:rPr>
            </w:pPr>
            <w:r>
              <w:rPr>
                <w:rFonts w:ascii="Arial" w:hAnsi="Arial" w:cs="Arial"/>
                <w:szCs w:val="20"/>
              </w:rPr>
              <w:t>De verschillen noemen tussen aandelen en obligaties.</w:t>
            </w:r>
          </w:p>
          <w:p w14:paraId="3CCE8BA9" w14:textId="77777777" w:rsidR="00AC2AAE" w:rsidRDefault="00AC2AAE" w:rsidP="00AC2AAE">
            <w:pPr>
              <w:pStyle w:val="Lijstalinea"/>
              <w:ind w:left="360"/>
              <w:rPr>
                <w:rFonts w:ascii="Arial" w:hAnsi="Arial" w:cs="Arial"/>
                <w:szCs w:val="20"/>
              </w:rPr>
            </w:pPr>
            <w:r>
              <w:rPr>
                <w:rFonts w:ascii="Arial" w:hAnsi="Arial" w:cs="Arial"/>
                <w:szCs w:val="20"/>
              </w:rPr>
              <w:t>Agio en disagio op obligaties bij een emissie berekenen.</w:t>
            </w:r>
          </w:p>
          <w:p w14:paraId="1990B950" w14:textId="77777777" w:rsidR="00AC2AAE" w:rsidRDefault="00AC2AAE" w:rsidP="00AC2AAE">
            <w:pPr>
              <w:pStyle w:val="Lijstalinea"/>
              <w:ind w:left="360"/>
              <w:rPr>
                <w:rFonts w:ascii="Arial" w:hAnsi="Arial" w:cs="Arial"/>
                <w:szCs w:val="20"/>
              </w:rPr>
            </w:pPr>
            <w:r>
              <w:rPr>
                <w:rFonts w:ascii="Arial" w:hAnsi="Arial" w:cs="Arial"/>
                <w:szCs w:val="20"/>
              </w:rPr>
              <w:t>19.4</w:t>
            </w:r>
          </w:p>
          <w:p w14:paraId="7012A838" w14:textId="77777777" w:rsidR="00AC2AAE" w:rsidRDefault="00AC2AAE" w:rsidP="00AC2AAE">
            <w:pPr>
              <w:pStyle w:val="Lijstalinea"/>
              <w:ind w:left="360"/>
              <w:rPr>
                <w:rFonts w:ascii="Arial" w:hAnsi="Arial" w:cs="Arial"/>
                <w:szCs w:val="20"/>
              </w:rPr>
            </w:pPr>
            <w:r>
              <w:rPr>
                <w:rFonts w:ascii="Arial" w:hAnsi="Arial" w:cs="Arial"/>
                <w:szCs w:val="20"/>
              </w:rPr>
              <w:t>Converteerbare obligaties omschrijven.</w:t>
            </w:r>
          </w:p>
          <w:p w14:paraId="1CA8979F" w14:textId="77777777" w:rsidR="00AC2AAE" w:rsidRDefault="00AC2AAE" w:rsidP="00AC2AAE">
            <w:pPr>
              <w:pStyle w:val="Lijstalinea"/>
              <w:ind w:left="360"/>
              <w:rPr>
                <w:rFonts w:ascii="Arial" w:hAnsi="Arial" w:cs="Arial"/>
                <w:szCs w:val="20"/>
              </w:rPr>
            </w:pPr>
            <w:r>
              <w:rPr>
                <w:rFonts w:ascii="Arial" w:hAnsi="Arial" w:cs="Arial"/>
                <w:szCs w:val="20"/>
              </w:rPr>
              <w:t>19.5</w:t>
            </w:r>
          </w:p>
          <w:p w14:paraId="34355532" w14:textId="42F3FB2F" w:rsidR="00AC2AAE" w:rsidRDefault="00AC2AAE" w:rsidP="00AC2AAE">
            <w:pPr>
              <w:pStyle w:val="Lijstalinea"/>
              <w:ind w:left="360"/>
              <w:rPr>
                <w:rFonts w:ascii="Arial" w:hAnsi="Arial" w:cs="Arial"/>
                <w:szCs w:val="20"/>
              </w:rPr>
            </w:pPr>
            <w:r>
              <w:rPr>
                <w:rFonts w:ascii="Arial" w:hAnsi="Arial" w:cs="Arial"/>
                <w:szCs w:val="20"/>
              </w:rPr>
              <w:t>De kenmerken van leverancierskrediet noemen.</w:t>
            </w:r>
          </w:p>
          <w:p w14:paraId="5929EBD2" w14:textId="77777777" w:rsidR="00AC2AAE" w:rsidRDefault="00AC2AAE" w:rsidP="00AC2AAE">
            <w:pPr>
              <w:pStyle w:val="Lijstalinea"/>
              <w:ind w:left="360"/>
              <w:rPr>
                <w:rFonts w:ascii="Arial" w:hAnsi="Arial" w:cs="Arial"/>
                <w:szCs w:val="20"/>
              </w:rPr>
            </w:pPr>
            <w:r>
              <w:rPr>
                <w:rFonts w:ascii="Arial" w:hAnsi="Arial" w:cs="Arial"/>
                <w:szCs w:val="20"/>
              </w:rPr>
              <w:t>De kosten van leverancierskrediet berekenen.</w:t>
            </w:r>
          </w:p>
          <w:p w14:paraId="7744B1E6" w14:textId="77777777" w:rsidR="00AC2AAE" w:rsidRDefault="00AC2AAE" w:rsidP="00AC2AAE">
            <w:pPr>
              <w:pStyle w:val="Lijstalinea"/>
              <w:ind w:left="360"/>
              <w:rPr>
                <w:rFonts w:ascii="Arial" w:hAnsi="Arial" w:cs="Arial"/>
                <w:szCs w:val="20"/>
              </w:rPr>
            </w:pPr>
            <w:r>
              <w:rPr>
                <w:rFonts w:ascii="Arial" w:hAnsi="Arial" w:cs="Arial"/>
                <w:szCs w:val="20"/>
              </w:rPr>
              <w:t>19.6</w:t>
            </w:r>
          </w:p>
          <w:p w14:paraId="6648A866" w14:textId="77777777" w:rsidR="00AC2AAE" w:rsidRDefault="00AC2AAE" w:rsidP="00AC2AAE">
            <w:pPr>
              <w:pStyle w:val="Lijstalinea"/>
              <w:ind w:left="360"/>
              <w:rPr>
                <w:rFonts w:ascii="Arial" w:hAnsi="Arial" w:cs="Arial"/>
                <w:szCs w:val="20"/>
              </w:rPr>
            </w:pPr>
            <w:r>
              <w:rPr>
                <w:rFonts w:ascii="Arial" w:hAnsi="Arial" w:cs="Arial"/>
                <w:szCs w:val="20"/>
              </w:rPr>
              <w:t>De kenmerken van afnemerskrediet noemen.</w:t>
            </w:r>
          </w:p>
          <w:p w14:paraId="2CCD5893" w14:textId="77777777" w:rsidR="00AC2AAE" w:rsidRDefault="00AC2AAE" w:rsidP="00AC2AAE">
            <w:pPr>
              <w:pStyle w:val="Lijstalinea"/>
              <w:ind w:left="360"/>
              <w:rPr>
                <w:rFonts w:ascii="Arial" w:hAnsi="Arial" w:cs="Arial"/>
                <w:szCs w:val="20"/>
              </w:rPr>
            </w:pPr>
            <w:r>
              <w:rPr>
                <w:rFonts w:ascii="Arial" w:hAnsi="Arial" w:cs="Arial"/>
                <w:szCs w:val="20"/>
              </w:rPr>
              <w:t>19.7</w:t>
            </w:r>
          </w:p>
          <w:p w14:paraId="6E312D5B" w14:textId="77777777" w:rsidR="00AC2AAE" w:rsidRDefault="00AC2AAE" w:rsidP="00AC2AAE">
            <w:pPr>
              <w:pStyle w:val="Lijstalinea"/>
              <w:ind w:left="360"/>
              <w:rPr>
                <w:rFonts w:ascii="Arial" w:hAnsi="Arial" w:cs="Arial"/>
                <w:szCs w:val="20"/>
              </w:rPr>
            </w:pPr>
            <w:r>
              <w:rPr>
                <w:rFonts w:ascii="Arial" w:hAnsi="Arial" w:cs="Arial"/>
                <w:szCs w:val="20"/>
              </w:rPr>
              <w:t>Redenen voor het rekening-courantkrediet beschrijven.</w:t>
            </w:r>
          </w:p>
          <w:p w14:paraId="52ACA6DF" w14:textId="77777777" w:rsidR="00AC2AAE" w:rsidRDefault="00AC2AAE" w:rsidP="00AC2AAE">
            <w:pPr>
              <w:pStyle w:val="Lijstalinea"/>
              <w:ind w:left="360"/>
              <w:rPr>
                <w:rFonts w:ascii="Arial" w:hAnsi="Arial" w:cs="Arial"/>
                <w:szCs w:val="20"/>
              </w:rPr>
            </w:pPr>
            <w:r>
              <w:rPr>
                <w:rFonts w:ascii="Arial" w:hAnsi="Arial" w:cs="Arial"/>
                <w:szCs w:val="20"/>
              </w:rPr>
              <w:t>19.8</w:t>
            </w:r>
          </w:p>
          <w:p w14:paraId="4D3C1A2D" w14:textId="77777777" w:rsidR="00AC2AAE" w:rsidRDefault="00AC2AAE" w:rsidP="00AC2AAE">
            <w:pPr>
              <w:pStyle w:val="Lijstalinea"/>
              <w:ind w:left="360"/>
              <w:rPr>
                <w:rFonts w:ascii="Arial" w:hAnsi="Arial" w:cs="Arial"/>
                <w:szCs w:val="20"/>
              </w:rPr>
            </w:pPr>
            <w:r>
              <w:rPr>
                <w:rFonts w:ascii="Arial" w:hAnsi="Arial" w:cs="Arial"/>
                <w:szCs w:val="20"/>
              </w:rPr>
              <w:t xml:space="preserve">Het onderscheid tussen </w:t>
            </w:r>
            <w:proofErr w:type="spellStart"/>
            <w:r>
              <w:rPr>
                <w:rFonts w:ascii="Arial" w:hAnsi="Arial" w:cs="Arial"/>
                <w:szCs w:val="20"/>
              </w:rPr>
              <w:t>operational</w:t>
            </w:r>
            <w:proofErr w:type="spellEnd"/>
            <w:r>
              <w:rPr>
                <w:rFonts w:ascii="Arial" w:hAnsi="Arial" w:cs="Arial"/>
                <w:szCs w:val="20"/>
              </w:rPr>
              <w:t xml:space="preserve"> en financial leasing beschrijven.</w:t>
            </w:r>
          </w:p>
          <w:p w14:paraId="2555E03E" w14:textId="08AF36A5" w:rsidR="00AC2AAE" w:rsidRDefault="00AC2AAE" w:rsidP="00AC2AAE">
            <w:pPr>
              <w:pStyle w:val="Lijstalinea"/>
              <w:ind w:left="360"/>
              <w:rPr>
                <w:rFonts w:ascii="Arial" w:hAnsi="Arial" w:cs="Arial"/>
                <w:szCs w:val="20"/>
              </w:rPr>
            </w:pPr>
            <w:r>
              <w:rPr>
                <w:rFonts w:ascii="Arial" w:hAnsi="Arial" w:cs="Arial"/>
                <w:szCs w:val="20"/>
              </w:rPr>
              <w:t xml:space="preserve">De voor- en nadelen van </w:t>
            </w:r>
            <w:proofErr w:type="spellStart"/>
            <w:r>
              <w:rPr>
                <w:rFonts w:ascii="Arial" w:hAnsi="Arial" w:cs="Arial"/>
                <w:szCs w:val="20"/>
              </w:rPr>
              <w:t>operational</w:t>
            </w:r>
            <w:proofErr w:type="spellEnd"/>
            <w:r>
              <w:rPr>
                <w:rFonts w:ascii="Arial" w:hAnsi="Arial" w:cs="Arial"/>
                <w:szCs w:val="20"/>
              </w:rPr>
              <w:t xml:space="preserve"> en financial leasing noemen.</w:t>
            </w:r>
          </w:p>
        </w:tc>
        <w:tc>
          <w:tcPr>
            <w:tcW w:w="709" w:type="dxa"/>
            <w:tcBorders>
              <w:top w:val="nil"/>
              <w:bottom w:val="nil"/>
            </w:tcBorders>
          </w:tcPr>
          <w:p w14:paraId="6A887E7A" w14:textId="77777777" w:rsidR="00AC2AAE" w:rsidRPr="00594099" w:rsidRDefault="00AC2AAE" w:rsidP="00AC2AAE">
            <w:pPr>
              <w:rPr>
                <w:rFonts w:ascii="Arial" w:hAnsi="Arial" w:cs="Arial"/>
                <w:sz w:val="20"/>
                <w:szCs w:val="20"/>
              </w:rPr>
            </w:pPr>
          </w:p>
        </w:tc>
        <w:tc>
          <w:tcPr>
            <w:tcW w:w="1134" w:type="dxa"/>
            <w:tcBorders>
              <w:top w:val="nil"/>
              <w:bottom w:val="nil"/>
            </w:tcBorders>
          </w:tcPr>
          <w:p w14:paraId="1168F89C" w14:textId="77777777" w:rsidR="00AC2AAE" w:rsidRPr="00594099" w:rsidRDefault="00AC2AAE" w:rsidP="00AC2AAE">
            <w:pPr>
              <w:rPr>
                <w:rFonts w:ascii="Arial" w:hAnsi="Arial" w:cs="Arial"/>
                <w:sz w:val="20"/>
                <w:szCs w:val="20"/>
              </w:rPr>
            </w:pPr>
          </w:p>
        </w:tc>
        <w:tc>
          <w:tcPr>
            <w:tcW w:w="1559" w:type="dxa"/>
            <w:tcBorders>
              <w:top w:val="nil"/>
              <w:bottom w:val="nil"/>
            </w:tcBorders>
          </w:tcPr>
          <w:p w14:paraId="03163239" w14:textId="77777777" w:rsidR="00AC2AAE" w:rsidRPr="00594099" w:rsidRDefault="00AC2AAE" w:rsidP="00AC2AAE">
            <w:pPr>
              <w:rPr>
                <w:rFonts w:ascii="Arial" w:hAnsi="Arial" w:cs="Arial"/>
                <w:sz w:val="20"/>
                <w:szCs w:val="20"/>
              </w:rPr>
            </w:pPr>
          </w:p>
        </w:tc>
      </w:tr>
      <w:tr w:rsidR="00AC2AAE" w:rsidRPr="00594099" w14:paraId="50AE0295" w14:textId="77777777" w:rsidTr="00AC2AAE">
        <w:trPr>
          <w:trHeight w:val="398"/>
        </w:trPr>
        <w:tc>
          <w:tcPr>
            <w:tcW w:w="904" w:type="dxa"/>
            <w:vMerge/>
            <w:vAlign w:val="center"/>
          </w:tcPr>
          <w:p w14:paraId="61CDA812" w14:textId="77777777" w:rsidR="00AC2AAE" w:rsidRPr="00594099" w:rsidRDefault="00AC2AAE" w:rsidP="00AC2AAE">
            <w:pPr>
              <w:rPr>
                <w:rFonts w:ascii="Arial" w:hAnsi="Arial" w:cs="Arial"/>
                <w:sz w:val="20"/>
                <w:szCs w:val="20"/>
              </w:rPr>
            </w:pPr>
          </w:p>
        </w:tc>
        <w:tc>
          <w:tcPr>
            <w:tcW w:w="1359" w:type="dxa"/>
            <w:vMerge/>
          </w:tcPr>
          <w:p w14:paraId="29B5B19A" w14:textId="77777777" w:rsidR="00AC2AAE" w:rsidRPr="00594099" w:rsidRDefault="00AC2AAE" w:rsidP="00AC2AAE">
            <w:pPr>
              <w:rPr>
                <w:rFonts w:ascii="Arial" w:hAnsi="Arial" w:cs="Arial"/>
                <w:sz w:val="20"/>
                <w:szCs w:val="20"/>
              </w:rPr>
            </w:pPr>
          </w:p>
        </w:tc>
        <w:tc>
          <w:tcPr>
            <w:tcW w:w="1560" w:type="dxa"/>
            <w:tcBorders>
              <w:top w:val="nil"/>
              <w:bottom w:val="nil"/>
            </w:tcBorders>
          </w:tcPr>
          <w:p w14:paraId="313FBFAA" w14:textId="77777777" w:rsidR="00AC2AAE" w:rsidRDefault="00AC2AAE" w:rsidP="00AC2AAE">
            <w:pPr>
              <w:rPr>
                <w:rFonts w:ascii="Arial" w:hAnsi="Arial" w:cs="Arial"/>
                <w:b/>
                <w:sz w:val="20"/>
                <w:szCs w:val="20"/>
              </w:rPr>
            </w:pPr>
            <w:r>
              <w:rPr>
                <w:rFonts w:ascii="Arial" w:hAnsi="Arial" w:cs="Arial"/>
                <w:b/>
                <w:sz w:val="20"/>
                <w:szCs w:val="20"/>
              </w:rPr>
              <w:t>Hoofdstuk 20</w:t>
            </w:r>
          </w:p>
          <w:p w14:paraId="3A6B2C79" w14:textId="7F022202" w:rsidR="00AC2AAE" w:rsidRDefault="00AC2AAE" w:rsidP="00AC2AAE">
            <w:pPr>
              <w:rPr>
                <w:rFonts w:ascii="Arial" w:hAnsi="Arial" w:cs="Arial"/>
                <w:b/>
                <w:sz w:val="20"/>
                <w:szCs w:val="20"/>
              </w:rPr>
            </w:pPr>
            <w:proofErr w:type="spellStart"/>
            <w:r>
              <w:rPr>
                <w:rFonts w:ascii="Arial" w:hAnsi="Arial" w:cs="Arial"/>
                <w:b/>
                <w:sz w:val="20"/>
                <w:szCs w:val="20"/>
              </w:rPr>
              <w:t>Vermogens-structuur</w:t>
            </w:r>
            <w:proofErr w:type="spellEnd"/>
            <w:r>
              <w:rPr>
                <w:rFonts w:ascii="Arial" w:hAnsi="Arial" w:cs="Arial"/>
                <w:b/>
                <w:sz w:val="20"/>
                <w:szCs w:val="20"/>
              </w:rPr>
              <w:t>, risico en afdekking</w:t>
            </w:r>
          </w:p>
        </w:tc>
        <w:tc>
          <w:tcPr>
            <w:tcW w:w="1134" w:type="dxa"/>
            <w:tcBorders>
              <w:top w:val="nil"/>
              <w:bottom w:val="nil"/>
            </w:tcBorders>
          </w:tcPr>
          <w:p w14:paraId="3C95FB65" w14:textId="77777777" w:rsidR="00AC2AAE" w:rsidRPr="00594099" w:rsidRDefault="00AC2AAE" w:rsidP="00AC2AAE">
            <w:pPr>
              <w:rPr>
                <w:rFonts w:ascii="Arial" w:hAnsi="Arial" w:cs="Arial"/>
                <w:b/>
                <w:sz w:val="20"/>
                <w:szCs w:val="20"/>
              </w:rPr>
            </w:pPr>
          </w:p>
        </w:tc>
        <w:tc>
          <w:tcPr>
            <w:tcW w:w="1417" w:type="dxa"/>
            <w:tcBorders>
              <w:top w:val="nil"/>
              <w:bottom w:val="nil"/>
            </w:tcBorders>
          </w:tcPr>
          <w:p w14:paraId="60DA1892" w14:textId="77777777" w:rsidR="00AC2AAE" w:rsidRPr="00594099" w:rsidRDefault="00AC2AAE" w:rsidP="00AC2AAE">
            <w:pPr>
              <w:rPr>
                <w:rFonts w:ascii="Arial" w:hAnsi="Arial" w:cs="Arial"/>
                <w:b/>
                <w:sz w:val="20"/>
                <w:szCs w:val="20"/>
              </w:rPr>
            </w:pPr>
          </w:p>
        </w:tc>
        <w:tc>
          <w:tcPr>
            <w:tcW w:w="5245" w:type="dxa"/>
            <w:gridSpan w:val="2"/>
          </w:tcPr>
          <w:p w14:paraId="174FE5BA" w14:textId="77777777" w:rsidR="00AC2AAE" w:rsidRDefault="00AC2AAE" w:rsidP="00AC2AAE">
            <w:pPr>
              <w:pStyle w:val="Lijstalinea"/>
              <w:ind w:left="360"/>
              <w:rPr>
                <w:rFonts w:ascii="Arial" w:hAnsi="Arial" w:cs="Arial"/>
                <w:szCs w:val="20"/>
              </w:rPr>
            </w:pPr>
            <w:r>
              <w:rPr>
                <w:rFonts w:ascii="Arial" w:hAnsi="Arial" w:cs="Arial"/>
                <w:szCs w:val="20"/>
              </w:rPr>
              <w:t>H20 Je kunt…</w:t>
            </w:r>
          </w:p>
          <w:p w14:paraId="0D5E036A" w14:textId="77777777" w:rsidR="00AC2AAE" w:rsidRDefault="00AC2AAE" w:rsidP="00AC2AAE">
            <w:pPr>
              <w:pStyle w:val="Lijstalinea"/>
              <w:ind w:left="360"/>
              <w:rPr>
                <w:rFonts w:ascii="Arial" w:hAnsi="Arial" w:cs="Arial"/>
                <w:szCs w:val="20"/>
              </w:rPr>
            </w:pPr>
            <w:r>
              <w:rPr>
                <w:rFonts w:ascii="Arial" w:hAnsi="Arial" w:cs="Arial"/>
                <w:szCs w:val="20"/>
              </w:rPr>
              <w:t>20.1 de financiële structuur van een onderneming beschrijven.</w:t>
            </w:r>
          </w:p>
          <w:p w14:paraId="25DF8890" w14:textId="77777777" w:rsidR="00AC2AAE" w:rsidRDefault="00AC2AAE" w:rsidP="00AC2AAE">
            <w:pPr>
              <w:pStyle w:val="Lijstalinea"/>
              <w:ind w:left="360"/>
              <w:rPr>
                <w:rFonts w:ascii="Arial" w:hAnsi="Arial" w:cs="Arial"/>
                <w:szCs w:val="20"/>
              </w:rPr>
            </w:pPr>
            <w:r>
              <w:rPr>
                <w:rFonts w:ascii="Arial" w:hAnsi="Arial" w:cs="Arial"/>
                <w:szCs w:val="20"/>
              </w:rPr>
              <w:t>De hefboomwerking van de vermogensstructuur en het operationele hefboomeffect van de kapitaalstructuur uitleggen.</w:t>
            </w:r>
          </w:p>
          <w:p w14:paraId="0E7B4B8E" w14:textId="77777777" w:rsidR="00AC2AAE" w:rsidRDefault="00AC2AAE" w:rsidP="00AC2AAE">
            <w:pPr>
              <w:pStyle w:val="Lijstalinea"/>
              <w:ind w:left="360"/>
              <w:rPr>
                <w:rFonts w:ascii="Arial" w:hAnsi="Arial" w:cs="Arial"/>
                <w:szCs w:val="20"/>
              </w:rPr>
            </w:pPr>
            <w:r>
              <w:rPr>
                <w:rFonts w:ascii="Arial" w:hAnsi="Arial" w:cs="Arial"/>
                <w:szCs w:val="20"/>
              </w:rPr>
              <w:t>De risico’s van financiering met veel vreemd vermogen uitleggen.</w:t>
            </w:r>
          </w:p>
          <w:p w14:paraId="4D84705B" w14:textId="77777777" w:rsidR="00AC2AAE" w:rsidRDefault="00AC2AAE" w:rsidP="00AC2AAE">
            <w:pPr>
              <w:pStyle w:val="Lijstalinea"/>
              <w:ind w:left="360"/>
              <w:rPr>
                <w:rFonts w:ascii="Arial" w:hAnsi="Arial" w:cs="Arial"/>
                <w:szCs w:val="20"/>
              </w:rPr>
            </w:pPr>
            <w:r>
              <w:rPr>
                <w:rFonts w:ascii="Arial" w:hAnsi="Arial" w:cs="Arial"/>
                <w:szCs w:val="20"/>
              </w:rPr>
              <w:t>20.2</w:t>
            </w:r>
          </w:p>
          <w:p w14:paraId="69FB0B4C" w14:textId="77777777" w:rsidR="00AC2AAE" w:rsidRDefault="00AC2AAE" w:rsidP="00AC2AAE">
            <w:pPr>
              <w:pStyle w:val="Lijstalinea"/>
              <w:ind w:left="360"/>
              <w:rPr>
                <w:rFonts w:ascii="Arial" w:hAnsi="Arial" w:cs="Arial"/>
                <w:szCs w:val="20"/>
              </w:rPr>
            </w:pPr>
            <w:r>
              <w:rPr>
                <w:rFonts w:ascii="Arial" w:hAnsi="Arial" w:cs="Arial"/>
                <w:szCs w:val="20"/>
              </w:rPr>
              <w:t>Het effect van investeringsprojecten op de waarde van de onderneming verklaren.</w:t>
            </w:r>
          </w:p>
          <w:p w14:paraId="78B4A135" w14:textId="77777777" w:rsidR="00AC2AAE" w:rsidRDefault="00AC2AAE" w:rsidP="00AC2AAE">
            <w:pPr>
              <w:pStyle w:val="Lijstalinea"/>
              <w:ind w:left="360"/>
              <w:rPr>
                <w:rFonts w:ascii="Arial" w:hAnsi="Arial" w:cs="Arial"/>
                <w:szCs w:val="20"/>
              </w:rPr>
            </w:pPr>
            <w:r>
              <w:rPr>
                <w:rFonts w:ascii="Arial" w:hAnsi="Arial" w:cs="Arial"/>
                <w:szCs w:val="20"/>
              </w:rPr>
              <w:t>20.3</w:t>
            </w:r>
          </w:p>
          <w:p w14:paraId="685FFCC3" w14:textId="77777777" w:rsidR="00AC2AAE" w:rsidRDefault="00AC2AAE" w:rsidP="00AC2AAE">
            <w:pPr>
              <w:pStyle w:val="Lijstalinea"/>
              <w:ind w:left="360"/>
              <w:rPr>
                <w:rFonts w:ascii="Arial" w:hAnsi="Arial" w:cs="Arial"/>
                <w:szCs w:val="20"/>
              </w:rPr>
            </w:pPr>
            <w:r>
              <w:rPr>
                <w:rFonts w:ascii="Arial" w:hAnsi="Arial" w:cs="Arial"/>
                <w:szCs w:val="20"/>
              </w:rPr>
              <w:t>Off-</w:t>
            </w:r>
            <w:proofErr w:type="spellStart"/>
            <w:r>
              <w:rPr>
                <w:rFonts w:ascii="Arial" w:hAnsi="Arial" w:cs="Arial"/>
                <w:szCs w:val="20"/>
              </w:rPr>
              <w:t>balance</w:t>
            </w:r>
            <w:proofErr w:type="spellEnd"/>
            <w:r>
              <w:rPr>
                <w:rFonts w:ascii="Arial" w:hAnsi="Arial" w:cs="Arial"/>
                <w:szCs w:val="20"/>
              </w:rPr>
              <w:t xml:space="preserve"> financiering beschrijven en er voorbeelden van noemen.</w:t>
            </w:r>
          </w:p>
          <w:p w14:paraId="09BBDF9E" w14:textId="77777777" w:rsidR="00AC2AAE" w:rsidRDefault="00AC2AAE" w:rsidP="00AC2AAE">
            <w:pPr>
              <w:pStyle w:val="Lijstalinea"/>
              <w:ind w:left="360"/>
              <w:rPr>
                <w:rFonts w:ascii="Arial" w:hAnsi="Arial" w:cs="Arial"/>
                <w:szCs w:val="20"/>
              </w:rPr>
            </w:pPr>
            <w:r>
              <w:rPr>
                <w:rFonts w:ascii="Arial" w:hAnsi="Arial" w:cs="Arial"/>
                <w:szCs w:val="20"/>
              </w:rPr>
              <w:t xml:space="preserve">20.4 </w:t>
            </w:r>
          </w:p>
          <w:p w14:paraId="6349CF7D" w14:textId="77777777" w:rsidR="00AC2AAE" w:rsidRDefault="00AC2AAE" w:rsidP="00AC2AAE">
            <w:pPr>
              <w:pStyle w:val="Lijstalinea"/>
              <w:ind w:left="360"/>
              <w:rPr>
                <w:rFonts w:ascii="Arial" w:hAnsi="Arial" w:cs="Arial"/>
                <w:szCs w:val="20"/>
              </w:rPr>
            </w:pPr>
            <w:r>
              <w:rPr>
                <w:rFonts w:ascii="Arial" w:hAnsi="Arial" w:cs="Arial"/>
                <w:szCs w:val="20"/>
              </w:rPr>
              <w:t>Uitleggen dat met opties en termijncontracten risico’s worden afgedekt.</w:t>
            </w:r>
          </w:p>
          <w:p w14:paraId="29ED92CD" w14:textId="65C73808" w:rsidR="00AC2AAE" w:rsidRPr="00763E01" w:rsidRDefault="00AC2AAE" w:rsidP="00AC2AAE">
            <w:pPr>
              <w:pStyle w:val="Lijstalinea"/>
              <w:ind w:left="360"/>
              <w:rPr>
                <w:rFonts w:ascii="Arial" w:hAnsi="Arial" w:cs="Arial"/>
                <w:szCs w:val="20"/>
              </w:rPr>
            </w:pPr>
            <w:r>
              <w:rPr>
                <w:rFonts w:ascii="Arial" w:hAnsi="Arial" w:cs="Arial"/>
                <w:szCs w:val="20"/>
              </w:rPr>
              <w:t>De risico’s van opties en termijncontracten risico’s analyseren.</w:t>
            </w:r>
          </w:p>
        </w:tc>
        <w:tc>
          <w:tcPr>
            <w:tcW w:w="709" w:type="dxa"/>
            <w:tcBorders>
              <w:top w:val="nil"/>
              <w:bottom w:val="nil"/>
            </w:tcBorders>
          </w:tcPr>
          <w:p w14:paraId="1A257C52" w14:textId="77777777" w:rsidR="00AC2AAE" w:rsidRPr="00594099" w:rsidRDefault="00AC2AAE" w:rsidP="00AC2AAE">
            <w:pPr>
              <w:rPr>
                <w:rFonts w:ascii="Arial" w:hAnsi="Arial" w:cs="Arial"/>
                <w:sz w:val="20"/>
                <w:szCs w:val="20"/>
              </w:rPr>
            </w:pPr>
          </w:p>
        </w:tc>
        <w:tc>
          <w:tcPr>
            <w:tcW w:w="1134" w:type="dxa"/>
            <w:tcBorders>
              <w:top w:val="nil"/>
              <w:bottom w:val="nil"/>
            </w:tcBorders>
          </w:tcPr>
          <w:p w14:paraId="2B1F11F5" w14:textId="77777777" w:rsidR="00AC2AAE" w:rsidRPr="00594099" w:rsidRDefault="00AC2AAE" w:rsidP="00AC2AAE">
            <w:pPr>
              <w:rPr>
                <w:rFonts w:ascii="Arial" w:hAnsi="Arial" w:cs="Arial"/>
                <w:sz w:val="20"/>
                <w:szCs w:val="20"/>
              </w:rPr>
            </w:pPr>
          </w:p>
        </w:tc>
        <w:tc>
          <w:tcPr>
            <w:tcW w:w="1559" w:type="dxa"/>
            <w:tcBorders>
              <w:top w:val="nil"/>
              <w:bottom w:val="nil"/>
            </w:tcBorders>
          </w:tcPr>
          <w:p w14:paraId="6200B85F" w14:textId="77777777" w:rsidR="00AC2AAE" w:rsidRPr="00594099" w:rsidRDefault="00AC2AAE" w:rsidP="00AC2AAE">
            <w:pPr>
              <w:rPr>
                <w:rFonts w:ascii="Arial" w:hAnsi="Arial" w:cs="Arial"/>
                <w:sz w:val="20"/>
                <w:szCs w:val="20"/>
              </w:rPr>
            </w:pPr>
          </w:p>
        </w:tc>
      </w:tr>
      <w:tr w:rsidR="00AC2AAE" w:rsidRPr="00594099" w14:paraId="4F657390" w14:textId="77777777" w:rsidTr="00AC2AAE">
        <w:trPr>
          <w:trHeight w:val="398"/>
        </w:trPr>
        <w:tc>
          <w:tcPr>
            <w:tcW w:w="904" w:type="dxa"/>
            <w:vMerge/>
            <w:vAlign w:val="center"/>
          </w:tcPr>
          <w:p w14:paraId="148FC23A" w14:textId="77777777" w:rsidR="00AC2AAE" w:rsidRPr="00594099" w:rsidRDefault="00AC2AAE" w:rsidP="00AC2AAE">
            <w:pPr>
              <w:rPr>
                <w:rFonts w:ascii="Arial" w:hAnsi="Arial" w:cs="Arial"/>
                <w:sz w:val="20"/>
                <w:szCs w:val="20"/>
              </w:rPr>
            </w:pPr>
          </w:p>
        </w:tc>
        <w:tc>
          <w:tcPr>
            <w:tcW w:w="1359" w:type="dxa"/>
            <w:vMerge/>
          </w:tcPr>
          <w:p w14:paraId="6A1AEDFB" w14:textId="77777777" w:rsidR="00AC2AAE" w:rsidRPr="00594099" w:rsidRDefault="00AC2AAE" w:rsidP="00AC2AAE">
            <w:pPr>
              <w:rPr>
                <w:rFonts w:ascii="Arial" w:hAnsi="Arial" w:cs="Arial"/>
                <w:sz w:val="20"/>
                <w:szCs w:val="20"/>
              </w:rPr>
            </w:pPr>
          </w:p>
        </w:tc>
        <w:tc>
          <w:tcPr>
            <w:tcW w:w="1560" w:type="dxa"/>
            <w:tcBorders>
              <w:top w:val="nil"/>
              <w:bottom w:val="nil"/>
            </w:tcBorders>
          </w:tcPr>
          <w:p w14:paraId="7A13B32C" w14:textId="77777777" w:rsidR="00AC2AAE" w:rsidRDefault="00AC2AAE" w:rsidP="00AC2AAE">
            <w:pPr>
              <w:rPr>
                <w:rFonts w:ascii="Arial" w:hAnsi="Arial" w:cs="Arial"/>
                <w:b/>
                <w:sz w:val="20"/>
                <w:szCs w:val="20"/>
              </w:rPr>
            </w:pPr>
            <w:r>
              <w:rPr>
                <w:rFonts w:ascii="Arial" w:hAnsi="Arial" w:cs="Arial"/>
                <w:b/>
                <w:sz w:val="20"/>
                <w:szCs w:val="20"/>
              </w:rPr>
              <w:t>Hoofdstuk 21</w:t>
            </w:r>
          </w:p>
          <w:p w14:paraId="262897E4" w14:textId="5BA58E3F" w:rsidR="00AC2AAE" w:rsidRDefault="00AC2AAE" w:rsidP="00AC2AAE">
            <w:pPr>
              <w:rPr>
                <w:rFonts w:ascii="Arial" w:hAnsi="Arial" w:cs="Arial"/>
                <w:b/>
                <w:sz w:val="20"/>
                <w:szCs w:val="20"/>
              </w:rPr>
            </w:pPr>
            <w:r>
              <w:rPr>
                <w:rFonts w:ascii="Arial" w:hAnsi="Arial" w:cs="Arial"/>
                <w:b/>
                <w:sz w:val="20"/>
                <w:szCs w:val="20"/>
              </w:rPr>
              <w:t>Vermogens- markt</w:t>
            </w:r>
          </w:p>
        </w:tc>
        <w:tc>
          <w:tcPr>
            <w:tcW w:w="1134" w:type="dxa"/>
            <w:tcBorders>
              <w:top w:val="nil"/>
              <w:bottom w:val="nil"/>
            </w:tcBorders>
          </w:tcPr>
          <w:p w14:paraId="7E57DA45" w14:textId="77777777" w:rsidR="00AC2AAE" w:rsidRPr="00594099" w:rsidRDefault="00AC2AAE" w:rsidP="00AC2AAE">
            <w:pPr>
              <w:rPr>
                <w:rFonts w:ascii="Arial" w:hAnsi="Arial" w:cs="Arial"/>
                <w:b/>
                <w:sz w:val="20"/>
                <w:szCs w:val="20"/>
              </w:rPr>
            </w:pPr>
          </w:p>
        </w:tc>
        <w:tc>
          <w:tcPr>
            <w:tcW w:w="1417" w:type="dxa"/>
            <w:tcBorders>
              <w:top w:val="nil"/>
              <w:bottom w:val="nil"/>
            </w:tcBorders>
          </w:tcPr>
          <w:p w14:paraId="0B5D7E1C" w14:textId="77777777" w:rsidR="00AC2AAE" w:rsidRPr="00594099" w:rsidRDefault="00AC2AAE" w:rsidP="00AC2AAE">
            <w:pPr>
              <w:rPr>
                <w:rFonts w:ascii="Arial" w:hAnsi="Arial" w:cs="Arial"/>
                <w:b/>
                <w:sz w:val="20"/>
                <w:szCs w:val="20"/>
              </w:rPr>
            </w:pPr>
          </w:p>
        </w:tc>
        <w:tc>
          <w:tcPr>
            <w:tcW w:w="5245" w:type="dxa"/>
            <w:gridSpan w:val="2"/>
          </w:tcPr>
          <w:p w14:paraId="0B45A0E2" w14:textId="77777777" w:rsidR="00AC2AAE" w:rsidRDefault="00AC2AAE" w:rsidP="00AC2AAE">
            <w:pPr>
              <w:pStyle w:val="Lijstalinea"/>
              <w:ind w:left="360"/>
              <w:rPr>
                <w:rFonts w:ascii="Arial" w:hAnsi="Arial" w:cs="Arial"/>
                <w:szCs w:val="20"/>
              </w:rPr>
            </w:pPr>
            <w:r>
              <w:rPr>
                <w:rFonts w:ascii="Arial" w:hAnsi="Arial" w:cs="Arial"/>
                <w:szCs w:val="20"/>
              </w:rPr>
              <w:t>H21 Je kunt…</w:t>
            </w:r>
          </w:p>
          <w:p w14:paraId="1CA7F270" w14:textId="77777777" w:rsidR="00AC2AAE" w:rsidRDefault="00AC2AAE" w:rsidP="00AC2AAE">
            <w:pPr>
              <w:pStyle w:val="Lijstalinea"/>
              <w:ind w:left="360"/>
              <w:rPr>
                <w:rFonts w:ascii="Arial" w:hAnsi="Arial" w:cs="Arial"/>
                <w:szCs w:val="20"/>
              </w:rPr>
            </w:pPr>
            <w:r>
              <w:rPr>
                <w:rFonts w:ascii="Arial" w:hAnsi="Arial" w:cs="Arial"/>
                <w:szCs w:val="20"/>
              </w:rPr>
              <w:t>21.1</w:t>
            </w:r>
          </w:p>
          <w:p w14:paraId="0035E742" w14:textId="77777777" w:rsidR="00AC2AAE" w:rsidRDefault="00AC2AAE" w:rsidP="00AC2AAE">
            <w:pPr>
              <w:pStyle w:val="Lijstalinea"/>
              <w:ind w:left="360"/>
              <w:rPr>
                <w:rFonts w:ascii="Arial" w:hAnsi="Arial" w:cs="Arial"/>
                <w:szCs w:val="20"/>
              </w:rPr>
            </w:pPr>
            <w:r>
              <w:rPr>
                <w:rFonts w:ascii="Arial" w:hAnsi="Arial" w:cs="Arial"/>
                <w:szCs w:val="20"/>
              </w:rPr>
              <w:t>De vragers van vermogen noemen.</w:t>
            </w:r>
          </w:p>
          <w:p w14:paraId="67588E27" w14:textId="77777777" w:rsidR="00AC2AAE" w:rsidRDefault="00AC2AAE" w:rsidP="00AC2AAE">
            <w:pPr>
              <w:pStyle w:val="Lijstalinea"/>
              <w:ind w:left="360"/>
              <w:rPr>
                <w:rFonts w:ascii="Arial" w:hAnsi="Arial" w:cs="Arial"/>
                <w:szCs w:val="20"/>
              </w:rPr>
            </w:pPr>
            <w:r>
              <w:rPr>
                <w:rFonts w:ascii="Arial" w:hAnsi="Arial" w:cs="Arial"/>
                <w:szCs w:val="20"/>
              </w:rPr>
              <w:t>Aangeven aan welk vermogen de verschillende vragers behoefte hebben.</w:t>
            </w:r>
          </w:p>
          <w:p w14:paraId="32937BB5" w14:textId="77777777" w:rsidR="00AC2AAE" w:rsidRDefault="00AC2AAE" w:rsidP="00AC2AAE">
            <w:pPr>
              <w:pStyle w:val="Lijstalinea"/>
              <w:ind w:left="360"/>
              <w:rPr>
                <w:rFonts w:ascii="Arial" w:hAnsi="Arial" w:cs="Arial"/>
                <w:szCs w:val="20"/>
              </w:rPr>
            </w:pPr>
            <w:r>
              <w:rPr>
                <w:rFonts w:ascii="Arial" w:hAnsi="Arial" w:cs="Arial"/>
                <w:szCs w:val="20"/>
              </w:rPr>
              <w:t>21.2</w:t>
            </w:r>
          </w:p>
          <w:p w14:paraId="29534FF4" w14:textId="77777777" w:rsidR="00AC2AAE" w:rsidRDefault="00AC2AAE" w:rsidP="00AC2AAE">
            <w:pPr>
              <w:pStyle w:val="Lijstalinea"/>
              <w:ind w:left="360"/>
              <w:rPr>
                <w:rFonts w:ascii="Arial" w:hAnsi="Arial" w:cs="Arial"/>
                <w:szCs w:val="20"/>
              </w:rPr>
            </w:pPr>
            <w:r>
              <w:rPr>
                <w:rFonts w:ascii="Arial" w:hAnsi="Arial" w:cs="Arial"/>
                <w:szCs w:val="20"/>
              </w:rPr>
              <w:t>De aanbieders van vermogen noemen.</w:t>
            </w:r>
          </w:p>
          <w:p w14:paraId="2D5DEE82" w14:textId="77777777" w:rsidR="00AC2AAE" w:rsidRDefault="00AC2AAE" w:rsidP="00AC2AAE">
            <w:pPr>
              <w:pStyle w:val="Lijstalinea"/>
              <w:ind w:left="360"/>
              <w:rPr>
                <w:rFonts w:ascii="Arial" w:hAnsi="Arial" w:cs="Arial"/>
                <w:szCs w:val="20"/>
              </w:rPr>
            </w:pPr>
            <w:r>
              <w:rPr>
                <w:rFonts w:ascii="Arial" w:hAnsi="Arial" w:cs="Arial"/>
                <w:szCs w:val="20"/>
              </w:rPr>
              <w:t>Beschrijven op welke wijze het vermogen wordt aangeboden.</w:t>
            </w:r>
          </w:p>
          <w:p w14:paraId="79A72FAE" w14:textId="77777777" w:rsidR="00AC2AAE" w:rsidRDefault="00AC2AAE" w:rsidP="00AC2AAE">
            <w:pPr>
              <w:pStyle w:val="Lijstalinea"/>
              <w:ind w:left="360"/>
              <w:rPr>
                <w:rFonts w:ascii="Arial" w:hAnsi="Arial" w:cs="Arial"/>
                <w:szCs w:val="20"/>
              </w:rPr>
            </w:pPr>
            <w:r>
              <w:rPr>
                <w:rFonts w:ascii="Arial" w:hAnsi="Arial" w:cs="Arial"/>
                <w:szCs w:val="20"/>
              </w:rPr>
              <w:t>21.3</w:t>
            </w:r>
          </w:p>
          <w:p w14:paraId="436DFB05" w14:textId="77777777" w:rsidR="00AC2AAE" w:rsidRDefault="00AC2AAE" w:rsidP="00AC2AAE">
            <w:pPr>
              <w:pStyle w:val="Lijstalinea"/>
              <w:ind w:left="360"/>
              <w:rPr>
                <w:rFonts w:ascii="Arial" w:hAnsi="Arial" w:cs="Arial"/>
                <w:szCs w:val="20"/>
              </w:rPr>
            </w:pPr>
            <w:r>
              <w:rPr>
                <w:rFonts w:ascii="Arial" w:hAnsi="Arial" w:cs="Arial"/>
                <w:szCs w:val="20"/>
              </w:rPr>
              <w:t>De kenmerken noemen van de geldmarkt en de kapitaalmarkt.</w:t>
            </w:r>
          </w:p>
          <w:p w14:paraId="1CBBA129" w14:textId="4D606490" w:rsidR="00AC2AAE" w:rsidRDefault="00AC2AAE" w:rsidP="00AC2AAE">
            <w:pPr>
              <w:pStyle w:val="Lijstalinea"/>
              <w:ind w:left="360"/>
              <w:rPr>
                <w:rFonts w:ascii="Arial" w:hAnsi="Arial" w:cs="Arial"/>
                <w:szCs w:val="20"/>
              </w:rPr>
            </w:pPr>
            <w:r>
              <w:rPr>
                <w:rFonts w:ascii="Arial" w:hAnsi="Arial" w:cs="Arial"/>
                <w:szCs w:val="20"/>
              </w:rPr>
              <w:t>De handel in aandelen en obligaties beschrijven.</w:t>
            </w:r>
          </w:p>
        </w:tc>
        <w:tc>
          <w:tcPr>
            <w:tcW w:w="709" w:type="dxa"/>
            <w:tcBorders>
              <w:top w:val="nil"/>
              <w:bottom w:val="nil"/>
            </w:tcBorders>
          </w:tcPr>
          <w:p w14:paraId="65226315" w14:textId="77777777" w:rsidR="00AC2AAE" w:rsidRPr="00594099" w:rsidRDefault="00AC2AAE" w:rsidP="00AC2AAE">
            <w:pPr>
              <w:rPr>
                <w:rFonts w:ascii="Arial" w:hAnsi="Arial" w:cs="Arial"/>
                <w:sz w:val="20"/>
                <w:szCs w:val="20"/>
              </w:rPr>
            </w:pPr>
          </w:p>
        </w:tc>
        <w:tc>
          <w:tcPr>
            <w:tcW w:w="1134" w:type="dxa"/>
            <w:tcBorders>
              <w:top w:val="nil"/>
              <w:bottom w:val="nil"/>
            </w:tcBorders>
          </w:tcPr>
          <w:p w14:paraId="733FF784" w14:textId="77777777" w:rsidR="00AC2AAE" w:rsidRPr="00594099" w:rsidRDefault="00AC2AAE" w:rsidP="00AC2AAE">
            <w:pPr>
              <w:rPr>
                <w:rFonts w:ascii="Arial" w:hAnsi="Arial" w:cs="Arial"/>
                <w:sz w:val="20"/>
                <w:szCs w:val="20"/>
              </w:rPr>
            </w:pPr>
          </w:p>
        </w:tc>
        <w:tc>
          <w:tcPr>
            <w:tcW w:w="1559" w:type="dxa"/>
            <w:tcBorders>
              <w:top w:val="nil"/>
              <w:bottom w:val="nil"/>
            </w:tcBorders>
          </w:tcPr>
          <w:p w14:paraId="78076974" w14:textId="77777777" w:rsidR="00AC2AAE" w:rsidRPr="00594099" w:rsidRDefault="00AC2AAE" w:rsidP="00AC2AAE">
            <w:pPr>
              <w:rPr>
                <w:rFonts w:ascii="Arial" w:hAnsi="Arial" w:cs="Arial"/>
                <w:sz w:val="20"/>
                <w:szCs w:val="20"/>
              </w:rPr>
            </w:pPr>
          </w:p>
        </w:tc>
      </w:tr>
      <w:tr w:rsidR="00AC2AAE" w:rsidRPr="00763E01" w14:paraId="43B95E28" w14:textId="77777777" w:rsidTr="00AC2AAE">
        <w:trPr>
          <w:trHeight w:val="398"/>
        </w:trPr>
        <w:tc>
          <w:tcPr>
            <w:tcW w:w="904" w:type="dxa"/>
            <w:vMerge/>
            <w:vAlign w:val="center"/>
          </w:tcPr>
          <w:p w14:paraId="23718D24" w14:textId="77777777" w:rsidR="00AC2AAE" w:rsidRPr="00594099" w:rsidRDefault="00AC2AAE" w:rsidP="00AC2AAE">
            <w:pPr>
              <w:rPr>
                <w:rFonts w:ascii="Arial" w:hAnsi="Arial" w:cs="Arial"/>
                <w:sz w:val="20"/>
                <w:szCs w:val="20"/>
              </w:rPr>
            </w:pPr>
          </w:p>
        </w:tc>
        <w:tc>
          <w:tcPr>
            <w:tcW w:w="1359" w:type="dxa"/>
            <w:vMerge/>
          </w:tcPr>
          <w:p w14:paraId="56405E5E" w14:textId="77777777" w:rsidR="00AC2AAE" w:rsidRPr="00594099" w:rsidRDefault="00AC2AAE" w:rsidP="00AC2AAE">
            <w:pPr>
              <w:rPr>
                <w:rFonts w:ascii="Arial" w:hAnsi="Arial" w:cs="Arial"/>
                <w:sz w:val="20"/>
                <w:szCs w:val="20"/>
              </w:rPr>
            </w:pPr>
          </w:p>
        </w:tc>
        <w:tc>
          <w:tcPr>
            <w:tcW w:w="1560" w:type="dxa"/>
            <w:tcBorders>
              <w:top w:val="nil"/>
              <w:bottom w:val="nil"/>
            </w:tcBorders>
          </w:tcPr>
          <w:p w14:paraId="386BF1CF" w14:textId="48CD2C7F" w:rsidR="00AC2AAE" w:rsidRDefault="00AC2AAE" w:rsidP="00AC2AAE">
            <w:pPr>
              <w:rPr>
                <w:rFonts w:ascii="Arial" w:hAnsi="Arial" w:cs="Arial"/>
                <w:b/>
                <w:sz w:val="20"/>
                <w:szCs w:val="20"/>
              </w:rPr>
            </w:pPr>
            <w:r>
              <w:rPr>
                <w:rFonts w:ascii="Arial" w:hAnsi="Arial" w:cs="Arial"/>
                <w:b/>
                <w:sz w:val="20"/>
                <w:szCs w:val="20"/>
              </w:rPr>
              <w:t>Domein E</w:t>
            </w:r>
          </w:p>
          <w:p w14:paraId="0230D92F" w14:textId="56FC161C" w:rsidR="00AC2AAE" w:rsidRDefault="00AC2AAE" w:rsidP="00AC2AAE">
            <w:pPr>
              <w:rPr>
                <w:rFonts w:ascii="Arial" w:hAnsi="Arial" w:cs="Arial"/>
                <w:b/>
                <w:sz w:val="20"/>
                <w:szCs w:val="20"/>
              </w:rPr>
            </w:pPr>
            <w:r>
              <w:rPr>
                <w:rFonts w:ascii="Arial" w:hAnsi="Arial" w:cs="Arial"/>
                <w:b/>
                <w:sz w:val="20"/>
                <w:szCs w:val="20"/>
              </w:rPr>
              <w:t>Marketing</w:t>
            </w:r>
          </w:p>
          <w:p w14:paraId="787FD13F" w14:textId="77777777" w:rsidR="00AC2AAE" w:rsidRDefault="00AC2AAE" w:rsidP="00AC2AAE">
            <w:pPr>
              <w:rPr>
                <w:rFonts w:ascii="Arial" w:hAnsi="Arial" w:cs="Arial"/>
                <w:b/>
                <w:sz w:val="20"/>
                <w:szCs w:val="20"/>
              </w:rPr>
            </w:pPr>
            <w:r>
              <w:rPr>
                <w:rFonts w:ascii="Arial" w:hAnsi="Arial" w:cs="Arial"/>
                <w:b/>
                <w:sz w:val="20"/>
                <w:szCs w:val="20"/>
              </w:rPr>
              <w:t>Hoofdstuk 22</w:t>
            </w:r>
          </w:p>
          <w:p w14:paraId="7E711024" w14:textId="52EE7E8B" w:rsidR="00AC2AAE" w:rsidRDefault="00AC2AAE" w:rsidP="00AC2AAE">
            <w:pPr>
              <w:rPr>
                <w:rFonts w:ascii="Arial" w:hAnsi="Arial" w:cs="Arial"/>
                <w:b/>
                <w:sz w:val="20"/>
                <w:szCs w:val="20"/>
              </w:rPr>
            </w:pPr>
            <w:r>
              <w:rPr>
                <w:rFonts w:ascii="Arial" w:hAnsi="Arial" w:cs="Arial"/>
                <w:b/>
                <w:sz w:val="20"/>
                <w:szCs w:val="20"/>
              </w:rPr>
              <w:t>Strategische keuzes</w:t>
            </w:r>
          </w:p>
        </w:tc>
        <w:tc>
          <w:tcPr>
            <w:tcW w:w="1134" w:type="dxa"/>
            <w:tcBorders>
              <w:top w:val="nil"/>
              <w:bottom w:val="nil"/>
            </w:tcBorders>
          </w:tcPr>
          <w:p w14:paraId="528526AB" w14:textId="77777777" w:rsidR="00AC2AAE" w:rsidRPr="00594099" w:rsidRDefault="00AC2AAE" w:rsidP="00AC2AAE">
            <w:pPr>
              <w:rPr>
                <w:rFonts w:ascii="Arial" w:hAnsi="Arial" w:cs="Arial"/>
                <w:b/>
                <w:sz w:val="20"/>
                <w:szCs w:val="20"/>
              </w:rPr>
            </w:pPr>
          </w:p>
        </w:tc>
        <w:tc>
          <w:tcPr>
            <w:tcW w:w="1417" w:type="dxa"/>
            <w:tcBorders>
              <w:top w:val="nil"/>
              <w:bottom w:val="nil"/>
            </w:tcBorders>
          </w:tcPr>
          <w:p w14:paraId="5929560C" w14:textId="77777777" w:rsidR="00AC2AAE" w:rsidRPr="00594099" w:rsidRDefault="00AC2AAE" w:rsidP="00AC2AAE">
            <w:pPr>
              <w:rPr>
                <w:rFonts w:ascii="Arial" w:hAnsi="Arial" w:cs="Arial"/>
                <w:b/>
                <w:sz w:val="20"/>
                <w:szCs w:val="20"/>
              </w:rPr>
            </w:pPr>
          </w:p>
        </w:tc>
        <w:tc>
          <w:tcPr>
            <w:tcW w:w="5245" w:type="dxa"/>
            <w:gridSpan w:val="2"/>
          </w:tcPr>
          <w:p w14:paraId="6CCFC1B7" w14:textId="2ED49A54" w:rsidR="00AC2AAE" w:rsidRDefault="00AC2AAE" w:rsidP="00AC2AAE">
            <w:pPr>
              <w:pStyle w:val="Lijstalinea"/>
              <w:ind w:left="360"/>
              <w:rPr>
                <w:rFonts w:ascii="Arial" w:hAnsi="Arial" w:cs="Arial"/>
                <w:szCs w:val="20"/>
              </w:rPr>
            </w:pPr>
            <w:r>
              <w:rPr>
                <w:rFonts w:ascii="Arial" w:hAnsi="Arial" w:cs="Arial"/>
                <w:szCs w:val="20"/>
              </w:rPr>
              <w:t>H22 Je kunt…</w:t>
            </w:r>
          </w:p>
          <w:p w14:paraId="02F1D648" w14:textId="751B576C" w:rsidR="00AC2AAE" w:rsidRDefault="00AC2AAE" w:rsidP="00AC2AAE">
            <w:pPr>
              <w:pStyle w:val="Lijstalinea"/>
              <w:ind w:left="360"/>
              <w:rPr>
                <w:rFonts w:ascii="Arial" w:hAnsi="Arial" w:cs="Arial"/>
                <w:szCs w:val="20"/>
              </w:rPr>
            </w:pPr>
            <w:r>
              <w:rPr>
                <w:rFonts w:ascii="Arial" w:hAnsi="Arial" w:cs="Arial"/>
                <w:szCs w:val="20"/>
              </w:rPr>
              <w:t>22.1</w:t>
            </w:r>
          </w:p>
          <w:p w14:paraId="0B94067F" w14:textId="48C9DB60" w:rsidR="00AC2AAE" w:rsidRDefault="00AC2AAE" w:rsidP="00AC2AAE">
            <w:pPr>
              <w:pStyle w:val="Lijstalinea"/>
              <w:ind w:left="360"/>
              <w:rPr>
                <w:rFonts w:ascii="Arial" w:hAnsi="Arial" w:cs="Arial"/>
                <w:szCs w:val="20"/>
              </w:rPr>
            </w:pPr>
            <w:r>
              <w:rPr>
                <w:rFonts w:ascii="Arial" w:hAnsi="Arial" w:cs="Arial"/>
                <w:szCs w:val="20"/>
              </w:rPr>
              <w:t xml:space="preserve">Doelen van marketing noemen en het begrip </w:t>
            </w:r>
            <w:proofErr w:type="spellStart"/>
            <w:r>
              <w:rPr>
                <w:rFonts w:ascii="Arial" w:hAnsi="Arial" w:cs="Arial"/>
                <w:szCs w:val="20"/>
              </w:rPr>
              <w:t>klantwaardepropositie</w:t>
            </w:r>
            <w:proofErr w:type="spellEnd"/>
            <w:r>
              <w:rPr>
                <w:rFonts w:ascii="Arial" w:hAnsi="Arial" w:cs="Arial"/>
                <w:szCs w:val="20"/>
              </w:rPr>
              <w:t xml:space="preserve"> omschrijven.</w:t>
            </w:r>
          </w:p>
          <w:p w14:paraId="042CA1E5" w14:textId="77777777" w:rsidR="00AC2AAE" w:rsidRDefault="00AC2AAE" w:rsidP="00AC2AAE">
            <w:pPr>
              <w:pStyle w:val="Lijstalinea"/>
              <w:ind w:left="360"/>
              <w:rPr>
                <w:rFonts w:ascii="Arial" w:hAnsi="Arial" w:cs="Arial"/>
                <w:szCs w:val="20"/>
              </w:rPr>
            </w:pPr>
            <w:r>
              <w:rPr>
                <w:rFonts w:ascii="Arial" w:hAnsi="Arial" w:cs="Arial"/>
                <w:szCs w:val="20"/>
              </w:rPr>
              <w:t>22.2</w:t>
            </w:r>
          </w:p>
          <w:p w14:paraId="33ACAB66" w14:textId="300544AD" w:rsidR="00AC2AAE" w:rsidRDefault="00AC2AAE" w:rsidP="00AC2AAE">
            <w:pPr>
              <w:pStyle w:val="Lijstalinea"/>
              <w:ind w:left="360"/>
              <w:rPr>
                <w:rFonts w:ascii="Arial" w:hAnsi="Arial" w:cs="Arial"/>
                <w:szCs w:val="20"/>
              </w:rPr>
            </w:pPr>
            <w:r>
              <w:rPr>
                <w:rFonts w:ascii="Arial" w:hAnsi="Arial" w:cs="Arial"/>
                <w:szCs w:val="20"/>
              </w:rPr>
              <w:t>Het vijfkrachtenmodel tekenen en de vijf onderdelen van het vijfkrachtenmodel noemen.</w:t>
            </w:r>
          </w:p>
          <w:p w14:paraId="55286CD3" w14:textId="5381A51F" w:rsidR="00AC2AAE" w:rsidRDefault="00AC2AAE" w:rsidP="00AC2AAE">
            <w:pPr>
              <w:pStyle w:val="Lijstalinea"/>
              <w:ind w:left="360"/>
              <w:rPr>
                <w:rFonts w:ascii="Arial" w:hAnsi="Arial" w:cs="Arial"/>
                <w:szCs w:val="20"/>
              </w:rPr>
            </w:pPr>
            <w:r>
              <w:rPr>
                <w:rFonts w:ascii="Arial" w:hAnsi="Arial" w:cs="Arial"/>
                <w:szCs w:val="20"/>
              </w:rPr>
              <w:t>22.3</w:t>
            </w:r>
          </w:p>
          <w:p w14:paraId="0BD89FF1" w14:textId="77777777" w:rsidR="00AC2AAE" w:rsidRDefault="00AC2AAE" w:rsidP="00AC2AAE">
            <w:pPr>
              <w:pStyle w:val="Lijstalinea"/>
              <w:ind w:left="360"/>
              <w:rPr>
                <w:rFonts w:ascii="Arial" w:hAnsi="Arial" w:cs="Arial"/>
                <w:szCs w:val="20"/>
              </w:rPr>
            </w:pPr>
            <w:r>
              <w:rPr>
                <w:rFonts w:ascii="Arial" w:hAnsi="Arial" w:cs="Arial"/>
                <w:szCs w:val="20"/>
              </w:rPr>
              <w:t>De onderdelen van het 3C model noemen en de kenmerken van iedere C beschrijven.</w:t>
            </w:r>
          </w:p>
          <w:p w14:paraId="6BE726DB" w14:textId="77777777" w:rsidR="00AC2AAE" w:rsidRDefault="00AC2AAE" w:rsidP="00AC2AAE">
            <w:pPr>
              <w:pStyle w:val="Lijstalinea"/>
              <w:ind w:left="360"/>
              <w:rPr>
                <w:rFonts w:ascii="Arial" w:hAnsi="Arial" w:cs="Arial"/>
                <w:szCs w:val="20"/>
              </w:rPr>
            </w:pPr>
            <w:r>
              <w:rPr>
                <w:rFonts w:ascii="Arial" w:hAnsi="Arial" w:cs="Arial"/>
                <w:szCs w:val="20"/>
              </w:rPr>
              <w:t>22.4</w:t>
            </w:r>
          </w:p>
          <w:p w14:paraId="151C9EDC" w14:textId="77777777" w:rsidR="00AC2AAE" w:rsidRDefault="00AC2AAE" w:rsidP="00AC2AAE">
            <w:pPr>
              <w:pStyle w:val="Lijstalinea"/>
              <w:ind w:left="360"/>
              <w:rPr>
                <w:rFonts w:ascii="Arial" w:hAnsi="Arial" w:cs="Arial"/>
                <w:szCs w:val="20"/>
              </w:rPr>
            </w:pPr>
            <w:r>
              <w:rPr>
                <w:rFonts w:ascii="Arial" w:hAnsi="Arial" w:cs="Arial"/>
                <w:szCs w:val="20"/>
              </w:rPr>
              <w:t>De matrix van de BCG tekenen.</w:t>
            </w:r>
          </w:p>
          <w:p w14:paraId="4823F3FA" w14:textId="77777777" w:rsidR="00AC2AAE" w:rsidRDefault="00AC2AAE" w:rsidP="00AC2AAE">
            <w:pPr>
              <w:pStyle w:val="Lijstalinea"/>
              <w:ind w:left="360"/>
              <w:rPr>
                <w:rFonts w:ascii="Arial" w:hAnsi="Arial" w:cs="Arial"/>
                <w:szCs w:val="20"/>
              </w:rPr>
            </w:pPr>
            <w:r>
              <w:rPr>
                <w:rFonts w:ascii="Arial" w:hAnsi="Arial" w:cs="Arial"/>
                <w:szCs w:val="20"/>
              </w:rPr>
              <w:t>De velden van de matrix benoemen.</w:t>
            </w:r>
          </w:p>
          <w:p w14:paraId="2F819E96" w14:textId="77777777" w:rsidR="00AC2AAE" w:rsidRDefault="00AC2AAE" w:rsidP="00AC2AAE">
            <w:pPr>
              <w:pStyle w:val="Lijstalinea"/>
              <w:ind w:left="360"/>
              <w:rPr>
                <w:rFonts w:ascii="Arial" w:hAnsi="Arial" w:cs="Arial"/>
                <w:szCs w:val="20"/>
              </w:rPr>
            </w:pPr>
            <w:r>
              <w:rPr>
                <w:rFonts w:ascii="Arial" w:hAnsi="Arial" w:cs="Arial"/>
                <w:szCs w:val="20"/>
              </w:rPr>
              <w:t>De kenmerken van de producten in elk van de velden beschrijven.</w:t>
            </w:r>
          </w:p>
          <w:p w14:paraId="21FF33E9" w14:textId="77777777" w:rsidR="00AC2AAE" w:rsidRDefault="00AC2AAE" w:rsidP="00AC2AAE">
            <w:pPr>
              <w:pStyle w:val="Lijstalinea"/>
              <w:ind w:left="360"/>
              <w:rPr>
                <w:rFonts w:ascii="Arial" w:hAnsi="Arial" w:cs="Arial"/>
                <w:szCs w:val="20"/>
              </w:rPr>
            </w:pPr>
            <w:r>
              <w:rPr>
                <w:rFonts w:ascii="Arial" w:hAnsi="Arial" w:cs="Arial"/>
                <w:szCs w:val="20"/>
              </w:rPr>
              <w:t>22.5</w:t>
            </w:r>
          </w:p>
          <w:p w14:paraId="3D802570" w14:textId="77777777" w:rsidR="00AC2AAE" w:rsidRDefault="00AC2AAE" w:rsidP="00AC2AAE">
            <w:pPr>
              <w:pStyle w:val="Lijstalinea"/>
              <w:ind w:left="360"/>
              <w:rPr>
                <w:rFonts w:ascii="Arial" w:hAnsi="Arial" w:cs="Arial"/>
                <w:szCs w:val="20"/>
              </w:rPr>
            </w:pPr>
            <w:r>
              <w:rPr>
                <w:rFonts w:ascii="Arial" w:hAnsi="Arial" w:cs="Arial"/>
                <w:szCs w:val="20"/>
              </w:rPr>
              <w:t xml:space="preserve">De </w:t>
            </w:r>
            <w:proofErr w:type="spellStart"/>
            <w:r>
              <w:rPr>
                <w:rFonts w:ascii="Arial" w:hAnsi="Arial" w:cs="Arial"/>
                <w:szCs w:val="20"/>
              </w:rPr>
              <w:t>waardestrategieën</w:t>
            </w:r>
            <w:proofErr w:type="spellEnd"/>
            <w:r>
              <w:rPr>
                <w:rFonts w:ascii="Arial" w:hAnsi="Arial" w:cs="Arial"/>
                <w:szCs w:val="20"/>
              </w:rPr>
              <w:t xml:space="preserve"> noemen en uitleggen hoe een organisatie deze kan toepassen.</w:t>
            </w:r>
          </w:p>
          <w:p w14:paraId="7F6DE47B" w14:textId="77777777" w:rsidR="00AC2AAE" w:rsidRDefault="00AC2AAE" w:rsidP="00AC2AAE">
            <w:pPr>
              <w:pStyle w:val="Lijstalinea"/>
              <w:ind w:left="360"/>
              <w:rPr>
                <w:rFonts w:ascii="Arial" w:hAnsi="Arial" w:cs="Arial"/>
                <w:szCs w:val="20"/>
              </w:rPr>
            </w:pPr>
            <w:r>
              <w:rPr>
                <w:rFonts w:ascii="Arial" w:hAnsi="Arial" w:cs="Arial"/>
                <w:szCs w:val="20"/>
              </w:rPr>
              <w:t>22.6</w:t>
            </w:r>
          </w:p>
          <w:p w14:paraId="21D6E1BA" w14:textId="3F8BA3E1" w:rsidR="00AC2AAE" w:rsidRPr="00763E01" w:rsidRDefault="00AC2AAE" w:rsidP="00AC2AAE">
            <w:pPr>
              <w:pStyle w:val="Lijstalinea"/>
              <w:ind w:left="360"/>
              <w:rPr>
                <w:rFonts w:ascii="Arial" w:hAnsi="Arial" w:cs="Arial"/>
                <w:szCs w:val="20"/>
              </w:rPr>
            </w:pPr>
            <w:r w:rsidRPr="00763E01">
              <w:rPr>
                <w:rFonts w:ascii="Arial" w:hAnsi="Arial" w:cs="Arial"/>
                <w:szCs w:val="20"/>
              </w:rPr>
              <w:t>Het Business Model Canvas beschrijve</w:t>
            </w:r>
            <w:r>
              <w:rPr>
                <w:rFonts w:ascii="Arial" w:hAnsi="Arial" w:cs="Arial"/>
                <w:szCs w:val="20"/>
              </w:rPr>
              <w:t>n.</w:t>
            </w:r>
          </w:p>
        </w:tc>
        <w:tc>
          <w:tcPr>
            <w:tcW w:w="709" w:type="dxa"/>
            <w:tcBorders>
              <w:top w:val="nil"/>
              <w:bottom w:val="nil"/>
            </w:tcBorders>
          </w:tcPr>
          <w:p w14:paraId="4B9E6E77" w14:textId="77777777" w:rsidR="00AC2AAE" w:rsidRPr="00763E01" w:rsidRDefault="00AC2AAE" w:rsidP="00AC2AAE">
            <w:pPr>
              <w:rPr>
                <w:rFonts w:ascii="Arial" w:hAnsi="Arial" w:cs="Arial"/>
                <w:sz w:val="20"/>
                <w:szCs w:val="20"/>
              </w:rPr>
            </w:pPr>
          </w:p>
        </w:tc>
        <w:tc>
          <w:tcPr>
            <w:tcW w:w="1134" w:type="dxa"/>
            <w:tcBorders>
              <w:top w:val="nil"/>
              <w:bottom w:val="nil"/>
            </w:tcBorders>
          </w:tcPr>
          <w:p w14:paraId="1800B987" w14:textId="77777777" w:rsidR="00AC2AAE" w:rsidRPr="00763E01" w:rsidRDefault="00AC2AAE" w:rsidP="00AC2AAE">
            <w:pPr>
              <w:rPr>
                <w:rFonts w:ascii="Arial" w:hAnsi="Arial" w:cs="Arial"/>
                <w:sz w:val="20"/>
                <w:szCs w:val="20"/>
              </w:rPr>
            </w:pPr>
          </w:p>
        </w:tc>
        <w:tc>
          <w:tcPr>
            <w:tcW w:w="1559" w:type="dxa"/>
            <w:tcBorders>
              <w:top w:val="nil"/>
              <w:bottom w:val="nil"/>
            </w:tcBorders>
          </w:tcPr>
          <w:p w14:paraId="6EDA31E7" w14:textId="77777777" w:rsidR="00AC2AAE" w:rsidRPr="00763E01" w:rsidRDefault="00AC2AAE" w:rsidP="00AC2AAE">
            <w:pPr>
              <w:rPr>
                <w:rFonts w:ascii="Arial" w:hAnsi="Arial" w:cs="Arial"/>
                <w:sz w:val="20"/>
                <w:szCs w:val="20"/>
              </w:rPr>
            </w:pPr>
          </w:p>
        </w:tc>
      </w:tr>
      <w:tr w:rsidR="00AC2AAE" w:rsidRPr="00763E01" w14:paraId="47F3A7E9" w14:textId="77777777" w:rsidTr="00AC2AAE">
        <w:trPr>
          <w:trHeight w:val="398"/>
        </w:trPr>
        <w:tc>
          <w:tcPr>
            <w:tcW w:w="904" w:type="dxa"/>
            <w:vMerge/>
            <w:tcBorders>
              <w:bottom w:val="single" w:sz="4" w:space="0" w:color="auto"/>
            </w:tcBorders>
            <w:vAlign w:val="center"/>
          </w:tcPr>
          <w:p w14:paraId="2B1D6972" w14:textId="77777777" w:rsidR="00AC2AAE" w:rsidRPr="00594099" w:rsidRDefault="00AC2AAE" w:rsidP="00AC2AAE">
            <w:pPr>
              <w:rPr>
                <w:rFonts w:ascii="Arial" w:hAnsi="Arial" w:cs="Arial"/>
                <w:sz w:val="20"/>
                <w:szCs w:val="20"/>
              </w:rPr>
            </w:pPr>
          </w:p>
        </w:tc>
        <w:tc>
          <w:tcPr>
            <w:tcW w:w="1359" w:type="dxa"/>
            <w:vMerge/>
            <w:tcBorders>
              <w:bottom w:val="single" w:sz="4" w:space="0" w:color="auto"/>
            </w:tcBorders>
          </w:tcPr>
          <w:p w14:paraId="22631408" w14:textId="77777777" w:rsidR="00AC2AAE" w:rsidRPr="00594099" w:rsidRDefault="00AC2AAE" w:rsidP="00AC2AAE">
            <w:pPr>
              <w:rPr>
                <w:rFonts w:ascii="Arial" w:hAnsi="Arial" w:cs="Arial"/>
                <w:sz w:val="20"/>
                <w:szCs w:val="20"/>
              </w:rPr>
            </w:pPr>
          </w:p>
        </w:tc>
        <w:tc>
          <w:tcPr>
            <w:tcW w:w="1560" w:type="dxa"/>
            <w:tcBorders>
              <w:top w:val="nil"/>
              <w:bottom w:val="single" w:sz="4" w:space="0" w:color="auto"/>
            </w:tcBorders>
          </w:tcPr>
          <w:p w14:paraId="12180DDD" w14:textId="77777777" w:rsidR="00AC2AAE" w:rsidRDefault="00AC2AAE" w:rsidP="00AC2AAE">
            <w:pPr>
              <w:rPr>
                <w:rFonts w:ascii="Arial" w:hAnsi="Arial" w:cs="Arial"/>
                <w:b/>
                <w:sz w:val="20"/>
                <w:szCs w:val="20"/>
              </w:rPr>
            </w:pPr>
            <w:r>
              <w:rPr>
                <w:rFonts w:ascii="Arial" w:hAnsi="Arial" w:cs="Arial"/>
                <w:b/>
                <w:sz w:val="20"/>
                <w:szCs w:val="20"/>
              </w:rPr>
              <w:t>Hoofdstuk 23</w:t>
            </w:r>
          </w:p>
          <w:p w14:paraId="4E0433AC" w14:textId="76B4680E" w:rsidR="00AC2AAE" w:rsidRDefault="00AC2AAE" w:rsidP="00AC2AAE">
            <w:pPr>
              <w:rPr>
                <w:rFonts w:ascii="Arial" w:hAnsi="Arial" w:cs="Arial"/>
                <w:b/>
                <w:sz w:val="20"/>
                <w:szCs w:val="20"/>
              </w:rPr>
            </w:pPr>
            <w:r>
              <w:rPr>
                <w:rFonts w:ascii="Arial" w:hAnsi="Arial" w:cs="Arial"/>
                <w:b/>
                <w:sz w:val="20"/>
                <w:szCs w:val="20"/>
              </w:rPr>
              <w:t>Marketing- beleid</w:t>
            </w:r>
          </w:p>
        </w:tc>
        <w:tc>
          <w:tcPr>
            <w:tcW w:w="1134" w:type="dxa"/>
            <w:tcBorders>
              <w:top w:val="nil"/>
              <w:bottom w:val="single" w:sz="4" w:space="0" w:color="auto"/>
            </w:tcBorders>
          </w:tcPr>
          <w:p w14:paraId="123F333D" w14:textId="77777777" w:rsidR="00AC2AAE" w:rsidRPr="00594099" w:rsidRDefault="00AC2AAE" w:rsidP="00AC2AAE">
            <w:pPr>
              <w:rPr>
                <w:rFonts w:ascii="Arial" w:hAnsi="Arial" w:cs="Arial"/>
                <w:b/>
                <w:sz w:val="20"/>
                <w:szCs w:val="20"/>
              </w:rPr>
            </w:pPr>
          </w:p>
        </w:tc>
        <w:tc>
          <w:tcPr>
            <w:tcW w:w="1417" w:type="dxa"/>
            <w:tcBorders>
              <w:top w:val="nil"/>
              <w:bottom w:val="single" w:sz="4" w:space="0" w:color="auto"/>
            </w:tcBorders>
          </w:tcPr>
          <w:p w14:paraId="1D9D7844" w14:textId="77777777" w:rsidR="00AC2AAE" w:rsidRPr="00594099" w:rsidRDefault="00AC2AAE" w:rsidP="00AC2AAE">
            <w:pPr>
              <w:rPr>
                <w:rFonts w:ascii="Arial" w:hAnsi="Arial" w:cs="Arial"/>
                <w:b/>
                <w:sz w:val="20"/>
                <w:szCs w:val="20"/>
              </w:rPr>
            </w:pPr>
          </w:p>
        </w:tc>
        <w:tc>
          <w:tcPr>
            <w:tcW w:w="5245" w:type="dxa"/>
            <w:gridSpan w:val="2"/>
            <w:tcBorders>
              <w:bottom w:val="single" w:sz="4" w:space="0" w:color="auto"/>
            </w:tcBorders>
          </w:tcPr>
          <w:p w14:paraId="59C2584D" w14:textId="77777777" w:rsidR="00AC2AAE" w:rsidRDefault="00AC2AAE" w:rsidP="00AC2AAE">
            <w:pPr>
              <w:pStyle w:val="Lijstalinea"/>
              <w:ind w:left="360"/>
              <w:rPr>
                <w:rFonts w:ascii="Arial" w:hAnsi="Arial" w:cs="Arial"/>
                <w:szCs w:val="20"/>
              </w:rPr>
            </w:pPr>
            <w:r>
              <w:rPr>
                <w:rFonts w:ascii="Arial" w:hAnsi="Arial" w:cs="Arial"/>
                <w:szCs w:val="20"/>
              </w:rPr>
              <w:t>H23 Je kunt…</w:t>
            </w:r>
          </w:p>
          <w:p w14:paraId="5A4F57A2" w14:textId="77777777" w:rsidR="00AC2AAE" w:rsidRDefault="00AC2AAE" w:rsidP="00AC2AAE">
            <w:pPr>
              <w:pStyle w:val="Lijstalinea"/>
              <w:ind w:left="360"/>
              <w:rPr>
                <w:rFonts w:ascii="Arial" w:hAnsi="Arial" w:cs="Arial"/>
                <w:szCs w:val="20"/>
              </w:rPr>
            </w:pPr>
            <w:r>
              <w:rPr>
                <w:rFonts w:ascii="Arial" w:hAnsi="Arial" w:cs="Arial"/>
                <w:szCs w:val="20"/>
              </w:rPr>
              <w:t>23.1</w:t>
            </w:r>
          </w:p>
          <w:p w14:paraId="2A2C8231" w14:textId="77777777" w:rsidR="00AC2AAE" w:rsidRDefault="00AC2AAE" w:rsidP="00AC2AAE">
            <w:pPr>
              <w:pStyle w:val="Lijstalinea"/>
              <w:ind w:left="360"/>
              <w:rPr>
                <w:rFonts w:ascii="Arial" w:hAnsi="Arial" w:cs="Arial"/>
                <w:szCs w:val="20"/>
              </w:rPr>
            </w:pPr>
            <w:r>
              <w:rPr>
                <w:rFonts w:ascii="Arial" w:hAnsi="Arial" w:cs="Arial"/>
                <w:szCs w:val="20"/>
              </w:rPr>
              <w:t>De definitie van marketing geven.</w:t>
            </w:r>
          </w:p>
          <w:p w14:paraId="23B9692B" w14:textId="77777777" w:rsidR="00AC2AAE" w:rsidRDefault="00AC2AAE" w:rsidP="00AC2AAE">
            <w:pPr>
              <w:pStyle w:val="Lijstalinea"/>
              <w:ind w:left="360"/>
              <w:rPr>
                <w:rFonts w:ascii="Arial" w:hAnsi="Arial" w:cs="Arial"/>
                <w:szCs w:val="20"/>
              </w:rPr>
            </w:pPr>
            <w:r>
              <w:rPr>
                <w:rFonts w:ascii="Arial" w:hAnsi="Arial" w:cs="Arial"/>
                <w:szCs w:val="20"/>
              </w:rPr>
              <w:t>De marketingmix beschrijven.</w:t>
            </w:r>
          </w:p>
          <w:p w14:paraId="6761EC4C" w14:textId="77777777" w:rsidR="00AC2AAE" w:rsidRDefault="00AC2AAE" w:rsidP="00AC2AAE">
            <w:pPr>
              <w:pStyle w:val="Lijstalinea"/>
              <w:ind w:left="360"/>
              <w:rPr>
                <w:rFonts w:ascii="Arial" w:hAnsi="Arial" w:cs="Arial"/>
                <w:szCs w:val="20"/>
              </w:rPr>
            </w:pPr>
            <w:r>
              <w:rPr>
                <w:rFonts w:ascii="Arial" w:hAnsi="Arial" w:cs="Arial"/>
                <w:szCs w:val="20"/>
              </w:rPr>
              <w:t>23.2</w:t>
            </w:r>
          </w:p>
          <w:p w14:paraId="7A688704" w14:textId="77777777" w:rsidR="00AC2AAE" w:rsidRDefault="00AC2AAE" w:rsidP="00AC2AAE">
            <w:pPr>
              <w:pStyle w:val="Lijstalinea"/>
              <w:ind w:left="360"/>
              <w:rPr>
                <w:rFonts w:ascii="Arial" w:hAnsi="Arial" w:cs="Arial"/>
                <w:szCs w:val="20"/>
              </w:rPr>
            </w:pPr>
            <w:r>
              <w:rPr>
                <w:rFonts w:ascii="Arial" w:hAnsi="Arial" w:cs="Arial"/>
                <w:szCs w:val="20"/>
              </w:rPr>
              <w:t>Een marktonderzoek beschrijven.</w:t>
            </w:r>
          </w:p>
          <w:p w14:paraId="51683FB5" w14:textId="77777777" w:rsidR="00AC2AAE" w:rsidRDefault="00AC2AAE" w:rsidP="00AC2AAE">
            <w:pPr>
              <w:pStyle w:val="Lijstalinea"/>
              <w:ind w:left="360"/>
              <w:rPr>
                <w:rFonts w:ascii="Arial" w:hAnsi="Arial" w:cs="Arial"/>
                <w:szCs w:val="20"/>
              </w:rPr>
            </w:pPr>
            <w:r>
              <w:rPr>
                <w:rFonts w:ascii="Arial" w:hAnsi="Arial" w:cs="Arial"/>
                <w:szCs w:val="20"/>
              </w:rPr>
              <w:t>Het onderscheid tussen deskresearch en fieldresearch beschrijven.</w:t>
            </w:r>
          </w:p>
          <w:p w14:paraId="772D0D71" w14:textId="77777777" w:rsidR="00AC2AAE" w:rsidRDefault="00AC2AAE" w:rsidP="00AC2AAE">
            <w:pPr>
              <w:pStyle w:val="Lijstalinea"/>
              <w:ind w:left="360"/>
              <w:rPr>
                <w:rFonts w:ascii="Arial" w:hAnsi="Arial" w:cs="Arial"/>
                <w:szCs w:val="20"/>
              </w:rPr>
            </w:pPr>
            <w:r>
              <w:rPr>
                <w:rFonts w:ascii="Arial" w:hAnsi="Arial" w:cs="Arial"/>
                <w:szCs w:val="20"/>
              </w:rPr>
              <w:t>23.3</w:t>
            </w:r>
          </w:p>
          <w:p w14:paraId="20267682" w14:textId="77777777" w:rsidR="00AC2AAE" w:rsidRDefault="00AC2AAE" w:rsidP="00AC2AAE">
            <w:pPr>
              <w:pStyle w:val="Lijstalinea"/>
              <w:ind w:left="360"/>
              <w:rPr>
                <w:rFonts w:ascii="Arial" w:hAnsi="Arial" w:cs="Arial"/>
                <w:szCs w:val="20"/>
              </w:rPr>
            </w:pPr>
            <w:r>
              <w:rPr>
                <w:rFonts w:ascii="Arial" w:hAnsi="Arial" w:cs="Arial"/>
                <w:szCs w:val="20"/>
              </w:rPr>
              <w:t>Voorbeelden geven van de business-to-businessmarkt en de consumentenmarket.</w:t>
            </w:r>
          </w:p>
          <w:p w14:paraId="4043CE0C" w14:textId="77777777" w:rsidR="00AC2AAE" w:rsidRDefault="00AC2AAE" w:rsidP="00AC2AAE">
            <w:pPr>
              <w:pStyle w:val="Lijstalinea"/>
              <w:ind w:left="360"/>
              <w:rPr>
                <w:rFonts w:ascii="Arial" w:hAnsi="Arial" w:cs="Arial"/>
                <w:szCs w:val="20"/>
              </w:rPr>
            </w:pPr>
            <w:r>
              <w:rPr>
                <w:rFonts w:ascii="Arial" w:hAnsi="Arial" w:cs="Arial"/>
                <w:szCs w:val="20"/>
              </w:rPr>
              <w:t>23.4</w:t>
            </w:r>
          </w:p>
          <w:p w14:paraId="74EDCD3F" w14:textId="77777777" w:rsidR="00AC2AAE" w:rsidRDefault="00AC2AAE" w:rsidP="00AC2AAE">
            <w:pPr>
              <w:pStyle w:val="Lijstalinea"/>
              <w:ind w:left="360"/>
              <w:rPr>
                <w:rFonts w:ascii="Arial" w:hAnsi="Arial" w:cs="Arial"/>
                <w:szCs w:val="20"/>
              </w:rPr>
            </w:pPr>
            <w:r>
              <w:rPr>
                <w:rFonts w:ascii="Arial" w:hAnsi="Arial" w:cs="Arial"/>
                <w:szCs w:val="20"/>
              </w:rPr>
              <w:t>De soorten aankoopgedrag RAG, BPO en UPO onderscheiden.</w:t>
            </w:r>
          </w:p>
          <w:p w14:paraId="6A02B128" w14:textId="77777777" w:rsidR="00AC2AAE" w:rsidRDefault="00AC2AAE" w:rsidP="00AC2AAE">
            <w:pPr>
              <w:pStyle w:val="Lijstalinea"/>
              <w:ind w:left="360"/>
              <w:rPr>
                <w:rFonts w:ascii="Arial" w:hAnsi="Arial" w:cs="Arial"/>
                <w:szCs w:val="20"/>
                <w:lang w:val="en-US"/>
              </w:rPr>
            </w:pPr>
            <w:proofErr w:type="spellStart"/>
            <w:r w:rsidRPr="00763E01">
              <w:rPr>
                <w:rFonts w:ascii="Arial" w:hAnsi="Arial" w:cs="Arial"/>
                <w:szCs w:val="20"/>
                <w:lang w:val="en-US"/>
              </w:rPr>
              <w:t>Producten</w:t>
            </w:r>
            <w:proofErr w:type="spellEnd"/>
            <w:r w:rsidRPr="00763E01">
              <w:rPr>
                <w:rFonts w:ascii="Arial" w:hAnsi="Arial" w:cs="Arial"/>
                <w:szCs w:val="20"/>
                <w:lang w:val="en-US"/>
              </w:rPr>
              <w:t xml:space="preserve"> </w:t>
            </w:r>
            <w:proofErr w:type="spellStart"/>
            <w:r w:rsidRPr="00763E01">
              <w:rPr>
                <w:rFonts w:ascii="Arial" w:hAnsi="Arial" w:cs="Arial"/>
                <w:szCs w:val="20"/>
                <w:lang w:val="en-US"/>
              </w:rPr>
              <w:t>indelen</w:t>
            </w:r>
            <w:proofErr w:type="spellEnd"/>
            <w:r w:rsidRPr="00763E01">
              <w:rPr>
                <w:rFonts w:ascii="Arial" w:hAnsi="Arial" w:cs="Arial"/>
                <w:szCs w:val="20"/>
                <w:lang w:val="en-US"/>
              </w:rPr>
              <w:t xml:space="preserve"> in convenience, sh</w:t>
            </w:r>
            <w:r>
              <w:rPr>
                <w:rFonts w:ascii="Arial" w:hAnsi="Arial" w:cs="Arial"/>
                <w:szCs w:val="20"/>
                <w:lang w:val="en-US"/>
              </w:rPr>
              <w:t xml:space="preserve">opping, specialty </w:t>
            </w:r>
            <w:proofErr w:type="spellStart"/>
            <w:r>
              <w:rPr>
                <w:rFonts w:ascii="Arial" w:hAnsi="Arial" w:cs="Arial"/>
                <w:szCs w:val="20"/>
                <w:lang w:val="en-US"/>
              </w:rPr>
              <w:t>en</w:t>
            </w:r>
            <w:proofErr w:type="spellEnd"/>
            <w:r>
              <w:rPr>
                <w:rFonts w:ascii="Arial" w:hAnsi="Arial" w:cs="Arial"/>
                <w:szCs w:val="20"/>
                <w:lang w:val="en-US"/>
              </w:rPr>
              <w:t xml:space="preserve"> unsought goods.</w:t>
            </w:r>
          </w:p>
          <w:p w14:paraId="453FABA5" w14:textId="77777777" w:rsidR="00AC2AAE" w:rsidRDefault="00AC2AAE" w:rsidP="00AC2AAE">
            <w:pPr>
              <w:pStyle w:val="Lijstalinea"/>
              <w:ind w:left="360"/>
              <w:rPr>
                <w:rFonts w:ascii="Arial" w:hAnsi="Arial" w:cs="Arial"/>
                <w:szCs w:val="20"/>
                <w:lang w:val="en-US"/>
              </w:rPr>
            </w:pPr>
            <w:r>
              <w:rPr>
                <w:rFonts w:ascii="Arial" w:hAnsi="Arial" w:cs="Arial"/>
                <w:szCs w:val="20"/>
                <w:lang w:val="en-US"/>
              </w:rPr>
              <w:t>23.5</w:t>
            </w:r>
          </w:p>
          <w:p w14:paraId="3D1B78A8" w14:textId="24C5CB4E" w:rsidR="00AC2AAE" w:rsidRPr="00763E01" w:rsidRDefault="00AC2AAE" w:rsidP="00AC2AAE">
            <w:pPr>
              <w:pStyle w:val="Lijstalinea"/>
              <w:ind w:left="360"/>
              <w:rPr>
                <w:rFonts w:ascii="Arial" w:hAnsi="Arial" w:cs="Arial"/>
                <w:szCs w:val="20"/>
                <w:lang w:val="en-US"/>
              </w:rPr>
            </w:pPr>
            <w:proofErr w:type="spellStart"/>
            <w:r>
              <w:rPr>
                <w:rFonts w:ascii="Arial" w:hAnsi="Arial" w:cs="Arial"/>
                <w:szCs w:val="20"/>
                <w:lang w:val="en-US"/>
              </w:rPr>
              <w:t>Marktsegmentatie</w:t>
            </w:r>
            <w:proofErr w:type="spellEnd"/>
            <w:r>
              <w:rPr>
                <w:rFonts w:ascii="Arial" w:hAnsi="Arial" w:cs="Arial"/>
                <w:szCs w:val="20"/>
                <w:lang w:val="en-US"/>
              </w:rPr>
              <w:t xml:space="preserve"> </w:t>
            </w:r>
            <w:proofErr w:type="spellStart"/>
            <w:r>
              <w:rPr>
                <w:rFonts w:ascii="Arial" w:hAnsi="Arial" w:cs="Arial"/>
                <w:szCs w:val="20"/>
                <w:lang w:val="en-US"/>
              </w:rPr>
              <w:t>beschrijven</w:t>
            </w:r>
            <w:proofErr w:type="spellEnd"/>
            <w:r>
              <w:rPr>
                <w:rFonts w:ascii="Arial" w:hAnsi="Arial" w:cs="Arial"/>
                <w:szCs w:val="20"/>
                <w:lang w:val="en-US"/>
              </w:rPr>
              <w:t>.</w:t>
            </w:r>
          </w:p>
        </w:tc>
        <w:tc>
          <w:tcPr>
            <w:tcW w:w="709" w:type="dxa"/>
            <w:tcBorders>
              <w:top w:val="nil"/>
              <w:bottom w:val="single" w:sz="4" w:space="0" w:color="auto"/>
            </w:tcBorders>
          </w:tcPr>
          <w:p w14:paraId="61F0A876" w14:textId="77777777" w:rsidR="00AC2AAE" w:rsidRPr="00763E01" w:rsidRDefault="00AC2AAE" w:rsidP="00AC2AAE">
            <w:pPr>
              <w:rPr>
                <w:rFonts w:ascii="Arial" w:hAnsi="Arial" w:cs="Arial"/>
                <w:sz w:val="20"/>
                <w:szCs w:val="20"/>
                <w:lang w:val="en-US"/>
              </w:rPr>
            </w:pPr>
          </w:p>
        </w:tc>
        <w:tc>
          <w:tcPr>
            <w:tcW w:w="1134" w:type="dxa"/>
            <w:tcBorders>
              <w:top w:val="nil"/>
              <w:bottom w:val="single" w:sz="4" w:space="0" w:color="auto"/>
            </w:tcBorders>
          </w:tcPr>
          <w:p w14:paraId="687B9221" w14:textId="77777777" w:rsidR="00AC2AAE" w:rsidRPr="00763E01" w:rsidRDefault="00AC2AAE" w:rsidP="00AC2AAE">
            <w:pPr>
              <w:rPr>
                <w:rFonts w:ascii="Arial" w:hAnsi="Arial" w:cs="Arial"/>
                <w:sz w:val="20"/>
                <w:szCs w:val="20"/>
                <w:lang w:val="en-US"/>
              </w:rPr>
            </w:pPr>
          </w:p>
        </w:tc>
        <w:tc>
          <w:tcPr>
            <w:tcW w:w="1559" w:type="dxa"/>
            <w:tcBorders>
              <w:top w:val="nil"/>
              <w:bottom w:val="single" w:sz="4" w:space="0" w:color="auto"/>
            </w:tcBorders>
          </w:tcPr>
          <w:p w14:paraId="67A1DEF7" w14:textId="77777777" w:rsidR="00AC2AAE" w:rsidRPr="00763E01" w:rsidRDefault="00AC2AAE" w:rsidP="00AC2AAE">
            <w:pPr>
              <w:rPr>
                <w:rFonts w:ascii="Arial" w:hAnsi="Arial" w:cs="Arial"/>
                <w:sz w:val="20"/>
                <w:szCs w:val="20"/>
                <w:lang w:val="en-US"/>
              </w:rPr>
            </w:pPr>
          </w:p>
        </w:tc>
      </w:tr>
    </w:tbl>
    <w:p w14:paraId="741D34C6" w14:textId="41DDB604" w:rsidR="00DA322C" w:rsidRPr="00ED41F2" w:rsidRDefault="00DA322C" w:rsidP="00DA322C">
      <w:pPr>
        <w:rPr>
          <w:rFonts w:ascii="Arial" w:hAnsi="Arial" w:cs="Arial"/>
          <w:sz w:val="20"/>
          <w:szCs w:val="20"/>
          <w:lang w:val="en-US"/>
        </w:rPr>
      </w:pPr>
    </w:p>
    <w:sectPr w:rsidR="00DA322C" w:rsidRPr="00ED41F2" w:rsidSect="00ED41F2">
      <w:headerReference w:type="even" r:id="rId17"/>
      <w:headerReference w:type="default" r:id="rId18"/>
      <w:footerReference w:type="even" r:id="rId19"/>
      <w:footerReference w:type="default" r:id="rId20"/>
      <w:headerReference w:type="first" r:id="rId21"/>
      <w:footerReference w:type="first" r:id="rId22"/>
      <w:pgSz w:w="16838" w:h="11906" w:orient="landscape"/>
      <w:pgMar w:top="1417" w:right="1417" w:bottom="1417"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400644E" w16cid:durableId="20BF63DA"/>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A8FF8A" w14:textId="77777777" w:rsidR="00AC2AAE" w:rsidRDefault="00AC2AAE" w:rsidP="002F0EA9">
      <w:pPr>
        <w:spacing w:after="0" w:line="240" w:lineRule="auto"/>
      </w:pPr>
      <w:r>
        <w:separator/>
      </w:r>
    </w:p>
  </w:endnote>
  <w:endnote w:type="continuationSeparator" w:id="0">
    <w:p w14:paraId="4CA15C0A" w14:textId="77777777" w:rsidR="00AC2AAE" w:rsidRDefault="00AC2AAE" w:rsidP="002F0E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QuadraatSans-Regular">
    <w:altName w:val="Centaur"/>
    <w:charset w:val="00"/>
    <w:family w:val="auto"/>
    <w:pitch w:val="variable"/>
    <w:sig w:usb0="8000002F" w:usb1="4000004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F9A75" w14:textId="77777777" w:rsidR="00AC2AAE" w:rsidRDefault="00AC2AAE">
    <w:pPr>
      <w:spacing w:after="16" w:line="240" w:lineRule="auto"/>
      <w:ind w:left="-1841" w:right="-1696"/>
    </w:pPr>
    <w:r>
      <w:rPr>
        <w:noProof/>
        <w:lang w:eastAsia="nl-NL"/>
      </w:rPr>
      <mc:AlternateContent>
        <mc:Choice Requires="wpg">
          <w:drawing>
            <wp:anchor distT="0" distB="0" distL="114300" distR="114300" simplePos="0" relativeHeight="251659264" behindDoc="0" locked="0" layoutInCell="1" allowOverlap="1" wp14:anchorId="551D2D7B" wp14:editId="5B66B3A7">
              <wp:simplePos x="0" y="0"/>
              <wp:positionH relativeFrom="page">
                <wp:posOffset>881634</wp:posOffset>
              </wp:positionH>
              <wp:positionV relativeFrom="page">
                <wp:posOffset>9726168</wp:posOffset>
              </wp:positionV>
              <wp:extent cx="5798059" cy="38100"/>
              <wp:effectExtent l="0" t="0" r="0" b="0"/>
              <wp:wrapSquare wrapText="bothSides"/>
              <wp:docPr id="60519" name="Group 60519"/>
              <wp:cNvGraphicFramePr/>
              <a:graphic xmlns:a="http://schemas.openxmlformats.org/drawingml/2006/main">
                <a:graphicData uri="http://schemas.microsoft.com/office/word/2010/wordprocessingGroup">
                  <wpg:wgp>
                    <wpg:cNvGrpSpPr/>
                    <wpg:grpSpPr>
                      <a:xfrm>
                        <a:off x="0" y="0"/>
                        <a:ext cx="5798059" cy="38100"/>
                        <a:chOff x="0" y="0"/>
                        <a:chExt cx="5798059" cy="38100"/>
                      </a:xfrm>
                    </wpg:grpSpPr>
                    <wps:wsp>
                      <wps:cNvPr id="61099" name="Shape 61099"/>
                      <wps:cNvSpPr/>
                      <wps:spPr>
                        <a:xfrm>
                          <a:off x="0" y="0"/>
                          <a:ext cx="5798059" cy="38100"/>
                        </a:xfrm>
                        <a:custGeom>
                          <a:avLst/>
                          <a:gdLst/>
                          <a:ahLst/>
                          <a:cxnLst/>
                          <a:rect l="0" t="0" r="0" b="0"/>
                          <a:pathLst>
                            <a:path w="5798059" h="38100">
                              <a:moveTo>
                                <a:pt x="0" y="0"/>
                              </a:moveTo>
                              <a:lnTo>
                                <a:pt x="5798059" y="0"/>
                              </a:lnTo>
                              <a:lnTo>
                                <a:pt x="5798059" y="38100"/>
                              </a:lnTo>
                              <a:lnTo>
                                <a:pt x="0" y="38100"/>
                              </a:lnTo>
                              <a:lnTo>
                                <a:pt x="0" y="0"/>
                              </a:lnTo>
                            </a:path>
                          </a:pathLst>
                        </a:custGeom>
                        <a:ln w="0" cap="flat">
                          <a:miter lim="127000"/>
                        </a:ln>
                      </wps:spPr>
                      <wps:style>
                        <a:lnRef idx="0">
                          <a:srgbClr val="000000">
                            <a:alpha val="0"/>
                          </a:srgbClr>
                        </a:lnRef>
                        <a:fillRef idx="1">
                          <a:srgbClr val="1C9DD7"/>
                        </a:fillRef>
                        <a:effectRef idx="0">
                          <a:scrgbClr r="0" g="0" b="0"/>
                        </a:effectRef>
                        <a:fontRef idx="none"/>
                      </wps:style>
                      <wps:bodyPr/>
                    </wps:wsp>
                  </wpg:wgp>
                </a:graphicData>
              </a:graphic>
            </wp:anchor>
          </w:drawing>
        </mc:Choice>
        <mc:Fallback>
          <w:pict>
            <v:group w14:anchorId="24522975" id="Group 60519" o:spid="_x0000_s1026" style="position:absolute;margin-left:69.4pt;margin-top:765.85pt;width:456.55pt;height:3pt;z-index:251659264;mso-position-horizontal-relative:page;mso-position-vertical-relative:page" coordsize="579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">
              <v:shape id="Shape 61099" o:spid="_x0000_s1027" style="position:absolute;width:57980;height:381;visibility:visible;mso-wrap-style:square;v-text-anchor:top" coordsize="5798059,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" path="m,l5798059,r,38100l,38100,,e" fillcolor="#1c9dd7" stroked="f" strokeweight="0">
                <v:stroke miterlimit="83231f" joinstyle="miter"/>
                <v:path arrowok="t" textboxrect="0,0,5798059,38100"/>
              </v:shape>
              <w10:wrap type="square" anchorx="page" anchory="page"/>
            </v:group>
          </w:pict>
        </mc:Fallback>
      </mc:AlternateContent>
    </w:r>
    <w:r>
      <w:rPr>
        <w:rFonts w:ascii="Arial" w:eastAsia="Arial" w:hAnsi="Arial" w:cs="Arial"/>
        <w:color w:val="1C9DD7"/>
        <w:sz w:val="16"/>
      </w:rPr>
      <w:t xml:space="preserve">© LWEO B.V. Niets uit deze publicatie mag op enigerlei wijze worden overgenomen zonder uitdrukkelijke toestemming van de uitgever. Het verlenen van toestemming tot publicatie strekt zich tevens uit tot het elektronisch beschikbaar stellen. Zie ook de </w:t>
    </w:r>
  </w:p>
  <w:p w14:paraId="4DE54189" w14:textId="77777777" w:rsidR="00AC2AAE" w:rsidRDefault="00AC2AAE">
    <w:pPr>
      <w:tabs>
        <w:tab w:val="center" w:pos="2413"/>
        <w:tab w:val="right" w:pos="7230"/>
      </w:tabs>
      <w:spacing w:after="0"/>
      <w:ind w:left="-1841" w:right="-1846"/>
    </w:pPr>
    <w:r>
      <w:rPr>
        <w:rFonts w:ascii="Arial" w:eastAsia="Arial" w:hAnsi="Arial" w:cs="Arial"/>
        <w:color w:val="1C9DD7"/>
        <w:sz w:val="16"/>
      </w:rPr>
      <w:t>leveringsvoorwaarden van de LWEO (www.lweo.nl).</w:t>
    </w:r>
    <w:r>
      <w:rPr>
        <w:rFonts w:ascii="Arial" w:eastAsia="Arial" w:hAnsi="Arial" w:cs="Arial"/>
        <w:color w:val="0075B9"/>
        <w:sz w:val="16"/>
      </w:rPr>
      <w:t xml:space="preserve"> </w:t>
    </w:r>
    <w:r>
      <w:rPr>
        <w:rFonts w:ascii="Arial" w:eastAsia="Arial" w:hAnsi="Arial" w:cs="Arial"/>
        <w:color w:val="0075B9"/>
        <w:sz w:val="16"/>
      </w:rPr>
      <w:tab/>
      <w:t xml:space="preserve"> </w:t>
    </w:r>
    <w:r>
      <w:rPr>
        <w:rFonts w:ascii="Arial" w:eastAsia="Arial" w:hAnsi="Arial" w:cs="Arial"/>
        <w:color w:val="0075B9"/>
        <w:sz w:val="16"/>
      </w:rPr>
      <w:tab/>
    </w:r>
    <w:r>
      <w:fldChar w:fldCharType="begin"/>
    </w:r>
    <w:r>
      <w:instrText xml:space="preserve"> PAGE   \* MERGEFORMAT </w:instrText>
    </w:r>
    <w:r>
      <w:fldChar w:fldCharType="separate"/>
    </w:r>
    <w:r>
      <w:rPr>
        <w:rFonts w:ascii="Arial" w:eastAsia="Arial" w:hAnsi="Arial" w:cs="Arial"/>
        <w:color w:val="0075B9"/>
        <w:sz w:val="16"/>
      </w:rPr>
      <w:t>25</w:t>
    </w:r>
    <w:r>
      <w:rPr>
        <w:rFonts w:ascii="Arial" w:eastAsia="Arial" w:hAnsi="Arial" w:cs="Arial"/>
        <w:color w:val="0075B9"/>
        <w:sz w:val="16"/>
      </w:rPr>
      <w:fldChar w:fldCharType="end"/>
    </w:r>
    <w:r>
      <w:rPr>
        <w:rFonts w:ascii="Arial" w:eastAsia="Arial" w:hAnsi="Arial" w:cs="Arial"/>
        <w:color w:val="0075B9"/>
        <w:sz w:val="18"/>
      </w:rPr>
      <w:t xml:space="preserve"> </w:t>
    </w:r>
  </w:p>
  <w:p w14:paraId="6F100619" w14:textId="77777777" w:rsidR="00AC2AAE" w:rsidRDefault="00AC2AAE">
    <w:pPr>
      <w:spacing w:after="0"/>
      <w:ind w:left="-1840"/>
    </w:pPr>
    <w:r>
      <w:rPr>
        <w:rFonts w:ascii="Calibri" w:eastAsia="Calibri" w:hAnsi="Calibri" w:cs="Calibri"/>
        <w:b/>
        <w:sz w:val="18"/>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1FE92" w14:textId="77777777" w:rsidR="00AC2AAE" w:rsidRDefault="00AC2AAE" w:rsidP="002F0EA9">
    <w:pPr>
      <w:spacing w:after="16" w:line="240" w:lineRule="auto"/>
      <w:ind w:left="-1841" w:right="-1696"/>
    </w:pPr>
    <w:r>
      <w:rPr>
        <w:rFonts w:ascii="Arial" w:eastAsia="Arial" w:hAnsi="Arial" w:cs="Arial"/>
        <w:color w:val="1C9DD7"/>
        <w:sz w:val="16"/>
      </w:rPr>
      <w:t>©</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A1765" w14:textId="77777777" w:rsidR="00AC2AAE" w:rsidRDefault="00AC2AAE">
    <w:pPr>
      <w:spacing w:after="16" w:line="240" w:lineRule="auto"/>
      <w:ind w:left="-1841" w:right="-1696"/>
    </w:pPr>
    <w:r>
      <w:rPr>
        <w:noProof/>
        <w:lang w:eastAsia="nl-NL"/>
      </w:rPr>
      <mc:AlternateContent>
        <mc:Choice Requires="wpg">
          <w:drawing>
            <wp:anchor distT="0" distB="0" distL="114300" distR="114300" simplePos="0" relativeHeight="251661312" behindDoc="0" locked="0" layoutInCell="1" allowOverlap="1" wp14:anchorId="0E07040F" wp14:editId="3E3366A0">
              <wp:simplePos x="0" y="0"/>
              <wp:positionH relativeFrom="page">
                <wp:posOffset>881634</wp:posOffset>
              </wp:positionH>
              <wp:positionV relativeFrom="page">
                <wp:posOffset>9726168</wp:posOffset>
              </wp:positionV>
              <wp:extent cx="5798059" cy="38100"/>
              <wp:effectExtent l="0" t="0" r="0" b="0"/>
              <wp:wrapSquare wrapText="bothSides"/>
              <wp:docPr id="60461" name="Group 60461"/>
              <wp:cNvGraphicFramePr/>
              <a:graphic xmlns:a="http://schemas.openxmlformats.org/drawingml/2006/main">
                <a:graphicData uri="http://schemas.microsoft.com/office/word/2010/wordprocessingGroup">
                  <wpg:wgp>
                    <wpg:cNvGrpSpPr/>
                    <wpg:grpSpPr>
                      <a:xfrm>
                        <a:off x="0" y="0"/>
                        <a:ext cx="5798059" cy="38100"/>
                        <a:chOff x="0" y="0"/>
                        <a:chExt cx="5798059" cy="38100"/>
                      </a:xfrm>
                    </wpg:grpSpPr>
                    <wps:wsp>
                      <wps:cNvPr id="61095" name="Shape 61095"/>
                      <wps:cNvSpPr/>
                      <wps:spPr>
                        <a:xfrm>
                          <a:off x="0" y="0"/>
                          <a:ext cx="5798059" cy="38100"/>
                        </a:xfrm>
                        <a:custGeom>
                          <a:avLst/>
                          <a:gdLst/>
                          <a:ahLst/>
                          <a:cxnLst/>
                          <a:rect l="0" t="0" r="0" b="0"/>
                          <a:pathLst>
                            <a:path w="5798059" h="38100">
                              <a:moveTo>
                                <a:pt x="0" y="0"/>
                              </a:moveTo>
                              <a:lnTo>
                                <a:pt x="5798059" y="0"/>
                              </a:lnTo>
                              <a:lnTo>
                                <a:pt x="5798059" y="38100"/>
                              </a:lnTo>
                              <a:lnTo>
                                <a:pt x="0" y="38100"/>
                              </a:lnTo>
                              <a:lnTo>
                                <a:pt x="0" y="0"/>
                              </a:lnTo>
                            </a:path>
                          </a:pathLst>
                        </a:custGeom>
                        <a:ln w="0" cap="flat">
                          <a:miter lim="127000"/>
                        </a:ln>
                      </wps:spPr>
                      <wps:style>
                        <a:lnRef idx="0">
                          <a:srgbClr val="000000">
                            <a:alpha val="0"/>
                          </a:srgbClr>
                        </a:lnRef>
                        <a:fillRef idx="1">
                          <a:srgbClr val="1C9DD7"/>
                        </a:fillRef>
                        <a:effectRef idx="0">
                          <a:scrgbClr r="0" g="0" b="0"/>
                        </a:effectRef>
                        <a:fontRef idx="none"/>
                      </wps:style>
                      <wps:bodyPr/>
                    </wps:wsp>
                  </wpg:wgp>
                </a:graphicData>
              </a:graphic>
            </wp:anchor>
          </w:drawing>
        </mc:Choice>
        <mc:Fallback>
          <w:pict>
            <v:group w14:anchorId="76454A52" id="Group 60461" o:spid="_x0000_s1026" style="position:absolute;margin-left:69.4pt;margin-top:765.85pt;width:456.55pt;height:3pt;z-index:251661312;mso-position-horizontal-relative:page;mso-position-vertical-relative:page" coordsize="57980,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">
              <v:shape id="Shape 61095" o:spid="_x0000_s1027" style="position:absolute;width:57980;height:381;visibility:visible;mso-wrap-style:square;v-text-anchor:top" coordsize="5798059,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" path="m,l5798059,r,38100l,38100,,e" fillcolor="#1c9dd7" stroked="f" strokeweight="0">
                <v:stroke miterlimit="83231f" joinstyle="miter"/>
                <v:path arrowok="t" textboxrect="0,0,5798059,38100"/>
              </v:shape>
              <w10:wrap type="square" anchorx="page" anchory="page"/>
            </v:group>
          </w:pict>
        </mc:Fallback>
      </mc:AlternateContent>
    </w:r>
    <w:r>
      <w:rPr>
        <w:rFonts w:ascii="Arial" w:eastAsia="Arial" w:hAnsi="Arial" w:cs="Arial"/>
        <w:color w:val="1C9DD7"/>
        <w:sz w:val="16"/>
      </w:rPr>
      <w:t xml:space="preserve">© LWEO B.V. Niets uit deze publicatie mag op enigerlei wijze worden overgenomen zonder uitdrukkelijke toestemming van de uitgever. Het verlenen van toestemming tot publicatie strekt zich tevens uit tot het elektronisch beschikbaar stellen. Zie ook de </w:t>
    </w:r>
  </w:p>
  <w:p w14:paraId="07A0307F" w14:textId="77777777" w:rsidR="00AC2AAE" w:rsidRDefault="00AC2AAE">
    <w:pPr>
      <w:tabs>
        <w:tab w:val="center" w:pos="2413"/>
        <w:tab w:val="right" w:pos="7230"/>
      </w:tabs>
      <w:spacing w:after="0"/>
      <w:ind w:left="-1841" w:right="-1846"/>
    </w:pPr>
    <w:r>
      <w:rPr>
        <w:rFonts w:ascii="Arial" w:eastAsia="Arial" w:hAnsi="Arial" w:cs="Arial"/>
        <w:color w:val="1C9DD7"/>
        <w:sz w:val="16"/>
      </w:rPr>
      <w:t>leveringsvoorwaarden van de LWEO (www.lweo.nl).</w:t>
    </w:r>
    <w:r>
      <w:rPr>
        <w:rFonts w:ascii="Arial" w:eastAsia="Arial" w:hAnsi="Arial" w:cs="Arial"/>
        <w:color w:val="0075B9"/>
        <w:sz w:val="16"/>
      </w:rPr>
      <w:t xml:space="preserve"> </w:t>
    </w:r>
    <w:r>
      <w:rPr>
        <w:rFonts w:ascii="Arial" w:eastAsia="Arial" w:hAnsi="Arial" w:cs="Arial"/>
        <w:color w:val="0075B9"/>
        <w:sz w:val="16"/>
      </w:rPr>
      <w:tab/>
      <w:t xml:space="preserve"> </w:t>
    </w:r>
    <w:r>
      <w:rPr>
        <w:rFonts w:ascii="Arial" w:eastAsia="Arial" w:hAnsi="Arial" w:cs="Arial"/>
        <w:color w:val="0075B9"/>
        <w:sz w:val="16"/>
      </w:rPr>
      <w:tab/>
    </w:r>
    <w:r>
      <w:fldChar w:fldCharType="begin"/>
    </w:r>
    <w:r>
      <w:instrText xml:space="preserve"> PAGE   \* MERGEFORMAT </w:instrText>
    </w:r>
    <w:r>
      <w:fldChar w:fldCharType="separate"/>
    </w:r>
    <w:r>
      <w:rPr>
        <w:rFonts w:ascii="Arial" w:eastAsia="Arial" w:hAnsi="Arial" w:cs="Arial"/>
        <w:color w:val="0075B9"/>
        <w:sz w:val="16"/>
      </w:rPr>
      <w:t>25</w:t>
    </w:r>
    <w:r>
      <w:rPr>
        <w:rFonts w:ascii="Arial" w:eastAsia="Arial" w:hAnsi="Arial" w:cs="Arial"/>
        <w:color w:val="0075B9"/>
        <w:sz w:val="16"/>
      </w:rPr>
      <w:fldChar w:fldCharType="end"/>
    </w:r>
    <w:r>
      <w:rPr>
        <w:rFonts w:ascii="Arial" w:eastAsia="Arial" w:hAnsi="Arial" w:cs="Arial"/>
        <w:color w:val="0075B9"/>
        <w:sz w:val="18"/>
      </w:rPr>
      <w:t xml:space="preserve"> </w:t>
    </w:r>
  </w:p>
  <w:p w14:paraId="27713175" w14:textId="77777777" w:rsidR="00AC2AAE" w:rsidRDefault="00AC2AAE">
    <w:pPr>
      <w:spacing w:after="0"/>
      <w:ind w:left="-1840"/>
    </w:pPr>
    <w:r>
      <w:rPr>
        <w:rFonts w:ascii="Calibri" w:eastAsia="Calibri" w:hAnsi="Calibri" w:cs="Calibri"/>
        <w:b/>
        <w:sz w:val="18"/>
      </w:rPr>
      <w:t xml:space="preserve">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E0158E" w14:textId="77777777" w:rsidR="00AC2AAE" w:rsidRDefault="00AC2AAE" w:rsidP="002F0EA9">
      <w:pPr>
        <w:spacing w:after="0" w:line="240" w:lineRule="auto"/>
      </w:pPr>
      <w:r>
        <w:separator/>
      </w:r>
    </w:p>
  </w:footnote>
  <w:footnote w:type="continuationSeparator" w:id="0">
    <w:p w14:paraId="5CA7E8A8" w14:textId="77777777" w:rsidR="00AC2AAE" w:rsidRDefault="00AC2AAE" w:rsidP="002F0E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3674AA" w14:textId="77777777" w:rsidR="00AC2AAE" w:rsidRDefault="00AC2AAE">
    <w:pPr>
      <w:spacing w:after="0"/>
      <w:ind w:left="-1841"/>
    </w:pPr>
    <w:r>
      <w:rPr>
        <w:rFonts w:ascii="Arial" w:eastAsia="Arial" w:hAnsi="Arial" w:cs="Arial"/>
        <w:b/>
        <w:color w:val="0075B9"/>
        <w:sz w:val="16"/>
      </w:rPr>
      <w:t>opdracht Gevoelig voor prijsverandering?</w:t>
    </w:r>
    <w:r>
      <w:rPr>
        <w:rFonts w:ascii="Calibri" w:eastAsia="Calibri" w:hAnsi="Calibri" w:cs="Calibri"/>
        <w:b/>
        <w:sz w:val="18"/>
      </w:rPr>
      <w:t xml:space="preserve"> </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BBB16" w14:textId="77777777" w:rsidR="00AC2AAE" w:rsidRPr="002F0EA9" w:rsidRDefault="00AC2AAE" w:rsidP="002F0EA9">
    <w:pPr>
      <w:pStyle w:val="Kopteks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B4E4E3" w14:textId="77777777" w:rsidR="00AC2AAE" w:rsidRDefault="00AC2AAE">
    <w:pPr>
      <w:spacing w:after="0"/>
      <w:ind w:left="-1841"/>
    </w:pPr>
    <w:r>
      <w:rPr>
        <w:rFonts w:ascii="Arial" w:eastAsia="Arial" w:hAnsi="Arial" w:cs="Arial"/>
        <w:b/>
        <w:color w:val="0075B9"/>
        <w:sz w:val="16"/>
      </w:rPr>
      <w:t>opdracht Gevoelig voor prijsverandering?</w:t>
    </w:r>
    <w:r>
      <w:rPr>
        <w:rFonts w:ascii="Calibri" w:eastAsia="Calibri" w:hAnsi="Calibri" w:cs="Calibri"/>
        <w:b/>
        <w:sz w:val="18"/>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D2996"/>
    <w:multiLevelType w:val="hybridMultilevel"/>
    <w:tmpl w:val="EE7C91C4"/>
    <w:lvl w:ilvl="0" w:tplc="7AE87FB2">
      <w:start w:val="1"/>
      <w:numFmt w:val="bullet"/>
      <w:pStyle w:val="Opsommimgslijstdocentenhandleiding"/>
      <w:lvlText w:val="•"/>
      <w:lvlJc w:val="left"/>
      <w:pPr>
        <w:ind w:left="644" w:hanging="360"/>
      </w:pPr>
      <w:rPr>
        <w:rFonts w:ascii="QuadraatSans-Regular" w:hAnsi="QuadraatSans-Regular"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C7901C2"/>
    <w:multiLevelType w:val="hybridMultilevel"/>
    <w:tmpl w:val="50C8775E"/>
    <w:lvl w:ilvl="0" w:tplc="B5AC1B48">
      <w:start w:val="3"/>
      <w:numFmt w:val="decimal"/>
      <w:lvlText w:val="%1)"/>
      <w:lvlJc w:val="left"/>
      <w:pPr>
        <w:ind w:left="1347"/>
      </w:pPr>
      <w:rPr>
        <w:rFonts w:ascii="Calibri" w:eastAsia="Calibri" w:hAnsi="Calibri" w:cs="Calibri"/>
        <w:b w:val="0"/>
        <w:i w:val="0"/>
        <w:strike w:val="0"/>
        <w:dstrike w:val="0"/>
        <w:color w:val="0075B9"/>
        <w:sz w:val="72"/>
        <w:szCs w:val="72"/>
        <w:u w:val="none" w:color="000000"/>
        <w:bdr w:val="none" w:sz="0" w:space="0" w:color="auto"/>
        <w:shd w:val="clear" w:color="auto" w:fill="auto"/>
        <w:vertAlign w:val="baseline"/>
      </w:rPr>
    </w:lvl>
    <w:lvl w:ilvl="1" w:tplc="F6D4E7DC">
      <w:start w:val="1"/>
      <w:numFmt w:val="upperLetter"/>
      <w:lvlText w:val="%2)"/>
      <w:lvlJc w:val="left"/>
      <w:pPr>
        <w:ind w:left="1332"/>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2" w:tplc="A7BECC98">
      <w:start w:val="1"/>
      <w:numFmt w:val="lowerRoman"/>
      <w:lvlText w:val="%3"/>
      <w:lvlJc w:val="left"/>
      <w:pPr>
        <w:ind w:left="2003"/>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3" w:tplc="5720D196">
      <w:start w:val="1"/>
      <w:numFmt w:val="decimal"/>
      <w:lvlText w:val="%4"/>
      <w:lvlJc w:val="left"/>
      <w:pPr>
        <w:ind w:left="2723"/>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4" w:tplc="0CD0E60E">
      <w:start w:val="1"/>
      <w:numFmt w:val="lowerLetter"/>
      <w:lvlText w:val="%5"/>
      <w:lvlJc w:val="left"/>
      <w:pPr>
        <w:ind w:left="3443"/>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5" w:tplc="54DAA0C2">
      <w:start w:val="1"/>
      <w:numFmt w:val="lowerRoman"/>
      <w:lvlText w:val="%6"/>
      <w:lvlJc w:val="left"/>
      <w:pPr>
        <w:ind w:left="4163"/>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6" w:tplc="BB6CB04E">
      <w:start w:val="1"/>
      <w:numFmt w:val="decimal"/>
      <w:lvlText w:val="%7"/>
      <w:lvlJc w:val="left"/>
      <w:pPr>
        <w:ind w:left="4883"/>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7" w:tplc="0D4209C2">
      <w:start w:val="1"/>
      <w:numFmt w:val="lowerLetter"/>
      <w:lvlText w:val="%8"/>
      <w:lvlJc w:val="left"/>
      <w:pPr>
        <w:ind w:left="5603"/>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8" w:tplc="AFFE2D90">
      <w:start w:val="1"/>
      <w:numFmt w:val="lowerRoman"/>
      <w:lvlText w:val="%9"/>
      <w:lvlJc w:val="left"/>
      <w:pPr>
        <w:ind w:left="6323"/>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abstractNum>
  <w:abstractNum w:abstractNumId="2" w15:restartNumberingAfterBreak="0">
    <w:nsid w:val="21FA2A89"/>
    <w:multiLevelType w:val="hybridMultilevel"/>
    <w:tmpl w:val="00E2271A"/>
    <w:lvl w:ilvl="0" w:tplc="1B2A65A6">
      <w:start w:val="1"/>
      <w:numFmt w:val="bullet"/>
      <w:lvlText w:val="•"/>
      <w:lvlJc w:val="left"/>
      <w:pPr>
        <w:ind w:left="360" w:hanging="360"/>
      </w:pPr>
      <w:rPr>
        <w:rFonts w:ascii="QuadraatSans-Regular" w:hAnsi="QuadraatSans-Regular"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15:restartNumberingAfterBreak="0">
    <w:nsid w:val="24772995"/>
    <w:multiLevelType w:val="hybridMultilevel"/>
    <w:tmpl w:val="02FE16FC"/>
    <w:lvl w:ilvl="0" w:tplc="2DEE5548">
      <w:start w:val="1"/>
      <w:numFmt w:val="upperLetter"/>
      <w:lvlText w:val="%1)"/>
      <w:lvlJc w:val="left"/>
      <w:pPr>
        <w:ind w:left="1332"/>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1" w:tplc="034E036E">
      <w:start w:val="1"/>
      <w:numFmt w:val="lowerLetter"/>
      <w:lvlText w:val="%2"/>
      <w:lvlJc w:val="left"/>
      <w:pPr>
        <w:ind w:left="2003"/>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2" w:tplc="CB340FAE">
      <w:start w:val="1"/>
      <w:numFmt w:val="lowerRoman"/>
      <w:lvlText w:val="%3"/>
      <w:lvlJc w:val="left"/>
      <w:pPr>
        <w:ind w:left="2723"/>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3" w:tplc="ECA291D8">
      <w:start w:val="1"/>
      <w:numFmt w:val="decimal"/>
      <w:lvlText w:val="%4"/>
      <w:lvlJc w:val="left"/>
      <w:pPr>
        <w:ind w:left="3443"/>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4" w:tplc="77D21122">
      <w:start w:val="1"/>
      <w:numFmt w:val="lowerLetter"/>
      <w:lvlText w:val="%5"/>
      <w:lvlJc w:val="left"/>
      <w:pPr>
        <w:ind w:left="4163"/>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5" w:tplc="9AB23FEC">
      <w:start w:val="1"/>
      <w:numFmt w:val="lowerRoman"/>
      <w:lvlText w:val="%6"/>
      <w:lvlJc w:val="left"/>
      <w:pPr>
        <w:ind w:left="4883"/>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6" w:tplc="AC4EB1B2">
      <w:start w:val="1"/>
      <w:numFmt w:val="decimal"/>
      <w:lvlText w:val="%7"/>
      <w:lvlJc w:val="left"/>
      <w:pPr>
        <w:ind w:left="5603"/>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7" w:tplc="ABE26AB0">
      <w:start w:val="1"/>
      <w:numFmt w:val="lowerLetter"/>
      <w:lvlText w:val="%8"/>
      <w:lvlJc w:val="left"/>
      <w:pPr>
        <w:ind w:left="6323"/>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8" w:tplc="4FD071D4">
      <w:start w:val="1"/>
      <w:numFmt w:val="lowerRoman"/>
      <w:lvlText w:val="%9"/>
      <w:lvlJc w:val="left"/>
      <w:pPr>
        <w:ind w:left="7043"/>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abstractNum>
  <w:abstractNum w:abstractNumId="4" w15:restartNumberingAfterBreak="0">
    <w:nsid w:val="24DC486D"/>
    <w:multiLevelType w:val="hybridMultilevel"/>
    <w:tmpl w:val="47E0E8AC"/>
    <w:lvl w:ilvl="0" w:tplc="401015B0">
      <w:start w:val="6"/>
      <w:numFmt w:val="bullet"/>
      <w:lvlText w:val="-"/>
      <w:lvlJc w:val="left"/>
      <w:pPr>
        <w:ind w:left="720" w:hanging="360"/>
      </w:pPr>
      <w:rPr>
        <w:rFonts w:ascii="Calibri" w:eastAsiaTheme="minorHAnsi" w:hAnsi="Calibri" w:cs="Calibri" w:hint="default"/>
        <w:sz w:val="1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95024E2"/>
    <w:multiLevelType w:val="hybridMultilevel"/>
    <w:tmpl w:val="62606D24"/>
    <w:lvl w:ilvl="0" w:tplc="93E2DEEA">
      <w:start w:val="1"/>
      <w:numFmt w:val="upperLetter"/>
      <w:lvlText w:val="%1)"/>
      <w:lvlJc w:val="left"/>
      <w:pPr>
        <w:ind w:left="1270"/>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1" w:tplc="343C522C">
      <w:start w:val="1"/>
      <w:numFmt w:val="lowerLetter"/>
      <w:lvlText w:val="%2"/>
      <w:lvlJc w:val="left"/>
      <w:pPr>
        <w:ind w:left="1926"/>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2" w:tplc="C568DB04">
      <w:start w:val="1"/>
      <w:numFmt w:val="lowerRoman"/>
      <w:lvlText w:val="%3"/>
      <w:lvlJc w:val="left"/>
      <w:pPr>
        <w:ind w:left="2646"/>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3" w:tplc="B6E4ECBA">
      <w:start w:val="1"/>
      <w:numFmt w:val="decimal"/>
      <w:lvlText w:val="%4"/>
      <w:lvlJc w:val="left"/>
      <w:pPr>
        <w:ind w:left="3366"/>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4" w:tplc="19BEDF3A">
      <w:start w:val="1"/>
      <w:numFmt w:val="lowerLetter"/>
      <w:lvlText w:val="%5"/>
      <w:lvlJc w:val="left"/>
      <w:pPr>
        <w:ind w:left="4086"/>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5" w:tplc="75F0FA4E">
      <w:start w:val="1"/>
      <w:numFmt w:val="lowerRoman"/>
      <w:lvlText w:val="%6"/>
      <w:lvlJc w:val="left"/>
      <w:pPr>
        <w:ind w:left="4806"/>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6" w:tplc="2960AEE6">
      <w:start w:val="1"/>
      <w:numFmt w:val="decimal"/>
      <w:lvlText w:val="%7"/>
      <w:lvlJc w:val="left"/>
      <w:pPr>
        <w:ind w:left="5526"/>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7" w:tplc="6234C7BE">
      <w:start w:val="1"/>
      <w:numFmt w:val="lowerLetter"/>
      <w:lvlText w:val="%8"/>
      <w:lvlJc w:val="left"/>
      <w:pPr>
        <w:ind w:left="6246"/>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lvl w:ilvl="8" w:tplc="71B82FCE">
      <w:start w:val="1"/>
      <w:numFmt w:val="lowerRoman"/>
      <w:lvlText w:val="%9"/>
      <w:lvlJc w:val="left"/>
      <w:pPr>
        <w:ind w:left="6966"/>
      </w:pPr>
      <w:rPr>
        <w:rFonts w:ascii="Calibri" w:eastAsia="Calibri" w:hAnsi="Calibri" w:cs="Calibri"/>
        <w:b w:val="0"/>
        <w:i w:val="0"/>
        <w:strike w:val="0"/>
        <w:dstrike w:val="0"/>
        <w:color w:val="0075B9"/>
        <w:sz w:val="22"/>
        <w:szCs w:val="22"/>
        <w:u w:val="none" w:color="000000"/>
        <w:bdr w:val="none" w:sz="0" w:space="0" w:color="auto"/>
        <w:shd w:val="clear" w:color="auto" w:fill="auto"/>
        <w:vertAlign w:val="baseline"/>
      </w:rPr>
    </w:lvl>
  </w:abstractNum>
  <w:abstractNum w:abstractNumId="6" w15:restartNumberingAfterBreak="0">
    <w:nsid w:val="2A6D437C"/>
    <w:multiLevelType w:val="hybridMultilevel"/>
    <w:tmpl w:val="3E8AC9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2AA35EE8"/>
    <w:multiLevelType w:val="hybridMultilevel"/>
    <w:tmpl w:val="E9BC8994"/>
    <w:lvl w:ilvl="0" w:tplc="1D2CA90A">
      <w:start w:val="1"/>
      <w:numFmt w:val="bullet"/>
      <w:pStyle w:val="Lijstalinea"/>
      <w:lvlText w:val="•"/>
      <w:lvlJc w:val="left"/>
      <w:pPr>
        <w:ind w:left="1211" w:hanging="360"/>
      </w:pPr>
      <w:rPr>
        <w:rFonts w:ascii="QuadraatSans-Regular" w:hAnsi="QuadraatSans-Regular"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C55533C"/>
    <w:multiLevelType w:val="hybridMultilevel"/>
    <w:tmpl w:val="26365ED0"/>
    <w:lvl w:ilvl="0" w:tplc="3C285090">
      <w:numFmt w:val="bullet"/>
      <w:lvlText w:val="-"/>
      <w:lvlJc w:val="left"/>
      <w:pPr>
        <w:ind w:left="720" w:hanging="360"/>
      </w:pPr>
      <w:rPr>
        <w:rFonts w:ascii="Arial" w:eastAsia="MS Mincho"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C6C326E"/>
    <w:multiLevelType w:val="hybridMultilevel"/>
    <w:tmpl w:val="CFC0A588"/>
    <w:lvl w:ilvl="0" w:tplc="CC58F5CA">
      <w:start w:val="6"/>
      <w:numFmt w:val="bullet"/>
      <w:lvlText w:val="-"/>
      <w:lvlJc w:val="left"/>
      <w:pPr>
        <w:ind w:left="720" w:hanging="360"/>
      </w:pPr>
      <w:rPr>
        <w:rFonts w:ascii="Calibri" w:eastAsiaTheme="minorHAnsi" w:hAnsi="Calibri" w:cs="Calibri" w:hint="default"/>
        <w:sz w:val="18"/>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40F45B0"/>
    <w:multiLevelType w:val="hybridMultilevel"/>
    <w:tmpl w:val="CB064150"/>
    <w:lvl w:ilvl="0" w:tplc="9DA2D674">
      <w:numFmt w:val="bullet"/>
      <w:lvlText w:val="-"/>
      <w:lvlJc w:val="left"/>
      <w:pPr>
        <w:ind w:left="717" w:hanging="360"/>
      </w:pPr>
      <w:rPr>
        <w:rFonts w:ascii="Arial" w:eastAsia="MS Mincho" w:hAnsi="Arial" w:cs="Arial" w:hint="default"/>
      </w:rPr>
    </w:lvl>
    <w:lvl w:ilvl="1" w:tplc="04130003" w:tentative="1">
      <w:start w:val="1"/>
      <w:numFmt w:val="bullet"/>
      <w:lvlText w:val="o"/>
      <w:lvlJc w:val="left"/>
      <w:pPr>
        <w:ind w:left="1437" w:hanging="360"/>
      </w:pPr>
      <w:rPr>
        <w:rFonts w:ascii="Courier New" w:hAnsi="Courier New" w:cs="Courier New" w:hint="default"/>
      </w:rPr>
    </w:lvl>
    <w:lvl w:ilvl="2" w:tplc="04130005" w:tentative="1">
      <w:start w:val="1"/>
      <w:numFmt w:val="bullet"/>
      <w:lvlText w:val=""/>
      <w:lvlJc w:val="left"/>
      <w:pPr>
        <w:ind w:left="2157" w:hanging="360"/>
      </w:pPr>
      <w:rPr>
        <w:rFonts w:ascii="Wingdings" w:hAnsi="Wingdings" w:hint="default"/>
      </w:rPr>
    </w:lvl>
    <w:lvl w:ilvl="3" w:tplc="04130001" w:tentative="1">
      <w:start w:val="1"/>
      <w:numFmt w:val="bullet"/>
      <w:lvlText w:val=""/>
      <w:lvlJc w:val="left"/>
      <w:pPr>
        <w:ind w:left="2877" w:hanging="360"/>
      </w:pPr>
      <w:rPr>
        <w:rFonts w:ascii="Symbol" w:hAnsi="Symbol" w:hint="default"/>
      </w:rPr>
    </w:lvl>
    <w:lvl w:ilvl="4" w:tplc="04130003" w:tentative="1">
      <w:start w:val="1"/>
      <w:numFmt w:val="bullet"/>
      <w:lvlText w:val="o"/>
      <w:lvlJc w:val="left"/>
      <w:pPr>
        <w:ind w:left="3597" w:hanging="360"/>
      </w:pPr>
      <w:rPr>
        <w:rFonts w:ascii="Courier New" w:hAnsi="Courier New" w:cs="Courier New" w:hint="default"/>
      </w:rPr>
    </w:lvl>
    <w:lvl w:ilvl="5" w:tplc="04130005" w:tentative="1">
      <w:start w:val="1"/>
      <w:numFmt w:val="bullet"/>
      <w:lvlText w:val=""/>
      <w:lvlJc w:val="left"/>
      <w:pPr>
        <w:ind w:left="4317" w:hanging="360"/>
      </w:pPr>
      <w:rPr>
        <w:rFonts w:ascii="Wingdings" w:hAnsi="Wingdings" w:hint="default"/>
      </w:rPr>
    </w:lvl>
    <w:lvl w:ilvl="6" w:tplc="04130001" w:tentative="1">
      <w:start w:val="1"/>
      <w:numFmt w:val="bullet"/>
      <w:lvlText w:val=""/>
      <w:lvlJc w:val="left"/>
      <w:pPr>
        <w:ind w:left="5037" w:hanging="360"/>
      </w:pPr>
      <w:rPr>
        <w:rFonts w:ascii="Symbol" w:hAnsi="Symbol" w:hint="default"/>
      </w:rPr>
    </w:lvl>
    <w:lvl w:ilvl="7" w:tplc="04130003" w:tentative="1">
      <w:start w:val="1"/>
      <w:numFmt w:val="bullet"/>
      <w:lvlText w:val="o"/>
      <w:lvlJc w:val="left"/>
      <w:pPr>
        <w:ind w:left="5757" w:hanging="360"/>
      </w:pPr>
      <w:rPr>
        <w:rFonts w:ascii="Courier New" w:hAnsi="Courier New" w:cs="Courier New" w:hint="default"/>
      </w:rPr>
    </w:lvl>
    <w:lvl w:ilvl="8" w:tplc="04130005" w:tentative="1">
      <w:start w:val="1"/>
      <w:numFmt w:val="bullet"/>
      <w:lvlText w:val=""/>
      <w:lvlJc w:val="left"/>
      <w:pPr>
        <w:ind w:left="6477" w:hanging="360"/>
      </w:pPr>
      <w:rPr>
        <w:rFonts w:ascii="Wingdings" w:hAnsi="Wingdings" w:hint="default"/>
      </w:rPr>
    </w:lvl>
  </w:abstractNum>
  <w:abstractNum w:abstractNumId="11" w15:restartNumberingAfterBreak="0">
    <w:nsid w:val="5A2B7DFF"/>
    <w:multiLevelType w:val="hybridMultilevel"/>
    <w:tmpl w:val="64F43B18"/>
    <w:lvl w:ilvl="0" w:tplc="80C8D70C">
      <w:start w:val="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DDD0D6F"/>
    <w:multiLevelType w:val="hybridMultilevel"/>
    <w:tmpl w:val="0AF4A122"/>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78329F6"/>
    <w:multiLevelType w:val="hybridMultilevel"/>
    <w:tmpl w:val="0616CE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9"/>
  </w:num>
  <w:num w:numId="5">
    <w:abstractNumId w:val="11"/>
  </w:num>
  <w:num w:numId="6">
    <w:abstractNumId w:val="12"/>
  </w:num>
  <w:num w:numId="7">
    <w:abstractNumId w:val="5"/>
  </w:num>
  <w:num w:numId="8">
    <w:abstractNumId w:val="3"/>
  </w:num>
  <w:num w:numId="9">
    <w:abstractNumId w:val="1"/>
  </w:num>
  <w:num w:numId="10">
    <w:abstractNumId w:val="13"/>
  </w:num>
  <w:num w:numId="11">
    <w:abstractNumId w:val="7"/>
  </w:num>
  <w:num w:numId="12">
    <w:abstractNumId w:val="7"/>
  </w:num>
  <w:num w:numId="13">
    <w:abstractNumId w:val="2"/>
  </w:num>
  <w:num w:numId="14">
    <w:abstractNumId w:val="7"/>
  </w:num>
  <w:num w:numId="15">
    <w:abstractNumId w:val="10"/>
  </w:num>
  <w:num w:numId="16">
    <w:abstractNumId w:val="6"/>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899"/>
    <w:rsid w:val="00020725"/>
    <w:rsid w:val="001149F4"/>
    <w:rsid w:val="00146412"/>
    <w:rsid w:val="00163A03"/>
    <w:rsid w:val="00167CA2"/>
    <w:rsid w:val="002B0527"/>
    <w:rsid w:val="002D5757"/>
    <w:rsid w:val="002F0EA9"/>
    <w:rsid w:val="00317D81"/>
    <w:rsid w:val="003D1FBA"/>
    <w:rsid w:val="003D4FF0"/>
    <w:rsid w:val="00404BED"/>
    <w:rsid w:val="00416A2B"/>
    <w:rsid w:val="00425555"/>
    <w:rsid w:val="004422BA"/>
    <w:rsid w:val="00444A70"/>
    <w:rsid w:val="00492815"/>
    <w:rsid w:val="004B34D1"/>
    <w:rsid w:val="0051216C"/>
    <w:rsid w:val="0052032F"/>
    <w:rsid w:val="0058043E"/>
    <w:rsid w:val="00581410"/>
    <w:rsid w:val="00587594"/>
    <w:rsid w:val="00594099"/>
    <w:rsid w:val="005F4E77"/>
    <w:rsid w:val="006037A5"/>
    <w:rsid w:val="00637BFD"/>
    <w:rsid w:val="00667B6E"/>
    <w:rsid w:val="006750CA"/>
    <w:rsid w:val="0073601C"/>
    <w:rsid w:val="00763E01"/>
    <w:rsid w:val="007953B2"/>
    <w:rsid w:val="007B3C88"/>
    <w:rsid w:val="007C7B2A"/>
    <w:rsid w:val="007D5015"/>
    <w:rsid w:val="00855662"/>
    <w:rsid w:val="00873583"/>
    <w:rsid w:val="0089022A"/>
    <w:rsid w:val="008C45D5"/>
    <w:rsid w:val="008E28C7"/>
    <w:rsid w:val="008F424C"/>
    <w:rsid w:val="009727AF"/>
    <w:rsid w:val="00983840"/>
    <w:rsid w:val="009C05E5"/>
    <w:rsid w:val="00A45C3A"/>
    <w:rsid w:val="00A733AF"/>
    <w:rsid w:val="00A77E86"/>
    <w:rsid w:val="00A80222"/>
    <w:rsid w:val="00A86988"/>
    <w:rsid w:val="00A91E6C"/>
    <w:rsid w:val="00AA090F"/>
    <w:rsid w:val="00AC2AAE"/>
    <w:rsid w:val="00B40E01"/>
    <w:rsid w:val="00B63E0C"/>
    <w:rsid w:val="00BB3D99"/>
    <w:rsid w:val="00BC399D"/>
    <w:rsid w:val="00BD61F7"/>
    <w:rsid w:val="00C52D49"/>
    <w:rsid w:val="00CB2D1E"/>
    <w:rsid w:val="00CF3ED7"/>
    <w:rsid w:val="00D12643"/>
    <w:rsid w:val="00D31DE1"/>
    <w:rsid w:val="00D47676"/>
    <w:rsid w:val="00DA322C"/>
    <w:rsid w:val="00E12861"/>
    <w:rsid w:val="00E54370"/>
    <w:rsid w:val="00E902DC"/>
    <w:rsid w:val="00EA18AE"/>
    <w:rsid w:val="00ED41F2"/>
    <w:rsid w:val="00EE5899"/>
    <w:rsid w:val="00F10A75"/>
    <w:rsid w:val="00F958C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6AE64"/>
  <w15:chartTrackingRefBased/>
  <w15:docId w15:val="{54A5BDFF-A369-4225-BDCB-58A7D3A6A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qFormat/>
    <w:rsid w:val="007953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4422B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4">
    <w:name w:val="heading 4"/>
    <w:basedOn w:val="Standaard"/>
    <w:next w:val="Standaard"/>
    <w:link w:val="Kop4Char"/>
    <w:uiPriority w:val="9"/>
    <w:semiHidden/>
    <w:unhideWhenUsed/>
    <w:qFormat/>
    <w:rsid w:val="001149F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EE58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aliases w:val="Lijstpunt"/>
    <w:basedOn w:val="Standaard"/>
    <w:uiPriority w:val="34"/>
    <w:qFormat/>
    <w:rsid w:val="00EE5899"/>
    <w:pPr>
      <w:numPr>
        <w:numId w:val="1"/>
      </w:numPr>
      <w:suppressAutoHyphens/>
      <w:spacing w:after="0" w:line="240" w:lineRule="auto"/>
      <w:contextualSpacing/>
      <w:jc w:val="both"/>
    </w:pPr>
    <w:rPr>
      <w:rFonts w:ascii="QuadraatSans-Regular" w:eastAsia="MS Mincho" w:hAnsi="QuadraatSans-Regular" w:cs="Times New Roman"/>
      <w:sz w:val="20"/>
      <w:szCs w:val="24"/>
      <w:lang w:eastAsia="nl-NL"/>
    </w:rPr>
  </w:style>
  <w:style w:type="paragraph" w:customStyle="1" w:styleId="AntwoordZelftest">
    <w:name w:val="AntwoordZelftest"/>
    <w:basedOn w:val="Standaard"/>
    <w:qFormat/>
    <w:rsid w:val="00A91E6C"/>
    <w:pPr>
      <w:tabs>
        <w:tab w:val="left" w:pos="0"/>
        <w:tab w:val="left" w:pos="454"/>
        <w:tab w:val="left" w:pos="680"/>
        <w:tab w:val="left" w:pos="851"/>
        <w:tab w:val="left" w:pos="1134"/>
        <w:tab w:val="left" w:pos="1418"/>
        <w:tab w:val="left" w:pos="1701"/>
        <w:tab w:val="left" w:pos="1985"/>
        <w:tab w:val="left" w:pos="2268"/>
        <w:tab w:val="left" w:pos="2552"/>
      </w:tabs>
      <w:spacing w:after="0" w:line="240" w:lineRule="auto"/>
      <w:ind w:left="680" w:hanging="680"/>
      <w:jc w:val="both"/>
    </w:pPr>
    <w:rPr>
      <w:rFonts w:ascii="QuadraatSans-Regular" w:eastAsia="Times New Roman" w:hAnsi="QuadraatSans-Regular" w:cs="Times New Roman"/>
      <w:sz w:val="20"/>
      <w:szCs w:val="24"/>
      <w:lang w:eastAsia="nl-NL"/>
    </w:rPr>
  </w:style>
  <w:style w:type="paragraph" w:customStyle="1" w:styleId="Opsommimgslijstdocentenhandleiding">
    <w:name w:val="Opsommimgslijst docentenhandleiding"/>
    <w:basedOn w:val="Lijstalinea"/>
    <w:qFormat/>
    <w:rsid w:val="00A91E6C"/>
    <w:pPr>
      <w:numPr>
        <w:numId w:val="2"/>
      </w:numPr>
      <w:tabs>
        <w:tab w:val="left" w:pos="0"/>
        <w:tab w:val="left" w:pos="284"/>
        <w:tab w:val="num" w:pos="360"/>
        <w:tab w:val="left" w:pos="680"/>
        <w:tab w:val="left" w:pos="851"/>
      </w:tabs>
      <w:suppressAutoHyphens w:val="0"/>
      <w:ind w:left="284" w:hanging="284"/>
    </w:pPr>
    <w:rPr>
      <w:rFonts w:eastAsia="Times New Roman"/>
    </w:rPr>
  </w:style>
  <w:style w:type="character" w:styleId="Hyperlink">
    <w:name w:val="Hyperlink"/>
    <w:basedOn w:val="Standaardalinea-lettertype"/>
    <w:uiPriority w:val="99"/>
    <w:unhideWhenUsed/>
    <w:rsid w:val="00983840"/>
    <w:rPr>
      <w:color w:val="0563C1" w:themeColor="hyperlink"/>
      <w:u w:val="single"/>
    </w:rPr>
  </w:style>
  <w:style w:type="character" w:styleId="Zwaar">
    <w:name w:val="Strong"/>
    <w:basedOn w:val="Standaardalinea-lettertype"/>
    <w:uiPriority w:val="22"/>
    <w:qFormat/>
    <w:rsid w:val="00317D81"/>
    <w:rPr>
      <w:b/>
      <w:bCs/>
    </w:rPr>
  </w:style>
  <w:style w:type="character" w:customStyle="1" w:styleId="Kop1Char">
    <w:name w:val="Kop 1 Char"/>
    <w:basedOn w:val="Standaardalinea-lettertype"/>
    <w:link w:val="Kop1"/>
    <w:rsid w:val="007953B2"/>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semiHidden/>
    <w:rsid w:val="004422BA"/>
    <w:rPr>
      <w:rFonts w:asciiTheme="majorHAnsi" w:eastAsiaTheme="majorEastAsia" w:hAnsiTheme="majorHAnsi" w:cstheme="majorBidi"/>
      <w:color w:val="2E74B5" w:themeColor="accent1" w:themeShade="BF"/>
      <w:sz w:val="26"/>
      <w:szCs w:val="26"/>
    </w:rPr>
  </w:style>
  <w:style w:type="paragraph" w:customStyle="1" w:styleId="Opgave">
    <w:name w:val="Opgave"/>
    <w:basedOn w:val="Standaard"/>
    <w:rsid w:val="004422BA"/>
    <w:pPr>
      <w:tabs>
        <w:tab w:val="left" w:pos="0"/>
        <w:tab w:val="left" w:pos="426"/>
      </w:tabs>
      <w:overflowPunct w:val="0"/>
      <w:autoSpaceDE w:val="0"/>
      <w:autoSpaceDN w:val="0"/>
      <w:adjustRightInd w:val="0"/>
      <w:spacing w:after="0" w:line="240" w:lineRule="auto"/>
      <w:ind w:left="426" w:hanging="993"/>
      <w:textAlignment w:val="baseline"/>
    </w:pPr>
    <w:rPr>
      <w:rFonts w:ascii="Times New Roman" w:eastAsia="Times New Roman" w:hAnsi="Times New Roman" w:cs="Times New Roman"/>
      <w:szCs w:val="24"/>
      <w:lang w:eastAsia="nl-NL"/>
    </w:rPr>
  </w:style>
  <w:style w:type="character" w:styleId="GevolgdeHyperlink">
    <w:name w:val="FollowedHyperlink"/>
    <w:basedOn w:val="Standaardalinea-lettertype"/>
    <w:uiPriority w:val="99"/>
    <w:semiHidden/>
    <w:unhideWhenUsed/>
    <w:rsid w:val="00667B6E"/>
    <w:rPr>
      <w:color w:val="954F72" w:themeColor="followedHyperlink"/>
      <w:u w:val="single"/>
    </w:rPr>
  </w:style>
  <w:style w:type="table" w:customStyle="1" w:styleId="TableGrid">
    <w:name w:val="TableGrid"/>
    <w:rsid w:val="002F0EA9"/>
    <w:pPr>
      <w:spacing w:after="0" w:line="240" w:lineRule="auto"/>
    </w:pPr>
    <w:rPr>
      <w:rFonts w:eastAsiaTheme="minorEastAsia"/>
      <w:lang w:eastAsia="nl-NL"/>
    </w:rPr>
    <w:tblPr>
      <w:tblCellMar>
        <w:top w:w="0" w:type="dxa"/>
        <w:left w:w="0" w:type="dxa"/>
        <w:bottom w:w="0" w:type="dxa"/>
        <w:right w:w="0" w:type="dxa"/>
      </w:tblCellMar>
    </w:tblPr>
  </w:style>
  <w:style w:type="paragraph" w:styleId="Koptekst">
    <w:name w:val="header"/>
    <w:basedOn w:val="Standaard"/>
    <w:link w:val="KoptekstChar"/>
    <w:uiPriority w:val="99"/>
    <w:unhideWhenUsed/>
    <w:rsid w:val="002F0EA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2F0EA9"/>
  </w:style>
  <w:style w:type="paragraph" w:styleId="Voettekst">
    <w:name w:val="footer"/>
    <w:basedOn w:val="Standaard"/>
    <w:link w:val="VoettekstChar"/>
    <w:uiPriority w:val="99"/>
    <w:unhideWhenUsed/>
    <w:rsid w:val="002F0EA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2F0EA9"/>
  </w:style>
  <w:style w:type="paragraph" w:styleId="Ballontekst">
    <w:name w:val="Balloon Text"/>
    <w:basedOn w:val="Standaard"/>
    <w:link w:val="BallontekstChar"/>
    <w:uiPriority w:val="99"/>
    <w:semiHidden/>
    <w:unhideWhenUsed/>
    <w:rsid w:val="00CB2D1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B2D1E"/>
    <w:rPr>
      <w:rFonts w:ascii="Segoe UI" w:hAnsi="Segoe UI" w:cs="Segoe UI"/>
      <w:sz w:val="18"/>
      <w:szCs w:val="18"/>
    </w:rPr>
  </w:style>
  <w:style w:type="character" w:customStyle="1" w:styleId="Kop4Char">
    <w:name w:val="Kop 4 Char"/>
    <w:basedOn w:val="Standaardalinea-lettertype"/>
    <w:link w:val="Kop4"/>
    <w:rsid w:val="001149F4"/>
    <w:rPr>
      <w:rFonts w:asciiTheme="majorHAnsi" w:eastAsiaTheme="majorEastAsia" w:hAnsiTheme="majorHAnsi" w:cstheme="majorBidi"/>
      <w:i/>
      <w:iCs/>
      <w:color w:val="2E74B5" w:themeColor="accent1" w:themeShade="BF"/>
    </w:rPr>
  </w:style>
  <w:style w:type="paragraph" w:styleId="Geenafstand">
    <w:name w:val="No Spacing"/>
    <w:link w:val="GeenafstandChar"/>
    <w:uiPriority w:val="1"/>
    <w:qFormat/>
    <w:rsid w:val="002B0527"/>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B0527"/>
    <w:rPr>
      <w:rFonts w:eastAsiaTheme="minorEastAsia"/>
      <w:lang w:eastAsia="nl-NL"/>
    </w:rPr>
  </w:style>
  <w:style w:type="character" w:styleId="Verwijzingopmerking">
    <w:name w:val="annotation reference"/>
    <w:basedOn w:val="Standaardalinea-lettertype"/>
    <w:uiPriority w:val="99"/>
    <w:semiHidden/>
    <w:unhideWhenUsed/>
    <w:rsid w:val="00F10A75"/>
    <w:rPr>
      <w:sz w:val="16"/>
      <w:szCs w:val="16"/>
    </w:rPr>
  </w:style>
  <w:style w:type="paragraph" w:styleId="Tekstopmerking">
    <w:name w:val="annotation text"/>
    <w:basedOn w:val="Standaard"/>
    <w:link w:val="TekstopmerkingChar"/>
    <w:uiPriority w:val="99"/>
    <w:semiHidden/>
    <w:unhideWhenUsed/>
    <w:rsid w:val="00F10A75"/>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10A75"/>
    <w:rPr>
      <w:sz w:val="20"/>
      <w:szCs w:val="20"/>
    </w:rPr>
  </w:style>
  <w:style w:type="paragraph" w:styleId="Onderwerpvanopmerking">
    <w:name w:val="annotation subject"/>
    <w:basedOn w:val="Tekstopmerking"/>
    <w:next w:val="Tekstopmerking"/>
    <w:link w:val="OnderwerpvanopmerkingChar"/>
    <w:uiPriority w:val="99"/>
    <w:semiHidden/>
    <w:unhideWhenUsed/>
    <w:rsid w:val="00F10A75"/>
    <w:rPr>
      <w:b/>
      <w:bCs/>
    </w:rPr>
  </w:style>
  <w:style w:type="character" w:customStyle="1" w:styleId="OnderwerpvanopmerkingChar">
    <w:name w:val="Onderwerp van opmerking Char"/>
    <w:basedOn w:val="TekstopmerkingChar"/>
    <w:link w:val="Onderwerpvanopmerking"/>
    <w:uiPriority w:val="99"/>
    <w:semiHidden/>
    <w:rsid w:val="00F10A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1.xml"/><Relationship Id="rId25"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hyperlink" Target="https://lweo.nl/leerling-2/45havo/crisis-2/hoofdstuk-1"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png"/><Relationship Id="rId22" Type="http://schemas.openxmlformats.org/officeDocument/2006/relationships/footer" Target="foot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
  <Abstract>https://www.examenblad.nl/examenstof/syllabus-2021-bedrijfseconomie-vwo/2021/f=/bedrijfseconomie_vwo_2021_versie_3_1.pdf
algemene aanwijzing: lees steeds het hoofdstuk en leer de woordenlijst, maak de opgaven volgens het boek, de stof is zo opgebouwd        dat je ook in volgende toetsen/huiswerk, moet kunnen/kennen wat vooraf is behandeld. Bestudeer de ppp die op magister staan en de aantekeningen uit de les.  Vraag je steeds af: Wat is het doel van deze les/paragraaf/hoofdstuk: Wat kan ik hiermee/hoe past dit in het geheel/wat zijn de verbanden /zie ik dit ook in de praktijk om je heen? 
</Abstract>
  <CompanyAddress/>
  <CompanyPhone/>
  <CompanyFax/>
  <CompanyEmail>dh@jfsg.nl / drw@jfsg.nl</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a09f356fefd64b0a919e283043cc2a0a xmlns="97dcb010-93d2-46d3-89d6-3515c67f72e5">
      <Terms xmlns="http://schemas.microsoft.com/office/infopath/2007/PartnerControls"/>
    </a09f356fefd64b0a919e283043cc2a0a>
    <TaxCatchAll xmlns="97dcb010-93d2-46d3-89d6-3515c67f72e5"/>
    <m0a3c7d2bdf140a9b130200cb4401a82 xmlns="97dcb010-93d2-46d3-89d6-3515c67f72e5">
      <Terms xmlns="http://schemas.microsoft.com/office/infopath/2007/PartnerControls"/>
    </m0a3c7d2bdf140a9b130200cb4401a82>
    <DocumentTypeTaxHTField0 xmlns="81e32a9f-03bc-42ce-8c2d-adbd1ad6e734">
      <Terms xmlns="http://schemas.microsoft.com/office/infopath/2007/PartnerControls"/>
    </DocumentTypeTaxHTField0>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haredContentType xmlns="Microsoft.SharePoint.Taxonomy.ContentTypeSync" SourceId="b978147f-ce28-4afb-961a-3e9934eb0797" ContentTypeId="0x010100602DEDF8A0574399BC4EFA2117317D3A00DA25C13C219E47418CEC27D58170AD7F06" PreviousValue="false"/>
</file>

<file path=customXml/item5.xml><?xml version="1.0" encoding="utf-8"?>
<ct:contentTypeSchema xmlns:ct="http://schemas.microsoft.com/office/2006/metadata/contentType" xmlns:ma="http://schemas.microsoft.com/office/2006/metadata/properties/metaAttributes" ct:_="" ma:_="" ma:contentTypeName="Groep - document" ma:contentTypeID="0x010100602DEDF8A0574399BC4EFA2117317D3A00DA25C13C219E47418CEC27D58170AD7F0600CD51F9C7EA50A741A1414F8FDA6CD51E" ma:contentTypeVersion="1" ma:contentTypeDescription="" ma:contentTypeScope="" ma:versionID="e4dc62d2b5234650ef87c6219f4ab02f">
  <xsd:schema xmlns:xsd="http://www.w3.org/2001/XMLSchema" xmlns:xs="http://www.w3.org/2001/XMLSchema" xmlns:p="http://schemas.microsoft.com/office/2006/metadata/properties" xmlns:ns2="97dcb010-93d2-46d3-89d6-3515c67f72e5" xmlns:ns3="81e32a9f-03bc-42ce-8c2d-adbd1ad6e734" targetNamespace="http://schemas.microsoft.com/office/2006/metadata/properties" ma:root="true" ma:fieldsID="e5cb489f82833fdeb33709ea8d58ca2e" ns2:_="" ns3:_="">
    <xsd:import namespace="97dcb010-93d2-46d3-89d6-3515c67f72e5"/>
    <xsd:import namespace="81e32a9f-03bc-42ce-8c2d-adbd1ad6e734"/>
    <xsd:element name="properties">
      <xsd:complexType>
        <xsd:sequence>
          <xsd:element name="documentManagement">
            <xsd:complexType>
              <xsd:all>
                <xsd:element ref="ns3:DocumentTypeTaxHTField0" minOccurs="0"/>
                <xsd:element ref="ns2:TaxCatchAll" minOccurs="0"/>
                <xsd:element ref="ns2:TaxCatchAllLabel" minOccurs="0"/>
                <xsd:element ref="ns2:a09f356fefd64b0a919e283043cc2a0a" minOccurs="0"/>
                <xsd:element ref="ns2:m0a3c7d2bdf140a9b130200cb4401a82"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dcb010-93d2-46d3-89d6-3515c67f72e5" elementFormDefault="qualified">
    <xsd:import namespace="http://schemas.microsoft.com/office/2006/documentManagement/types"/>
    <xsd:import namespace="http://schemas.microsoft.com/office/infopath/2007/PartnerControls"/>
    <xsd:element name="TaxCatchAll" ma:index="10" nillable="true" ma:displayName="Taxonomy Catch All Column" ma:description="" ma:hidden="true" ma:list="{1fe053b1-f2e6-487e-8c2e-e012131fde47}" ma:internalName="TaxCatchAll" ma:showField="CatchAllData" ma:web="56ea5b5a-feb6-41de-923b-ba9afa20bd18">
      <xsd:complexType>
        <xsd:complexContent>
          <xsd:extension base="dms:MultiChoiceLookup">
            <xsd:sequence>
              <xsd:element name="Value" type="dms:Lookup" maxOccurs="unbounded" minOccurs="0" nillable="true"/>
            </xsd:sequence>
          </xsd:extension>
        </xsd:complexContent>
      </xsd:complexType>
    </xsd:element>
    <xsd:element name="TaxCatchAllLabel" ma:index="11" nillable="true" ma:displayName="Taxonomy Catch All Column1" ma:description="" ma:hidden="true" ma:list="{1fe053b1-f2e6-487e-8c2e-e012131fde47}" ma:internalName="TaxCatchAllLabel" ma:readOnly="true" ma:showField="CatchAllDataLabel" ma:web="56ea5b5a-feb6-41de-923b-ba9afa20bd18">
      <xsd:complexType>
        <xsd:complexContent>
          <xsd:extension base="dms:MultiChoiceLookup">
            <xsd:sequence>
              <xsd:element name="Value" type="dms:Lookup" maxOccurs="unbounded" minOccurs="0" nillable="true"/>
            </xsd:sequence>
          </xsd:extension>
        </xsd:complexContent>
      </xsd:complexType>
    </xsd:element>
    <xsd:element name="a09f356fefd64b0a919e283043cc2a0a" ma:index="12" nillable="true" ma:taxonomy="true" ma:internalName="a09f356fefd64b0a919e283043cc2a0a" ma:taxonomyFieldName="Categori_x00eb_n" ma:displayName="Document categorieën" ma:readOnly="false" ma:default="" ma:fieldId="{a09f356f-efd6-4b0a-919e-283043cc2a0a}" ma:taxonomyMulti="true" ma:sspId="b978147f-ce28-4afb-961a-3e9934eb0797" ma:termSetId="dc198261-ef87-4092-8439-16d7cec4c44f" ma:anchorId="5cef01a6-df27-4da5-bc49-3b47e6fbb8b2" ma:open="false" ma:isKeyword="false">
      <xsd:complexType>
        <xsd:sequence>
          <xsd:element ref="pc:Terms" minOccurs="0" maxOccurs="1"/>
        </xsd:sequence>
      </xsd:complexType>
    </xsd:element>
    <xsd:element name="m0a3c7d2bdf140a9b130200cb4401a82" ma:index="14" nillable="true" ma:taxonomy="true" ma:internalName="m0a3c7d2bdf140a9b130200cb4401a82" ma:taxonomyFieldName="Groep" ma:displayName="Groep" ma:readOnly="false" ma:default="" ma:fieldId="{60a3c7d2-bdf1-40a9-b130-200cb4401a82}" ma:sspId="b978147f-ce28-4afb-961a-3e9934eb0797" ma:termSetId="310ee380-e42f-464c-84e5-0df2e9825ae3" ma:anchorId="55537827-e8a6-4702-b658-d895b4aa109c"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1e32a9f-03bc-42ce-8c2d-adbd1ad6e734" elementFormDefault="qualified">
    <xsd:import namespace="http://schemas.microsoft.com/office/2006/documentManagement/types"/>
    <xsd:import namespace="http://schemas.microsoft.com/office/infopath/2007/PartnerControls"/>
    <xsd:element name="DocumentTypeTaxHTField0" ma:index="9" nillable="true" ma:taxonomy="true" ma:internalName="DocumentTypeTaxHTField0" ma:taxonomyFieldName="DocumentType" ma:displayName="Documenttype" ma:indexed="true" ma:readOnly="false" ma:default="" ma:fieldId="{7806aed2-60cb-427e-808c-462caec3541b}" ma:sspId="b978147f-ce28-4afb-961a-3e9934eb0797" ma:termSetId="dc198261-ef87-4092-8439-16d7cec4c44f" ma:anchorId="2edac5cd-b8e2-4ec3-a96c-f0feea6129aa"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6.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94EF9DF-E98E-4B44-B8C5-F9A1093CF8F3}">
  <ds:schemaRefs>
    <ds:schemaRef ds:uri="http://purl.org/dc/elements/1.1/"/>
    <ds:schemaRef ds:uri="http://schemas.microsoft.com/office/2006/metadata/properties"/>
    <ds:schemaRef ds:uri="http://purl.org/dc/terms/"/>
    <ds:schemaRef ds:uri="97dcb010-93d2-46d3-89d6-3515c67f72e5"/>
    <ds:schemaRef ds:uri="http://schemas.microsoft.com/office/2006/documentManagement/types"/>
    <ds:schemaRef ds:uri="http://schemas.microsoft.com/office/infopath/2007/PartnerControls"/>
    <ds:schemaRef ds:uri="http://schemas.openxmlformats.org/package/2006/metadata/core-properties"/>
    <ds:schemaRef ds:uri="81e32a9f-03bc-42ce-8c2d-adbd1ad6e734"/>
    <ds:schemaRef ds:uri="http://www.w3.org/XML/1998/namespace"/>
    <ds:schemaRef ds:uri="http://purl.org/dc/dcmitype/"/>
  </ds:schemaRefs>
</ds:datastoreItem>
</file>

<file path=customXml/itemProps3.xml><?xml version="1.0" encoding="utf-8"?>
<ds:datastoreItem xmlns:ds="http://schemas.openxmlformats.org/officeDocument/2006/customXml" ds:itemID="{283B0967-76FC-4809-ABE2-25B4659D8F5E}">
  <ds:schemaRefs>
    <ds:schemaRef ds:uri="http://schemas.microsoft.com/sharepoint/v3/contenttype/forms"/>
  </ds:schemaRefs>
</ds:datastoreItem>
</file>

<file path=customXml/itemProps4.xml><?xml version="1.0" encoding="utf-8"?>
<ds:datastoreItem xmlns:ds="http://schemas.openxmlformats.org/officeDocument/2006/customXml" ds:itemID="{A2290B5B-AB46-468F-9563-470283DC8080}">
  <ds:schemaRefs>
    <ds:schemaRef ds:uri="Microsoft.SharePoint.Taxonomy.ContentTypeSync"/>
  </ds:schemaRefs>
</ds:datastoreItem>
</file>

<file path=customXml/itemProps5.xml><?xml version="1.0" encoding="utf-8"?>
<ds:datastoreItem xmlns:ds="http://schemas.openxmlformats.org/officeDocument/2006/customXml" ds:itemID="{09164C23-E893-4365-9A2B-7BD1B2443B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dcb010-93d2-46d3-89d6-3515c67f72e5"/>
    <ds:schemaRef ds:uri="81e32a9f-03bc-42ce-8c2d-adbd1ad6e7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6.xml><?xml version="1.0" encoding="utf-8"?>
<ds:datastoreItem xmlns:ds="http://schemas.openxmlformats.org/officeDocument/2006/customXml" ds:itemID="{AACC73DA-D5A5-4096-A5BB-939BB986D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2639</Words>
  <Characters>14515</Characters>
  <Application>Microsoft Office Word</Application>
  <DocSecurity>0</DocSecurity>
  <Lines>120</Lines>
  <Paragraphs>34</Paragraphs>
  <ScaleCrop>false</ScaleCrop>
  <HeadingPairs>
    <vt:vector size="2" baseType="variant">
      <vt:variant>
        <vt:lpstr>Titel</vt:lpstr>
      </vt:variant>
      <vt:variant>
        <vt:i4>1</vt:i4>
      </vt:variant>
    </vt:vector>
  </HeadingPairs>
  <TitlesOfParts>
    <vt:vector size="1" baseType="lpstr">
      <vt:lpstr>Studiewijzer BECO 5V</vt:lpstr>
    </vt:vector>
  </TitlesOfParts>
  <Company>Jacobus Fruytier scholengemeenschap</Company>
  <LinksUpToDate>false</LinksUpToDate>
  <CharactersWithSpaces>17120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Studiewijzer BECO 5V</dc:title>
  <dc:subject>Wijsheid is meer dan kennis</dc:subject>
  <dc:creator>Dh en Drw</dc:creator>
  <cp:keywords/>
  <dc:description/>
  <cp:lastModifiedBy>P.C.M. Noordijk-den Oudsten</cp:lastModifiedBy>
  <cp:revision>2</cp:revision>
  <cp:lastPrinted>2019-04-16T06:34:00Z</cp:lastPrinted>
  <dcterms:created xsi:type="dcterms:W3CDTF">2019-07-16T12:47:00Z</dcterms:created>
  <dcterms:modified xsi:type="dcterms:W3CDTF">2019-07-16T12:47:00Z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0x010100602DEDF8A0574399BC4EFA2117317D3A00DA25C13C219E47418CEC27D58170AD7F0600CD51F9C7EA50A741A1414F8FDA6CD51E</vt:lpwstr>
  </property>
</Properties>
</file>