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Default="73EC458A" w:rsidP="73EC458A">
      <w:pPr>
        <w:ind w:left="-1122"/>
        <w:jc w:val="center"/>
        <w:rPr>
          <w:rFonts w:ascii="Arial" w:hAnsi="Arial" w:cs="Arial"/>
          <w:b/>
          <w:bCs/>
          <w:sz w:val="20"/>
        </w:rPr>
      </w:pPr>
    </w:p>
    <w:p w14:paraId="5C0E8B20" w14:textId="23EF4AE2" w:rsidR="003B20B3" w:rsidRPr="00E43400" w:rsidRDefault="003B20B3" w:rsidP="00112823">
      <w:pPr>
        <w:spacing w:line="240" w:lineRule="exact"/>
        <w:ind w:left="-1122"/>
        <w:jc w:val="both"/>
        <w:rPr>
          <w:rFonts w:ascii="Arial" w:hAnsi="Arial" w:cs="Arial"/>
          <w:b/>
          <w:sz w:val="20"/>
        </w:rPr>
      </w:pPr>
      <w:r w:rsidRPr="00E43400">
        <w:rPr>
          <w:rFonts w:ascii="Arial" w:hAnsi="Arial" w:cs="Arial"/>
          <w:b/>
          <w:sz w:val="20"/>
        </w:rPr>
        <w:t>Inhoud</w:t>
      </w:r>
      <w:r w:rsidR="003E78BB">
        <w:rPr>
          <w:rFonts w:ascii="Arial" w:hAnsi="Arial" w:cs="Arial"/>
          <w:b/>
          <w:sz w:val="20"/>
        </w:rPr>
        <w:t>: Dit jaar behandelen we Feniks H1-8 en daarna Historische Context 1 (Republiek). Let op: De 3</w:t>
      </w:r>
      <w:r w:rsidR="003E78BB" w:rsidRPr="003E78BB">
        <w:rPr>
          <w:rFonts w:ascii="Arial" w:hAnsi="Arial" w:cs="Arial"/>
          <w:b/>
          <w:sz w:val="20"/>
          <w:vertAlign w:val="superscript"/>
        </w:rPr>
        <w:t>e</w:t>
      </w:r>
      <w:r w:rsidR="003E78BB">
        <w:rPr>
          <w:rFonts w:ascii="Arial" w:hAnsi="Arial" w:cs="Arial"/>
          <w:b/>
          <w:sz w:val="20"/>
        </w:rPr>
        <w:t xml:space="preserve"> toets is geen PTA. Wordt bij ons dus ook niet in een toets week afgenomen, maar een paar weken erna. Omdat de Historische Context vrij kort is, zou je in de laatste periode (die het langst is) veel te veel tijd hebben en in de voorlaatste periode te weinig. Vandaar.</w:t>
      </w:r>
    </w:p>
    <w:p w14:paraId="0A37501D" w14:textId="77777777" w:rsidR="00AD003C" w:rsidRDefault="00AD003C" w:rsidP="00112823">
      <w:pPr>
        <w:spacing w:line="240" w:lineRule="exact"/>
        <w:ind w:left="-1122"/>
        <w:jc w:val="both"/>
        <w:rPr>
          <w:rFonts w:ascii="Arial" w:hAnsi="Arial" w:cs="Arial"/>
          <w:sz w:val="20"/>
        </w:rPr>
      </w:pPr>
    </w:p>
    <w:p w14:paraId="5DAB6C7B" w14:textId="77777777" w:rsidR="00B87B4B" w:rsidRDefault="00B87B4B" w:rsidP="00112823">
      <w:pPr>
        <w:spacing w:line="240" w:lineRule="exact"/>
        <w:ind w:left="-1122"/>
        <w:jc w:val="both"/>
        <w:rPr>
          <w:rFonts w:ascii="Arial" w:hAnsi="Arial" w:cs="Arial"/>
          <w:sz w:val="20"/>
        </w:rPr>
      </w:pPr>
    </w:p>
    <w:p w14:paraId="57BC5C84" w14:textId="46016203" w:rsidR="00115093" w:rsidRPr="00356E9C" w:rsidRDefault="00115093" w:rsidP="00112823">
      <w:pPr>
        <w:spacing w:line="240" w:lineRule="exact"/>
        <w:ind w:left="-1122"/>
        <w:rPr>
          <w:rFonts w:ascii="Arial" w:hAnsi="Arial" w:cs="Arial"/>
          <w:b/>
          <w:sz w:val="20"/>
        </w:rPr>
      </w:pPr>
      <w:r w:rsidRPr="00356E9C">
        <w:rPr>
          <w:rFonts w:ascii="Arial" w:hAnsi="Arial" w:cs="Arial"/>
          <w:b/>
          <w:sz w:val="20"/>
        </w:rPr>
        <w:t xml:space="preserve">Wat moet je leren </w:t>
      </w:r>
      <w:r w:rsidR="00B37C0C">
        <w:rPr>
          <w:rFonts w:ascii="Arial" w:hAnsi="Arial" w:cs="Arial"/>
          <w:b/>
          <w:sz w:val="20"/>
        </w:rPr>
        <w:t>voor een toets</w:t>
      </w:r>
      <w:r w:rsidRPr="00356E9C">
        <w:rPr>
          <w:rFonts w:ascii="Arial" w:hAnsi="Arial" w:cs="Arial"/>
          <w:b/>
          <w:sz w:val="20"/>
        </w:rPr>
        <w:t>?</w:t>
      </w:r>
      <w:r w:rsidR="003E78BB">
        <w:rPr>
          <w:rFonts w:ascii="Arial" w:hAnsi="Arial" w:cs="Arial"/>
          <w:b/>
          <w:sz w:val="20"/>
        </w:rPr>
        <w:t xml:space="preserve"> Je kunt het best een hoofdstuk leren aan de hand van de aantekeningen. Ik heb er voor het oefenen ook twee oude examens (2018 en 2019, met correctiemodel) bijgedaan; zulke vragen krijg je vaak tijdens de toets.</w:t>
      </w:r>
    </w:p>
    <w:p w14:paraId="02EB378F" w14:textId="77777777" w:rsidR="00B27500" w:rsidRDefault="00B27500" w:rsidP="00112823">
      <w:pPr>
        <w:spacing w:line="240" w:lineRule="exact"/>
        <w:rPr>
          <w:rFonts w:ascii="Arial" w:hAnsi="Arial" w:cs="Arial"/>
          <w:sz w:val="20"/>
        </w:rPr>
      </w:pPr>
    </w:p>
    <w:p w14:paraId="6A05A809" w14:textId="77777777" w:rsidR="00B87B4B" w:rsidRDefault="00B87B4B" w:rsidP="00112823">
      <w:pPr>
        <w:spacing w:line="240" w:lineRule="exact"/>
        <w:rPr>
          <w:rFonts w:ascii="Arial" w:hAnsi="Arial" w:cs="Arial"/>
          <w:sz w:val="20"/>
        </w:rPr>
      </w:pPr>
    </w:p>
    <w:p w14:paraId="250F38D8" w14:textId="59D8D8D3" w:rsidR="00163599" w:rsidRDefault="00115093" w:rsidP="00163599">
      <w:pPr>
        <w:spacing w:line="240" w:lineRule="exact"/>
        <w:ind w:left="-1122"/>
        <w:rPr>
          <w:rFonts w:ascii="Arial" w:hAnsi="Arial" w:cs="Arial"/>
          <w:b/>
          <w:sz w:val="20"/>
        </w:rPr>
      </w:pPr>
      <w:r w:rsidRPr="00356E9C">
        <w:rPr>
          <w:rFonts w:ascii="Arial" w:hAnsi="Arial" w:cs="Arial"/>
          <w:b/>
          <w:sz w:val="20"/>
        </w:rPr>
        <w:t xml:space="preserve">Hoe leer je </w:t>
      </w:r>
      <w:r w:rsidR="0054604D">
        <w:rPr>
          <w:rFonts w:ascii="Arial" w:hAnsi="Arial" w:cs="Arial"/>
          <w:b/>
          <w:sz w:val="20"/>
        </w:rPr>
        <w:t>een toets?</w:t>
      </w:r>
      <w:r w:rsidRPr="00356E9C">
        <w:rPr>
          <w:rFonts w:ascii="Arial" w:hAnsi="Arial" w:cs="Arial"/>
          <w:b/>
          <w:sz w:val="20"/>
        </w:rPr>
        <w:t xml:space="preserve"> </w:t>
      </w:r>
      <w:r w:rsidR="003E78BB">
        <w:rPr>
          <w:rFonts w:ascii="Arial" w:hAnsi="Arial" w:cs="Arial"/>
          <w:b/>
          <w:sz w:val="20"/>
        </w:rPr>
        <w:t>Leg aantekeningen en boek naast elkaar; de aantekeningen structureren de stof.</w:t>
      </w:r>
    </w:p>
    <w:p w14:paraId="5A39BBE3" w14:textId="77777777" w:rsidR="00163599" w:rsidRDefault="00163599" w:rsidP="00163599">
      <w:pPr>
        <w:spacing w:line="240" w:lineRule="exact"/>
        <w:ind w:left="-1122"/>
        <w:rPr>
          <w:rFonts w:ascii="Arial" w:hAnsi="Arial" w:cs="Arial"/>
          <w:b/>
          <w:sz w:val="20"/>
        </w:rPr>
      </w:pPr>
    </w:p>
    <w:p w14:paraId="41C8F396" w14:textId="77777777" w:rsidR="00163599" w:rsidRDefault="00163599" w:rsidP="00163599">
      <w:pPr>
        <w:spacing w:line="240" w:lineRule="exact"/>
        <w:ind w:left="-1122"/>
        <w:rPr>
          <w:rFonts w:ascii="Arial" w:hAnsi="Arial" w:cs="Arial"/>
          <w:b/>
          <w:sz w:val="20"/>
        </w:rPr>
      </w:pPr>
    </w:p>
    <w:p w14:paraId="3FF906AF" w14:textId="7C49FC4F" w:rsidR="0054604D" w:rsidRPr="00163599" w:rsidRDefault="1FD92F22" w:rsidP="1FD92F22">
      <w:pPr>
        <w:spacing w:line="240" w:lineRule="exact"/>
        <w:ind w:left="-1122"/>
        <w:rPr>
          <w:rFonts w:ascii="Arial" w:hAnsi="Arial" w:cs="Arial"/>
          <w:color w:val="FF0000"/>
          <w:sz w:val="20"/>
        </w:rPr>
      </w:pPr>
      <w:r w:rsidRPr="1FD92F22">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E43400"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B87B4B" w:rsidRPr="00E43400"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E43400" w:rsidRDefault="005A1229" w:rsidP="00575C8B">
            <w:pPr>
              <w:spacing w:line="220" w:lineRule="exact"/>
              <w:rPr>
                <w:rFonts w:ascii="Arial" w:hAnsi="Arial" w:cs="Arial"/>
                <w:b/>
                <w:sz w:val="18"/>
                <w:szCs w:val="18"/>
              </w:rPr>
            </w:pPr>
            <w:r>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4F5DC6" w:rsidRDefault="005A1229" w:rsidP="005A1229">
            <w:pPr>
              <w:spacing w:line="220" w:lineRule="exact"/>
              <w:rPr>
                <w:rFonts w:ascii="Arial" w:hAnsi="Arial" w:cs="Arial"/>
                <w:sz w:val="18"/>
                <w:szCs w:val="18"/>
              </w:rPr>
            </w:pPr>
            <w:r>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A3D3EC" w14:textId="391AFE5F" w:rsidR="00B87B4B" w:rsidRPr="004F5DC6" w:rsidRDefault="003E78BB" w:rsidP="00B87B4B">
            <w:pPr>
              <w:numPr>
                <w:ilvl w:val="1"/>
                <w:numId w:val="14"/>
              </w:numPr>
              <w:spacing w:line="220" w:lineRule="exact"/>
              <w:ind w:left="170" w:hanging="170"/>
              <w:rPr>
                <w:rFonts w:ascii="Arial" w:hAnsi="Arial" w:cs="Arial"/>
                <w:sz w:val="18"/>
                <w:szCs w:val="18"/>
              </w:rPr>
            </w:pPr>
            <w:r>
              <w:rPr>
                <w:rFonts w:ascii="Arial" w:hAnsi="Arial" w:cs="Arial"/>
                <w:sz w:val="18"/>
                <w:szCs w:val="18"/>
              </w:rPr>
              <w:t>Hoofdstuk 1 en 2 herhalen</w:t>
            </w:r>
          </w:p>
        </w:tc>
        <w:tc>
          <w:tcPr>
            <w:tcW w:w="3338" w:type="dxa"/>
            <w:tcBorders>
              <w:top w:val="single" w:sz="4" w:space="0" w:color="auto"/>
              <w:left w:val="single" w:sz="4" w:space="0" w:color="auto"/>
              <w:bottom w:val="single" w:sz="4" w:space="0" w:color="auto"/>
              <w:right w:val="single" w:sz="4" w:space="0" w:color="auto"/>
            </w:tcBorders>
            <w:vAlign w:val="center"/>
          </w:tcPr>
          <w:p w14:paraId="3F0D1F73" w14:textId="74875F8E" w:rsidR="00B87B4B" w:rsidRDefault="00841D18" w:rsidP="00B87B4B">
            <w:pPr>
              <w:spacing w:line="220" w:lineRule="exact"/>
              <w:rPr>
                <w:rFonts w:ascii="Arial" w:hAnsi="Arial" w:cs="Arial"/>
                <w:sz w:val="18"/>
                <w:szCs w:val="18"/>
              </w:rPr>
            </w:pPr>
            <w:r>
              <w:rPr>
                <w:rFonts w:ascii="Arial" w:hAnsi="Arial" w:cs="Arial"/>
                <w:sz w:val="18"/>
                <w:szCs w:val="18"/>
              </w:rPr>
              <w:t>Je kunt de Kenmerkende aspecten (</w:t>
            </w:r>
            <w:proofErr w:type="spellStart"/>
            <w:r>
              <w:rPr>
                <w:rFonts w:ascii="Arial" w:hAnsi="Arial" w:cs="Arial"/>
                <w:sz w:val="18"/>
                <w:szCs w:val="18"/>
              </w:rPr>
              <w:t>KA’s</w:t>
            </w:r>
            <w:proofErr w:type="spellEnd"/>
            <w:r>
              <w:rPr>
                <w:rFonts w:ascii="Arial" w:hAnsi="Arial" w:cs="Arial"/>
                <w:sz w:val="18"/>
                <w:szCs w:val="18"/>
              </w:rPr>
              <w:t>) reproduceren en toepassen.</w:t>
            </w:r>
          </w:p>
          <w:p w14:paraId="0869BFC7" w14:textId="4DD19888" w:rsidR="00841D18" w:rsidRDefault="00841D18" w:rsidP="00B87B4B">
            <w:pPr>
              <w:spacing w:line="220" w:lineRule="exact"/>
              <w:rPr>
                <w:rFonts w:ascii="Arial" w:hAnsi="Arial" w:cs="Arial"/>
                <w:sz w:val="18"/>
                <w:szCs w:val="18"/>
              </w:rPr>
            </w:pPr>
            <w:r>
              <w:rPr>
                <w:rFonts w:ascii="Arial" w:hAnsi="Arial" w:cs="Arial"/>
                <w:sz w:val="18"/>
                <w:szCs w:val="18"/>
              </w:rPr>
              <w:t>Je kunt de prehistorie, Egyptenaren, Grieken en Romeinen kenschetsen.</w:t>
            </w:r>
          </w:p>
          <w:p w14:paraId="0D0B940D" w14:textId="41499605" w:rsidR="00841D18" w:rsidRPr="00E43400" w:rsidRDefault="00841D18" w:rsidP="00B87B4B">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E27B00A" w14:textId="52A5467B" w:rsidR="00B87B4B" w:rsidRPr="006F5604" w:rsidRDefault="00841D18" w:rsidP="00841D18">
            <w:pPr>
              <w:numPr>
                <w:ilvl w:val="0"/>
                <w:numId w:val="29"/>
              </w:numPr>
              <w:spacing w:line="220" w:lineRule="exact"/>
              <w:ind w:left="170" w:hanging="170"/>
              <w:rPr>
                <w:rFonts w:ascii="Arial" w:hAnsi="Arial" w:cs="Arial"/>
                <w:sz w:val="18"/>
                <w:szCs w:val="18"/>
              </w:rPr>
            </w:pPr>
            <w:r>
              <w:rPr>
                <w:rFonts w:ascii="Arial" w:hAnsi="Arial" w:cs="Arial"/>
                <w:sz w:val="18"/>
                <w:szCs w:val="18"/>
              </w:rPr>
              <w:t>Vorig jaar hebben we Hoofdstuk 1 en 2 al gedaan, even kort herhalen. Denk aan de aantekeningen!</w:t>
            </w:r>
          </w:p>
        </w:tc>
      </w:tr>
      <w:tr w:rsidR="005A1229" w:rsidRPr="00E43400"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2F254572" w:rsidR="005A1229" w:rsidRPr="004F5DC6" w:rsidRDefault="00841D18"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3.1: Feodalisme</w:t>
            </w: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179D65A1" w:rsidR="005A1229" w:rsidRPr="00E43400" w:rsidRDefault="00841D18" w:rsidP="005A1229">
            <w:pPr>
              <w:spacing w:line="220" w:lineRule="exact"/>
              <w:rPr>
                <w:rFonts w:ascii="Arial" w:hAnsi="Arial" w:cs="Arial"/>
                <w:sz w:val="18"/>
                <w:szCs w:val="18"/>
              </w:rPr>
            </w:pPr>
            <w:r>
              <w:rPr>
                <w:rFonts w:ascii="Arial" w:hAnsi="Arial" w:cs="Arial"/>
                <w:sz w:val="18"/>
                <w:szCs w:val="18"/>
              </w:rPr>
              <w:t>Je kunt het politieke systeem van de vroege Middeleeuwen omschrijven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5A1229" w:rsidRPr="006F5604" w:rsidRDefault="005A1229" w:rsidP="005A1229">
            <w:pPr>
              <w:numPr>
                <w:ilvl w:val="0"/>
                <w:numId w:val="29"/>
              </w:numPr>
              <w:spacing w:line="220" w:lineRule="exact"/>
              <w:ind w:left="170" w:hanging="170"/>
              <w:rPr>
                <w:rFonts w:ascii="Arial" w:hAnsi="Arial" w:cs="Arial"/>
                <w:sz w:val="18"/>
                <w:szCs w:val="18"/>
              </w:rPr>
            </w:pPr>
          </w:p>
        </w:tc>
      </w:tr>
      <w:tr w:rsidR="005A1229" w:rsidRPr="00E43400"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E43400" w:rsidRDefault="005A1229" w:rsidP="005A1229">
            <w:pPr>
              <w:spacing w:line="220" w:lineRule="exact"/>
              <w:rPr>
                <w:rFonts w:ascii="Arial" w:hAnsi="Arial" w:cs="Arial"/>
                <w:b/>
                <w:sz w:val="18"/>
                <w:szCs w:val="18"/>
              </w:rPr>
            </w:pPr>
            <w:r>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3544EC" w:rsidRDefault="005A1229" w:rsidP="005A1229">
            <w:pPr>
              <w:spacing w:line="220" w:lineRule="exact"/>
              <w:rPr>
                <w:rFonts w:ascii="Arial" w:hAnsi="Arial" w:cs="Arial"/>
                <w:sz w:val="18"/>
                <w:szCs w:val="18"/>
              </w:rPr>
            </w:pPr>
            <w:r w:rsidRPr="003544EC">
              <w:rPr>
                <w:rFonts w:ascii="Arial" w:hAnsi="Arial" w:cs="Arial"/>
                <w:sz w:val="18"/>
                <w:szCs w:val="18"/>
              </w:rPr>
              <w:t>16-20 september</w:t>
            </w:r>
            <w:r w:rsidR="00F65B91">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5DB0E7C9" w:rsidR="005A1229" w:rsidRPr="00837910" w:rsidRDefault="00841D18" w:rsidP="005A1229">
            <w:pPr>
              <w:numPr>
                <w:ilvl w:val="1"/>
                <w:numId w:val="14"/>
              </w:numPr>
              <w:spacing w:line="220" w:lineRule="exact"/>
              <w:ind w:left="170" w:hanging="170"/>
              <w:rPr>
                <w:rFonts w:ascii="Arial" w:hAnsi="Arial" w:cs="Arial"/>
                <w:i/>
                <w:sz w:val="18"/>
                <w:szCs w:val="18"/>
              </w:rPr>
            </w:pPr>
            <w:r>
              <w:rPr>
                <w:rFonts w:ascii="Arial" w:hAnsi="Arial" w:cs="Arial"/>
                <w:sz w:val="18"/>
                <w:szCs w:val="18"/>
              </w:rPr>
              <w:t xml:space="preserve">Paragraaf 3.2: </w:t>
            </w:r>
            <w:proofErr w:type="spellStart"/>
            <w:r>
              <w:rPr>
                <w:rFonts w:ascii="Arial" w:hAnsi="Arial" w:cs="Arial"/>
                <w:sz w:val="18"/>
                <w:szCs w:val="18"/>
              </w:rPr>
              <w:t>Hofstelsel</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02AD2F91" w:rsidR="005A1229" w:rsidRPr="00E43400" w:rsidRDefault="00841D18" w:rsidP="00841D18">
            <w:pPr>
              <w:spacing w:line="220" w:lineRule="exact"/>
              <w:rPr>
                <w:rFonts w:ascii="Arial" w:hAnsi="Arial" w:cs="Arial"/>
                <w:sz w:val="18"/>
                <w:szCs w:val="18"/>
              </w:rPr>
            </w:pPr>
            <w:r>
              <w:rPr>
                <w:rFonts w:ascii="Arial" w:hAnsi="Arial" w:cs="Arial"/>
                <w:sz w:val="18"/>
                <w:szCs w:val="18"/>
              </w:rPr>
              <w:t xml:space="preserve">Je kunt het economische systeem van de vroege Middeleeuwen omschrijven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FB0818" w14:textId="77777777" w:rsidR="005A1229" w:rsidRPr="004A14E4" w:rsidRDefault="005A1229" w:rsidP="005A1229">
            <w:pPr>
              <w:numPr>
                <w:ilvl w:val="0"/>
                <w:numId w:val="26"/>
              </w:numPr>
              <w:tabs>
                <w:tab w:val="clear" w:pos="360"/>
              </w:tabs>
              <w:spacing w:line="220" w:lineRule="exact"/>
              <w:ind w:left="170" w:hanging="170"/>
              <w:rPr>
                <w:rFonts w:ascii="Arial" w:hAnsi="Arial" w:cs="Arial"/>
                <w:color w:val="000000"/>
                <w:sz w:val="18"/>
                <w:szCs w:val="18"/>
              </w:rPr>
            </w:pPr>
          </w:p>
        </w:tc>
      </w:tr>
      <w:tr w:rsidR="005A1229" w:rsidRPr="00563629"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4F5DC6" w:rsidRDefault="005A1229" w:rsidP="005A122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16CB31B8" w:rsidR="005A1229" w:rsidRPr="004F5DC6" w:rsidRDefault="00841D18" w:rsidP="005A1229">
            <w:pPr>
              <w:numPr>
                <w:ilvl w:val="0"/>
                <w:numId w:val="26"/>
              </w:numPr>
              <w:tabs>
                <w:tab w:val="clear" w:pos="360"/>
                <w:tab w:val="left" w:pos="306"/>
              </w:tabs>
              <w:spacing w:line="220" w:lineRule="exact"/>
              <w:ind w:left="170" w:hanging="170"/>
              <w:rPr>
                <w:rFonts w:ascii="Arial" w:hAnsi="Arial" w:cs="Arial"/>
                <w:sz w:val="18"/>
                <w:szCs w:val="18"/>
                <w:lang w:val="fr-FR"/>
              </w:rPr>
            </w:pPr>
            <w:proofErr w:type="spellStart"/>
            <w:r>
              <w:rPr>
                <w:rFonts w:ascii="Arial" w:hAnsi="Arial" w:cs="Arial"/>
                <w:sz w:val="18"/>
                <w:szCs w:val="18"/>
                <w:lang w:val="fr-FR"/>
              </w:rPr>
              <w:t>Paragraaf</w:t>
            </w:r>
            <w:proofErr w:type="spellEnd"/>
            <w:r>
              <w:rPr>
                <w:rFonts w:ascii="Arial" w:hAnsi="Arial" w:cs="Arial"/>
                <w:sz w:val="18"/>
                <w:szCs w:val="18"/>
                <w:lang w:val="fr-FR"/>
              </w:rPr>
              <w:t xml:space="preserve"> 3.3 en 3.4</w:t>
            </w: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7E1B4D2B" w:rsidR="005A1229" w:rsidRPr="006F5604" w:rsidRDefault="00841D18" w:rsidP="005A1229">
            <w:pPr>
              <w:spacing w:line="220" w:lineRule="exact"/>
              <w:rPr>
                <w:rFonts w:ascii="Arial" w:hAnsi="Arial" w:cs="Arial"/>
                <w:sz w:val="18"/>
                <w:szCs w:val="18"/>
              </w:rPr>
            </w:pPr>
            <w:r>
              <w:rPr>
                <w:rFonts w:ascii="Arial" w:hAnsi="Arial" w:cs="Arial"/>
                <w:sz w:val="18"/>
                <w:szCs w:val="18"/>
              </w:rPr>
              <w:t>Je kunt de Godsdienst (christendom en Islam) kenschetsen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2486C05" w14:textId="5A863C4D" w:rsidR="005A1229" w:rsidRPr="006F5604" w:rsidRDefault="001F0E2D" w:rsidP="001F0E2D">
            <w:pPr>
              <w:numPr>
                <w:ilvl w:val="0"/>
                <w:numId w:val="29"/>
              </w:numPr>
              <w:spacing w:line="220" w:lineRule="exact"/>
              <w:ind w:left="170" w:hanging="170"/>
              <w:rPr>
                <w:rFonts w:ascii="Arial" w:hAnsi="Arial" w:cs="Arial"/>
                <w:sz w:val="18"/>
                <w:szCs w:val="18"/>
              </w:rPr>
            </w:pPr>
            <w:r>
              <w:rPr>
                <w:rFonts w:ascii="Arial" w:hAnsi="Arial" w:cs="Arial"/>
                <w:sz w:val="18"/>
                <w:szCs w:val="18"/>
              </w:rPr>
              <w:t>Oefen aan het eind van het hoofdstuk eens met enkele examenopgaven. Kijk ook goed naar het correctiemodel: hoe wordt een vraag nagekeken?</w:t>
            </w:r>
          </w:p>
        </w:tc>
      </w:tr>
      <w:tr w:rsidR="005A1229" w:rsidRPr="00563629"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C53093" w:rsidRDefault="005A1229" w:rsidP="005A122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sidR="00F65B91">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39AEE811" w:rsidR="005A1229" w:rsidRPr="00915580" w:rsidRDefault="001F0E2D" w:rsidP="005A1229">
            <w:pPr>
              <w:numPr>
                <w:ilvl w:val="0"/>
                <w:numId w:val="26"/>
              </w:numPr>
              <w:tabs>
                <w:tab w:val="clear" w:pos="360"/>
                <w:tab w:val="left" w:pos="306"/>
              </w:tabs>
              <w:spacing w:line="220" w:lineRule="exact"/>
              <w:ind w:left="170" w:hanging="170"/>
              <w:rPr>
                <w:rFonts w:ascii="Arial" w:hAnsi="Arial" w:cs="Arial"/>
                <w:b/>
                <w:sz w:val="18"/>
                <w:szCs w:val="18"/>
              </w:rPr>
            </w:pPr>
            <w:r>
              <w:rPr>
                <w:rFonts w:ascii="Arial" w:hAnsi="Arial" w:cs="Arial"/>
                <w:sz w:val="18"/>
                <w:szCs w:val="18"/>
              </w:rPr>
              <w:t>Paragraaf 4.1 en 4.2</w:t>
            </w:r>
          </w:p>
        </w:tc>
        <w:tc>
          <w:tcPr>
            <w:tcW w:w="3338" w:type="dxa"/>
            <w:tcBorders>
              <w:top w:val="single" w:sz="4" w:space="0" w:color="auto"/>
              <w:left w:val="single" w:sz="4" w:space="0" w:color="auto"/>
              <w:bottom w:val="single" w:sz="4" w:space="0" w:color="auto"/>
              <w:right w:val="single" w:sz="4" w:space="0" w:color="auto"/>
            </w:tcBorders>
            <w:vAlign w:val="center"/>
          </w:tcPr>
          <w:p w14:paraId="18FF1261" w14:textId="77777777" w:rsidR="005A1229" w:rsidRDefault="001F0E2D" w:rsidP="005A1229">
            <w:pPr>
              <w:spacing w:line="220" w:lineRule="exact"/>
              <w:rPr>
                <w:rFonts w:ascii="Arial" w:hAnsi="Arial" w:cs="Arial"/>
                <w:sz w:val="18"/>
                <w:szCs w:val="18"/>
              </w:rPr>
            </w:pPr>
            <w:r>
              <w:rPr>
                <w:rFonts w:ascii="Arial" w:hAnsi="Arial" w:cs="Arial"/>
                <w:sz w:val="18"/>
                <w:szCs w:val="18"/>
              </w:rPr>
              <w:t xml:space="preserve">Je weet hoe </w:t>
            </w:r>
            <w:proofErr w:type="spellStart"/>
            <w:r>
              <w:rPr>
                <w:rFonts w:ascii="Arial" w:hAnsi="Arial" w:cs="Arial"/>
                <w:sz w:val="18"/>
                <w:szCs w:val="18"/>
              </w:rPr>
              <w:t>Laat-Middeleeuwse</w:t>
            </w:r>
            <w:proofErr w:type="spellEnd"/>
            <w:r>
              <w:rPr>
                <w:rFonts w:ascii="Arial" w:hAnsi="Arial" w:cs="Arial"/>
                <w:sz w:val="18"/>
                <w:szCs w:val="18"/>
              </w:rPr>
              <w:t xml:space="preserve"> steden functioneerden</w:t>
            </w:r>
          </w:p>
          <w:p w14:paraId="4B99056E" w14:textId="5AAF7A98" w:rsidR="001F0E2D" w:rsidRPr="006F5604" w:rsidRDefault="001F0E2D"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299C43A" w14:textId="78A303E5" w:rsidR="005A1229" w:rsidRPr="004A14E4" w:rsidRDefault="001F0E2D" w:rsidP="001F0E2D">
            <w:pPr>
              <w:numPr>
                <w:ilvl w:val="0"/>
                <w:numId w:val="26"/>
              </w:numPr>
              <w:tabs>
                <w:tab w:val="clear" w:pos="360"/>
              </w:tabs>
              <w:spacing w:line="220" w:lineRule="exact"/>
              <w:ind w:left="170" w:hanging="170"/>
              <w:rPr>
                <w:rFonts w:ascii="Arial" w:hAnsi="Arial" w:cs="Arial"/>
                <w:color w:val="000000"/>
                <w:sz w:val="18"/>
                <w:szCs w:val="18"/>
              </w:rPr>
            </w:pPr>
            <w:r>
              <w:rPr>
                <w:rFonts w:ascii="Arial" w:hAnsi="Arial" w:cs="Arial"/>
                <w:color w:val="000000"/>
                <w:sz w:val="18"/>
                <w:szCs w:val="18"/>
              </w:rPr>
              <w:t xml:space="preserve">Zie je de neergang van het </w:t>
            </w:r>
            <w:proofErr w:type="spellStart"/>
            <w:r>
              <w:rPr>
                <w:rFonts w:ascii="Arial" w:hAnsi="Arial" w:cs="Arial"/>
                <w:color w:val="000000"/>
                <w:sz w:val="18"/>
                <w:szCs w:val="18"/>
              </w:rPr>
              <w:t>hofstelsel</w:t>
            </w:r>
            <w:proofErr w:type="spellEnd"/>
            <w:r>
              <w:rPr>
                <w:rFonts w:ascii="Arial" w:hAnsi="Arial" w:cs="Arial"/>
                <w:color w:val="000000"/>
                <w:sz w:val="18"/>
                <w:szCs w:val="18"/>
              </w:rPr>
              <w:t xml:space="preserve"> als de steden opkomen? Kun je verbanden geven tussen de neergang van het </w:t>
            </w:r>
            <w:proofErr w:type="spellStart"/>
            <w:r>
              <w:rPr>
                <w:rFonts w:ascii="Arial" w:hAnsi="Arial" w:cs="Arial"/>
                <w:color w:val="000000"/>
                <w:sz w:val="18"/>
                <w:szCs w:val="18"/>
              </w:rPr>
              <w:t>hofstelsel</w:t>
            </w:r>
            <w:proofErr w:type="spellEnd"/>
            <w:r>
              <w:rPr>
                <w:rFonts w:ascii="Arial" w:hAnsi="Arial" w:cs="Arial"/>
                <w:color w:val="000000"/>
                <w:sz w:val="18"/>
                <w:szCs w:val="18"/>
              </w:rPr>
              <w:t xml:space="preserve"> en de opkomst van de steden?</w:t>
            </w:r>
          </w:p>
        </w:tc>
      </w:tr>
      <w:tr w:rsidR="005A1229" w:rsidRPr="00563629"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4F5DC6" w:rsidRDefault="005A1229" w:rsidP="005A1229">
            <w:pPr>
              <w:spacing w:line="220" w:lineRule="exact"/>
              <w:rPr>
                <w:rFonts w:ascii="Arial" w:hAnsi="Arial" w:cs="Arial"/>
                <w:sz w:val="18"/>
                <w:szCs w:val="18"/>
              </w:rPr>
            </w:pPr>
            <w:r>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02AFE21E" w:rsidR="005A1229" w:rsidRPr="004F5DC6" w:rsidRDefault="001F0E2D" w:rsidP="005A1229">
            <w:pPr>
              <w:numPr>
                <w:ilvl w:val="0"/>
                <w:numId w:val="31"/>
              </w:numPr>
              <w:spacing w:line="220" w:lineRule="exact"/>
              <w:ind w:left="170" w:hanging="170"/>
              <w:rPr>
                <w:rFonts w:ascii="Arial" w:hAnsi="Arial" w:cs="Arial"/>
                <w:sz w:val="18"/>
                <w:szCs w:val="18"/>
              </w:rPr>
            </w:pPr>
            <w:r>
              <w:rPr>
                <w:rFonts w:ascii="Arial" w:hAnsi="Arial" w:cs="Arial"/>
                <w:sz w:val="18"/>
                <w:szCs w:val="18"/>
              </w:rPr>
              <w:t>Paragraaf 4.3 en 4.4</w:t>
            </w:r>
          </w:p>
        </w:tc>
        <w:tc>
          <w:tcPr>
            <w:tcW w:w="3338" w:type="dxa"/>
            <w:tcBorders>
              <w:top w:val="single" w:sz="4" w:space="0" w:color="auto"/>
              <w:left w:val="single" w:sz="4" w:space="0" w:color="auto"/>
              <w:bottom w:val="single" w:sz="4" w:space="0" w:color="auto"/>
              <w:right w:val="single" w:sz="4" w:space="0" w:color="auto"/>
            </w:tcBorders>
            <w:vAlign w:val="center"/>
          </w:tcPr>
          <w:p w14:paraId="291C2131" w14:textId="77777777" w:rsidR="005A1229" w:rsidRDefault="001F0E2D" w:rsidP="005A1229">
            <w:pPr>
              <w:spacing w:line="220" w:lineRule="exact"/>
              <w:rPr>
                <w:rFonts w:ascii="Arial" w:hAnsi="Arial" w:cs="Arial"/>
                <w:sz w:val="18"/>
                <w:szCs w:val="18"/>
              </w:rPr>
            </w:pPr>
            <w:r>
              <w:rPr>
                <w:rFonts w:ascii="Arial" w:hAnsi="Arial" w:cs="Arial"/>
                <w:sz w:val="18"/>
                <w:szCs w:val="18"/>
              </w:rPr>
              <w:t xml:space="preserve">Je weet hoe de Godsdienstige situatie zich in de Late Middeleeuwen ontwikkelde. </w:t>
            </w:r>
          </w:p>
          <w:p w14:paraId="3461D779" w14:textId="45FBDF96" w:rsidR="001F0E2D" w:rsidRPr="006F5604" w:rsidRDefault="001F0E2D" w:rsidP="001F0E2D">
            <w:pPr>
              <w:spacing w:line="220" w:lineRule="exact"/>
              <w:rPr>
                <w:rFonts w:ascii="Arial" w:hAnsi="Arial" w:cs="Arial"/>
                <w:sz w:val="18"/>
                <w:szCs w:val="18"/>
              </w:rPr>
            </w:pPr>
            <w:r>
              <w:rPr>
                <w:rFonts w:ascii="Arial" w:hAnsi="Arial" w:cs="Arial"/>
                <w:sz w:val="18"/>
                <w:szCs w:val="18"/>
              </w:rPr>
              <w:t>Je kunt de investituurstrijd plaatsen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69D762D1" w:rsidR="005A1229" w:rsidRPr="00E91881" w:rsidRDefault="001F0E2D" w:rsidP="005A1229">
            <w:pPr>
              <w:numPr>
                <w:ilvl w:val="0"/>
                <w:numId w:val="32"/>
              </w:numPr>
              <w:ind w:left="170" w:hanging="170"/>
              <w:rPr>
                <w:rFonts w:ascii="Arial" w:hAnsi="Arial" w:cs="Arial"/>
                <w:sz w:val="18"/>
                <w:szCs w:val="18"/>
              </w:rPr>
            </w:pPr>
            <w:r>
              <w:rPr>
                <w:rFonts w:ascii="Arial" w:hAnsi="Arial" w:cs="Arial"/>
                <w:sz w:val="18"/>
                <w:szCs w:val="18"/>
              </w:rPr>
              <w:t>Vergelijk 3.3 en 4.3. Hoe ontwikkelt de positie van de paus zich? Wat waren mijlpalen?</w:t>
            </w:r>
          </w:p>
        </w:tc>
      </w:tr>
      <w:tr w:rsidR="005A1229" w:rsidRPr="00123671"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67FF786" w:rsidR="005A1229" w:rsidRPr="006F5604" w:rsidRDefault="001F0E2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4.5</w:t>
            </w:r>
          </w:p>
        </w:tc>
        <w:tc>
          <w:tcPr>
            <w:tcW w:w="3338" w:type="dxa"/>
            <w:tcBorders>
              <w:top w:val="single" w:sz="4" w:space="0" w:color="auto"/>
              <w:left w:val="single" w:sz="4" w:space="0" w:color="auto"/>
              <w:bottom w:val="single" w:sz="4" w:space="0" w:color="auto"/>
              <w:right w:val="single" w:sz="4" w:space="0" w:color="auto"/>
            </w:tcBorders>
            <w:vAlign w:val="center"/>
          </w:tcPr>
          <w:p w14:paraId="1DCE50CF" w14:textId="77777777" w:rsidR="005A1229" w:rsidRDefault="001F0E2D" w:rsidP="005A1229">
            <w:pPr>
              <w:spacing w:line="220" w:lineRule="exact"/>
              <w:rPr>
                <w:rFonts w:ascii="Arial" w:hAnsi="Arial" w:cs="Arial"/>
                <w:sz w:val="18"/>
                <w:szCs w:val="18"/>
              </w:rPr>
            </w:pPr>
            <w:r>
              <w:rPr>
                <w:rFonts w:ascii="Arial" w:hAnsi="Arial" w:cs="Arial"/>
                <w:sz w:val="18"/>
                <w:szCs w:val="18"/>
              </w:rPr>
              <w:t>Je kunt de ontwikkeling van de staten weergeven,</w:t>
            </w:r>
          </w:p>
          <w:p w14:paraId="1FC39945" w14:textId="25356238" w:rsidR="001F0E2D" w:rsidRPr="006F5604" w:rsidRDefault="001F0E2D" w:rsidP="005A1229">
            <w:pPr>
              <w:spacing w:line="220" w:lineRule="exact"/>
              <w:rPr>
                <w:rFonts w:ascii="Arial" w:hAnsi="Arial" w:cs="Arial"/>
                <w:sz w:val="18"/>
                <w:szCs w:val="18"/>
              </w:rPr>
            </w:pPr>
            <w:r>
              <w:rPr>
                <w:rFonts w:ascii="Arial" w:hAnsi="Arial" w:cs="Arial"/>
                <w:sz w:val="18"/>
                <w:szCs w:val="18"/>
              </w:rPr>
              <w:t>Je kunt begrippen als uniformering en centralisatie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20C16E8F" w:rsidR="005A1229" w:rsidRPr="006F5604" w:rsidRDefault="001F0E2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Deze paragraaf is de overgang naar de nieuwe tijd. Kernbegrip: centralisatie. Deze paragraaf hoort grotendeels bij hoofdstuk 5. </w:t>
            </w:r>
          </w:p>
        </w:tc>
      </w:tr>
      <w:tr w:rsidR="005A1229"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6F5604" w:rsidRDefault="00F65B91" w:rsidP="005A1229">
            <w:pPr>
              <w:spacing w:line="220" w:lineRule="exact"/>
              <w:rPr>
                <w:rFonts w:ascii="Arial" w:hAnsi="Arial" w:cs="Arial"/>
                <w:sz w:val="18"/>
                <w:szCs w:val="18"/>
              </w:rPr>
            </w:pPr>
            <w:r w:rsidRPr="00F65B91">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6F5604"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lastRenderedPageBreak/>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28 okt. – 1 november</w:t>
            </w:r>
            <w:r w:rsidR="00F65B91">
              <w:rPr>
                <w:rFonts w:ascii="Arial" w:hAnsi="Arial" w:cs="Arial"/>
                <w:sz w:val="18"/>
                <w:szCs w:val="18"/>
              </w:rPr>
              <w:t xml:space="preserve"> | sectiemiddag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C1D22B2" w:rsidR="005A1229" w:rsidRPr="006F5604" w:rsidRDefault="001F0E2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GPW Hoofdstuk 1-4</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10FFD3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4-8 november</w:t>
            </w:r>
            <w:r w:rsidR="00F65B91">
              <w:rPr>
                <w:rFonts w:ascii="Arial" w:hAnsi="Arial" w:cs="Arial"/>
                <w:sz w:val="18"/>
                <w:szCs w:val="18"/>
              </w:rPr>
              <w:t xml:space="preserve">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46669FE5" w:rsidR="005A1229" w:rsidRPr="006F5604" w:rsidRDefault="001F0E2D"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5.1: ontdekkingsreizen</w:t>
            </w:r>
          </w:p>
        </w:tc>
        <w:tc>
          <w:tcPr>
            <w:tcW w:w="3338" w:type="dxa"/>
            <w:tcBorders>
              <w:top w:val="single" w:sz="4" w:space="0" w:color="auto"/>
              <w:left w:val="single" w:sz="4" w:space="0" w:color="auto"/>
              <w:bottom w:val="single" w:sz="4" w:space="0" w:color="auto"/>
              <w:right w:val="single" w:sz="4" w:space="0" w:color="auto"/>
            </w:tcBorders>
            <w:vAlign w:val="center"/>
          </w:tcPr>
          <w:p w14:paraId="0A2636A0" w14:textId="77777777" w:rsidR="005A1229" w:rsidRDefault="001F0E2D" w:rsidP="005A1229">
            <w:pPr>
              <w:spacing w:line="220" w:lineRule="exact"/>
              <w:rPr>
                <w:rFonts w:ascii="Arial" w:hAnsi="Arial" w:cs="Arial"/>
                <w:sz w:val="18"/>
                <w:szCs w:val="18"/>
              </w:rPr>
            </w:pPr>
            <w:r>
              <w:rPr>
                <w:rFonts w:ascii="Arial" w:hAnsi="Arial" w:cs="Arial"/>
                <w:sz w:val="18"/>
                <w:szCs w:val="18"/>
              </w:rPr>
              <w:t>Je kunt aangeven hoe het wereldbeeld veranderde</w:t>
            </w:r>
          </w:p>
          <w:p w14:paraId="3FE9F23F" w14:textId="17523BEB" w:rsidR="001F0E2D" w:rsidRPr="006F5604" w:rsidRDefault="001F0E2D" w:rsidP="001F0E2D">
            <w:pPr>
              <w:spacing w:line="220" w:lineRule="exact"/>
              <w:rPr>
                <w:rFonts w:ascii="Arial" w:hAnsi="Arial" w:cs="Arial"/>
                <w:sz w:val="18"/>
                <w:szCs w:val="18"/>
              </w:rPr>
            </w:pPr>
            <w:r>
              <w:rPr>
                <w:rFonts w:ascii="Arial" w:hAnsi="Arial" w:cs="Arial"/>
                <w:sz w:val="18"/>
                <w:szCs w:val="18"/>
              </w:rPr>
              <w:t>Je kunt de wederzijdse beïnvloeding van Europa en de buitenwereld schetsen.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41E65810" w:rsidR="005A1229" w:rsidRPr="006F5604" w:rsidRDefault="001F0E2D" w:rsidP="001F0E2D">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Vergeet ook hier de </w:t>
            </w:r>
            <w:proofErr w:type="spellStart"/>
            <w:r>
              <w:rPr>
                <w:rFonts w:ascii="Arial" w:hAnsi="Arial" w:cs="Arial"/>
                <w:sz w:val="18"/>
                <w:szCs w:val="18"/>
              </w:rPr>
              <w:t>KA’s</w:t>
            </w:r>
            <w:proofErr w:type="spellEnd"/>
            <w:r>
              <w:rPr>
                <w:rFonts w:ascii="Arial" w:hAnsi="Arial" w:cs="Arial"/>
                <w:sz w:val="18"/>
                <w:szCs w:val="18"/>
              </w:rPr>
              <w:t xml:space="preserve"> niet! Zie je het zwaartepunt in Europa verplaatsen? Eerst Zuid Europa, later komt in dit hoofdstuk Noord Europa op.</w:t>
            </w:r>
          </w:p>
        </w:tc>
      </w:tr>
      <w:tr w:rsidR="005A1229" w:rsidRPr="00123671"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11-15 november</w:t>
            </w:r>
            <w:r w:rsidR="00F65B91">
              <w:rPr>
                <w:rFonts w:ascii="Arial" w:hAnsi="Arial" w:cs="Arial"/>
                <w:sz w:val="18"/>
                <w:szCs w:val="18"/>
              </w:rPr>
              <w:t xml:space="preserve">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1766A614" w:rsidR="005A1229" w:rsidRPr="006F5604" w:rsidRDefault="001F0E2D" w:rsidP="00AE1FC0">
            <w:pPr>
              <w:numPr>
                <w:ilvl w:val="1"/>
                <w:numId w:val="14"/>
              </w:numPr>
              <w:spacing w:line="220" w:lineRule="exact"/>
              <w:ind w:left="170" w:hanging="170"/>
              <w:rPr>
                <w:rFonts w:ascii="Arial" w:hAnsi="Arial" w:cs="Arial"/>
                <w:sz w:val="18"/>
                <w:szCs w:val="18"/>
              </w:rPr>
            </w:pPr>
            <w:r>
              <w:rPr>
                <w:rFonts w:ascii="Arial" w:hAnsi="Arial" w:cs="Arial"/>
                <w:sz w:val="18"/>
                <w:szCs w:val="18"/>
              </w:rPr>
              <w:t>Paragraaf 5.2</w:t>
            </w:r>
            <w:r w:rsidR="0086404C">
              <w:rPr>
                <w:rFonts w:ascii="Arial" w:hAnsi="Arial" w:cs="Arial"/>
                <w:sz w:val="18"/>
                <w:szCs w:val="18"/>
              </w:rPr>
              <w:t xml:space="preserve">: </w:t>
            </w:r>
            <w:r w:rsidR="00AE1FC0">
              <w:rPr>
                <w:rFonts w:ascii="Arial" w:hAnsi="Arial" w:cs="Arial"/>
                <w:sz w:val="18"/>
                <w:szCs w:val="18"/>
              </w:rPr>
              <w:t>Humanisme/ Renaissance Paragraaf 5.3: Hervorming</w:t>
            </w: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58BF6518" w:rsidR="00AE1FC0" w:rsidRPr="006F5604" w:rsidRDefault="00AE1FC0" w:rsidP="00AE1FC0">
            <w:pPr>
              <w:spacing w:line="220" w:lineRule="exact"/>
              <w:rPr>
                <w:rFonts w:ascii="Arial" w:hAnsi="Arial" w:cs="Arial"/>
                <w:sz w:val="18"/>
                <w:szCs w:val="18"/>
              </w:rPr>
            </w:pPr>
            <w:r>
              <w:rPr>
                <w:rFonts w:ascii="Arial" w:hAnsi="Arial" w:cs="Arial"/>
                <w:sz w:val="18"/>
                <w:szCs w:val="18"/>
              </w:rPr>
              <w:t>Je kunt het conflict in de RK kerk beschrijven, de reformatie en de contrareformatie.</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2846DF0C"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123671"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18-22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6C6A3410" w:rsidR="005A1229" w:rsidRPr="006F5604"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Paragraaf 5.4 </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2A49575F" w:rsidR="005A1229" w:rsidRPr="006F5604" w:rsidRDefault="00AE1FC0" w:rsidP="00AE1FC0">
            <w:pPr>
              <w:spacing w:line="220" w:lineRule="exact"/>
              <w:rPr>
                <w:rFonts w:ascii="Arial" w:hAnsi="Arial" w:cs="Arial"/>
                <w:sz w:val="18"/>
                <w:szCs w:val="18"/>
              </w:rPr>
            </w:pPr>
            <w:r>
              <w:rPr>
                <w:rFonts w:ascii="Arial" w:hAnsi="Arial" w:cs="Arial"/>
                <w:sz w:val="18"/>
                <w:szCs w:val="18"/>
              </w:rPr>
              <w:t>Je kunt begrippen als centralisatie, reformatie, particularisme toepassen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3B9A065" w14:textId="77777777" w:rsidR="005A1229"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Zeer belangrijke paragraaf. Komt uitgebreid terug bij Historische Context 1 (Republiek) </w:t>
            </w:r>
          </w:p>
          <w:p w14:paraId="07547A01" w14:textId="4B933607" w:rsidR="00AE1FC0" w:rsidRPr="006F5604" w:rsidRDefault="00AE1FC0" w:rsidP="00AE1FC0">
            <w:pPr>
              <w:numPr>
                <w:ilvl w:val="1"/>
                <w:numId w:val="14"/>
              </w:numPr>
              <w:spacing w:line="220" w:lineRule="exact"/>
              <w:ind w:left="170" w:hanging="170"/>
              <w:rPr>
                <w:rFonts w:ascii="Arial" w:hAnsi="Arial" w:cs="Arial"/>
                <w:sz w:val="18"/>
                <w:szCs w:val="18"/>
              </w:rPr>
            </w:pPr>
            <w:r>
              <w:rPr>
                <w:rFonts w:ascii="Arial" w:hAnsi="Arial" w:cs="Arial"/>
                <w:sz w:val="18"/>
                <w:szCs w:val="18"/>
              </w:rPr>
              <w:t>Belangrijke jaartallen: 1566, 1572, 1576, 1579, 1581, 1584, 1588, 1648. Zoek op wat er toen gebeurde.</w:t>
            </w:r>
          </w:p>
        </w:tc>
      </w:tr>
      <w:tr w:rsidR="005A1229"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25-29 november</w:t>
            </w:r>
            <w:r w:rsidR="00F65B91">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3E16B19A" w:rsidR="005A1229" w:rsidRPr="006F5604"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5.4</w:t>
            </w: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557D5FCC" w:rsidR="00AE1FC0" w:rsidRPr="006F5604" w:rsidRDefault="00AE1FC0" w:rsidP="00AE1FC0">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41AC87C9" w:rsidR="005A1229" w:rsidRPr="006F5604" w:rsidRDefault="00DB0AEA"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1588: Republiek gesticht. Waar lag de macht? Bij elk gewest apart. Wanneer accepteerde Spanje de onafhankelijkheid pas?</w:t>
            </w:r>
          </w:p>
        </w:tc>
      </w:tr>
      <w:tr w:rsidR="005A1229" w:rsidRPr="00AE6F0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5E099D19" w:rsidR="005A1229" w:rsidRPr="006F5604" w:rsidRDefault="00AE1FC0" w:rsidP="00AE1FC0">
            <w:pPr>
              <w:numPr>
                <w:ilvl w:val="1"/>
                <w:numId w:val="14"/>
              </w:numPr>
              <w:spacing w:line="220" w:lineRule="exact"/>
              <w:ind w:left="170" w:hanging="170"/>
              <w:rPr>
                <w:rFonts w:ascii="Arial" w:hAnsi="Arial" w:cs="Arial"/>
                <w:sz w:val="18"/>
                <w:szCs w:val="18"/>
              </w:rPr>
            </w:pPr>
            <w:r>
              <w:rPr>
                <w:rFonts w:ascii="Arial" w:hAnsi="Arial" w:cs="Arial"/>
                <w:sz w:val="18"/>
                <w:szCs w:val="18"/>
              </w:rPr>
              <w:t>Paragraaf 6.2</w:t>
            </w:r>
          </w:p>
        </w:tc>
        <w:tc>
          <w:tcPr>
            <w:tcW w:w="3338" w:type="dxa"/>
            <w:tcBorders>
              <w:top w:val="single" w:sz="4" w:space="0" w:color="auto"/>
              <w:left w:val="single" w:sz="4" w:space="0" w:color="auto"/>
              <w:bottom w:val="single" w:sz="4" w:space="0" w:color="auto"/>
              <w:right w:val="single" w:sz="4" w:space="0" w:color="auto"/>
            </w:tcBorders>
            <w:vAlign w:val="center"/>
          </w:tcPr>
          <w:p w14:paraId="70DF9E56" w14:textId="2258055C" w:rsidR="005A1229" w:rsidRPr="006F5604" w:rsidRDefault="00AE1FC0" w:rsidP="00AE1FC0">
            <w:pPr>
              <w:spacing w:line="220" w:lineRule="exact"/>
              <w:rPr>
                <w:rFonts w:ascii="Arial" w:hAnsi="Arial" w:cs="Arial"/>
                <w:sz w:val="18"/>
                <w:szCs w:val="18"/>
              </w:rPr>
            </w:pPr>
            <w:r>
              <w:rPr>
                <w:rFonts w:ascii="Arial" w:hAnsi="Arial" w:cs="Arial"/>
                <w:sz w:val="18"/>
                <w:szCs w:val="18"/>
              </w:rPr>
              <w:t>Je kunt de economie omschrijven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4E871BC" w14:textId="60EF14B1" w:rsidR="005A1229" w:rsidRPr="006F5604"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Heel hoofdstuk 6 is een uitwerking van het 2</w:t>
            </w:r>
            <w:r w:rsidRPr="00AE1FC0">
              <w:rPr>
                <w:rFonts w:ascii="Arial" w:hAnsi="Arial" w:cs="Arial"/>
                <w:sz w:val="18"/>
                <w:szCs w:val="18"/>
                <w:vertAlign w:val="superscript"/>
              </w:rPr>
              <w:t>e</w:t>
            </w:r>
            <w:r>
              <w:rPr>
                <w:rFonts w:ascii="Arial" w:hAnsi="Arial" w:cs="Arial"/>
                <w:sz w:val="18"/>
                <w:szCs w:val="18"/>
              </w:rPr>
              <w:t xml:space="preserve"> KA op </w:t>
            </w:r>
            <w:proofErr w:type="spellStart"/>
            <w:r>
              <w:rPr>
                <w:rFonts w:ascii="Arial" w:hAnsi="Arial" w:cs="Arial"/>
                <w:sz w:val="18"/>
                <w:szCs w:val="18"/>
              </w:rPr>
              <w:t>blz</w:t>
            </w:r>
            <w:proofErr w:type="spellEnd"/>
            <w:r>
              <w:rPr>
                <w:rFonts w:ascii="Arial" w:hAnsi="Arial" w:cs="Arial"/>
                <w:sz w:val="18"/>
                <w:szCs w:val="18"/>
              </w:rPr>
              <w:t xml:space="preserve"> 160. Zoek het maar na!</w:t>
            </w:r>
          </w:p>
        </w:tc>
      </w:tr>
      <w:tr w:rsidR="005A1229" w:rsidRPr="00AE6F0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5A1229" w:rsidRPr="003F1800" w:rsidRDefault="005A1229" w:rsidP="005A1229">
            <w:pPr>
              <w:spacing w:line="220" w:lineRule="exact"/>
              <w:rPr>
                <w:rFonts w:ascii="Arial" w:hAnsi="Arial" w:cs="Arial"/>
                <w:b/>
                <w:sz w:val="18"/>
                <w:szCs w:val="18"/>
              </w:rPr>
            </w:pPr>
            <w:r>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9-13 december</w:t>
            </w:r>
            <w:r w:rsidR="00F65B91">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6586611E" w:rsidR="005A1229" w:rsidRPr="006F5604"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6.3</w:t>
            </w:r>
          </w:p>
        </w:tc>
        <w:tc>
          <w:tcPr>
            <w:tcW w:w="3338" w:type="dxa"/>
            <w:tcBorders>
              <w:top w:val="single" w:sz="4" w:space="0" w:color="auto"/>
              <w:left w:val="single" w:sz="4" w:space="0" w:color="auto"/>
              <w:bottom w:val="single" w:sz="4" w:space="0" w:color="auto"/>
              <w:right w:val="single" w:sz="4" w:space="0" w:color="auto"/>
            </w:tcBorders>
            <w:vAlign w:val="center"/>
          </w:tcPr>
          <w:p w14:paraId="738610EB" w14:textId="6F993813" w:rsidR="005A1229" w:rsidRPr="006F5604" w:rsidRDefault="00AE1FC0" w:rsidP="005A1229">
            <w:pPr>
              <w:spacing w:line="220" w:lineRule="exact"/>
              <w:rPr>
                <w:rFonts w:ascii="Arial" w:hAnsi="Arial" w:cs="Arial"/>
                <w:sz w:val="18"/>
                <w:szCs w:val="18"/>
              </w:rPr>
            </w:pPr>
            <w:r>
              <w:rPr>
                <w:rFonts w:ascii="Arial" w:hAnsi="Arial" w:cs="Arial"/>
                <w:sz w:val="18"/>
                <w:szCs w:val="18"/>
              </w:rPr>
              <w:t>Je kunt de politiek omschrijven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37805D2" w14:textId="4D3A16DA" w:rsidR="005A1229" w:rsidRPr="006F5604" w:rsidRDefault="00AE1FC0"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Tip: staatkundig betekent politiek</w:t>
            </w:r>
          </w:p>
        </w:tc>
      </w:tr>
      <w:tr w:rsidR="005A1229" w:rsidRPr="00AE6F0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5A1229" w:rsidRPr="0028349E" w:rsidRDefault="005A1229" w:rsidP="005A1229">
            <w:pPr>
              <w:spacing w:line="220" w:lineRule="exact"/>
              <w:rPr>
                <w:rFonts w:ascii="Arial" w:hAnsi="Arial" w:cs="Arial"/>
                <w:b/>
                <w:sz w:val="18"/>
                <w:szCs w:val="18"/>
                <w:lang w:val="fr-FR"/>
              </w:rPr>
            </w:pPr>
            <w:r>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5A1229" w:rsidRPr="006F5604" w:rsidRDefault="005A1229" w:rsidP="005A1229">
            <w:pPr>
              <w:spacing w:line="220" w:lineRule="exact"/>
              <w:rPr>
                <w:rFonts w:ascii="Arial" w:hAnsi="Arial" w:cs="Arial"/>
                <w:sz w:val="18"/>
                <w:szCs w:val="18"/>
              </w:rPr>
            </w:pPr>
            <w:r>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05A1BB76" w:rsidR="005A1229" w:rsidRPr="006F5604" w:rsidRDefault="00AE1FC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6.3</w:t>
            </w:r>
          </w:p>
        </w:tc>
        <w:tc>
          <w:tcPr>
            <w:tcW w:w="3338" w:type="dxa"/>
            <w:tcBorders>
              <w:top w:val="single" w:sz="4" w:space="0" w:color="auto"/>
              <w:left w:val="single" w:sz="4" w:space="0" w:color="auto"/>
              <w:bottom w:val="single" w:sz="4" w:space="0" w:color="auto"/>
              <w:right w:val="single" w:sz="4" w:space="0" w:color="auto"/>
            </w:tcBorders>
            <w:vAlign w:val="center"/>
          </w:tcPr>
          <w:p w14:paraId="3B7B4B86" w14:textId="1E49818E" w:rsidR="005A1229" w:rsidRPr="006F5604" w:rsidRDefault="00AE1FC0" w:rsidP="005A1229">
            <w:pPr>
              <w:spacing w:line="220" w:lineRule="exact"/>
              <w:rPr>
                <w:rFonts w:ascii="Arial" w:hAnsi="Arial" w:cs="Arial"/>
                <w:sz w:val="18"/>
                <w:szCs w:val="18"/>
              </w:rPr>
            </w:pPr>
            <w:r>
              <w:rPr>
                <w:rFonts w:ascii="Arial" w:hAnsi="Arial" w:cs="Arial"/>
                <w:sz w:val="18"/>
                <w:szCs w:val="18"/>
              </w:rPr>
              <w:t>Je kunt de cultuur kenschetsen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4BDA0911" w:rsidR="005A1229" w:rsidRPr="006F5604" w:rsidRDefault="00DB0AEA" w:rsidP="005A1229">
            <w:pPr>
              <w:numPr>
                <w:ilvl w:val="1"/>
                <w:numId w:val="5"/>
              </w:numPr>
              <w:tabs>
                <w:tab w:val="clear" w:pos="1440"/>
              </w:tabs>
              <w:spacing w:line="220" w:lineRule="exact"/>
              <w:ind w:left="170" w:hanging="170"/>
              <w:rPr>
                <w:rFonts w:ascii="Arial" w:hAnsi="Arial" w:cs="Arial"/>
                <w:sz w:val="18"/>
                <w:szCs w:val="18"/>
              </w:rPr>
            </w:pPr>
            <w:r>
              <w:rPr>
                <w:rFonts w:ascii="Arial" w:hAnsi="Arial" w:cs="Arial"/>
                <w:sz w:val="18"/>
                <w:szCs w:val="18"/>
              </w:rPr>
              <w:t>Waarom was 1672 een keerpunt?</w:t>
            </w:r>
          </w:p>
        </w:tc>
      </w:tr>
      <w:tr w:rsidR="005A1229" w:rsidRPr="00AE6F0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5A1229" w:rsidRPr="00F65B91" w:rsidRDefault="005A1229" w:rsidP="005A1229">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5A1229" w:rsidRPr="006F5604" w:rsidRDefault="005A1229" w:rsidP="005A1229">
            <w:pPr>
              <w:spacing w:line="220" w:lineRule="exact"/>
              <w:rPr>
                <w:rFonts w:ascii="Arial" w:hAnsi="Arial" w:cs="Arial"/>
                <w:sz w:val="18"/>
                <w:szCs w:val="18"/>
              </w:rPr>
            </w:pPr>
            <w:r w:rsidRPr="00F65B91">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5A1229" w:rsidRPr="006F5604" w:rsidRDefault="005A1229" w:rsidP="005A1229">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370D1E"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6-10 januari</w:t>
            </w:r>
            <w:r w:rsidR="00F65B91">
              <w:rPr>
                <w:rFonts w:ascii="Arial" w:hAnsi="Arial" w:cs="Arial"/>
                <w:sz w:val="18"/>
                <w:szCs w:val="18"/>
              </w:rPr>
              <w:t xml:space="preserve"> | </w:t>
            </w:r>
            <w:proofErr w:type="spellStart"/>
            <w:r w:rsidR="00F65B91">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780D0812" w:rsidR="005A1229" w:rsidRPr="006F5604" w:rsidRDefault="00DB0AE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Oefenen met examenopgaven/ herhalen van de stof</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2F2C34E" w14:textId="1BD894C6" w:rsidR="005A1229" w:rsidRPr="006F5604" w:rsidRDefault="00DB0AE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Het GPW is een hoop werk, met veel </w:t>
            </w:r>
            <w:proofErr w:type="spellStart"/>
            <w:r>
              <w:rPr>
                <w:rFonts w:ascii="Arial" w:hAnsi="Arial" w:cs="Arial"/>
                <w:sz w:val="18"/>
                <w:szCs w:val="18"/>
              </w:rPr>
              <w:t>KA’s</w:t>
            </w:r>
            <w:proofErr w:type="spellEnd"/>
            <w:r>
              <w:rPr>
                <w:rFonts w:ascii="Arial" w:hAnsi="Arial" w:cs="Arial"/>
                <w:sz w:val="18"/>
                <w:szCs w:val="18"/>
              </w:rPr>
              <w:t>. ga er goed voor zitten!</w:t>
            </w:r>
          </w:p>
        </w:tc>
      </w:tr>
      <w:tr w:rsidR="005A1229" w:rsidRPr="00AE6F0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13-17 januari</w:t>
            </w:r>
            <w:r w:rsidR="00F65B91">
              <w:rPr>
                <w:rFonts w:ascii="Arial" w:hAnsi="Arial" w:cs="Arial"/>
                <w:sz w:val="18"/>
                <w:szCs w:val="18"/>
              </w:rPr>
              <w:t xml:space="preserve"> | teammiddag | start </w:t>
            </w:r>
            <w:proofErr w:type="spellStart"/>
            <w:r w:rsidR="00F65B91">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747332BE" w:rsidR="005A1229" w:rsidRPr="006F5604" w:rsidRDefault="00DB0AE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GPW Hoofdstuk 3 t/m 6</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96FEF7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29C463F5" w:rsidR="005A1229" w:rsidRPr="006F5604" w:rsidRDefault="002861EA"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7.1</w:t>
            </w:r>
            <w:r w:rsidR="008C7DEF">
              <w:rPr>
                <w:rFonts w:ascii="Arial" w:hAnsi="Arial" w:cs="Arial"/>
                <w:sz w:val="18"/>
                <w:szCs w:val="18"/>
              </w:rPr>
              <w:t xml:space="preserve"> </w:t>
            </w:r>
          </w:p>
        </w:tc>
        <w:tc>
          <w:tcPr>
            <w:tcW w:w="3338" w:type="dxa"/>
            <w:tcBorders>
              <w:top w:val="single" w:sz="4" w:space="0" w:color="auto"/>
              <w:left w:val="single" w:sz="4" w:space="0" w:color="auto"/>
              <w:bottom w:val="single" w:sz="4" w:space="0" w:color="auto"/>
              <w:right w:val="single" w:sz="4" w:space="0" w:color="auto"/>
            </w:tcBorders>
            <w:vAlign w:val="center"/>
          </w:tcPr>
          <w:p w14:paraId="704CC38D" w14:textId="77777777" w:rsidR="005A1229" w:rsidRDefault="002861EA" w:rsidP="002861EA">
            <w:pPr>
              <w:spacing w:line="220" w:lineRule="exact"/>
              <w:rPr>
                <w:rFonts w:ascii="Arial" w:hAnsi="Arial" w:cs="Arial"/>
                <w:sz w:val="18"/>
                <w:szCs w:val="18"/>
              </w:rPr>
            </w:pPr>
            <w:r>
              <w:rPr>
                <w:rFonts w:ascii="Arial" w:hAnsi="Arial" w:cs="Arial"/>
                <w:sz w:val="18"/>
                <w:szCs w:val="18"/>
              </w:rPr>
              <w:t>Je weet wat de Verlichting inhoudt</w:t>
            </w:r>
          </w:p>
          <w:p w14:paraId="769D0D3C" w14:textId="2760861B" w:rsidR="002861EA" w:rsidRPr="006F5604" w:rsidRDefault="002861EA" w:rsidP="002861EA">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4CD245A" w14:textId="6C55394D" w:rsidR="005A1229" w:rsidRPr="006F5604" w:rsidRDefault="002861EA" w:rsidP="008C7DEF">
            <w:pPr>
              <w:numPr>
                <w:ilvl w:val="1"/>
                <w:numId w:val="14"/>
              </w:numPr>
              <w:spacing w:line="220" w:lineRule="exact"/>
              <w:ind w:left="170" w:hanging="170"/>
              <w:rPr>
                <w:rFonts w:ascii="Arial" w:hAnsi="Arial" w:cs="Arial"/>
                <w:sz w:val="18"/>
                <w:szCs w:val="18"/>
              </w:rPr>
            </w:pPr>
            <w:r>
              <w:rPr>
                <w:rFonts w:ascii="Arial" w:hAnsi="Arial" w:cs="Arial"/>
                <w:sz w:val="18"/>
                <w:szCs w:val="18"/>
              </w:rPr>
              <w:t>Belangrijk KA. Zorg dat je de kenmerken van de Verlichting goed kent. Vergelijk het eens met het christelijke denken en het hedendaagse denken.</w:t>
            </w:r>
            <w:r w:rsidR="00365317">
              <w:rPr>
                <w:rFonts w:ascii="Arial" w:hAnsi="Arial" w:cs="Arial"/>
                <w:sz w:val="18"/>
                <w:szCs w:val="18"/>
              </w:rPr>
              <w:t xml:space="preserve"> </w:t>
            </w:r>
          </w:p>
        </w:tc>
      </w:tr>
      <w:tr w:rsidR="005A1229" w:rsidRPr="00AE6F0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27-31 januari</w:t>
            </w:r>
            <w:r w:rsidR="00F65B91">
              <w:rPr>
                <w:rFonts w:ascii="Arial" w:hAnsi="Arial" w:cs="Arial"/>
                <w:sz w:val="18"/>
                <w:szCs w:val="18"/>
              </w:rPr>
              <w:t xml:space="preserve">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7C785F68" w:rsidR="005A1229" w:rsidRPr="006F5604" w:rsidRDefault="002861EA" w:rsidP="00365317">
            <w:pPr>
              <w:numPr>
                <w:ilvl w:val="1"/>
                <w:numId w:val="14"/>
              </w:numPr>
              <w:spacing w:line="220" w:lineRule="exact"/>
              <w:ind w:left="170" w:hanging="170"/>
              <w:rPr>
                <w:rFonts w:ascii="Arial" w:hAnsi="Arial" w:cs="Arial"/>
                <w:sz w:val="18"/>
                <w:szCs w:val="18"/>
              </w:rPr>
            </w:pPr>
            <w:r>
              <w:rPr>
                <w:rFonts w:ascii="Arial" w:hAnsi="Arial" w:cs="Arial"/>
                <w:sz w:val="18"/>
                <w:szCs w:val="18"/>
              </w:rPr>
              <w:t>Paragraaf 7.</w:t>
            </w:r>
            <w:r w:rsidR="008C7DEF">
              <w:rPr>
                <w:rFonts w:ascii="Arial" w:hAnsi="Arial" w:cs="Arial"/>
                <w:sz w:val="18"/>
                <w:szCs w:val="18"/>
              </w:rPr>
              <w:t>2</w:t>
            </w: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5A33F7FB" w:rsidR="005A1229" w:rsidRPr="006F5604" w:rsidRDefault="008C7DEF" w:rsidP="005A1229">
            <w:pPr>
              <w:spacing w:line="220" w:lineRule="exact"/>
              <w:rPr>
                <w:rFonts w:ascii="Arial" w:hAnsi="Arial" w:cs="Arial"/>
                <w:sz w:val="18"/>
                <w:szCs w:val="18"/>
              </w:rPr>
            </w:pPr>
            <w:r>
              <w:rPr>
                <w:rFonts w:ascii="Arial" w:hAnsi="Arial" w:cs="Arial"/>
                <w:sz w:val="18"/>
                <w:szCs w:val="18"/>
              </w:rPr>
              <w:t>Je kunt aangeven in hoeverre Absolutisme en Verlicht absolutisme overeenkomen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D7AA69" w14:textId="2C344559"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Frederik de Grote was Verlicht absoluut bezig. Wat was er dan Verlicht en waaruit bleek het absolutisme?</w:t>
            </w:r>
          </w:p>
        </w:tc>
      </w:tr>
      <w:tr w:rsidR="005A1229" w:rsidRPr="00AE6F0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5A1229" w:rsidRPr="0028349E" w:rsidRDefault="005A1229" w:rsidP="005A1229">
            <w:pPr>
              <w:spacing w:line="220" w:lineRule="exact"/>
              <w:rPr>
                <w:rFonts w:ascii="Arial" w:hAnsi="Arial" w:cs="Arial"/>
                <w:b/>
                <w:sz w:val="18"/>
                <w:szCs w:val="18"/>
              </w:rPr>
            </w:pPr>
            <w:r>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29AC2C13"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7.3</w:t>
            </w: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1C8BD20D" w:rsidR="00845E40" w:rsidRPr="006F5604" w:rsidRDefault="008C7DEF" w:rsidP="00845E40">
            <w:pPr>
              <w:spacing w:line="220" w:lineRule="exact"/>
              <w:rPr>
                <w:rFonts w:ascii="Arial" w:hAnsi="Arial" w:cs="Arial"/>
                <w:sz w:val="18"/>
                <w:szCs w:val="18"/>
              </w:rPr>
            </w:pPr>
            <w:r>
              <w:rPr>
                <w:rFonts w:ascii="Arial" w:hAnsi="Arial" w:cs="Arial"/>
                <w:sz w:val="18"/>
                <w:szCs w:val="18"/>
              </w:rPr>
              <w:t xml:space="preserve">Je kunt aangeven wat de rol van slavernij was in de </w:t>
            </w:r>
            <w:proofErr w:type="spellStart"/>
            <w:r>
              <w:rPr>
                <w:rFonts w:ascii="Arial" w:hAnsi="Arial" w:cs="Arial"/>
                <w:sz w:val="18"/>
                <w:szCs w:val="18"/>
              </w:rPr>
              <w:t>driehoekshandel</w:t>
            </w:r>
            <w:proofErr w:type="spellEnd"/>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616132F8" w:rsidR="00845E40" w:rsidRPr="006F5604" w:rsidRDefault="008C7DEF" w:rsidP="00845E40">
            <w:pPr>
              <w:numPr>
                <w:ilvl w:val="1"/>
                <w:numId w:val="14"/>
              </w:numPr>
              <w:spacing w:line="220" w:lineRule="exact"/>
              <w:ind w:left="170" w:hanging="170"/>
              <w:rPr>
                <w:rFonts w:ascii="Arial" w:hAnsi="Arial" w:cs="Arial"/>
                <w:sz w:val="18"/>
                <w:szCs w:val="18"/>
              </w:rPr>
            </w:pPr>
            <w:r>
              <w:rPr>
                <w:rFonts w:ascii="Arial" w:hAnsi="Arial" w:cs="Arial"/>
                <w:sz w:val="18"/>
                <w:szCs w:val="18"/>
              </w:rPr>
              <w:t>Zet de meningen over slavernij op een rijtje: namen en opvattingen!</w:t>
            </w:r>
          </w:p>
        </w:tc>
      </w:tr>
      <w:tr w:rsidR="005A1229" w:rsidRPr="00AE6F0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5A1229" w:rsidRDefault="005A1229" w:rsidP="005A1229">
            <w:pPr>
              <w:spacing w:line="220" w:lineRule="exact"/>
              <w:rPr>
                <w:rFonts w:ascii="Arial" w:hAnsi="Arial" w:cs="Arial"/>
                <w:b/>
                <w:sz w:val="18"/>
                <w:szCs w:val="18"/>
              </w:rPr>
            </w:pPr>
            <w:r>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6B6F7227"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7.4 eerste helft.</w:t>
            </w:r>
          </w:p>
        </w:tc>
        <w:tc>
          <w:tcPr>
            <w:tcW w:w="3338" w:type="dxa"/>
            <w:tcBorders>
              <w:top w:val="single" w:sz="4" w:space="0" w:color="auto"/>
              <w:left w:val="single" w:sz="4" w:space="0" w:color="auto"/>
              <w:bottom w:val="single" w:sz="4" w:space="0" w:color="auto"/>
              <w:right w:val="single" w:sz="4" w:space="0" w:color="auto"/>
            </w:tcBorders>
            <w:vAlign w:val="center"/>
          </w:tcPr>
          <w:p w14:paraId="6BD18F9B" w14:textId="07FCAC3A" w:rsidR="005A1229" w:rsidRPr="006F5604" w:rsidRDefault="008C7DEF" w:rsidP="008C7DEF">
            <w:pPr>
              <w:spacing w:line="220" w:lineRule="exact"/>
              <w:rPr>
                <w:rFonts w:ascii="Arial" w:hAnsi="Arial" w:cs="Arial"/>
                <w:sz w:val="18"/>
                <w:szCs w:val="18"/>
              </w:rPr>
            </w:pPr>
            <w:r>
              <w:rPr>
                <w:rFonts w:ascii="Arial" w:hAnsi="Arial" w:cs="Arial"/>
                <w:sz w:val="18"/>
                <w:szCs w:val="18"/>
              </w:rPr>
              <w:t>Je kunt aangeven waardoor die Revoluties ontstonden.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45E1E2E" w14:textId="77777777" w:rsidR="008C7DEF" w:rsidRDefault="008C7DEF" w:rsidP="008C7DEF">
            <w:pPr>
              <w:numPr>
                <w:ilvl w:val="1"/>
                <w:numId w:val="14"/>
              </w:numPr>
              <w:spacing w:line="220" w:lineRule="exact"/>
              <w:ind w:left="170" w:hanging="170"/>
              <w:rPr>
                <w:rFonts w:ascii="Arial" w:hAnsi="Arial" w:cs="Arial"/>
                <w:sz w:val="18"/>
                <w:szCs w:val="18"/>
              </w:rPr>
            </w:pPr>
            <w:r>
              <w:rPr>
                <w:rFonts w:ascii="Arial" w:hAnsi="Arial" w:cs="Arial"/>
                <w:sz w:val="18"/>
                <w:szCs w:val="18"/>
              </w:rPr>
              <w:t>Drie Revoluties: 1. Amerika     2. Republiek      3.Frankrijk</w:t>
            </w:r>
          </w:p>
          <w:p w14:paraId="238601FE" w14:textId="70A7226F" w:rsidR="005A1229" w:rsidRPr="006F5604" w:rsidRDefault="008C7DEF" w:rsidP="008C7DEF">
            <w:pPr>
              <w:numPr>
                <w:ilvl w:val="1"/>
                <w:numId w:val="14"/>
              </w:numPr>
              <w:spacing w:line="220" w:lineRule="exact"/>
              <w:ind w:left="170" w:hanging="170"/>
              <w:rPr>
                <w:rFonts w:ascii="Arial" w:hAnsi="Arial" w:cs="Arial"/>
                <w:sz w:val="18"/>
                <w:szCs w:val="18"/>
              </w:rPr>
            </w:pPr>
            <w:r>
              <w:rPr>
                <w:rFonts w:ascii="Arial" w:hAnsi="Arial" w:cs="Arial"/>
                <w:sz w:val="18"/>
                <w:szCs w:val="18"/>
              </w:rPr>
              <w:t>Deze week neem je Amerika en de Republiek</w:t>
            </w:r>
          </w:p>
        </w:tc>
      </w:tr>
      <w:tr w:rsidR="005A1229" w:rsidRPr="00AE6F0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5A1229" w:rsidRDefault="005A1229" w:rsidP="005A1229">
            <w:pPr>
              <w:spacing w:line="220" w:lineRule="exact"/>
              <w:rPr>
                <w:rFonts w:ascii="Arial" w:hAnsi="Arial" w:cs="Arial"/>
                <w:b/>
                <w:sz w:val="18"/>
                <w:szCs w:val="18"/>
              </w:rPr>
            </w:pPr>
            <w:r>
              <w:rPr>
                <w:rFonts w:ascii="Arial" w:hAnsi="Arial" w:cs="Arial"/>
                <w:b/>
                <w:sz w:val="18"/>
                <w:szCs w:val="18"/>
              </w:rPr>
              <w:lastRenderedPageBreak/>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17-21 februari</w:t>
            </w:r>
            <w:r w:rsidR="00BA388E">
              <w:rPr>
                <w:rFonts w:ascii="Arial" w:hAnsi="Arial" w:cs="Arial"/>
                <w:sz w:val="18"/>
                <w:szCs w:val="18"/>
              </w:rPr>
              <w:t xml:space="preserve">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0D2CED6C"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7.4</w:t>
            </w:r>
          </w:p>
        </w:tc>
        <w:tc>
          <w:tcPr>
            <w:tcW w:w="3338" w:type="dxa"/>
            <w:tcBorders>
              <w:top w:val="single" w:sz="4" w:space="0" w:color="auto"/>
              <w:left w:val="single" w:sz="4" w:space="0" w:color="auto"/>
              <w:bottom w:val="single" w:sz="4" w:space="0" w:color="auto"/>
              <w:right w:val="single" w:sz="4" w:space="0" w:color="auto"/>
            </w:tcBorders>
            <w:vAlign w:val="center"/>
          </w:tcPr>
          <w:p w14:paraId="5B08B5D1" w14:textId="57379856" w:rsidR="005A1229" w:rsidRPr="006F5604" w:rsidRDefault="008C7DEF" w:rsidP="005A1229">
            <w:pPr>
              <w:spacing w:line="220" w:lineRule="exact"/>
              <w:rPr>
                <w:rFonts w:ascii="Arial" w:hAnsi="Arial" w:cs="Arial"/>
                <w:sz w:val="18"/>
                <w:szCs w:val="18"/>
              </w:rPr>
            </w:pPr>
            <w:r>
              <w:rPr>
                <w:rFonts w:ascii="Arial" w:hAnsi="Arial" w:cs="Arial"/>
                <w:sz w:val="18"/>
                <w:szCs w:val="18"/>
              </w:rPr>
              <w:t>Je kunt de fasen van de Franse Revolutie aangeven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C9B7F37" w14:textId="77777777" w:rsidR="005A1229"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Franse Revolutie staat deze week centraal. In hoeverre hoort Napoleon bij de Franse Revolutie?</w:t>
            </w:r>
          </w:p>
          <w:p w14:paraId="16DEB4AB" w14:textId="00D84400" w:rsidR="00770130" w:rsidRPr="006F5604" w:rsidRDefault="00770130" w:rsidP="00770130">
            <w:pPr>
              <w:numPr>
                <w:ilvl w:val="1"/>
                <w:numId w:val="14"/>
              </w:numPr>
              <w:spacing w:line="220" w:lineRule="exact"/>
              <w:ind w:left="170" w:hanging="170"/>
              <w:rPr>
                <w:rFonts w:ascii="Arial" w:hAnsi="Arial" w:cs="Arial"/>
                <w:sz w:val="18"/>
                <w:szCs w:val="18"/>
              </w:rPr>
            </w:pPr>
            <w:r>
              <w:rPr>
                <w:rFonts w:ascii="Arial" w:hAnsi="Arial" w:cs="Arial"/>
                <w:sz w:val="18"/>
                <w:szCs w:val="18"/>
              </w:rPr>
              <w:t>Vergelijk die revoluties met elkaar. Welke overeenkomsten en verschillen zie je?</w:t>
            </w:r>
          </w:p>
        </w:tc>
      </w:tr>
      <w:tr w:rsidR="005A1229" w:rsidRPr="00AE6F0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5A1229" w:rsidRDefault="005A1229" w:rsidP="005A1229">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5A1229" w:rsidRPr="006F5604" w:rsidRDefault="00BA388E" w:rsidP="00C53093">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5A1229" w:rsidRDefault="005A1229" w:rsidP="005A1229">
            <w:pPr>
              <w:spacing w:line="220" w:lineRule="exact"/>
              <w:rPr>
                <w:rFonts w:ascii="Arial" w:hAnsi="Arial" w:cs="Arial"/>
                <w:b/>
                <w:sz w:val="18"/>
                <w:szCs w:val="18"/>
              </w:rPr>
            </w:pPr>
            <w:r>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3DD78292"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Herhalen Hoofdstuk 7</w:t>
            </w:r>
          </w:p>
        </w:tc>
        <w:tc>
          <w:tcPr>
            <w:tcW w:w="3338" w:type="dxa"/>
            <w:tcBorders>
              <w:top w:val="single" w:sz="4" w:space="0" w:color="auto"/>
              <w:left w:val="single" w:sz="4" w:space="0" w:color="auto"/>
              <w:bottom w:val="single" w:sz="4" w:space="0" w:color="auto"/>
              <w:right w:val="single" w:sz="4" w:space="0" w:color="auto"/>
            </w:tcBorders>
            <w:vAlign w:val="center"/>
          </w:tcPr>
          <w:p w14:paraId="1F3B1409"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03B560A9" w:rsidR="005A1229" w:rsidRPr="006F5604" w:rsidRDefault="0077013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Belangrijk is dat je de verbanden door het hoofdstuk heen ziet.</w:t>
            </w:r>
          </w:p>
        </w:tc>
      </w:tr>
      <w:tr w:rsidR="005A1229" w:rsidRPr="00AE6F0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5A1229" w:rsidRDefault="005A1229" w:rsidP="005A1229">
            <w:pPr>
              <w:spacing w:line="220" w:lineRule="exact"/>
              <w:rPr>
                <w:rFonts w:ascii="Arial" w:hAnsi="Arial" w:cs="Arial"/>
                <w:b/>
                <w:sz w:val="18"/>
                <w:szCs w:val="18"/>
              </w:rPr>
            </w:pPr>
            <w:r>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9-13 maart</w:t>
            </w:r>
            <w:r w:rsidR="00452EAF">
              <w:rPr>
                <w:rFonts w:ascii="Arial" w:hAnsi="Arial" w:cs="Arial"/>
                <w:sz w:val="18"/>
                <w:szCs w:val="18"/>
              </w:rPr>
              <w:t xml:space="preserve">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0CDE51F1" w:rsidR="005A1229" w:rsidRPr="006F5604" w:rsidRDefault="00845E4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w:t>
            </w:r>
            <w:r w:rsidR="008C7DEF">
              <w:rPr>
                <w:rFonts w:ascii="Arial" w:hAnsi="Arial" w:cs="Arial"/>
                <w:sz w:val="18"/>
                <w:szCs w:val="18"/>
              </w:rPr>
              <w:t>1</w:t>
            </w:r>
          </w:p>
        </w:tc>
        <w:tc>
          <w:tcPr>
            <w:tcW w:w="3338" w:type="dxa"/>
            <w:tcBorders>
              <w:top w:val="single" w:sz="4" w:space="0" w:color="auto"/>
              <w:left w:val="single" w:sz="4" w:space="0" w:color="auto"/>
              <w:bottom w:val="single" w:sz="4" w:space="0" w:color="auto"/>
              <w:right w:val="single" w:sz="4" w:space="0" w:color="auto"/>
            </w:tcBorders>
            <w:vAlign w:val="center"/>
          </w:tcPr>
          <w:p w14:paraId="0B5FE3D2" w14:textId="77777777" w:rsidR="005A1229" w:rsidRDefault="00770130" w:rsidP="005A1229">
            <w:pPr>
              <w:spacing w:line="220" w:lineRule="exact"/>
              <w:rPr>
                <w:rFonts w:ascii="Arial" w:hAnsi="Arial" w:cs="Arial"/>
                <w:sz w:val="18"/>
                <w:szCs w:val="18"/>
              </w:rPr>
            </w:pPr>
            <w:r>
              <w:rPr>
                <w:rFonts w:ascii="Arial" w:hAnsi="Arial" w:cs="Arial"/>
                <w:sz w:val="18"/>
                <w:szCs w:val="18"/>
              </w:rPr>
              <w:t>Je kunt de oorzaken van de Industriële Revolutie aangeven</w:t>
            </w:r>
          </w:p>
          <w:p w14:paraId="1A965116" w14:textId="1E9A8953" w:rsidR="00770130" w:rsidRPr="006F5604" w:rsidRDefault="00770130" w:rsidP="005A1229">
            <w:pPr>
              <w:spacing w:line="220" w:lineRule="exact"/>
              <w:rPr>
                <w:rFonts w:ascii="Arial" w:hAnsi="Arial" w:cs="Arial"/>
                <w:sz w:val="18"/>
                <w:szCs w:val="18"/>
              </w:rPr>
            </w:pPr>
            <w:r>
              <w:rPr>
                <w:rFonts w:ascii="Arial" w:hAnsi="Arial" w:cs="Arial"/>
                <w:sz w:val="18"/>
                <w:szCs w:val="18"/>
              </w:rPr>
              <w:t>Je kunt aangeven hoe de overstap van huisnijverheid naar de fabriek verliep</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5FF90B29" w:rsidR="005A1229" w:rsidRPr="00770130" w:rsidRDefault="00770130" w:rsidP="00770130">
            <w:pPr>
              <w:pStyle w:val="Lijstalinea"/>
              <w:numPr>
                <w:ilvl w:val="1"/>
                <w:numId w:val="14"/>
              </w:numPr>
              <w:spacing w:line="220" w:lineRule="exact"/>
              <w:rPr>
                <w:rFonts w:ascii="Arial" w:hAnsi="Arial" w:cs="Arial"/>
                <w:sz w:val="18"/>
                <w:szCs w:val="18"/>
              </w:rPr>
            </w:pPr>
            <w:r w:rsidRPr="00770130">
              <w:rPr>
                <w:rFonts w:ascii="Arial" w:hAnsi="Arial" w:cs="Arial"/>
                <w:sz w:val="18"/>
                <w:szCs w:val="18"/>
              </w:rPr>
              <w:t>Kijk even goed naar</w:t>
            </w:r>
            <w:r>
              <w:rPr>
                <w:rFonts w:ascii="Arial" w:hAnsi="Arial" w:cs="Arial"/>
                <w:sz w:val="18"/>
                <w:szCs w:val="18"/>
              </w:rPr>
              <w:t xml:space="preserve"> de opzet van het hoofdstuk!</w:t>
            </w:r>
            <w:r w:rsidRPr="00770130">
              <w:rPr>
                <w:rFonts w:ascii="Arial" w:hAnsi="Arial" w:cs="Arial"/>
                <w:sz w:val="18"/>
                <w:szCs w:val="18"/>
              </w:rPr>
              <w:t xml:space="preserve"> </w:t>
            </w:r>
          </w:p>
        </w:tc>
      </w:tr>
      <w:tr w:rsidR="005A1229" w:rsidRPr="00AE6F0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8B3A3A9" w:rsidR="005A1229" w:rsidRDefault="005A1229" w:rsidP="005A1229">
            <w:pPr>
              <w:spacing w:line="220" w:lineRule="exact"/>
              <w:rPr>
                <w:rFonts w:ascii="Arial" w:hAnsi="Arial" w:cs="Arial"/>
                <w:b/>
                <w:sz w:val="18"/>
                <w:szCs w:val="18"/>
              </w:rPr>
            </w:pPr>
            <w:r>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16-20 maart</w:t>
            </w:r>
            <w:r w:rsidR="00452EAF">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7321E260" w:rsidR="005A1229" w:rsidRPr="006F5604" w:rsidRDefault="00845E4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w:t>
            </w:r>
            <w:r w:rsidR="008C7DEF">
              <w:rPr>
                <w:rFonts w:ascii="Arial" w:hAnsi="Arial" w:cs="Arial"/>
                <w:sz w:val="18"/>
                <w:szCs w:val="18"/>
              </w:rPr>
              <w:t>2</w:t>
            </w:r>
          </w:p>
        </w:tc>
        <w:tc>
          <w:tcPr>
            <w:tcW w:w="3338" w:type="dxa"/>
            <w:tcBorders>
              <w:top w:val="single" w:sz="4" w:space="0" w:color="auto"/>
              <w:left w:val="single" w:sz="4" w:space="0" w:color="auto"/>
              <w:bottom w:val="single" w:sz="4" w:space="0" w:color="auto"/>
              <w:right w:val="single" w:sz="4" w:space="0" w:color="auto"/>
            </w:tcBorders>
            <w:vAlign w:val="center"/>
          </w:tcPr>
          <w:p w14:paraId="5501C7B9" w14:textId="77777777" w:rsidR="005A1229" w:rsidRDefault="00770130" w:rsidP="00770130">
            <w:pPr>
              <w:spacing w:line="220" w:lineRule="exact"/>
              <w:rPr>
                <w:rFonts w:ascii="Arial" w:hAnsi="Arial" w:cs="Arial"/>
                <w:sz w:val="18"/>
                <w:szCs w:val="18"/>
              </w:rPr>
            </w:pPr>
            <w:r>
              <w:rPr>
                <w:rFonts w:ascii="Arial" w:hAnsi="Arial" w:cs="Arial"/>
                <w:sz w:val="18"/>
                <w:szCs w:val="18"/>
              </w:rPr>
              <w:t>Je kunt de kenmerken van het Moderne Imperialisme noemen.</w:t>
            </w:r>
          </w:p>
          <w:p w14:paraId="1DA6542E" w14:textId="05DFE4AF" w:rsidR="00770130" w:rsidRPr="006F5604" w:rsidRDefault="00770130" w:rsidP="00770130">
            <w:pPr>
              <w:spacing w:line="220" w:lineRule="exact"/>
              <w:rPr>
                <w:rFonts w:ascii="Arial" w:hAnsi="Arial" w:cs="Arial"/>
                <w:sz w:val="18"/>
                <w:szCs w:val="18"/>
              </w:rPr>
            </w:pPr>
            <w:r>
              <w:rPr>
                <w:rFonts w:ascii="Arial" w:hAnsi="Arial" w:cs="Arial"/>
                <w:sz w:val="18"/>
                <w:szCs w:val="18"/>
              </w:rPr>
              <w:t>Je kunt duidelijk maken wat het verschil is tussen kolonialisme (gewoon imperialisme) en Modern Imperialisme</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02E005A" w14:textId="77777777" w:rsidR="005A1229" w:rsidRDefault="0077013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Let op het verband tussen industrialisatie en modern Imperialisme.</w:t>
            </w:r>
          </w:p>
          <w:p w14:paraId="3041E394" w14:textId="6D290BBB" w:rsidR="00770130" w:rsidRPr="006F5604" w:rsidRDefault="0077013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Wat valt je op aan de mensen afgebeeld op bron 24?</w:t>
            </w:r>
          </w:p>
        </w:tc>
      </w:tr>
      <w:tr w:rsidR="005A1229" w:rsidRPr="00AE6F0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4057DDAC" w:rsidR="005A1229" w:rsidRDefault="005A1229" w:rsidP="005A1229">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23-27 maart</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5F40CCA8"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8.3</w:t>
            </w:r>
          </w:p>
        </w:tc>
        <w:tc>
          <w:tcPr>
            <w:tcW w:w="3338" w:type="dxa"/>
            <w:tcBorders>
              <w:top w:val="single" w:sz="4" w:space="0" w:color="auto"/>
              <w:left w:val="single" w:sz="4" w:space="0" w:color="auto"/>
              <w:bottom w:val="single" w:sz="4" w:space="0" w:color="auto"/>
              <w:right w:val="single" w:sz="4" w:space="0" w:color="auto"/>
            </w:tcBorders>
            <w:vAlign w:val="center"/>
          </w:tcPr>
          <w:p w14:paraId="133222BD" w14:textId="77777777" w:rsidR="00770130" w:rsidRDefault="00770130" w:rsidP="005A1229">
            <w:pPr>
              <w:spacing w:line="220" w:lineRule="exact"/>
              <w:rPr>
                <w:rFonts w:ascii="Arial" w:hAnsi="Arial" w:cs="Arial"/>
                <w:sz w:val="18"/>
                <w:szCs w:val="18"/>
              </w:rPr>
            </w:pPr>
            <w:r>
              <w:rPr>
                <w:rFonts w:ascii="Arial" w:hAnsi="Arial" w:cs="Arial"/>
                <w:sz w:val="18"/>
                <w:szCs w:val="18"/>
              </w:rPr>
              <w:t>Je kunt het Duitse en Franse Nationalisme vergelijken</w:t>
            </w:r>
          </w:p>
          <w:p w14:paraId="42C6D796" w14:textId="056B7B0A" w:rsidR="00770130" w:rsidRPr="006F5604" w:rsidRDefault="00770130" w:rsidP="005A1229">
            <w:pPr>
              <w:spacing w:line="220" w:lineRule="exact"/>
              <w:rPr>
                <w:rFonts w:ascii="Arial" w:hAnsi="Arial" w:cs="Arial"/>
                <w:sz w:val="18"/>
                <w:szCs w:val="18"/>
              </w:rPr>
            </w:pPr>
            <w:r>
              <w:rPr>
                <w:rFonts w:ascii="Arial" w:hAnsi="Arial" w:cs="Arial"/>
                <w:sz w:val="18"/>
                <w:szCs w:val="18"/>
              </w:rPr>
              <w:t>Je kunt aangeven waarom eenheid alleen met geweld kon worden bereikt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32CFA77B" w:rsidR="005A1229" w:rsidRPr="006F5604" w:rsidRDefault="00770130" w:rsidP="00770130">
            <w:pPr>
              <w:numPr>
                <w:ilvl w:val="1"/>
                <w:numId w:val="14"/>
              </w:numPr>
              <w:spacing w:line="220" w:lineRule="exact"/>
              <w:ind w:left="170" w:hanging="170"/>
              <w:rPr>
                <w:rFonts w:ascii="Arial" w:hAnsi="Arial" w:cs="Arial"/>
                <w:sz w:val="18"/>
                <w:szCs w:val="18"/>
              </w:rPr>
            </w:pPr>
            <w:r>
              <w:rPr>
                <w:rFonts w:ascii="Arial" w:hAnsi="Arial" w:cs="Arial"/>
                <w:sz w:val="18"/>
                <w:szCs w:val="18"/>
              </w:rPr>
              <w:t>Wat is het verschil tussen de “Groot Duitse gedachte” en de “Klein Duitse gedachte”? Welke gedachte won uiteindelijk?</w:t>
            </w:r>
          </w:p>
        </w:tc>
      </w:tr>
      <w:tr w:rsidR="005A1229" w:rsidRPr="00AE6F0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42BAF4FD" w:rsidR="005A1229" w:rsidRDefault="005A1229" w:rsidP="005A1229">
            <w:pPr>
              <w:spacing w:line="220" w:lineRule="exact"/>
              <w:rPr>
                <w:rFonts w:ascii="Arial" w:hAnsi="Arial" w:cs="Arial"/>
                <w:b/>
                <w:sz w:val="18"/>
                <w:szCs w:val="18"/>
              </w:rPr>
            </w:pPr>
            <w:r>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549B2755"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8.4</w:t>
            </w:r>
          </w:p>
        </w:tc>
        <w:tc>
          <w:tcPr>
            <w:tcW w:w="3338" w:type="dxa"/>
            <w:tcBorders>
              <w:top w:val="single" w:sz="4" w:space="0" w:color="auto"/>
              <w:left w:val="single" w:sz="4" w:space="0" w:color="auto"/>
              <w:bottom w:val="single" w:sz="4" w:space="0" w:color="auto"/>
              <w:right w:val="single" w:sz="4" w:space="0" w:color="auto"/>
            </w:tcBorders>
            <w:vAlign w:val="center"/>
          </w:tcPr>
          <w:p w14:paraId="630DD52F" w14:textId="77777777" w:rsidR="005A1229" w:rsidRDefault="00770130" w:rsidP="005A1229">
            <w:pPr>
              <w:spacing w:line="220" w:lineRule="exact"/>
              <w:rPr>
                <w:rFonts w:ascii="Arial" w:hAnsi="Arial" w:cs="Arial"/>
                <w:sz w:val="18"/>
                <w:szCs w:val="18"/>
              </w:rPr>
            </w:pPr>
            <w:r>
              <w:rPr>
                <w:rFonts w:ascii="Arial" w:hAnsi="Arial" w:cs="Arial"/>
                <w:sz w:val="18"/>
                <w:szCs w:val="18"/>
              </w:rPr>
              <w:t>Je kunt aangeven hoe resp. Adam Smith en Karl Marx dachten.</w:t>
            </w:r>
          </w:p>
          <w:p w14:paraId="31126E5D" w14:textId="5D0680C2" w:rsidR="00770130" w:rsidRPr="006F5604" w:rsidRDefault="00770130" w:rsidP="005A1229">
            <w:pPr>
              <w:spacing w:line="220" w:lineRule="exact"/>
              <w:rPr>
                <w:rFonts w:ascii="Arial" w:hAnsi="Arial" w:cs="Arial"/>
                <w:sz w:val="18"/>
                <w:szCs w:val="18"/>
              </w:rPr>
            </w:pPr>
            <w:r>
              <w:rPr>
                <w:rFonts w:ascii="Arial" w:hAnsi="Arial" w:cs="Arial"/>
                <w:sz w:val="18"/>
                <w:szCs w:val="18"/>
              </w:rPr>
              <w:t>Je kunt verklaren waarom arbeiders méér zagen in Marx dan in Smith.</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6358DC71" w:rsidR="005A1229" w:rsidRPr="006F5604" w:rsidRDefault="00770130"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Deze paragraaf: Sociale kwestie en de reacties daarop: Liberalisme en Communisme</w:t>
            </w:r>
          </w:p>
        </w:tc>
      </w:tr>
      <w:tr w:rsidR="005A1229" w:rsidRPr="00AE6F0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24B848C3" w:rsidR="005A1229" w:rsidRDefault="005A1229" w:rsidP="005A1229">
            <w:pPr>
              <w:spacing w:line="220" w:lineRule="exact"/>
              <w:rPr>
                <w:rFonts w:ascii="Arial" w:hAnsi="Arial" w:cs="Arial"/>
                <w:b/>
                <w:sz w:val="18"/>
                <w:szCs w:val="18"/>
              </w:rPr>
            </w:pPr>
            <w:r>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6-10 april</w:t>
            </w:r>
            <w:r w:rsidR="003544EC">
              <w:rPr>
                <w:rFonts w:ascii="Arial" w:hAnsi="Arial" w:cs="Arial"/>
                <w:sz w:val="18"/>
                <w:szCs w:val="18"/>
              </w:rPr>
              <w:t xml:space="preserve"> </w:t>
            </w:r>
            <w:r w:rsidR="00F65B91">
              <w:rPr>
                <w:rFonts w:ascii="Arial" w:hAnsi="Arial" w:cs="Arial"/>
                <w:sz w:val="18"/>
                <w:szCs w:val="18"/>
              </w:rPr>
              <w:t>|</w:t>
            </w:r>
            <w:r w:rsidR="003E0EE0">
              <w:rPr>
                <w:rFonts w:ascii="Arial" w:hAnsi="Arial" w:cs="Arial"/>
                <w:sz w:val="18"/>
                <w:szCs w:val="18"/>
              </w:rPr>
              <w:t xml:space="preserve"> vierde activiteitenweek |</w:t>
            </w:r>
            <w:r w:rsidR="003544EC">
              <w:rPr>
                <w:rFonts w:ascii="Arial" w:hAnsi="Arial" w:cs="Arial"/>
                <w:sz w:val="18"/>
                <w:szCs w:val="18"/>
              </w:rPr>
              <w:t xml:space="preserve">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6A9AEDA1"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8.5</w:t>
            </w:r>
          </w:p>
        </w:tc>
        <w:tc>
          <w:tcPr>
            <w:tcW w:w="3338" w:type="dxa"/>
            <w:tcBorders>
              <w:top w:val="single" w:sz="4" w:space="0" w:color="auto"/>
              <w:left w:val="single" w:sz="4" w:space="0" w:color="auto"/>
              <w:bottom w:val="single" w:sz="4" w:space="0" w:color="auto"/>
              <w:right w:val="single" w:sz="4" w:space="0" w:color="auto"/>
            </w:tcBorders>
            <w:vAlign w:val="center"/>
          </w:tcPr>
          <w:p w14:paraId="49E398E2" w14:textId="6E5822E7" w:rsidR="005A1229" w:rsidRPr="006F5604" w:rsidRDefault="00105D06" w:rsidP="005A1229">
            <w:pPr>
              <w:spacing w:line="220" w:lineRule="exact"/>
              <w:rPr>
                <w:rFonts w:ascii="Arial" w:hAnsi="Arial" w:cs="Arial"/>
                <w:sz w:val="18"/>
                <w:szCs w:val="18"/>
              </w:rPr>
            </w:pPr>
            <w:r>
              <w:rPr>
                <w:rFonts w:ascii="Arial" w:hAnsi="Arial" w:cs="Arial"/>
                <w:sz w:val="18"/>
                <w:szCs w:val="18"/>
              </w:rPr>
              <w:t>Je kunt aangeven hoe de grondwet van 1848 de politiek veranderde en de liberalen aan de macht hielp.</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6287F21" w14:textId="29A65D5B"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Deze paragraaf gaat over Nederland, 1813-1848</w:t>
            </w:r>
          </w:p>
        </w:tc>
      </w:tr>
      <w:tr w:rsidR="005A1229" w:rsidRPr="00AE6F0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229" w:rsidRDefault="005A1229" w:rsidP="005A1229">
            <w:pPr>
              <w:spacing w:line="220" w:lineRule="exact"/>
              <w:rPr>
                <w:rFonts w:ascii="Arial" w:hAnsi="Arial" w:cs="Arial"/>
                <w:b/>
                <w:sz w:val="18"/>
                <w:szCs w:val="18"/>
              </w:rPr>
            </w:pPr>
            <w:r>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229" w:rsidRPr="006F5604" w:rsidRDefault="00C53093" w:rsidP="00F65B91">
            <w:pPr>
              <w:spacing w:line="220" w:lineRule="exact"/>
              <w:rPr>
                <w:rFonts w:ascii="Arial" w:hAnsi="Arial" w:cs="Arial"/>
                <w:sz w:val="18"/>
                <w:szCs w:val="18"/>
              </w:rPr>
            </w:pPr>
            <w:r>
              <w:rPr>
                <w:rFonts w:ascii="Arial" w:hAnsi="Arial" w:cs="Arial"/>
                <w:sz w:val="18"/>
                <w:szCs w:val="18"/>
              </w:rPr>
              <w:t>13-17 april</w:t>
            </w:r>
            <w:r w:rsidR="003544EC">
              <w:rPr>
                <w:rFonts w:ascii="Arial" w:hAnsi="Arial" w:cs="Arial"/>
                <w:sz w:val="18"/>
                <w:szCs w:val="18"/>
              </w:rPr>
              <w:t xml:space="preserve"> </w:t>
            </w:r>
            <w:r w:rsidR="00F65B91">
              <w:rPr>
                <w:rFonts w:ascii="Arial" w:hAnsi="Arial" w:cs="Arial"/>
                <w:sz w:val="18"/>
                <w:szCs w:val="18"/>
              </w:rPr>
              <w:t>|</w:t>
            </w:r>
            <w:r w:rsidR="003544EC">
              <w:rPr>
                <w:rFonts w:ascii="Arial" w:hAnsi="Arial" w:cs="Arial"/>
                <w:sz w:val="18"/>
                <w:szCs w:val="18"/>
              </w:rPr>
              <w:t xml:space="preserve">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26E642BC"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Paragraaf 8.6</w:t>
            </w:r>
          </w:p>
        </w:tc>
        <w:tc>
          <w:tcPr>
            <w:tcW w:w="3338" w:type="dxa"/>
            <w:tcBorders>
              <w:top w:val="single" w:sz="4" w:space="0" w:color="auto"/>
              <w:left w:val="single" w:sz="4" w:space="0" w:color="auto"/>
              <w:bottom w:val="single" w:sz="4" w:space="0" w:color="auto"/>
              <w:right w:val="single" w:sz="4" w:space="0" w:color="auto"/>
            </w:tcBorders>
            <w:vAlign w:val="center"/>
          </w:tcPr>
          <w:p w14:paraId="7FEE2C1E" w14:textId="77777777" w:rsidR="00105D06" w:rsidRDefault="00105D06" w:rsidP="00105D06">
            <w:pPr>
              <w:spacing w:line="220" w:lineRule="exact"/>
              <w:rPr>
                <w:rFonts w:ascii="Arial" w:hAnsi="Arial" w:cs="Arial"/>
                <w:sz w:val="18"/>
                <w:szCs w:val="18"/>
              </w:rPr>
            </w:pPr>
            <w:r>
              <w:rPr>
                <w:rFonts w:ascii="Arial" w:hAnsi="Arial" w:cs="Arial"/>
                <w:sz w:val="18"/>
                <w:szCs w:val="18"/>
              </w:rPr>
              <w:t>Je kunt de politieke ontwikkelingen in Engeland en Nederland vergelijken.</w:t>
            </w:r>
          </w:p>
          <w:p w14:paraId="384BA73E" w14:textId="24D3D0DA" w:rsidR="005A1229" w:rsidRPr="006F5604" w:rsidRDefault="00105D06" w:rsidP="00105D06">
            <w:pPr>
              <w:spacing w:line="220" w:lineRule="exact"/>
              <w:rPr>
                <w:rFonts w:ascii="Arial" w:hAnsi="Arial" w:cs="Arial"/>
                <w:sz w:val="18"/>
                <w:szCs w:val="18"/>
              </w:rPr>
            </w:pPr>
            <w:r>
              <w:rPr>
                <w:rFonts w:ascii="Arial" w:hAnsi="Arial" w:cs="Arial"/>
                <w:sz w:val="18"/>
                <w:szCs w:val="18"/>
              </w:rPr>
              <w:t>Je kunt aangeven wat er besloten werd bij de grondwijziging van 1917</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00116F" w14:textId="77777777" w:rsidR="005A1229"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Let op: eerst gaat het over Engeland en daarna (vanaf tussenkopje “feministen” opeens over Nederland.</w:t>
            </w:r>
          </w:p>
          <w:p w14:paraId="34B3F2EB" w14:textId="45A1659C" w:rsidR="00105D06"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Waarom wordt de grondwetswijziging van 1917 ook wel de “pacificatie” van 1917 genoemd?</w:t>
            </w:r>
          </w:p>
        </w:tc>
      </w:tr>
      <w:tr w:rsidR="005A1229" w:rsidRPr="00AE6F0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229" w:rsidRDefault="005A1229" w:rsidP="005A1229">
            <w:pPr>
              <w:spacing w:line="220" w:lineRule="exact"/>
              <w:rPr>
                <w:rFonts w:ascii="Arial" w:hAnsi="Arial" w:cs="Arial"/>
                <w:b/>
                <w:sz w:val="18"/>
                <w:szCs w:val="18"/>
              </w:rPr>
            </w:pPr>
            <w:r>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2D7B2ED1" w:rsidR="005A1229" w:rsidRPr="006F5604" w:rsidRDefault="008C7DEF"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Repetitie Hoofdstuk 7 en 8</w:t>
            </w:r>
          </w:p>
        </w:tc>
        <w:tc>
          <w:tcPr>
            <w:tcW w:w="3338" w:type="dxa"/>
            <w:tcBorders>
              <w:top w:val="single" w:sz="4" w:space="0" w:color="auto"/>
              <w:left w:val="single" w:sz="4" w:space="0" w:color="auto"/>
              <w:bottom w:val="single" w:sz="4" w:space="0" w:color="auto"/>
              <w:right w:val="single" w:sz="4" w:space="0" w:color="auto"/>
            </w:tcBorders>
            <w:vAlign w:val="center"/>
          </w:tcPr>
          <w:p w14:paraId="0B4020A7"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D7B270A" w14:textId="4F301E9E"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Vergeet de </w:t>
            </w:r>
            <w:proofErr w:type="spellStart"/>
            <w:r>
              <w:rPr>
                <w:rFonts w:ascii="Arial" w:hAnsi="Arial" w:cs="Arial"/>
                <w:sz w:val="18"/>
                <w:szCs w:val="18"/>
              </w:rPr>
              <w:t>KA’s</w:t>
            </w:r>
            <w:proofErr w:type="spellEnd"/>
            <w:r>
              <w:rPr>
                <w:rFonts w:ascii="Arial" w:hAnsi="Arial" w:cs="Arial"/>
                <w:sz w:val="18"/>
                <w:szCs w:val="18"/>
              </w:rPr>
              <w:t xml:space="preserve"> niet en oefen met de oude examens.</w:t>
            </w:r>
          </w:p>
        </w:tc>
      </w:tr>
      <w:tr w:rsidR="005A1229" w:rsidRPr="00AE6F0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229" w:rsidRDefault="005A1229" w:rsidP="005A1229">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229" w:rsidRPr="003E0EE0" w:rsidRDefault="003E0EE0" w:rsidP="00C53093">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229" w:rsidRDefault="005A1229" w:rsidP="005A1229">
            <w:pPr>
              <w:spacing w:line="220" w:lineRule="exact"/>
              <w:rPr>
                <w:rFonts w:ascii="Arial" w:hAnsi="Arial" w:cs="Arial"/>
                <w:b/>
                <w:sz w:val="18"/>
                <w:szCs w:val="18"/>
              </w:rPr>
            </w:pPr>
            <w:r>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4-8 mei</w:t>
            </w:r>
            <w:r w:rsidR="003E0EE0">
              <w:rPr>
                <w:rFonts w:ascii="Arial" w:hAnsi="Arial" w:cs="Arial"/>
                <w:sz w:val="18"/>
                <w:szCs w:val="18"/>
              </w:rPr>
              <w:t xml:space="preserve">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F96A722" w14:textId="77777777" w:rsidR="005A1229" w:rsidRPr="006F5604" w:rsidRDefault="005A1229" w:rsidP="005A1229">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B95CD12" w14:textId="77777777" w:rsidR="005A1229" w:rsidRPr="006F5604" w:rsidRDefault="005A1229" w:rsidP="005A1229">
            <w:pPr>
              <w:numPr>
                <w:ilvl w:val="1"/>
                <w:numId w:val="14"/>
              </w:numPr>
              <w:spacing w:line="220" w:lineRule="exact"/>
              <w:ind w:left="170" w:hanging="170"/>
              <w:rPr>
                <w:rFonts w:ascii="Arial" w:hAnsi="Arial" w:cs="Arial"/>
                <w:sz w:val="18"/>
                <w:szCs w:val="18"/>
              </w:rPr>
            </w:pPr>
          </w:p>
        </w:tc>
      </w:tr>
      <w:tr w:rsidR="005A1229" w:rsidRPr="00AE6F0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229" w:rsidRDefault="005A1229" w:rsidP="005A1229">
            <w:pPr>
              <w:spacing w:line="220" w:lineRule="exact"/>
              <w:rPr>
                <w:rFonts w:ascii="Arial" w:hAnsi="Arial" w:cs="Arial"/>
                <w:b/>
                <w:sz w:val="18"/>
                <w:szCs w:val="18"/>
              </w:rPr>
            </w:pPr>
            <w:r>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220BBB2" w14:textId="04136201"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Historische Context 1.1</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210CD356" w:rsidR="005A1229" w:rsidRPr="006F5604" w:rsidRDefault="00986BED" w:rsidP="005A1229">
            <w:pPr>
              <w:spacing w:line="220" w:lineRule="exact"/>
              <w:rPr>
                <w:rFonts w:ascii="Arial" w:hAnsi="Arial" w:cs="Arial"/>
                <w:sz w:val="18"/>
                <w:szCs w:val="18"/>
              </w:rPr>
            </w:pPr>
            <w:r>
              <w:rPr>
                <w:rFonts w:ascii="Arial" w:hAnsi="Arial" w:cs="Arial"/>
                <w:sz w:val="18"/>
                <w:szCs w:val="18"/>
              </w:rPr>
              <w:t>Je kunt duidelijk maken hoe de opbouw is van deze Historische Context.</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C8D39" w14:textId="76A3623A"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Een Historische Context is kort, maar belangrijk. Over het HC-boekje worden meer vragen gesteld dan over het dikke Feniks!</w:t>
            </w:r>
          </w:p>
        </w:tc>
      </w:tr>
      <w:tr w:rsidR="005A1229" w:rsidRPr="00AE6F0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229" w:rsidRDefault="005A1229" w:rsidP="005A1229">
            <w:pPr>
              <w:spacing w:line="220" w:lineRule="exact"/>
              <w:rPr>
                <w:rFonts w:ascii="Arial" w:hAnsi="Arial" w:cs="Arial"/>
                <w:b/>
                <w:sz w:val="18"/>
                <w:szCs w:val="18"/>
              </w:rPr>
            </w:pPr>
            <w:r>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18-22 mei</w:t>
            </w:r>
            <w:r w:rsidR="00F65B91">
              <w:rPr>
                <w:rFonts w:ascii="Arial" w:hAnsi="Arial" w:cs="Arial"/>
                <w:sz w:val="18"/>
                <w:szCs w:val="18"/>
              </w:rPr>
              <w:t xml:space="preserve"> |</w:t>
            </w:r>
            <w:r w:rsidR="003544EC">
              <w:rPr>
                <w:rFonts w:ascii="Arial" w:hAnsi="Arial" w:cs="Arial"/>
                <w:sz w:val="18"/>
                <w:szCs w:val="18"/>
              </w:rPr>
              <w:t xml:space="preserve">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74FC4F2A"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HC 1.1- vervolg</w:t>
            </w:r>
          </w:p>
        </w:tc>
        <w:tc>
          <w:tcPr>
            <w:tcW w:w="3338" w:type="dxa"/>
            <w:tcBorders>
              <w:top w:val="single" w:sz="4" w:space="0" w:color="auto"/>
              <w:left w:val="single" w:sz="4" w:space="0" w:color="auto"/>
              <w:bottom w:val="single" w:sz="4" w:space="0" w:color="auto"/>
              <w:right w:val="single" w:sz="4" w:space="0" w:color="auto"/>
            </w:tcBorders>
            <w:vAlign w:val="center"/>
          </w:tcPr>
          <w:p w14:paraId="096A3051" w14:textId="77777777" w:rsidR="00105D06" w:rsidRDefault="00105D06" w:rsidP="00105D06">
            <w:pPr>
              <w:spacing w:line="220" w:lineRule="exact"/>
              <w:rPr>
                <w:rFonts w:ascii="Arial" w:hAnsi="Arial" w:cs="Arial"/>
                <w:sz w:val="18"/>
                <w:szCs w:val="18"/>
              </w:rPr>
            </w:pPr>
            <w:r>
              <w:rPr>
                <w:rFonts w:ascii="Arial" w:hAnsi="Arial" w:cs="Arial"/>
                <w:sz w:val="18"/>
                <w:szCs w:val="18"/>
              </w:rPr>
              <w:t xml:space="preserve">Je kunt de voorbeelden koppelen aan de </w:t>
            </w:r>
            <w:proofErr w:type="spellStart"/>
            <w:r>
              <w:rPr>
                <w:rFonts w:ascii="Arial" w:hAnsi="Arial" w:cs="Arial"/>
                <w:sz w:val="18"/>
                <w:szCs w:val="18"/>
              </w:rPr>
              <w:t>KA’s</w:t>
            </w:r>
            <w:proofErr w:type="spellEnd"/>
          </w:p>
          <w:p w14:paraId="2FC17F8B" w14:textId="59BD125C" w:rsidR="005A1229" w:rsidRPr="006F5604" w:rsidRDefault="00105D06" w:rsidP="00105D06">
            <w:pPr>
              <w:spacing w:line="220" w:lineRule="exact"/>
              <w:rPr>
                <w:rFonts w:ascii="Arial" w:hAnsi="Arial" w:cs="Arial"/>
                <w:sz w:val="18"/>
                <w:szCs w:val="18"/>
              </w:rPr>
            </w:pPr>
            <w:r>
              <w:rPr>
                <w:rFonts w:ascii="Arial" w:hAnsi="Arial" w:cs="Arial"/>
                <w:sz w:val="18"/>
                <w:szCs w:val="18"/>
              </w:rPr>
              <w:t xml:space="preserve">Je kunt uitleggen waarom voorbeeld en </w:t>
            </w:r>
            <w:proofErr w:type="spellStart"/>
            <w:r>
              <w:rPr>
                <w:rFonts w:ascii="Arial" w:hAnsi="Arial" w:cs="Arial"/>
                <w:sz w:val="18"/>
                <w:szCs w:val="18"/>
              </w:rPr>
              <w:t>KA’s</w:t>
            </w:r>
            <w:proofErr w:type="spellEnd"/>
            <w:r>
              <w:rPr>
                <w:rFonts w:ascii="Arial" w:hAnsi="Arial" w:cs="Arial"/>
                <w:sz w:val="18"/>
                <w:szCs w:val="18"/>
              </w:rPr>
              <w:t xml:space="preserve"> bij elkaar horen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0C94C14D"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Niet elk voorbeeld wordt uitgewerkt in het boekje; dat doe ik wel in de les, zie aantekeningen. Deze voorbeelden zijn belangrijk en ik onderstreep ze dan ook dubbel. Zorg dat je ze aan de bijbehorende  </w:t>
            </w:r>
            <w:proofErr w:type="spellStart"/>
            <w:r>
              <w:rPr>
                <w:rFonts w:ascii="Arial" w:hAnsi="Arial" w:cs="Arial"/>
                <w:sz w:val="18"/>
                <w:szCs w:val="18"/>
              </w:rPr>
              <w:t>KA’s</w:t>
            </w:r>
            <w:proofErr w:type="spellEnd"/>
            <w:r>
              <w:rPr>
                <w:rFonts w:ascii="Arial" w:hAnsi="Arial" w:cs="Arial"/>
                <w:sz w:val="18"/>
                <w:szCs w:val="18"/>
              </w:rPr>
              <w:t xml:space="preserve"> kunt koppelen.</w:t>
            </w:r>
          </w:p>
        </w:tc>
      </w:tr>
      <w:tr w:rsidR="005A1229" w:rsidRPr="00AE6F0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49CC372B" w:rsidR="005A1229" w:rsidRDefault="005A1229" w:rsidP="005A1229">
            <w:pPr>
              <w:spacing w:line="220" w:lineRule="exact"/>
              <w:rPr>
                <w:rFonts w:ascii="Arial" w:hAnsi="Arial" w:cs="Arial"/>
                <w:b/>
                <w:sz w:val="18"/>
                <w:szCs w:val="18"/>
              </w:rPr>
            </w:pPr>
            <w:r>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229" w:rsidRPr="006F5604" w:rsidRDefault="00C53093" w:rsidP="00C53093">
            <w:pPr>
              <w:spacing w:line="220" w:lineRule="exact"/>
              <w:rPr>
                <w:rFonts w:ascii="Arial" w:hAnsi="Arial" w:cs="Arial"/>
                <w:sz w:val="18"/>
                <w:szCs w:val="18"/>
              </w:rPr>
            </w:pPr>
            <w:r>
              <w:rPr>
                <w:rFonts w:ascii="Arial" w:hAnsi="Arial" w:cs="Arial"/>
                <w:sz w:val="18"/>
                <w:szCs w:val="18"/>
              </w:rPr>
              <w:t>25-29 mei</w:t>
            </w:r>
            <w:r w:rsidR="003E0EE0">
              <w:rPr>
                <w:rFonts w:ascii="Arial" w:hAnsi="Arial" w:cs="Arial"/>
                <w:sz w:val="18"/>
                <w:szCs w:val="18"/>
              </w:rPr>
              <w:t xml:space="preserve">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41C86324" w:rsidR="005A1229" w:rsidRPr="006F5604" w:rsidRDefault="00105D06" w:rsidP="005A1229">
            <w:pPr>
              <w:numPr>
                <w:ilvl w:val="1"/>
                <w:numId w:val="14"/>
              </w:numPr>
              <w:spacing w:line="220" w:lineRule="exact"/>
              <w:ind w:left="170" w:hanging="170"/>
              <w:rPr>
                <w:rFonts w:ascii="Arial" w:hAnsi="Arial" w:cs="Arial"/>
                <w:sz w:val="18"/>
                <w:szCs w:val="18"/>
              </w:rPr>
            </w:pPr>
            <w:r>
              <w:rPr>
                <w:rFonts w:ascii="Arial" w:hAnsi="Arial" w:cs="Arial"/>
                <w:sz w:val="18"/>
                <w:szCs w:val="18"/>
              </w:rPr>
              <w:t>HC 1.2</w:t>
            </w: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04253427" w:rsidR="005A1229" w:rsidRPr="006F5604" w:rsidRDefault="00986BED" w:rsidP="005A1229">
            <w:pPr>
              <w:spacing w:line="220" w:lineRule="exact"/>
              <w:rPr>
                <w:rFonts w:ascii="Arial" w:hAnsi="Arial" w:cs="Arial"/>
                <w:sz w:val="18"/>
                <w:szCs w:val="18"/>
              </w:rPr>
            </w:pPr>
            <w:r>
              <w:rPr>
                <w:rFonts w:ascii="Arial" w:hAnsi="Arial" w:cs="Arial"/>
                <w:sz w:val="18"/>
                <w:szCs w:val="18"/>
              </w:rPr>
              <w:t>Je kunt aangeven hoe het begin van de Opstand verliep</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433F765" w14:textId="77777777" w:rsidR="00986BED" w:rsidRDefault="00105D06" w:rsidP="00986BED">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Zorg dat je de stof </w:t>
            </w:r>
            <w:r w:rsidR="00986BED">
              <w:rPr>
                <w:rFonts w:ascii="Arial" w:hAnsi="Arial" w:cs="Arial"/>
                <w:sz w:val="18"/>
                <w:szCs w:val="18"/>
              </w:rPr>
              <w:t>tot in d</w:t>
            </w:r>
            <w:r>
              <w:rPr>
                <w:rFonts w:ascii="Arial" w:hAnsi="Arial" w:cs="Arial"/>
                <w:sz w:val="18"/>
                <w:szCs w:val="18"/>
              </w:rPr>
              <w:t>etai</w:t>
            </w:r>
            <w:r w:rsidR="00986BED">
              <w:rPr>
                <w:rFonts w:ascii="Arial" w:hAnsi="Arial" w:cs="Arial"/>
                <w:sz w:val="18"/>
                <w:szCs w:val="18"/>
              </w:rPr>
              <w:t>l k</w:t>
            </w:r>
            <w:r>
              <w:rPr>
                <w:rFonts w:ascii="Arial" w:hAnsi="Arial" w:cs="Arial"/>
                <w:sz w:val="18"/>
                <w:szCs w:val="18"/>
              </w:rPr>
              <w:t>ent.</w:t>
            </w:r>
            <w:r w:rsidR="00986BED">
              <w:rPr>
                <w:rFonts w:ascii="Arial" w:hAnsi="Arial" w:cs="Arial"/>
                <w:sz w:val="18"/>
                <w:szCs w:val="18"/>
              </w:rPr>
              <w:t xml:space="preserve"> Er wordt behoorlijk precies gevraagd.</w:t>
            </w:r>
          </w:p>
          <w:p w14:paraId="77A52294" w14:textId="6DEEFB22" w:rsidR="00986BED" w:rsidRPr="006F5604" w:rsidRDefault="00986BED" w:rsidP="00986BED">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Wat valt je op als je naar de </w:t>
            </w:r>
            <w:proofErr w:type="spellStart"/>
            <w:r>
              <w:rPr>
                <w:rFonts w:ascii="Arial" w:hAnsi="Arial" w:cs="Arial"/>
                <w:sz w:val="18"/>
                <w:szCs w:val="18"/>
              </w:rPr>
              <w:t>KA’s</w:t>
            </w:r>
            <w:proofErr w:type="spellEnd"/>
            <w:r>
              <w:rPr>
                <w:rFonts w:ascii="Arial" w:hAnsi="Arial" w:cs="Arial"/>
                <w:sz w:val="18"/>
                <w:szCs w:val="18"/>
              </w:rPr>
              <w:t xml:space="preserve"> van deze paragraaf kijkt?</w:t>
            </w:r>
          </w:p>
        </w:tc>
      </w:tr>
      <w:tr w:rsidR="005A1D25" w:rsidRPr="00AE6F0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D25" w:rsidRDefault="005A1D25" w:rsidP="005A1D25">
            <w:pPr>
              <w:spacing w:line="220" w:lineRule="exact"/>
              <w:rPr>
                <w:rFonts w:ascii="Arial" w:hAnsi="Arial" w:cs="Arial"/>
                <w:b/>
                <w:sz w:val="18"/>
                <w:szCs w:val="18"/>
              </w:rPr>
            </w:pPr>
            <w:r>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 juni</w:t>
            </w:r>
            <w:r w:rsidR="00F65B91">
              <w:rPr>
                <w:rFonts w:ascii="Arial" w:hAnsi="Arial" w:cs="Arial"/>
                <w:sz w:val="18"/>
                <w:szCs w:val="18"/>
              </w:rPr>
              <w:t xml:space="preserve"> |</w:t>
            </w:r>
            <w:r w:rsidR="003544EC">
              <w:rPr>
                <w:rFonts w:ascii="Arial" w:hAnsi="Arial" w:cs="Arial"/>
                <w:sz w:val="18"/>
                <w:szCs w:val="18"/>
              </w:rPr>
              <w:t xml:space="preserve"> Tweede Pinksterdag</w:t>
            </w:r>
            <w:r w:rsidR="003E0EE0">
              <w:rPr>
                <w:rFonts w:ascii="Arial" w:hAnsi="Arial" w:cs="Arial"/>
                <w:sz w:val="18"/>
                <w:szCs w:val="18"/>
              </w:rPr>
              <w:t xml:space="preserve">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07DCDA8" w14:textId="3F903073" w:rsidR="005A1D25" w:rsidRPr="006F5604" w:rsidRDefault="00105D06"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HC 1.2- vervolg</w:t>
            </w: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224E65C1" w:rsidR="005A1D25" w:rsidRPr="006F5604" w:rsidRDefault="00986BED" w:rsidP="005A1D25">
            <w:pPr>
              <w:spacing w:line="220" w:lineRule="exact"/>
              <w:rPr>
                <w:rFonts w:ascii="Arial" w:hAnsi="Arial" w:cs="Arial"/>
                <w:sz w:val="18"/>
                <w:szCs w:val="18"/>
              </w:rPr>
            </w:pPr>
            <w:r>
              <w:rPr>
                <w:rFonts w:ascii="Arial" w:hAnsi="Arial" w:cs="Arial"/>
                <w:sz w:val="18"/>
                <w:szCs w:val="18"/>
              </w:rPr>
              <w:t>idem</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DD355C9" w14:textId="21D693A8" w:rsidR="005A1D25" w:rsidRPr="006F5604" w:rsidRDefault="00986BED"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Ken je alle begrippen van par. 1.1 en 1.2?</w:t>
            </w:r>
          </w:p>
        </w:tc>
      </w:tr>
      <w:tr w:rsidR="005A1D25" w:rsidRPr="00AE6F0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D25" w:rsidRDefault="005A1D25" w:rsidP="005A1D25">
            <w:pPr>
              <w:spacing w:line="220" w:lineRule="exact"/>
              <w:rPr>
                <w:rFonts w:ascii="Arial" w:hAnsi="Arial" w:cs="Arial"/>
                <w:b/>
                <w:sz w:val="18"/>
                <w:szCs w:val="18"/>
              </w:rPr>
            </w:pPr>
            <w:r>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81F0B1" w14:textId="199F737D" w:rsidR="005A1D25" w:rsidRPr="006F5604" w:rsidRDefault="00105D06"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HC 1.3</w:t>
            </w: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53B9F24D" w:rsidR="005A1D25" w:rsidRPr="006F5604" w:rsidRDefault="00986BED" w:rsidP="005A1D25">
            <w:pPr>
              <w:spacing w:line="220" w:lineRule="exact"/>
              <w:rPr>
                <w:rFonts w:ascii="Arial" w:hAnsi="Arial" w:cs="Arial"/>
                <w:sz w:val="18"/>
                <w:szCs w:val="18"/>
              </w:rPr>
            </w:pPr>
            <w:r>
              <w:rPr>
                <w:rFonts w:ascii="Arial" w:hAnsi="Arial" w:cs="Arial"/>
                <w:sz w:val="18"/>
                <w:szCs w:val="18"/>
              </w:rPr>
              <w:t>Je kunt aangeven waarom Coen juist voor Batavia koos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EE48EE" w14:textId="77E669B1" w:rsidR="005A1D25" w:rsidRPr="006F5604" w:rsidRDefault="00986BED"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Let op: je ziet weer politieke, economische en culturele bijzonderheden, vergelijk dat met wat er staat bij Hoofdstuk 6. Gaat om dezelfde tijd!</w:t>
            </w:r>
          </w:p>
        </w:tc>
      </w:tr>
      <w:tr w:rsidR="005A1D25" w:rsidRPr="00AE6F0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D25" w:rsidRDefault="005A1D25" w:rsidP="005A1D25">
            <w:pPr>
              <w:spacing w:line="220" w:lineRule="exact"/>
              <w:rPr>
                <w:rFonts w:ascii="Arial" w:hAnsi="Arial" w:cs="Arial"/>
                <w:b/>
                <w:sz w:val="18"/>
                <w:szCs w:val="18"/>
              </w:rPr>
            </w:pPr>
            <w:r>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08EB2C" w14:textId="151E2F5F" w:rsidR="005A1D25" w:rsidRPr="006F5604" w:rsidRDefault="00105D06"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HC 1.3- vervolg</w:t>
            </w:r>
          </w:p>
        </w:tc>
        <w:tc>
          <w:tcPr>
            <w:tcW w:w="3338" w:type="dxa"/>
            <w:tcBorders>
              <w:top w:val="single" w:sz="4" w:space="0" w:color="auto"/>
              <w:left w:val="single" w:sz="4" w:space="0" w:color="auto"/>
              <w:bottom w:val="single" w:sz="4" w:space="0" w:color="auto"/>
              <w:right w:val="single" w:sz="4" w:space="0" w:color="auto"/>
            </w:tcBorders>
            <w:vAlign w:val="center"/>
          </w:tcPr>
          <w:p w14:paraId="1F914499" w14:textId="77777777" w:rsidR="005A1D25" w:rsidRDefault="00986BED" w:rsidP="00986BED">
            <w:pPr>
              <w:spacing w:line="220" w:lineRule="exact"/>
              <w:rPr>
                <w:rFonts w:ascii="Arial" w:hAnsi="Arial" w:cs="Arial"/>
                <w:sz w:val="18"/>
                <w:szCs w:val="18"/>
              </w:rPr>
            </w:pPr>
            <w:r>
              <w:rPr>
                <w:rFonts w:ascii="Arial" w:hAnsi="Arial" w:cs="Arial"/>
                <w:sz w:val="18"/>
                <w:szCs w:val="18"/>
              </w:rPr>
              <w:t>Je kunt aangeven hoe de machtsstrijd tussen Johan van Oldenbarnevelt en prins Maurits verliep.</w:t>
            </w:r>
          </w:p>
          <w:p w14:paraId="121FD38A" w14:textId="1D5A0209" w:rsidR="00986BED" w:rsidRPr="006F5604" w:rsidRDefault="00986BED" w:rsidP="00986BED">
            <w:pPr>
              <w:spacing w:line="220" w:lineRule="exact"/>
              <w:rPr>
                <w:rFonts w:ascii="Arial" w:hAnsi="Arial" w:cs="Arial"/>
                <w:sz w:val="18"/>
                <w:szCs w:val="18"/>
              </w:rPr>
            </w:pPr>
            <w:r>
              <w:rPr>
                <w:rFonts w:ascii="Arial" w:hAnsi="Arial" w:cs="Arial"/>
                <w:sz w:val="18"/>
                <w:szCs w:val="18"/>
              </w:rPr>
              <w:t>Je kunt aangeven in hoeverre de Joden in de Republiek en de rest van Europa getolereerd werden.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E2DD96" w14:textId="3B599CF0" w:rsidR="005A1D25" w:rsidRPr="006F5604" w:rsidRDefault="00986BED" w:rsidP="00986BED">
            <w:pPr>
              <w:numPr>
                <w:ilvl w:val="1"/>
                <w:numId w:val="14"/>
              </w:numPr>
              <w:spacing w:line="220" w:lineRule="exact"/>
              <w:ind w:left="170" w:hanging="170"/>
              <w:rPr>
                <w:rFonts w:ascii="Arial" w:hAnsi="Arial" w:cs="Arial"/>
                <w:sz w:val="18"/>
                <w:szCs w:val="18"/>
              </w:rPr>
            </w:pPr>
            <w:r>
              <w:rPr>
                <w:rFonts w:ascii="Arial" w:hAnsi="Arial" w:cs="Arial"/>
                <w:sz w:val="18"/>
                <w:szCs w:val="18"/>
              </w:rPr>
              <w:t>Waarom mochten Joden wel synagogen in het openbaar laten bouwen en rooms katholieken geen openlijke kerken?</w:t>
            </w:r>
          </w:p>
        </w:tc>
      </w:tr>
      <w:tr w:rsidR="005A1D25" w:rsidRPr="00AE6F0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D25" w:rsidRDefault="005A1D25" w:rsidP="005A1D25">
            <w:pPr>
              <w:spacing w:line="220" w:lineRule="exact"/>
              <w:rPr>
                <w:rFonts w:ascii="Arial" w:hAnsi="Arial" w:cs="Arial"/>
                <w:b/>
                <w:sz w:val="18"/>
                <w:szCs w:val="18"/>
              </w:rPr>
            </w:pPr>
            <w:r>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420C0263" w:rsidR="005A1D25" w:rsidRPr="006F5604" w:rsidRDefault="00105D06" w:rsidP="005A1D25">
            <w:pPr>
              <w:numPr>
                <w:ilvl w:val="1"/>
                <w:numId w:val="14"/>
              </w:numPr>
              <w:spacing w:line="220" w:lineRule="exact"/>
              <w:ind w:left="170" w:hanging="170"/>
              <w:rPr>
                <w:rFonts w:ascii="Arial" w:hAnsi="Arial" w:cs="Arial"/>
                <w:sz w:val="18"/>
                <w:szCs w:val="18"/>
              </w:rPr>
            </w:pPr>
            <w:proofErr w:type="spellStart"/>
            <w:r>
              <w:rPr>
                <w:rFonts w:ascii="Arial" w:hAnsi="Arial" w:cs="Arial"/>
                <w:sz w:val="18"/>
                <w:szCs w:val="18"/>
              </w:rPr>
              <w:t>UItloopweek</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07F023C8" w14:textId="34A26FAF" w:rsidR="005A1D25" w:rsidRPr="006F5604" w:rsidRDefault="00986BED" w:rsidP="005A1D25">
            <w:pPr>
              <w:spacing w:line="220" w:lineRule="exact"/>
              <w:rPr>
                <w:rFonts w:ascii="Arial" w:hAnsi="Arial" w:cs="Arial"/>
                <w:sz w:val="18"/>
                <w:szCs w:val="18"/>
              </w:rPr>
            </w:pPr>
            <w:r>
              <w:rPr>
                <w:rFonts w:ascii="Arial" w:hAnsi="Arial" w:cs="Arial"/>
                <w:sz w:val="18"/>
                <w:szCs w:val="18"/>
              </w:rPr>
              <w:t>Je kunt de belangrijkste gebeurtenissen op een rijtje zetten</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BDB5498" w14:textId="2C61FD1C" w:rsidR="005A1D25" w:rsidRPr="006F5604" w:rsidRDefault="00986BED" w:rsidP="00986BED">
            <w:pPr>
              <w:numPr>
                <w:ilvl w:val="1"/>
                <w:numId w:val="14"/>
              </w:numPr>
              <w:spacing w:line="220" w:lineRule="exact"/>
              <w:ind w:left="170" w:hanging="170"/>
              <w:rPr>
                <w:rFonts w:ascii="Arial" w:hAnsi="Arial" w:cs="Arial"/>
                <w:sz w:val="18"/>
                <w:szCs w:val="18"/>
              </w:rPr>
            </w:pPr>
            <w:r>
              <w:rPr>
                <w:rFonts w:ascii="Arial" w:hAnsi="Arial" w:cs="Arial"/>
                <w:sz w:val="18"/>
                <w:szCs w:val="18"/>
              </w:rPr>
              <w:t xml:space="preserve">Leg deze HC eens naast Feniks 5.4 + H6! </w:t>
            </w:r>
          </w:p>
        </w:tc>
      </w:tr>
      <w:tr w:rsidR="005A1D25" w:rsidRPr="00AE6F0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A1D25" w:rsidRDefault="005A1D25" w:rsidP="005A1D25">
            <w:pPr>
              <w:spacing w:line="220" w:lineRule="exact"/>
              <w:rPr>
                <w:rFonts w:ascii="Arial" w:hAnsi="Arial" w:cs="Arial"/>
                <w:b/>
                <w:sz w:val="18"/>
                <w:szCs w:val="18"/>
              </w:rPr>
            </w:pPr>
            <w:r>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29 juni – 3 juli</w:t>
            </w:r>
            <w:r w:rsidR="003E0EE0">
              <w:rPr>
                <w:rFonts w:ascii="Arial" w:hAnsi="Arial" w:cs="Arial"/>
                <w:sz w:val="18"/>
                <w:szCs w:val="18"/>
              </w:rPr>
              <w:t xml:space="preserve"> | lesvrije middag | start </w:t>
            </w:r>
            <w:proofErr w:type="spellStart"/>
            <w:r w:rsidR="003E0EE0">
              <w:rPr>
                <w:rFonts w:ascii="Arial" w:hAnsi="Arial" w:cs="Arial"/>
                <w:sz w:val="18"/>
                <w:szCs w:val="18"/>
              </w:rPr>
              <w:t>toetsweek</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16C19D" w14:textId="269CA3D2" w:rsidR="005A1D25" w:rsidRPr="006F5604" w:rsidRDefault="00157722" w:rsidP="005A1D25">
            <w:pPr>
              <w:numPr>
                <w:ilvl w:val="1"/>
                <w:numId w:val="14"/>
              </w:numPr>
              <w:spacing w:line="220" w:lineRule="exact"/>
              <w:ind w:left="170" w:hanging="170"/>
              <w:rPr>
                <w:rFonts w:ascii="Arial" w:hAnsi="Arial" w:cs="Arial"/>
                <w:sz w:val="18"/>
                <w:szCs w:val="18"/>
              </w:rPr>
            </w:pPr>
            <w:r>
              <w:rPr>
                <w:rFonts w:ascii="Arial" w:hAnsi="Arial" w:cs="Arial"/>
                <w:sz w:val="18"/>
                <w:szCs w:val="18"/>
              </w:rPr>
              <w:t>GPW Historische Context 1 (Republiek)</w:t>
            </w:r>
          </w:p>
        </w:tc>
        <w:tc>
          <w:tcPr>
            <w:tcW w:w="3338" w:type="dxa"/>
            <w:tcBorders>
              <w:top w:val="single" w:sz="4" w:space="0" w:color="auto"/>
              <w:left w:val="single" w:sz="4" w:space="0" w:color="auto"/>
              <w:bottom w:val="single" w:sz="4" w:space="0" w:color="auto"/>
              <w:right w:val="single" w:sz="4" w:space="0" w:color="auto"/>
            </w:tcBorders>
            <w:vAlign w:val="center"/>
          </w:tcPr>
          <w:p w14:paraId="74869460"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7F57B8"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A1D25" w:rsidRDefault="005A1D25" w:rsidP="005A1D25">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A1D25" w:rsidRPr="006F5604" w:rsidRDefault="005A1D25" w:rsidP="005A1D25">
            <w:pPr>
              <w:spacing w:line="220" w:lineRule="exact"/>
              <w:rPr>
                <w:rFonts w:ascii="Arial" w:hAnsi="Arial" w:cs="Arial"/>
                <w:sz w:val="18"/>
                <w:szCs w:val="18"/>
              </w:rPr>
            </w:pPr>
            <w:r>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r w:rsidR="005A1D25" w:rsidRPr="00AE6F0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A1D25" w:rsidRDefault="005A1D25" w:rsidP="005A1D25">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A1D25" w:rsidRDefault="005A1D25" w:rsidP="005A1D25">
            <w:pPr>
              <w:spacing w:line="220" w:lineRule="exact"/>
              <w:rPr>
                <w:rFonts w:ascii="Arial" w:hAnsi="Arial" w:cs="Arial"/>
                <w:sz w:val="18"/>
                <w:szCs w:val="18"/>
              </w:rPr>
            </w:pPr>
            <w:r>
              <w:rPr>
                <w:rFonts w:ascii="Arial" w:hAnsi="Arial" w:cs="Arial"/>
                <w:sz w:val="18"/>
                <w:szCs w:val="18"/>
              </w:rPr>
              <w:t>13-17 juli</w:t>
            </w:r>
            <w:r w:rsidR="003E0EE0">
              <w:rPr>
                <w:rFonts w:ascii="Arial" w:hAnsi="Arial" w:cs="Arial"/>
                <w:sz w:val="18"/>
                <w:szCs w:val="18"/>
              </w:rPr>
              <w:t xml:space="preserve">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A1D25" w:rsidRPr="006F5604" w:rsidRDefault="005A1D25" w:rsidP="005A1D2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A1D25" w:rsidRPr="006F5604" w:rsidRDefault="005A1D25" w:rsidP="005A1D25">
            <w:pPr>
              <w:numPr>
                <w:ilvl w:val="1"/>
                <w:numId w:val="14"/>
              </w:numPr>
              <w:spacing w:line="220" w:lineRule="exact"/>
              <w:ind w:left="170" w:hanging="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1"/>
      <w:footerReference w:type="default" r:id="rId12"/>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AA8A5B" w14:textId="77777777" w:rsidR="00C2254B" w:rsidRDefault="00C2254B">
      <w:r>
        <w:separator/>
      </w:r>
    </w:p>
  </w:endnote>
  <w:endnote w:type="continuationSeparator" w:id="0">
    <w:p w14:paraId="61C5064D" w14:textId="77777777" w:rsidR="00C2254B" w:rsidRDefault="00C22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B04780" w14:textId="77777777" w:rsidR="00C2254B" w:rsidRDefault="00C2254B">
      <w:r>
        <w:separator/>
      </w:r>
    </w:p>
  </w:footnote>
  <w:footnote w:type="continuationSeparator" w:id="0">
    <w:p w14:paraId="626BFA97" w14:textId="77777777" w:rsidR="00C2254B" w:rsidRDefault="00C2254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3230FF7C" w:rsidR="009A2311" w:rsidRPr="005363B4" w:rsidRDefault="003E78BB" w:rsidP="00CE4AB6">
    <w:pPr>
      <w:pStyle w:val="Koptekst"/>
      <w:tabs>
        <w:tab w:val="clear" w:pos="4536"/>
        <w:tab w:val="clear" w:pos="9072"/>
        <w:tab w:val="right" w:pos="13651"/>
      </w:tabs>
      <w:ind w:left="-1122"/>
      <w:rPr>
        <w:b/>
      </w:rPr>
    </w:pPr>
    <w:r>
      <w:rPr>
        <w:b/>
        <w:color w:val="999999"/>
        <w:sz w:val="24"/>
      </w:rPr>
      <w:t>Klas 5VWO</w:t>
    </w:r>
    <w:r w:rsidR="009A2311">
      <w:rPr>
        <w:b/>
        <w:color w:val="999999"/>
        <w:sz w:val="24"/>
      </w:rPr>
      <w:t xml:space="preserve"> –</w:t>
    </w:r>
    <w:r w:rsidR="009A2311">
      <w:rPr>
        <w:b/>
        <w:caps/>
        <w:color w:val="999999"/>
        <w:spacing w:val="40"/>
        <w:sz w:val="24"/>
      </w:rPr>
      <w:t xml:space="preserve"> </w:t>
    </w:r>
    <w:r>
      <w:rPr>
        <w:b/>
        <w:caps/>
        <w:color w:val="999999"/>
        <w:spacing w:val="40"/>
        <w:sz w:val="24"/>
      </w:rPr>
      <w:t>Geschiedenis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23469F02"/>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AB7"/>
    <w:rsid w:val="000F675B"/>
    <w:rsid w:val="00100578"/>
    <w:rsid w:val="00102A2B"/>
    <w:rsid w:val="00105D06"/>
    <w:rsid w:val="00112823"/>
    <w:rsid w:val="00115093"/>
    <w:rsid w:val="00123671"/>
    <w:rsid w:val="00133136"/>
    <w:rsid w:val="001363C8"/>
    <w:rsid w:val="00145A06"/>
    <w:rsid w:val="00146FB9"/>
    <w:rsid w:val="00153FAF"/>
    <w:rsid w:val="001557EE"/>
    <w:rsid w:val="00156917"/>
    <w:rsid w:val="00157722"/>
    <w:rsid w:val="00163599"/>
    <w:rsid w:val="00163F45"/>
    <w:rsid w:val="00173198"/>
    <w:rsid w:val="00176117"/>
    <w:rsid w:val="001958D8"/>
    <w:rsid w:val="001A2E54"/>
    <w:rsid w:val="001B19B7"/>
    <w:rsid w:val="001C6966"/>
    <w:rsid w:val="001D3A47"/>
    <w:rsid w:val="001E256C"/>
    <w:rsid w:val="001F0E2D"/>
    <w:rsid w:val="001F1E97"/>
    <w:rsid w:val="0020448D"/>
    <w:rsid w:val="00212E37"/>
    <w:rsid w:val="00223FC8"/>
    <w:rsid w:val="00233115"/>
    <w:rsid w:val="0023386A"/>
    <w:rsid w:val="00236735"/>
    <w:rsid w:val="002764EB"/>
    <w:rsid w:val="00280595"/>
    <w:rsid w:val="0028349E"/>
    <w:rsid w:val="002861EA"/>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65317"/>
    <w:rsid w:val="00370D1E"/>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E78BB"/>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23CB"/>
    <w:rsid w:val="00563629"/>
    <w:rsid w:val="00563759"/>
    <w:rsid w:val="00567A66"/>
    <w:rsid w:val="00570D26"/>
    <w:rsid w:val="00575C8B"/>
    <w:rsid w:val="005915BF"/>
    <w:rsid w:val="00596362"/>
    <w:rsid w:val="005A1229"/>
    <w:rsid w:val="005A1D25"/>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42D3B"/>
    <w:rsid w:val="00643940"/>
    <w:rsid w:val="00653872"/>
    <w:rsid w:val="00656F9D"/>
    <w:rsid w:val="00662231"/>
    <w:rsid w:val="00670109"/>
    <w:rsid w:val="0067068F"/>
    <w:rsid w:val="00677493"/>
    <w:rsid w:val="00692CEC"/>
    <w:rsid w:val="006A7F06"/>
    <w:rsid w:val="006B253F"/>
    <w:rsid w:val="006D7982"/>
    <w:rsid w:val="006F5604"/>
    <w:rsid w:val="006F5827"/>
    <w:rsid w:val="0070344C"/>
    <w:rsid w:val="00707525"/>
    <w:rsid w:val="00712A68"/>
    <w:rsid w:val="00736ADE"/>
    <w:rsid w:val="00740517"/>
    <w:rsid w:val="00744F09"/>
    <w:rsid w:val="0076222E"/>
    <w:rsid w:val="00765A1B"/>
    <w:rsid w:val="00770130"/>
    <w:rsid w:val="007804A7"/>
    <w:rsid w:val="00783807"/>
    <w:rsid w:val="00785969"/>
    <w:rsid w:val="00790CF8"/>
    <w:rsid w:val="00790D96"/>
    <w:rsid w:val="00795776"/>
    <w:rsid w:val="007B09CE"/>
    <w:rsid w:val="007B2F18"/>
    <w:rsid w:val="007B676F"/>
    <w:rsid w:val="007C130A"/>
    <w:rsid w:val="007E5C95"/>
    <w:rsid w:val="007F48AE"/>
    <w:rsid w:val="007F6AA7"/>
    <w:rsid w:val="00811FE0"/>
    <w:rsid w:val="00814373"/>
    <w:rsid w:val="00824078"/>
    <w:rsid w:val="00830E67"/>
    <w:rsid w:val="00837910"/>
    <w:rsid w:val="00841D18"/>
    <w:rsid w:val="00845E40"/>
    <w:rsid w:val="00852110"/>
    <w:rsid w:val="0086404C"/>
    <w:rsid w:val="008641BE"/>
    <w:rsid w:val="0086723F"/>
    <w:rsid w:val="00877005"/>
    <w:rsid w:val="0088434C"/>
    <w:rsid w:val="008876CF"/>
    <w:rsid w:val="00896869"/>
    <w:rsid w:val="008B6367"/>
    <w:rsid w:val="008C38B0"/>
    <w:rsid w:val="008C5F25"/>
    <w:rsid w:val="008C7757"/>
    <w:rsid w:val="008C7DEF"/>
    <w:rsid w:val="008E2A62"/>
    <w:rsid w:val="008F220D"/>
    <w:rsid w:val="00901112"/>
    <w:rsid w:val="009061C8"/>
    <w:rsid w:val="0091693E"/>
    <w:rsid w:val="00922E03"/>
    <w:rsid w:val="00930BE6"/>
    <w:rsid w:val="0094258F"/>
    <w:rsid w:val="00950A0D"/>
    <w:rsid w:val="00950F67"/>
    <w:rsid w:val="00981909"/>
    <w:rsid w:val="00982000"/>
    <w:rsid w:val="00986BED"/>
    <w:rsid w:val="0099446A"/>
    <w:rsid w:val="00996405"/>
    <w:rsid w:val="009A0651"/>
    <w:rsid w:val="009A2311"/>
    <w:rsid w:val="009C1797"/>
    <w:rsid w:val="009F1AC4"/>
    <w:rsid w:val="009F23BD"/>
    <w:rsid w:val="009F733E"/>
    <w:rsid w:val="00A219CF"/>
    <w:rsid w:val="00A2511E"/>
    <w:rsid w:val="00A40D13"/>
    <w:rsid w:val="00A4454F"/>
    <w:rsid w:val="00A50418"/>
    <w:rsid w:val="00A80CD8"/>
    <w:rsid w:val="00A81A6F"/>
    <w:rsid w:val="00A81DE2"/>
    <w:rsid w:val="00A9214B"/>
    <w:rsid w:val="00A94B13"/>
    <w:rsid w:val="00AA1726"/>
    <w:rsid w:val="00AA7E85"/>
    <w:rsid w:val="00AB4E06"/>
    <w:rsid w:val="00AC4B5C"/>
    <w:rsid w:val="00AC7F08"/>
    <w:rsid w:val="00AD003C"/>
    <w:rsid w:val="00AD67BE"/>
    <w:rsid w:val="00AD74D9"/>
    <w:rsid w:val="00AE1FC0"/>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561E9"/>
    <w:rsid w:val="00B647CA"/>
    <w:rsid w:val="00B81318"/>
    <w:rsid w:val="00B87B4B"/>
    <w:rsid w:val="00B92DFF"/>
    <w:rsid w:val="00BA388E"/>
    <w:rsid w:val="00BA41BB"/>
    <w:rsid w:val="00BB1900"/>
    <w:rsid w:val="00BC2E46"/>
    <w:rsid w:val="00BE2733"/>
    <w:rsid w:val="00BF0280"/>
    <w:rsid w:val="00BF0B46"/>
    <w:rsid w:val="00BF7D54"/>
    <w:rsid w:val="00C04C2F"/>
    <w:rsid w:val="00C06521"/>
    <w:rsid w:val="00C07511"/>
    <w:rsid w:val="00C21F6A"/>
    <w:rsid w:val="00C2254B"/>
    <w:rsid w:val="00C23C11"/>
    <w:rsid w:val="00C25FAE"/>
    <w:rsid w:val="00C27B93"/>
    <w:rsid w:val="00C3142E"/>
    <w:rsid w:val="00C4669B"/>
    <w:rsid w:val="00C51407"/>
    <w:rsid w:val="00C53093"/>
    <w:rsid w:val="00C6008C"/>
    <w:rsid w:val="00C64ADE"/>
    <w:rsid w:val="00C82E48"/>
    <w:rsid w:val="00C84917"/>
    <w:rsid w:val="00C96CDB"/>
    <w:rsid w:val="00CB21C9"/>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9519A"/>
    <w:rsid w:val="00DA52C3"/>
    <w:rsid w:val="00DB0AEA"/>
    <w:rsid w:val="00DB1DFD"/>
    <w:rsid w:val="00DB5EC1"/>
    <w:rsid w:val="00DB7A4D"/>
    <w:rsid w:val="00DC1C26"/>
    <w:rsid w:val="00DC4FB8"/>
    <w:rsid w:val="00DD063A"/>
    <w:rsid w:val="00DF2C90"/>
    <w:rsid w:val="00E066B9"/>
    <w:rsid w:val="00E216DE"/>
    <w:rsid w:val="00E22C28"/>
    <w:rsid w:val="00E25A75"/>
    <w:rsid w:val="00E43400"/>
    <w:rsid w:val="00E46920"/>
    <w:rsid w:val="00E57FFA"/>
    <w:rsid w:val="00E6558E"/>
    <w:rsid w:val="00E67F93"/>
    <w:rsid w:val="00E91881"/>
    <w:rsid w:val="00EE04AF"/>
    <w:rsid w:val="00EE4D07"/>
    <w:rsid w:val="00EF6437"/>
    <w:rsid w:val="00F00B8B"/>
    <w:rsid w:val="00F07367"/>
    <w:rsid w:val="00F117D4"/>
    <w:rsid w:val="00F1387C"/>
    <w:rsid w:val="00F14A52"/>
    <w:rsid w:val="00F250CA"/>
    <w:rsid w:val="00F52DE0"/>
    <w:rsid w:val="00F560B1"/>
    <w:rsid w:val="00F56299"/>
    <w:rsid w:val="00F65449"/>
    <w:rsid w:val="00F65B91"/>
    <w:rsid w:val="00F65EF3"/>
    <w:rsid w:val="00F7203B"/>
    <w:rsid w:val="00F76910"/>
    <w:rsid w:val="00FA2E9E"/>
    <w:rsid w:val="00FB5318"/>
    <w:rsid w:val="00FD0D19"/>
    <w:rsid w:val="00FD2DB3"/>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Props1.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2.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3.xml><?xml version="1.0" encoding="utf-8"?>
<ds:datastoreItem xmlns:ds="http://schemas.openxmlformats.org/officeDocument/2006/customXml" ds:itemID="{19C4FB59-CC21-4E75-8B86-3A62064B4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135149-78B0-4CD1-981A-45656F74FE25}">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1404</Words>
  <Characters>7722</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2019-07-16T12:53:00Z</dcterms:created>
  <dcterms:modified xsi:type="dcterms:W3CDTF">2019-07-16T12:53:00Z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y fmtid="{D5CDD505-2E9C-101B-9397-08002B2CF9AE}" pid="9" name="Groep">
    <vt:lpwstr/>
  </property>
</Properties>
</file>