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Corvid &amp; Wren Packaging Ltd</w:t>
      </w:r>
    </w:p>
    <w:p>
      <w:r>
        <w:t>Unit 6 Sparrow Industrial Estate</w:t>
      </w:r>
    </w:p>
    <w:p>
      <w:r>
        <w:t>Barnsley</w:t>
      </w:r>
    </w:p>
    <w:p>
      <w:r>
        <w:t>S71 1QW</w:t>
      </w:r>
    </w:p>
    <w:p>
      <w:r>
        <w:t>United Kingdom</w:t>
      </w:r>
    </w:p>
    <w:p>
      <w:r>
        <w:t>VAT registration: GB667788990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CWP-4470</w:t>
      </w:r>
    </w:p>
    <w:p>
      <w:r>
        <w:t>Invoice date: 2026-08-08</w:t>
      </w:r>
    </w:p>
    <w:p>
      <w:r>
        <w:t>Due date: 2026-09-07</w:t>
      </w:r>
    </w:p>
    <w:p>
      <w:r>
        <w:t>Terms: Net 30</w:t>
      </w:r>
    </w:p>
    <w:p/>
    <w:p>
      <w:r>
        <w:t>Description: Corrugated packaging supply, August order</w:t>
      </w:r>
    </w:p>
    <w:p>
      <w:r>
        <w:t>Net amount: GBP 1875.00</w:t>
      </w:r>
    </w:p>
    <w:p>
      <w:r>
        <w:t>VAT: GBP 375.00</w:t>
      </w:r>
    </w:p>
    <w:p>
      <w:r>
        <w:t>Total due: GBP 2250.00</w:t>
      </w:r>
    </w:p>
    <w:p/>
    <w:p>
      <w:r>
        <w:t>Payment details:</w:t>
      </w:r>
    </w:p>
    <w:p>
      <w:r>
        <w:t>Bank: Fenchurch Trust Bank plc</w:t>
      </w:r>
    </w:p>
    <w:p>
      <w:r>
        <w:t>IBAN: GB35FCTB40051598765432</w:t>
      </w:r>
    </w:p>
    <w:p>
      <w:r>
        <w:t>BIC/SWIFT: FCTBGB22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