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/>
    <w:p>
      <w:r>
        <w:t>Kesterholt Office Supplies Ltd</w:t>
      </w:r>
    </w:p>
    <w:p>
      <w:r>
        <w:t>27 Priory Retail Park</w:t>
      </w:r>
    </w:p>
    <w:p>
      <w:r>
        <w:t>Wakefield</w:t>
      </w:r>
    </w:p>
    <w:p>
      <w:r>
        <w:t>WF1 3SP</w:t>
      </w:r>
    </w:p>
    <w:p>
      <w:r>
        <w:t>United Kingdom</w:t>
      </w:r>
    </w:p>
    <w:p>
      <w:r>
        <w:t>VAT registration: GB990011223</w:t>
      </w:r>
    </w:p>
    <w:p/>
    <w:p>
      <w:r>
        <w:t>Bill to:</w:t>
      </w:r>
    </w:p>
    <w:p>
      <w:r>
        <w:t>Larkspur Components Ltd</w:t>
      </w:r>
    </w:p>
    <w:p>
      <w:r>
        <w:t>Unit 14 Foundry Lane</w:t>
      </w:r>
    </w:p>
    <w:p>
      <w:r>
        <w:t>Sheffield</w:t>
      </w:r>
    </w:p>
    <w:p>
      <w:r>
        <w:t>S9 2QR</w:t>
      </w:r>
    </w:p>
    <w:p>
      <w:r>
        <w:t>United Kingdom</w:t>
      </w:r>
    </w:p>
    <w:p/>
    <w:p>
      <w:r>
        <w:t>Invoice number: KOS-6602</w:t>
      </w:r>
    </w:p>
    <w:p>
      <w:r>
        <w:t>Invoice date: 2026-08-21</w:t>
      </w:r>
    </w:p>
    <w:p>
      <w:r>
        <w:t>Due date: 2026-09-20</w:t>
      </w:r>
    </w:p>
    <w:p>
      <w:r>
        <w:t>Terms: Net 30</w:t>
      </w:r>
    </w:p>
    <w:p/>
    <w:p>
      <w:r>
        <w:t>Description: Stationery and consumables, August order</w:t>
      </w:r>
    </w:p>
    <w:p>
      <w:r>
        <w:t>Net amount: GBP 640.00</w:t>
      </w:r>
    </w:p>
    <w:p>
      <w:r>
        <w:t>VAT: GBP 128.00</w:t>
      </w:r>
    </w:p>
    <w:p>
      <w:r>
        <w:t>Total due: GBP 768.00</w:t>
      </w:r>
    </w:p>
    <w:p/>
    <w:p>
      <w:r>
        <w:t>Payment details:</w:t>
      </w:r>
    </w:p>
    <w:p>
      <w:r>
        <w:t>Bank: Fenchurch Trust Bank plc</w:t>
      </w:r>
    </w:p>
    <w:p>
      <w:r>
        <w:t>IBAN: GB91FCTB40051566001122</w:t>
      </w:r>
    </w:p>
    <w:p>
      <w:r>
        <w:t>BIC/SWIFT: FCTBGB22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