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64" w:rsidRDefault="00110B86" w:rsidP="00BD6B59">
      <w:pPr>
        <w:tabs>
          <w:tab w:val="left" w:pos="284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10B86" w:rsidTr="00E7096F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10B86" w:rsidRDefault="00110B86"/>
                              </w:tc>
                              <w:tc>
                                <w:tcPr>
                                  <w:tcW w:w="7797" w:type="dxa"/>
                                </w:tcPr>
                                <w:p w:rsidR="00110B86" w:rsidRDefault="00110B86"/>
                              </w:tc>
                              <w:tc>
                                <w:tcPr>
                                  <w:tcW w:w="3011" w:type="dxa"/>
                                </w:tcPr>
                                <w:p w:rsidR="00110B86" w:rsidRDefault="00110B86"/>
                              </w:tc>
                            </w:tr>
                            <w:tr w:rsidR="00110B86" w:rsidTr="00E7096F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10B86" w:rsidRDefault="00110B86"/>
                              </w:tc>
                              <w:tc>
                                <w:tcPr>
                                  <w:tcW w:w="7797" w:type="dxa"/>
                                </w:tcPr>
                                <w:p w:rsidR="00110B86" w:rsidRPr="00110B86" w:rsidRDefault="00110B86" w:rsidP="00110B86">
                                  <w:pPr>
                                    <w:pStyle w:val="a4"/>
                                    <w:jc w:val="center"/>
                                  </w:pPr>
                                  <w:bookmarkStart w:id="1" w:name="Обращение"/>
                                  <w:bookmarkEnd w:id="1"/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10B86" w:rsidRDefault="00110B86"/>
                              </w:tc>
                            </w:tr>
                            <w:tr w:rsidR="00110B86" w:rsidTr="00E7096F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10B86" w:rsidRDefault="00110B86"/>
                              </w:tc>
                              <w:tc>
                                <w:tcPr>
                                  <w:tcW w:w="7797" w:type="dxa"/>
                                </w:tcPr>
                                <w:p w:rsidR="00110B86" w:rsidRPr="00110B86" w:rsidRDefault="00110B86" w:rsidP="00110B8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bookmarkStart w:id="2" w:name="Пожелания"/>
                                  <w:bookmarkEnd w:id="2"/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10B86" w:rsidRDefault="00110B86"/>
                              </w:tc>
                            </w:tr>
                            <w:tr w:rsidR="00110B86" w:rsidTr="00E7096F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10B86" w:rsidRDefault="00110B86"/>
                              </w:tc>
                              <w:tc>
                                <w:tcPr>
                                  <w:tcW w:w="7797" w:type="dxa"/>
                                </w:tcPr>
                                <w:p w:rsidR="00110B86" w:rsidRDefault="00110B86"/>
                              </w:tc>
                              <w:tc>
                                <w:tcPr>
                                  <w:tcW w:w="3011" w:type="dxa"/>
                                </w:tcPr>
                                <w:p w:rsidR="00110B86" w:rsidRDefault="00110B86"/>
                              </w:tc>
                            </w:tr>
                          </w:tbl>
                          <w:p w:rsidR="00110B86" w:rsidRDefault="00110B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.55pt;margin-top:0;width:697.5pt;height:42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Kc1At04AgAAJA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10B86" w:rsidTr="00E7096F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10B86" w:rsidRDefault="00110B86"/>
                        </w:tc>
                        <w:tc>
                          <w:tcPr>
                            <w:tcW w:w="7797" w:type="dxa"/>
                          </w:tcPr>
                          <w:p w:rsidR="00110B86" w:rsidRDefault="00110B86"/>
                        </w:tc>
                        <w:tc>
                          <w:tcPr>
                            <w:tcW w:w="3011" w:type="dxa"/>
                          </w:tcPr>
                          <w:p w:rsidR="00110B86" w:rsidRDefault="00110B86"/>
                        </w:tc>
                      </w:tr>
                      <w:tr w:rsidR="00110B86" w:rsidTr="00E7096F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10B86" w:rsidRDefault="00110B86"/>
                        </w:tc>
                        <w:tc>
                          <w:tcPr>
                            <w:tcW w:w="7797" w:type="dxa"/>
                          </w:tcPr>
                          <w:p w:rsidR="00110B86" w:rsidRPr="00110B86" w:rsidRDefault="00110B86" w:rsidP="00110B86">
                            <w:pPr>
                              <w:pStyle w:val="a4"/>
                              <w:jc w:val="center"/>
                            </w:pPr>
                            <w:bookmarkStart w:id="3" w:name="Обращение"/>
                            <w:bookmarkEnd w:id="3"/>
                          </w:p>
                        </w:tc>
                        <w:tc>
                          <w:tcPr>
                            <w:tcW w:w="3011" w:type="dxa"/>
                          </w:tcPr>
                          <w:p w:rsidR="00110B86" w:rsidRDefault="00110B86"/>
                        </w:tc>
                      </w:tr>
                      <w:tr w:rsidR="00110B86" w:rsidTr="00E7096F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10B86" w:rsidRDefault="00110B86"/>
                        </w:tc>
                        <w:tc>
                          <w:tcPr>
                            <w:tcW w:w="7797" w:type="dxa"/>
                          </w:tcPr>
                          <w:p w:rsidR="00110B86" w:rsidRPr="00110B86" w:rsidRDefault="00110B86" w:rsidP="00110B86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bookmarkStart w:id="4" w:name="Пожелания"/>
                            <w:bookmarkEnd w:id="4"/>
                          </w:p>
                        </w:tc>
                        <w:tc>
                          <w:tcPr>
                            <w:tcW w:w="3011" w:type="dxa"/>
                          </w:tcPr>
                          <w:p w:rsidR="00110B86" w:rsidRDefault="00110B86"/>
                        </w:tc>
                      </w:tr>
                      <w:tr w:rsidR="00110B86" w:rsidTr="00E7096F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10B86" w:rsidRDefault="00110B86"/>
                        </w:tc>
                        <w:tc>
                          <w:tcPr>
                            <w:tcW w:w="7797" w:type="dxa"/>
                          </w:tcPr>
                          <w:p w:rsidR="00110B86" w:rsidRDefault="00110B86"/>
                        </w:tc>
                        <w:tc>
                          <w:tcPr>
                            <w:tcW w:w="3011" w:type="dxa"/>
                          </w:tcPr>
                          <w:p w:rsidR="00110B86" w:rsidRDefault="00110B86"/>
                        </w:tc>
                      </w:tr>
                    </w:tbl>
                    <w:p w:rsidR="00110B86" w:rsidRDefault="00110B86"/>
                  </w:txbxContent>
                </v:textbox>
                <w10:wrap type="square"/>
              </v:shape>
            </w:pict>
          </mc:Fallback>
        </mc:AlternateContent>
      </w:r>
      <w:r w:rsidR="00295E8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-698825</wp:posOffset>
            </wp:positionH>
            <wp:positionV relativeFrom="paragraph">
              <wp:posOffset>-1058870</wp:posOffset>
            </wp:positionV>
            <wp:extent cx="10648315" cy="7515225"/>
            <wp:effectExtent l="0" t="0" r="63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овогодние и зимние рамк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3583" cy="755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E8C">
        <w:br w:type="textWrapping" w:clear="all"/>
      </w:r>
    </w:p>
    <w:sectPr w:rsidR="00483464" w:rsidSect="00295E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D5"/>
    <w:rsid w:val="00110B86"/>
    <w:rsid w:val="0014342F"/>
    <w:rsid w:val="00295E8C"/>
    <w:rsid w:val="00483464"/>
    <w:rsid w:val="00612E7B"/>
    <w:rsid w:val="009C3C7C"/>
    <w:rsid w:val="00A112F9"/>
    <w:rsid w:val="00BD6B59"/>
    <w:rsid w:val="00E7096F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4B71A-A624-4A9D-81F8-9DACD74D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10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8</cp:revision>
  <dcterms:created xsi:type="dcterms:W3CDTF">2021-01-21T09:45:00Z</dcterms:created>
  <dcterms:modified xsi:type="dcterms:W3CDTF">2021-01-22T05:40:00Z</dcterms:modified>
</cp:coreProperties>
</file>