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9A3" w:rsidRDefault="00000000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游戏交友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A949A3" w:rsidRDefault="00000000">
      <w:pPr>
        <w:pStyle w:val="ab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A949A3" w:rsidRDefault="00A949A3">
      <w:pPr>
        <w:pStyle w:val="ab"/>
        <w:jc w:val="right"/>
        <w:rPr>
          <w:sz w:val="28"/>
        </w:rPr>
      </w:pPr>
    </w:p>
    <w:p w:rsidR="00A949A3" w:rsidRDefault="0000000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A949A3" w:rsidRDefault="00A949A3">
      <w:pPr>
        <w:pStyle w:val="ab"/>
        <w:rPr>
          <w:sz w:val="28"/>
        </w:rPr>
      </w:pPr>
    </w:p>
    <w:p w:rsidR="00A949A3" w:rsidRDefault="00A949A3"/>
    <w:p w:rsidR="00A949A3" w:rsidRDefault="00000000">
      <w:pPr>
        <w:pStyle w:val="ab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949A3">
        <w:tc>
          <w:tcPr>
            <w:tcW w:w="2304" w:type="dxa"/>
          </w:tcPr>
          <w:p w:rsidR="00A949A3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A949A3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A949A3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A949A3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A949A3">
        <w:tc>
          <w:tcPr>
            <w:tcW w:w="2304" w:type="dxa"/>
          </w:tcPr>
          <w:p w:rsidR="00A949A3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18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6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2023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A949A3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A949A3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这是系统测试报告的第一个版本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A949A3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高肖健</w:t>
            </w:r>
            <w:r>
              <w:rPr>
                <w:rFonts w:ascii="Times New Roman" w:hint="eastAsia"/>
              </w:rPr>
              <w:t xml:space="preserve"> </w:t>
            </w:r>
            <w:r>
              <w:rPr>
                <w:rFonts w:ascii="Times New Roman" w:hint="eastAsia"/>
              </w:rPr>
              <w:t>陈英昊</w:t>
            </w:r>
            <w:r>
              <w:rPr>
                <w:rFonts w:ascii="Times New Roman" w:hint="eastAsia"/>
              </w:rPr>
              <w:t xml:space="preserve"> </w:t>
            </w:r>
            <w:r>
              <w:rPr>
                <w:rFonts w:ascii="Times New Roman" w:hint="eastAsia"/>
              </w:rPr>
              <w:t>余润泽</w:t>
            </w:r>
            <w:r>
              <w:rPr>
                <w:rFonts w:ascii="Times New Roman" w:hint="eastAsia"/>
              </w:rPr>
              <w:t xml:space="preserve"> </w:t>
            </w:r>
            <w:r>
              <w:rPr>
                <w:rFonts w:ascii="Times New Roman" w:hint="eastAsia"/>
              </w:rPr>
              <w:t>王乐峰</w:t>
            </w:r>
            <w:r>
              <w:rPr>
                <w:rFonts w:ascii="Times New Roman"/>
              </w:rPr>
              <w:t>&gt;</w:t>
            </w:r>
          </w:p>
        </w:tc>
      </w:tr>
      <w:tr w:rsidR="00A949A3">
        <w:tc>
          <w:tcPr>
            <w:tcW w:w="2304" w:type="dxa"/>
          </w:tcPr>
          <w:p w:rsidR="00A949A3" w:rsidRDefault="00A949A3">
            <w:pPr>
              <w:pStyle w:val="Tabletext"/>
            </w:pPr>
          </w:p>
        </w:tc>
        <w:tc>
          <w:tcPr>
            <w:tcW w:w="1152" w:type="dxa"/>
          </w:tcPr>
          <w:p w:rsidR="00A949A3" w:rsidRDefault="00A949A3">
            <w:pPr>
              <w:pStyle w:val="Tabletext"/>
            </w:pPr>
          </w:p>
        </w:tc>
        <w:tc>
          <w:tcPr>
            <w:tcW w:w="3744" w:type="dxa"/>
          </w:tcPr>
          <w:p w:rsidR="00A949A3" w:rsidRDefault="00A949A3">
            <w:pPr>
              <w:pStyle w:val="Tabletext"/>
            </w:pPr>
          </w:p>
        </w:tc>
        <w:tc>
          <w:tcPr>
            <w:tcW w:w="2304" w:type="dxa"/>
          </w:tcPr>
          <w:p w:rsidR="00A949A3" w:rsidRDefault="00A949A3">
            <w:pPr>
              <w:pStyle w:val="Tabletext"/>
            </w:pPr>
          </w:p>
        </w:tc>
      </w:tr>
      <w:tr w:rsidR="00A949A3">
        <w:tc>
          <w:tcPr>
            <w:tcW w:w="2304" w:type="dxa"/>
          </w:tcPr>
          <w:p w:rsidR="00A949A3" w:rsidRDefault="00A949A3">
            <w:pPr>
              <w:pStyle w:val="Tabletext"/>
            </w:pPr>
          </w:p>
        </w:tc>
        <w:tc>
          <w:tcPr>
            <w:tcW w:w="1152" w:type="dxa"/>
          </w:tcPr>
          <w:p w:rsidR="00A949A3" w:rsidRDefault="00A949A3">
            <w:pPr>
              <w:pStyle w:val="Tabletext"/>
            </w:pPr>
          </w:p>
        </w:tc>
        <w:tc>
          <w:tcPr>
            <w:tcW w:w="3744" w:type="dxa"/>
          </w:tcPr>
          <w:p w:rsidR="00A949A3" w:rsidRDefault="00A949A3">
            <w:pPr>
              <w:pStyle w:val="Tabletext"/>
            </w:pPr>
          </w:p>
        </w:tc>
        <w:tc>
          <w:tcPr>
            <w:tcW w:w="2304" w:type="dxa"/>
          </w:tcPr>
          <w:p w:rsidR="00A949A3" w:rsidRDefault="00A949A3">
            <w:pPr>
              <w:pStyle w:val="Tabletext"/>
            </w:pPr>
          </w:p>
        </w:tc>
      </w:tr>
      <w:tr w:rsidR="00A949A3">
        <w:tc>
          <w:tcPr>
            <w:tcW w:w="2304" w:type="dxa"/>
          </w:tcPr>
          <w:p w:rsidR="00A949A3" w:rsidRDefault="00A949A3">
            <w:pPr>
              <w:pStyle w:val="Tabletext"/>
            </w:pPr>
          </w:p>
        </w:tc>
        <w:tc>
          <w:tcPr>
            <w:tcW w:w="1152" w:type="dxa"/>
          </w:tcPr>
          <w:p w:rsidR="00A949A3" w:rsidRDefault="00A949A3">
            <w:pPr>
              <w:pStyle w:val="Tabletext"/>
            </w:pPr>
          </w:p>
        </w:tc>
        <w:tc>
          <w:tcPr>
            <w:tcW w:w="3744" w:type="dxa"/>
          </w:tcPr>
          <w:p w:rsidR="00A949A3" w:rsidRDefault="00A949A3">
            <w:pPr>
              <w:pStyle w:val="Tabletext"/>
            </w:pPr>
          </w:p>
        </w:tc>
        <w:tc>
          <w:tcPr>
            <w:tcW w:w="2304" w:type="dxa"/>
          </w:tcPr>
          <w:p w:rsidR="00A949A3" w:rsidRDefault="00A949A3">
            <w:pPr>
              <w:pStyle w:val="Tabletext"/>
            </w:pPr>
          </w:p>
        </w:tc>
      </w:tr>
    </w:tbl>
    <w:p w:rsidR="00A949A3" w:rsidRDefault="00A949A3"/>
    <w:p w:rsidR="00A949A3" w:rsidRDefault="0000000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A949A3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:rsidR="00A949A3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:rsidR="00A949A3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:rsidR="00A949A3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:rsidR="00A949A3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:rsidR="00A949A3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 w:rsidR="00A949A3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 w:rsidR="00A949A3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:rsidR="00A949A3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:rsidR="00A949A3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:rsidR="00A949A3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:rsidR="00A949A3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:rsidR="00A949A3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 w:rsidR="00A949A3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 w:rsidR="00A949A3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 w:rsidR="00A949A3" w:rsidRDefault="00000000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A949A3" w:rsidRDefault="00000000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A949A3" w:rsidRDefault="00000000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A949A3" w:rsidRDefault="00000000">
      <w:r>
        <w:rPr>
          <w:rFonts w:hint="eastAsia"/>
        </w:rPr>
        <w:t>测试报告的目的是为了对系统进行全面的测试评估，确保它符合预期的要求和质量标准。</w:t>
      </w:r>
    </w:p>
    <w:p w:rsidR="00A949A3" w:rsidRDefault="00A949A3"/>
    <w:p w:rsidR="00A949A3" w:rsidRDefault="00000000">
      <w:r>
        <w:rPr>
          <w:rFonts w:hint="eastAsia"/>
        </w:rPr>
        <w:t>测试报告将验证系统的各项功能是否按照设计规格正确实现。这包括注册和登录、陌生人查找、通讯录管理、聊天功能和小游戏协作等方面。我们将测试这些功能在各种使用情景下的可靠性、正确性和稳定性。</w:t>
      </w:r>
    </w:p>
    <w:p w:rsidR="00A949A3" w:rsidRDefault="00A949A3"/>
    <w:p w:rsidR="00A949A3" w:rsidRDefault="00000000">
      <w:r>
        <w:rPr>
          <w:rFonts w:hint="eastAsia"/>
        </w:rPr>
        <w:t>评估性能和可靠性：测试报告将关注系统的性能要求，特别是支持的并发用户数量和响应时间。我们将测试系统在负载情况下的性能，以确保其能够处理预期的用户访问量，并且在可接受的时间内响应用户请求。</w:t>
      </w:r>
    </w:p>
    <w:p w:rsidR="00A949A3" w:rsidRDefault="00A949A3"/>
    <w:p w:rsidR="00A949A3" w:rsidRDefault="00000000">
      <w:r>
        <w:rPr>
          <w:rFonts w:hint="eastAsia"/>
        </w:rPr>
        <w:t>发现潜在问题和缺陷：测试报告将记录在测试过程中发现的问题和缺陷，并提供详细的描述和重现步骤。这些问题可能包括功能错误、界面问题、性能瓶颈、安全漏洞以及与语音输入、语音通话、好友推荐功能相关的问题。</w:t>
      </w:r>
    </w:p>
    <w:p w:rsidR="00A949A3" w:rsidRDefault="00A949A3"/>
    <w:p w:rsidR="00A949A3" w:rsidRDefault="00000000">
      <w:r>
        <w:rPr>
          <w:rFonts w:hint="eastAsia"/>
        </w:rPr>
        <w:t>提供改进建议：测试报告将提供改进系统的建议和建议。这可能涉及对系统功能的增强、性能优化、用户体验改进以及安全性加强等方面。这些建议将帮助开发团队进一步完善系统，并提供更好的用户体验和功能。</w:t>
      </w:r>
    </w:p>
    <w:p w:rsidR="00A949A3" w:rsidRDefault="00A949A3"/>
    <w:p w:rsidR="00A949A3" w:rsidRDefault="00000000">
      <w:r>
        <w:rPr>
          <w:rFonts w:hint="eastAsia"/>
        </w:rPr>
        <w:t>总之，该测试报告的目的是全面评估系统的功能、性能和质量，并为开发团队提供改进和优化系统的指导，以确保最终交付的面向陌生人交友的APP满足用户需求并具有高质量标准。</w:t>
      </w:r>
    </w:p>
    <w:p w:rsidR="00A949A3" w:rsidRDefault="00000000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A949A3" w:rsidRDefault="00A949A3">
      <w:pPr>
        <w:rPr>
          <w:lang w:eastAsia="en-US"/>
        </w:rPr>
      </w:pPr>
    </w:p>
    <w:p w:rsidR="00A949A3" w:rsidRDefault="00000000">
      <w:r>
        <w:rPr>
          <w:rFonts w:hint="eastAsia"/>
        </w:rPr>
        <w:t>范围是游戏交友软件项目</w:t>
      </w:r>
    </w:p>
    <w:p w:rsidR="00A949A3" w:rsidRDefault="00000000">
      <w:pPr>
        <w:pStyle w:val="2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 w:rsidR="00A949A3" w:rsidRDefault="00000000">
      <w:r>
        <w:rPr>
          <w:rFonts w:hint="eastAsia"/>
        </w:rPr>
        <w:t>无</w:t>
      </w:r>
    </w:p>
    <w:p w:rsidR="00A949A3" w:rsidRDefault="00000000">
      <w:pPr>
        <w:pStyle w:val="2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 w:rsidR="00A949A3" w:rsidRDefault="00000000">
      <w:r>
        <w:rPr>
          <w:rFonts w:hint="eastAsia"/>
        </w:rPr>
        <w:t>无</w:t>
      </w:r>
    </w:p>
    <w:p w:rsidR="00A949A3" w:rsidRDefault="00000000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A949A3" w:rsidRDefault="00A949A3">
      <w:pPr>
        <w:rPr>
          <w:lang w:eastAsia="en-US"/>
        </w:rPr>
      </w:pPr>
    </w:p>
    <w:p w:rsidR="00A949A3" w:rsidRDefault="00000000">
      <w:r>
        <w:rPr>
          <w:rFonts w:hint="eastAsia"/>
        </w:rPr>
        <w:t>本系统测试报告旨在对面向陌生人交友的APP进行全面的测试评估，并提供有关系统功能、性能和质量的详尽信息。报告将会包含测试概要、测试环境、测试结果与分析、缺陷清单、测试结论与建议几个部分。通过这样的组织方式，测试报告将提供一个全面的、结构化的评估结果，以帮助开发团队识别和解决问题，并改进系统的功能、性能和用户体验。</w:t>
      </w:r>
    </w:p>
    <w:p w:rsidR="00A949A3" w:rsidRDefault="00A949A3"/>
    <w:p w:rsidR="00A949A3" w:rsidRDefault="00000000">
      <w:pPr>
        <w:pStyle w:val="1"/>
      </w:pPr>
      <w:bookmarkStart w:id="6" w:name="_Toc393891304"/>
      <w:r>
        <w:rPr>
          <w:rFonts w:hint="eastAsia"/>
        </w:rPr>
        <w:t>测试概要</w:t>
      </w:r>
      <w:bookmarkEnd w:id="6"/>
    </w:p>
    <w:p w:rsidR="00A949A3" w:rsidRDefault="00A949A3"/>
    <w:p w:rsidR="00A949A3" w:rsidRDefault="00000000">
      <w:r>
        <w:rPr>
          <w:rFonts w:hint="eastAsia"/>
        </w:rPr>
        <w:t>测试时间：测试将于指定的时间段内进行。具体测试时间为</w:t>
      </w:r>
      <w:r>
        <w:t>6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日至</w:t>
      </w:r>
      <w:r>
        <w:t>6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日。</w:t>
      </w:r>
    </w:p>
    <w:p w:rsidR="00A949A3" w:rsidRDefault="00A949A3"/>
    <w:p w:rsidR="00A949A3" w:rsidRDefault="00000000">
      <w:r>
        <w:rPr>
          <w:rFonts w:hint="eastAsia"/>
        </w:rPr>
        <w:t>测试地点：测试将在指定的测试环境中进行，包括硬件、软件和网络配置。详细的测试环境信息将在测试环境章节中提供。</w:t>
      </w:r>
    </w:p>
    <w:p w:rsidR="00A949A3" w:rsidRDefault="00A949A3"/>
    <w:p w:rsidR="00A949A3" w:rsidRDefault="00000000">
      <w:r>
        <w:rPr>
          <w:rFonts w:hint="eastAsia"/>
        </w:rPr>
        <w:lastRenderedPageBreak/>
        <w:t>测试人员：测试团队成员将包括组内所有成员。我们将共同负责测试活动的规划、设计、执行和评估。</w:t>
      </w:r>
    </w:p>
    <w:p w:rsidR="00A949A3" w:rsidRDefault="00A949A3"/>
    <w:p w:rsidR="00A949A3" w:rsidRDefault="00000000">
      <w:r>
        <w:rPr>
          <w:rFonts w:hint="eastAsia"/>
        </w:rPr>
        <w:t>测试方法：测试将采用综合的方法和策略来验证系统的功能、性能和质量。主要进行功能测试，对系统的各项功能进行测试，包括注册和登录、陌生人查找、通讯录管理、聊天功能和小游戏协作等。测试将覆盖正常情况下的功能操作以及异常情况的处理。</w:t>
      </w:r>
    </w:p>
    <w:p w:rsidR="00A949A3" w:rsidRDefault="00A949A3"/>
    <w:p w:rsidR="00A949A3" w:rsidRDefault="00000000">
      <w:r>
        <w:rPr>
          <w:rFonts w:hint="eastAsia"/>
        </w:rPr>
        <w:t>测试内容：测试将覆盖项目要求中列出的基本和进阶要求：</w:t>
      </w:r>
    </w:p>
    <w:p w:rsidR="00A949A3" w:rsidRDefault="00000000">
      <w:r>
        <w:rPr>
          <w:rFonts w:hint="eastAsia"/>
        </w:rPr>
        <w:t>注册和登录功能的验证。</w:t>
      </w:r>
    </w:p>
    <w:p w:rsidR="00A949A3" w:rsidRDefault="00000000">
      <w:r>
        <w:rPr>
          <w:rFonts w:hint="eastAsia"/>
        </w:rPr>
        <w:t>陌生人查找和添加好友功能的测试。</w:t>
      </w:r>
    </w:p>
    <w:p w:rsidR="00A949A3" w:rsidRDefault="00000000">
      <w:r>
        <w:rPr>
          <w:rFonts w:hint="eastAsia"/>
        </w:rPr>
        <w:t>通讯录管理功能的验证。</w:t>
      </w:r>
    </w:p>
    <w:p w:rsidR="00A949A3" w:rsidRDefault="00000000">
      <w:r>
        <w:rPr>
          <w:rFonts w:hint="eastAsia"/>
        </w:rPr>
        <w:t>聊天功能的测试，包括文字和图片聊天。</w:t>
      </w:r>
    </w:p>
    <w:p w:rsidR="00A949A3" w:rsidRDefault="00000000">
      <w:r>
        <w:rPr>
          <w:rFonts w:hint="eastAsia"/>
        </w:rPr>
        <w:t>小游戏协作功能的测试，包括游戏创建、邀请和协同操作。</w:t>
      </w:r>
    </w:p>
    <w:p w:rsidR="00A949A3" w:rsidRDefault="00000000">
      <w:r>
        <w:rPr>
          <w:rFonts w:hint="eastAsia"/>
        </w:rPr>
        <w:t>个人信息维护功能的验证。</w:t>
      </w:r>
    </w:p>
    <w:p w:rsidR="00A949A3" w:rsidRDefault="00000000">
      <w:r>
        <w:rPr>
          <w:rFonts w:hint="eastAsia"/>
        </w:rPr>
        <w:t>并发用户支持和响应时间测试。</w:t>
      </w:r>
    </w:p>
    <w:p w:rsidR="00A949A3" w:rsidRDefault="00000000">
      <w:r>
        <w:rPr>
          <w:rFonts w:hint="eastAsia"/>
        </w:rPr>
        <w:t>进阶功能的测试，包括语音输入、语音通话、内容检测和好友推荐等。</w:t>
      </w:r>
    </w:p>
    <w:p w:rsidR="00A949A3" w:rsidRDefault="00A949A3"/>
    <w:p w:rsidR="00A949A3" w:rsidRDefault="00000000">
      <w:r>
        <w:rPr>
          <w:rFonts w:hint="eastAsia"/>
        </w:rPr>
        <w:t>通过上述测试方法和内容，我们将全面评估系统的功能、性能和质量，以确保系统满足预期要求和用户期望。测试报告将提供详细的测试结果和改进建议，以帮助开发团队完善系统。</w:t>
      </w:r>
    </w:p>
    <w:p w:rsidR="00A949A3" w:rsidRDefault="00000000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A949A3" w:rsidRDefault="00A949A3"/>
    <w:p w:rsidR="00A949A3" w:rsidRDefault="00000000">
      <w:r>
        <w:rPr>
          <w:rFonts w:hint="eastAsia"/>
        </w:rPr>
        <w:t>硬件环境：</w:t>
      </w:r>
    </w:p>
    <w:p w:rsidR="00A949A3" w:rsidRDefault="00000000">
      <w:r>
        <w:rPr>
          <w:rFonts w:hint="eastAsia"/>
        </w:rPr>
        <w:t>处理器：Intel Core i7 10th Gen</w:t>
      </w:r>
    </w:p>
    <w:p w:rsidR="00A949A3" w:rsidRDefault="00000000">
      <w:r>
        <w:rPr>
          <w:rFonts w:hint="eastAsia"/>
        </w:rPr>
        <w:t>内存：16 GB RAM</w:t>
      </w:r>
    </w:p>
    <w:p w:rsidR="00A949A3" w:rsidRDefault="00000000">
      <w:r>
        <w:rPr>
          <w:rFonts w:hint="eastAsia"/>
        </w:rPr>
        <w:t>存储：512 GB SSD</w:t>
      </w:r>
    </w:p>
    <w:p w:rsidR="00A949A3" w:rsidRDefault="00000000">
      <w:r>
        <w:rPr>
          <w:rFonts w:hint="eastAsia"/>
        </w:rPr>
        <w:t>显示器：1920x1080 分辨率</w:t>
      </w:r>
    </w:p>
    <w:p w:rsidR="00A949A3" w:rsidRDefault="00A949A3"/>
    <w:p w:rsidR="00A949A3" w:rsidRDefault="00000000">
      <w:r>
        <w:rPr>
          <w:rFonts w:hint="eastAsia"/>
        </w:rPr>
        <w:t>软件环境：</w:t>
      </w:r>
    </w:p>
    <w:p w:rsidR="00A949A3" w:rsidRDefault="00000000">
      <w:r>
        <w:rPr>
          <w:rFonts w:hint="eastAsia"/>
        </w:rPr>
        <w:t>操作系统：Windows 10 Pro 64位</w:t>
      </w:r>
    </w:p>
    <w:p w:rsidR="00A949A3" w:rsidRDefault="00000000">
      <w:r>
        <w:rPr>
          <w:rFonts w:hint="eastAsia"/>
        </w:rPr>
        <w:t>数据库：MySQL 8.0</w:t>
      </w:r>
    </w:p>
    <w:p w:rsidR="00A949A3" w:rsidRDefault="00000000">
      <w:r>
        <w:rPr>
          <w:rFonts w:hint="eastAsia"/>
        </w:rPr>
        <w:t>浏览器：Google Chrome、Mozilla Firefox、Microsoft Edge</w:t>
      </w:r>
    </w:p>
    <w:p w:rsidR="00A949A3" w:rsidRDefault="00A949A3"/>
    <w:p w:rsidR="00A949A3" w:rsidRDefault="00000000">
      <w:r>
        <w:rPr>
          <w:rFonts w:hint="eastAsia"/>
        </w:rPr>
        <w:t>网络环境：</w:t>
      </w:r>
    </w:p>
    <w:p w:rsidR="00A949A3" w:rsidRDefault="00000000">
      <w:r>
        <w:rPr>
          <w:rFonts w:hint="eastAsia"/>
        </w:rPr>
        <w:t>高速互联网连接</w:t>
      </w:r>
    </w:p>
    <w:p w:rsidR="00A949A3" w:rsidRDefault="00000000">
      <w:pPr>
        <w:pStyle w:val="1"/>
      </w:pPr>
      <w:bookmarkStart w:id="8" w:name="_Toc393891306"/>
      <w:r>
        <w:rPr>
          <w:rFonts w:hint="eastAsia"/>
        </w:rPr>
        <w:t>测试结果及分析</w:t>
      </w:r>
      <w:bookmarkEnd w:id="8"/>
    </w:p>
    <w:p w:rsidR="00A949A3" w:rsidRDefault="00000000">
      <w:pPr>
        <w:pStyle w:val="2"/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需求覆盖率及缺陷分布</w:t>
      </w:r>
      <w:bookmarkEnd w:id="9"/>
    </w:p>
    <w:p w:rsidR="00A949A3" w:rsidRDefault="00A949A3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949A3" w:rsidRDefault="00000000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A949A3">
        <w:tc>
          <w:tcPr>
            <w:tcW w:w="3916" w:type="dxa"/>
            <w:gridSpan w:val="2"/>
            <w:shd w:val="clear" w:color="auto" w:fill="E7E6E6" w:themeFill="background2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A949A3">
        <w:tc>
          <w:tcPr>
            <w:tcW w:w="993" w:type="dxa"/>
            <w:vMerge w:val="restart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查找陌生人</w:t>
            </w:r>
          </w:p>
        </w:tc>
        <w:tc>
          <w:tcPr>
            <w:tcW w:w="97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添加个人标签</w:t>
            </w:r>
          </w:p>
        </w:tc>
        <w:tc>
          <w:tcPr>
            <w:tcW w:w="97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添加用户好友</w:t>
            </w:r>
          </w:p>
        </w:tc>
        <w:tc>
          <w:tcPr>
            <w:tcW w:w="97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黑名单管理</w:t>
            </w:r>
          </w:p>
        </w:tc>
        <w:tc>
          <w:tcPr>
            <w:tcW w:w="97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文字聊天</w:t>
            </w:r>
          </w:p>
        </w:tc>
        <w:tc>
          <w:tcPr>
            <w:tcW w:w="97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聊天图片上传</w:t>
            </w:r>
          </w:p>
        </w:tc>
        <w:tc>
          <w:tcPr>
            <w:tcW w:w="97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小游戏</w:t>
            </w:r>
          </w:p>
        </w:tc>
        <w:tc>
          <w:tcPr>
            <w:tcW w:w="97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个人信息维护</w:t>
            </w:r>
          </w:p>
        </w:tc>
        <w:tc>
          <w:tcPr>
            <w:tcW w:w="97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语音输入</w:t>
            </w:r>
          </w:p>
        </w:tc>
        <w:tc>
          <w:tcPr>
            <w:tcW w:w="97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视频通话</w:t>
            </w:r>
          </w:p>
        </w:tc>
        <w:tc>
          <w:tcPr>
            <w:tcW w:w="97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帮助页面</w:t>
            </w:r>
          </w:p>
        </w:tc>
        <w:tc>
          <w:tcPr>
            <w:tcW w:w="97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聊天记录保存</w:t>
            </w:r>
          </w:p>
        </w:tc>
        <w:tc>
          <w:tcPr>
            <w:tcW w:w="97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 w:val="restart"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-</w:t>
            </w:r>
          </w:p>
        </w:tc>
        <w:tc>
          <w:tcPr>
            <w:tcW w:w="1112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-</w:t>
            </w:r>
          </w:p>
        </w:tc>
        <w:tc>
          <w:tcPr>
            <w:tcW w:w="1116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-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同步性</w:t>
            </w:r>
          </w:p>
        </w:tc>
        <w:tc>
          <w:tcPr>
            <w:tcW w:w="979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-</w:t>
            </w:r>
          </w:p>
        </w:tc>
        <w:tc>
          <w:tcPr>
            <w:tcW w:w="1112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-</w:t>
            </w:r>
          </w:p>
        </w:tc>
        <w:tc>
          <w:tcPr>
            <w:tcW w:w="1116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-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c>
          <w:tcPr>
            <w:tcW w:w="993" w:type="dxa"/>
            <w:vMerge/>
          </w:tcPr>
          <w:p w:rsidR="00A949A3" w:rsidRDefault="00A949A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  <w:tc>
          <w:tcPr>
            <w:tcW w:w="1112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-</w:t>
            </w:r>
          </w:p>
        </w:tc>
        <w:tc>
          <w:tcPr>
            <w:tcW w:w="1116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-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49A3">
        <w:trPr>
          <w:trHeight w:val="90"/>
        </w:trPr>
        <w:tc>
          <w:tcPr>
            <w:tcW w:w="993" w:type="dxa"/>
            <w:vMerge/>
          </w:tcPr>
          <w:p w:rsidR="00A949A3" w:rsidRDefault="00A949A3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snapToGrid/>
              </w:rPr>
              <w:t>-</w:t>
            </w:r>
          </w:p>
        </w:tc>
        <w:tc>
          <w:tcPr>
            <w:tcW w:w="1112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-</w:t>
            </w:r>
          </w:p>
        </w:tc>
        <w:tc>
          <w:tcPr>
            <w:tcW w:w="1116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snapToGrid/>
              </w:rPr>
              <w:t>-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A949A3">
        <w:tc>
          <w:tcPr>
            <w:tcW w:w="993" w:type="dxa"/>
          </w:tcPr>
          <w:p w:rsidR="00A949A3" w:rsidRDefault="00A949A3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  <w:r>
              <w:rPr>
                <w:rFonts w:ascii="Times New Roman"/>
                <w:i/>
                <w:snapToGrid/>
                <w:color w:val="0000FF"/>
              </w:rPr>
              <w:t>1</w:t>
            </w:r>
          </w:p>
        </w:tc>
        <w:tc>
          <w:tcPr>
            <w:tcW w:w="1116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00%</w:t>
            </w:r>
          </w:p>
        </w:tc>
        <w:tc>
          <w:tcPr>
            <w:tcW w:w="1112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A949A3" w:rsidRDefault="009E64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A949A3" w:rsidRDefault="00A949A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949A3" w:rsidRDefault="00A949A3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949A3" w:rsidRDefault="0000000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 w:rsidR="00A949A3" w:rsidRDefault="00A949A3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949A3" w:rsidRDefault="00000000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A949A3">
        <w:tc>
          <w:tcPr>
            <w:tcW w:w="1596" w:type="dxa"/>
            <w:shd w:val="clear" w:color="auto" w:fill="E7E6E6" w:themeFill="background2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A949A3">
        <w:tc>
          <w:tcPr>
            <w:tcW w:w="159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</w:tr>
      <w:tr w:rsidR="00A949A3">
        <w:tc>
          <w:tcPr>
            <w:tcW w:w="1596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:rsidR="00A949A3" w:rsidRDefault="00000000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A949A3" w:rsidRDefault="00A949A3">
      <w:pPr>
        <w:spacing w:after="120"/>
        <w:ind w:left="720"/>
        <w:rPr>
          <w:rFonts w:ascii="Times New Roman"/>
          <w:snapToGrid/>
          <w:color w:val="0000FF"/>
        </w:rPr>
      </w:pPr>
    </w:p>
    <w:p w:rsidR="00A949A3" w:rsidRDefault="00A949A3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949A3" w:rsidRDefault="00000000">
      <w:pPr>
        <w:pStyle w:val="1"/>
        <w:rPr>
          <w:rFonts w:ascii="Arial" w:hAnsi="Arial"/>
          <w:snapToGrid/>
        </w:rPr>
      </w:pPr>
      <w:bookmarkStart w:id="11" w:name="_Toc393891309"/>
      <w:r>
        <w:rPr>
          <w:rFonts w:ascii="Arial" w:hAnsi="Arial" w:hint="eastAsia"/>
          <w:snapToGrid/>
        </w:rPr>
        <w:t>缺陷清单</w:t>
      </w:r>
      <w:bookmarkEnd w:id="11"/>
    </w:p>
    <w:p w:rsidR="00A949A3" w:rsidRDefault="00000000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功能性缺陷</w:t>
      </w:r>
      <w:bookmarkEnd w:id="12"/>
    </w:p>
    <w:p w:rsidR="00A949A3" w:rsidRDefault="00000000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A949A3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A949A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9A3" w:rsidRDefault="0000000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A949A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9A3" w:rsidRDefault="0000000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9A3" w:rsidRDefault="0000000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A949A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9A3" w:rsidRDefault="0000000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9A3" w:rsidRDefault="0000000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A949A3" w:rsidRDefault="00A949A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949A3" w:rsidRDefault="00000000">
      <w:pPr>
        <w:rPr>
          <w:rFonts w:ascii="Times New Roman"/>
          <w:snapToGrid/>
        </w:rPr>
      </w:pPr>
      <w:r>
        <w:rPr>
          <w:rFonts w:ascii="Times New Roman"/>
          <w:snapToGrid/>
        </w:rPr>
        <w:lastRenderedPageBreak/>
        <w:t>表中相关项说明</w:t>
      </w:r>
      <w:r>
        <w:rPr>
          <w:rFonts w:ascii="Times New Roman" w:hint="eastAsia"/>
          <w:snapToGrid/>
        </w:rPr>
        <w:t>：</w:t>
      </w:r>
    </w:p>
    <w:p w:rsidR="00A949A3" w:rsidRDefault="00000000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:rsidR="00A949A3" w:rsidRDefault="00000000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:rsidR="00A949A3" w:rsidRDefault="00000000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A949A3" w:rsidRDefault="00000000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A949A3" w:rsidRDefault="00000000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A949A3" w:rsidRDefault="00000000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A949A3" w:rsidRDefault="00A949A3">
      <w:pPr>
        <w:ind w:left="360"/>
        <w:rPr>
          <w:rFonts w:ascii="Times New Roman"/>
          <w:snapToGrid/>
        </w:rPr>
      </w:pPr>
    </w:p>
    <w:p w:rsidR="00A949A3" w:rsidRDefault="00000000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A949A3" w:rsidRDefault="00000000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:rsidR="00A949A3" w:rsidRDefault="00000000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A949A3" w:rsidRDefault="00A949A3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949A3" w:rsidRDefault="00000000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:rsidR="00A949A3" w:rsidRDefault="00000000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A949A3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A949A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9A3" w:rsidRDefault="0000000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性能缺陷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0000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视频通话大约有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0.5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秒的延迟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0000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26</w:t>
            </w:r>
          </w:p>
        </w:tc>
      </w:tr>
      <w:tr w:rsidR="00A949A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9A3" w:rsidRDefault="0000000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9A3" w:rsidRDefault="0000000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同步性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同步性缺陷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发送好友申请并被对方同意后，己方不会自动刷新好友列表，只能手动刷新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000000">
            <w:pPr>
              <w:widowControl/>
              <w:snapToGrid w:val="0"/>
              <w:spacing w:line="300" w:lineRule="auto"/>
              <w:jc w:val="both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 xml:space="preserve">      31</w:t>
            </w:r>
          </w:p>
        </w:tc>
      </w:tr>
      <w:tr w:rsidR="00A949A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9A3" w:rsidRDefault="0000000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9A3" w:rsidRDefault="00A949A3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A949A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9A3" w:rsidRDefault="0000000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9A3" w:rsidRDefault="00A949A3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9A3" w:rsidRDefault="00A949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A949A3" w:rsidRDefault="00A949A3">
      <w:pPr>
        <w:spacing w:after="120"/>
        <w:rPr>
          <w:rFonts w:ascii="Times New Roman"/>
          <w:i/>
          <w:snapToGrid/>
          <w:color w:val="0000FF"/>
        </w:rPr>
      </w:pPr>
    </w:p>
    <w:p w:rsidR="00A949A3" w:rsidRDefault="00000000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A949A3" w:rsidRDefault="00000000">
      <w:r>
        <w:rPr>
          <w:rFonts w:hint="eastAsia"/>
        </w:rPr>
        <w:t>测试结论与建议：</w:t>
      </w:r>
    </w:p>
    <w:p w:rsidR="00A949A3" w:rsidRDefault="00000000">
      <w:r>
        <w:rPr>
          <w:rFonts w:hint="eastAsia"/>
        </w:rPr>
        <w:t>根据测试结果和综合分析，我们得出以下结论并提出相应的建议措施。首先，值得注意的是，测试过程中出现了一些细小的问题，这在项目开发的早期阶段是常见的。然而，通过我们的不懈努力和深入的测试，我们可以克服这些挑战并改进系统的各个方面。</w:t>
      </w:r>
    </w:p>
    <w:p w:rsidR="00A949A3" w:rsidRDefault="00A949A3"/>
    <w:p w:rsidR="00A949A3" w:rsidRDefault="00000000">
      <w:r>
        <w:rPr>
          <w:rFonts w:hint="eastAsia"/>
        </w:rPr>
        <w:t>在此基础上，我们建议在接下来的开发阶段中，加强与开发团队之间的紧密合作，以更好地解决已经发现的问题，并及时提出改进建议。此外，我们还建议优化系统的用户界面和交互设计，以提升用户体验和吸引更多的用户参与。此外，为了确保系统的可靠性和稳定性，我们建议进行更全面的功能测试和性能测试，并针对可能出现的瓶颈和性能问题提前做好准备。</w:t>
      </w:r>
    </w:p>
    <w:p w:rsidR="00A949A3" w:rsidRDefault="00A949A3"/>
    <w:p w:rsidR="00A949A3" w:rsidRDefault="00000000">
      <w:r>
        <w:rPr>
          <w:rFonts w:hint="eastAsia"/>
        </w:rPr>
        <w:t>最后，我们鼓励团队持续关注用户的反馈和需求，不断进行系统的迭代和改进，以确保系统能够满足用户的期望和需求。我们相信，通过我们的共同努力和密切合作，我们能够成功地克服挑战，打造出一款卓越</w:t>
      </w:r>
      <w:r>
        <w:rPr>
          <w:rFonts w:hint="eastAsia"/>
        </w:rPr>
        <w:lastRenderedPageBreak/>
        <w:t>的产品。</w:t>
      </w:r>
    </w:p>
    <w:sectPr w:rsidR="00A949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7EA8" w:rsidRDefault="00817EA8">
      <w:pPr>
        <w:spacing w:line="240" w:lineRule="auto"/>
      </w:pPr>
      <w:r>
        <w:separator/>
      </w:r>
    </w:p>
  </w:endnote>
  <w:endnote w:type="continuationSeparator" w:id="0">
    <w:p w:rsidR="00817EA8" w:rsidRDefault="00817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949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949A3" w:rsidRDefault="00A949A3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949A3" w:rsidRDefault="00A949A3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949A3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A949A3" w:rsidRDefault="00A949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7EA8" w:rsidRDefault="00817EA8">
      <w:pPr>
        <w:spacing w:line="240" w:lineRule="auto"/>
      </w:pPr>
      <w:r>
        <w:separator/>
      </w:r>
    </w:p>
  </w:footnote>
  <w:footnote w:type="continuationSeparator" w:id="0">
    <w:p w:rsidR="00817EA8" w:rsidRDefault="00817E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A949A3">
      <w:tc>
        <w:tcPr>
          <w:tcW w:w="6379" w:type="dxa"/>
        </w:tcPr>
        <w:p w:rsidR="00A949A3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A949A3" w:rsidRDefault="00000000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A949A3">
      <w:tc>
        <w:tcPr>
          <w:tcW w:w="6379" w:type="dxa"/>
        </w:tcPr>
        <w:p w:rsidR="00A949A3" w:rsidRDefault="00000000">
          <w:r>
            <w:rPr>
              <w:rFonts w:ascii="Times New Roman" w:hint="eastAsia"/>
            </w:rPr>
            <w:t>系统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A949A3" w:rsidRDefault="00000000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18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2023</w:t>
          </w:r>
          <w:r>
            <w:rPr>
              <w:rFonts w:ascii="Times New Roman"/>
            </w:rPr>
            <w:t>&gt;</w:t>
          </w:r>
        </w:p>
      </w:tc>
    </w:tr>
  </w:tbl>
  <w:p w:rsidR="00A949A3" w:rsidRDefault="00A949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1791045698">
    <w:abstractNumId w:val="0"/>
  </w:num>
  <w:num w:numId="2" w16cid:durableId="1815874916">
    <w:abstractNumId w:val="2"/>
  </w:num>
  <w:num w:numId="3" w16cid:durableId="1449081572">
    <w:abstractNumId w:val="1"/>
  </w:num>
  <w:num w:numId="4" w16cid:durableId="940261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czZDI4OGMyOTkyNDYyNmUwYWZjYzQ2NjM4M2JiZjkifQ=="/>
  </w:docVars>
  <w:rsids>
    <w:rsidRoot w:val="003F4A24"/>
    <w:rsid w:val="00001425"/>
    <w:rsid w:val="00010992"/>
    <w:rsid w:val="000156DE"/>
    <w:rsid w:val="0003185B"/>
    <w:rsid w:val="0007478F"/>
    <w:rsid w:val="000B2529"/>
    <w:rsid w:val="000B4273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4E2F98"/>
    <w:rsid w:val="00555086"/>
    <w:rsid w:val="00562AE3"/>
    <w:rsid w:val="00597E04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5390A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17EA8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9E6479"/>
    <w:rsid w:val="00A07A93"/>
    <w:rsid w:val="00A25C0D"/>
    <w:rsid w:val="00A43755"/>
    <w:rsid w:val="00A6368F"/>
    <w:rsid w:val="00A72FD8"/>
    <w:rsid w:val="00A76715"/>
    <w:rsid w:val="00A949A3"/>
    <w:rsid w:val="00AB65D6"/>
    <w:rsid w:val="00B01E70"/>
    <w:rsid w:val="00B117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31D16A7B"/>
    <w:rsid w:val="559B2D78"/>
    <w:rsid w:val="5B4F2831"/>
    <w:rsid w:val="628A3F58"/>
    <w:rsid w:val="6E12012B"/>
    <w:rsid w:val="73D9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248ED"/>
  <w15:docId w15:val="{1A771E96-9189-481F-BCDC-ACFA985A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qFormat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qFormat/>
    <w:rPr>
      <w:rFonts w:ascii="宋体"/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</TotalTime>
  <Pages>7</Pages>
  <Words>614</Words>
  <Characters>3501</Characters>
  <Application>Microsoft Office Word</Application>
  <DocSecurity>0</DocSecurity>
  <Lines>29</Lines>
  <Paragraphs>8</Paragraphs>
  <ScaleCrop>false</ScaleCrop>
  <Company>&lt;SJTU&gt;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1216334362@qq.com</cp:lastModifiedBy>
  <cp:revision>2</cp:revision>
  <dcterms:created xsi:type="dcterms:W3CDTF">2023-06-18T07:57:00Z</dcterms:created>
  <dcterms:modified xsi:type="dcterms:W3CDTF">2023-06-18T07:57:00Z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19930EF8ECA842D390570173A42BE619_12</vt:lpwstr>
  </property>
</Properties>
</file>