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F37FC05" w:rsidP="3432B1B1" w:rsidRDefault="6F37FC05" w14:paraId="33E79545" w14:textId="53EBD6C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6F37FC05" w:rsidP="3432B1B1" w:rsidRDefault="6F37FC05" w14:paraId="583FEDB3" w14:textId="1EC5E6E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w:rsidR="6F37FC05" w:rsidP="3432B1B1" w:rsidRDefault="6F37FC05" w14:paraId="3AEEBA70" w14:textId="0311B41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w:rsidR="6F37FC05" w:rsidP="3432B1B1" w:rsidRDefault="6F37FC05" w14:paraId="17DBC751" w14:textId="04AABCE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6F37FC05" w:rsidP="3432B1B1" w:rsidRDefault="6F37FC05" w14:paraId="3A390241" w14:textId="04F773A5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3432B1B1" w:rsidP="3432B1B1" w:rsidRDefault="3432B1B1" w14:paraId="3C231D1F" w14:textId="2FA51D2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32B1B1" w:rsidP="3432B1B1" w:rsidRDefault="3432B1B1" w14:paraId="467D766C" w14:textId="785DE6F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37FC05" w:rsidP="3432B1B1" w:rsidRDefault="6F37FC05" w14:paraId="275BDE56" w14:textId="01D6D41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3432B1B1" w:rsidR="501FD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9</w:t>
      </w: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F37FC05" w:rsidP="3432B1B1" w:rsidRDefault="6F37FC05" w14:paraId="1BA105CC" w14:textId="0D7707A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3432B1B1" w:rsidR="30536D4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Обработка исключительных ситуаций</w:t>
      </w: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</w:p>
    <w:p w:rsidR="6F37FC05" w:rsidP="3432B1B1" w:rsidRDefault="6F37FC05" w14:paraId="18706863" w14:textId="6B6ABDD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вариант</w:t>
      </w:r>
    </w:p>
    <w:p w:rsidR="3432B1B1" w:rsidP="3432B1B1" w:rsidRDefault="3432B1B1" w14:paraId="1606842D" w14:textId="0C2BE20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32B1B1" w:rsidP="3432B1B1" w:rsidRDefault="3432B1B1" w14:paraId="4D31F78F" w14:textId="51E6534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37FC05" w:rsidP="3432B1B1" w:rsidRDefault="6F37FC05" w14:paraId="7858FA50" w14:textId="36D6389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F37FC05" w:rsidP="3432B1B1" w:rsidRDefault="6F37FC05" w14:paraId="04F1E980" w14:textId="3B52FAE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F37FC05" w:rsidP="3432B1B1" w:rsidRDefault="6F37FC05" w14:paraId="39704A12" w14:textId="51426F0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w:rsidR="6F37FC05" w:rsidP="3432B1B1" w:rsidRDefault="6F37FC05" w14:paraId="6DD0682C" w14:textId="60A30E1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w:rsidR="6F37FC05" w:rsidP="3432B1B1" w:rsidRDefault="6F37FC05" w14:paraId="6AF8EF5B" w14:textId="5552DAB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6F37FC05" w:rsidP="3432B1B1" w:rsidRDefault="6F37FC05" w14:paraId="554771C0" w14:textId="5E38BF9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w:rsidR="6F37FC05" w:rsidP="3432B1B1" w:rsidRDefault="6F37FC05" w14:paraId="576B41D8" w14:textId="623A837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w:rsidR="6F37FC05" w:rsidP="3432B1B1" w:rsidRDefault="6F37FC05" w14:paraId="6A4B67E6" w14:textId="49B50AC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w:rsidR="6F37FC05" w:rsidP="3432B1B1" w:rsidRDefault="6F37FC05" w14:paraId="0FB76F26" w14:textId="6CFAAF4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w:rsidR="6F37FC05" w:rsidP="3432B1B1" w:rsidRDefault="6F37FC05" w14:paraId="02EBA8EC" w14:textId="2E0672A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w:rsidR="6F37FC05" w:rsidP="3432B1B1" w:rsidRDefault="6F37FC05" w14:paraId="1D18B6FC" w14:textId="4665C7E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w:rsidR="6F37FC05" w:rsidP="3432B1B1" w:rsidRDefault="6F37FC05" w14:paraId="5CDB45BF" w14:textId="0AD41D3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w:rsidR="3432B1B1" w:rsidP="3432B1B1" w:rsidRDefault="3432B1B1" w14:paraId="4D62A8F1" w14:textId="526737A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432B1B1" w:rsidP="3432B1B1" w:rsidRDefault="3432B1B1" w14:paraId="64AE1CA6" w14:textId="2CDE93A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F37FC05" w:rsidP="3432B1B1" w:rsidRDefault="6F37FC05" w14:paraId="282FE69C" w14:textId="5B29485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32B1B1" w:rsidR="6F37F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w:rsidR="69B6E289" w:rsidRDefault="69B6E289" w14:paraId="2AF5048E" w14:textId="60F8E1BC">
      <w:r w:rsidRPr="3432B1B1" w:rsidR="69B6E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 задания: </w:t>
      </w:r>
    </w:p>
    <w:p w:rsidR="69B6E289" w:rsidP="3432B1B1" w:rsidRDefault="69B6E289" w14:paraId="58558446" w14:textId="6355F8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32B1B1" w:rsidR="69B6E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w:rsidR="69B6E289" w:rsidP="3432B1B1" w:rsidRDefault="69B6E289" w14:paraId="1A75A7C4" w14:textId="391322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32B1B1" w:rsidR="69B6E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программы, обрабатывающей исключительные ситуации.</w:t>
      </w:r>
    </w:p>
    <w:p w:rsidR="69B6E289" w:rsidP="3432B1B1" w:rsidRDefault="69B6E289" w14:paraId="21DFE9C6" w14:textId="2A31DFB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32B1B1" w:rsidR="69B6E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Постановка задачи:</w:t>
      </w:r>
    </w:p>
    <w:p w:rsidR="69B6E289" w:rsidP="3432B1B1" w:rsidRDefault="69B6E289" w14:paraId="3BA026F5" w14:textId="2E1C4A2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32B1B1" w:rsidR="69B6E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класс, перегрузить для него операции, указанные в варианте.</w:t>
      </w:r>
    </w:p>
    <w:p w:rsidR="69B6E289" w:rsidP="3432B1B1" w:rsidRDefault="69B6E289" w14:paraId="3E3A47BE" w14:textId="0B85FF4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32B1B1" w:rsidR="69B6E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Определить исключительные ситуации.</w:t>
      </w:r>
    </w:p>
    <w:p w:rsidR="69B6E289" w:rsidP="3432B1B1" w:rsidRDefault="69B6E289" w14:paraId="31FC3F99" w14:textId="6BB88DA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432B1B1" w:rsidR="69B6E2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Предусмотреть генерацию исключительных ситуаций.</w:t>
      </w:r>
    </w:p>
    <w:p w:rsidR="69B6E289" w:rsidP="3432B1B1" w:rsidRDefault="69B6E289" w14:paraId="7A214430" w14:textId="44674B8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432B1B1" w:rsidR="69B6E2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Задача:</w:t>
      </w:r>
    </w:p>
    <w:p w:rsidR="209684E4" w:rsidRDefault="209684E4" w14:paraId="1DC31468" w14:textId="16877D80">
      <w:r w:rsidR="209684E4">
        <w:drawing>
          <wp:inline wp14:editId="6652F048" wp14:anchorId="576F44B3">
            <wp:extent cx="6638924" cy="1647825"/>
            <wp:effectExtent l="0" t="0" r="0" b="0"/>
            <wp:docPr id="138521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f9783a2ab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23C61D">
        <w:drawing>
          <wp:inline wp14:editId="4B354216" wp14:anchorId="4A3CA000">
            <wp:extent cx="5249008" cy="1276528"/>
            <wp:effectExtent l="0" t="0" r="0" b="0"/>
            <wp:docPr id="432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d1c719bc8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9FBDD" w:rsidP="3432B1B1" w:rsidRDefault="3D99FBDD" w14:paraId="5C2F8D7C" w14:textId="548CD30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432B1B1" w:rsidR="3D99F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Вариант реализации 1</w:t>
      </w:r>
    </w:p>
    <w:p w:rsidR="3D99FBDD" w:rsidP="3432B1B1" w:rsidRDefault="3D99FBDD" w14:paraId="35956325" w14:textId="2103DFB3">
      <w:pPr>
        <w:jc w:val="center"/>
      </w:pPr>
      <w:r w:rsidRPr="3432B1B1" w:rsidR="3D99F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Информация об исключительных ситуациях передается с помощью стандартного типа данных.</w:t>
      </w:r>
    </w:p>
    <w:p w:rsidR="3D99FBDD" w:rsidP="3432B1B1" w:rsidRDefault="3D99FBDD" w14:paraId="13DEFD72" w14:textId="0873BAC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338B2" w:rsidR="3D99F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Диаграмма.</w:t>
      </w:r>
    </w:p>
    <w:p w:rsidR="56D55C6A" w:rsidP="22B338B2" w:rsidRDefault="56D55C6A" w14:paraId="4BF3F405" w14:textId="596A659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56D55C6A">
        <w:drawing>
          <wp:inline wp14:editId="03DAADE2" wp14:anchorId="50B242E7">
            <wp:extent cx="3533775" cy="5372100"/>
            <wp:effectExtent l="0" t="0" r="0" b="0"/>
            <wp:docPr id="1783675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67c692ac6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9FBDD" w:rsidP="3432B1B1" w:rsidRDefault="3D99FBDD" w14:paraId="2E28F107" w14:textId="79B464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338B2" w:rsidR="3D99F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Код.</w:t>
      </w:r>
    </w:p>
    <w:p w:rsidR="711FB0CD" w:rsidP="22B338B2" w:rsidRDefault="711FB0CD" w14:paraId="54570A79" w14:textId="33BFE7AF">
      <w:pPr>
        <w:jc w:val="left"/>
      </w:pPr>
      <w:r w:rsidR="711FB0CD">
        <w:drawing>
          <wp:inline wp14:editId="620DE5DD" wp14:anchorId="7BC7116D">
            <wp:extent cx="6354060" cy="5601482"/>
            <wp:effectExtent l="0" t="0" r="0" b="0"/>
            <wp:docPr id="200278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7e1e89729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B0CD" w:rsidP="22B338B2" w:rsidRDefault="711FB0CD" w14:paraId="5C67ECEE" w14:textId="06FEA94F">
      <w:pPr>
        <w:jc w:val="left"/>
      </w:pPr>
      <w:r w:rsidR="711FB0CD">
        <w:drawing>
          <wp:inline wp14:editId="5FB6A178" wp14:anchorId="0489C925">
            <wp:extent cx="4039164" cy="6039694"/>
            <wp:effectExtent l="0" t="0" r="0" b="0"/>
            <wp:docPr id="33555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bc22530d1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B0CD" w:rsidP="22B338B2" w:rsidRDefault="711FB0CD" w14:paraId="4BE8C7D2" w14:textId="40F92822">
      <w:pPr>
        <w:jc w:val="left"/>
      </w:pPr>
      <w:r w:rsidR="711FB0CD">
        <w:drawing>
          <wp:inline wp14:editId="3F050B7E" wp14:anchorId="6726D887">
            <wp:extent cx="3857625" cy="6638924"/>
            <wp:effectExtent l="0" t="0" r="0" b="0"/>
            <wp:docPr id="4949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70a68d1cf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B0CD" w:rsidP="22B338B2" w:rsidRDefault="711FB0CD" w14:paraId="0E342ACE" w14:textId="1BBCCDE3">
      <w:pPr>
        <w:jc w:val="left"/>
      </w:pPr>
      <w:r w:rsidR="711FB0CD">
        <w:drawing>
          <wp:inline wp14:editId="3760CBB5" wp14:anchorId="67195C30">
            <wp:extent cx="3467100" cy="6638924"/>
            <wp:effectExtent l="0" t="0" r="0" b="0"/>
            <wp:docPr id="29497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be75ff520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FB0CD" w:rsidP="22B338B2" w:rsidRDefault="711FB0CD" w14:paraId="7C3DA181" w14:textId="19079745">
      <w:pPr>
        <w:jc w:val="left"/>
      </w:pPr>
      <w:r w:rsidR="711FB0CD">
        <w:drawing>
          <wp:inline wp14:editId="794C0668" wp14:anchorId="1B7A5B38">
            <wp:extent cx="4972745" cy="6506482"/>
            <wp:effectExtent l="0" t="0" r="0" b="0"/>
            <wp:docPr id="186107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07f78c16b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65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9FBDD" w:rsidP="3432B1B1" w:rsidRDefault="3D99FBDD" w14:paraId="707F39B4" w14:textId="3CE936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338B2" w:rsidR="3D99FB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Вывод.</w:t>
      </w:r>
    </w:p>
    <w:p w:rsidR="1C2AE421" w:rsidP="22B338B2" w:rsidRDefault="1C2AE421" w14:paraId="585549EA" w14:textId="56105365">
      <w:pPr>
        <w:jc w:val="left"/>
      </w:pPr>
      <w:r w:rsidR="1C2AE421">
        <w:drawing>
          <wp:inline wp14:editId="43849038" wp14:anchorId="1C3DB467">
            <wp:extent cx="3772426" cy="409632"/>
            <wp:effectExtent l="0" t="0" r="0" b="0"/>
            <wp:docPr id="33101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886779448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AE421" w:rsidP="22B338B2" w:rsidRDefault="1C2AE421" w14:paraId="1447B8E0" w14:textId="63D680AF">
      <w:pPr>
        <w:jc w:val="left"/>
      </w:pPr>
      <w:r w:rsidR="1C2AE421">
        <w:drawing>
          <wp:inline wp14:editId="72ABC27E" wp14:anchorId="444A5E84">
            <wp:extent cx="2781688" cy="562053"/>
            <wp:effectExtent l="0" t="0" r="0" b="0"/>
            <wp:docPr id="157397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e25738ac4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06471" w:rsidP="22B338B2" w:rsidRDefault="27806471" w14:paraId="47EB1979" w14:textId="7BDDACD7">
      <w:pPr>
        <w:jc w:val="left"/>
      </w:pPr>
      <w:r w:rsidR="27806471">
        <w:drawing>
          <wp:inline wp14:editId="155291F4" wp14:anchorId="6BC0B2A1">
            <wp:extent cx="3553321" cy="704948"/>
            <wp:effectExtent l="0" t="0" r="0" b="0"/>
            <wp:docPr id="105663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39fb94164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B1B1" w:rsidP="3432B1B1" w:rsidRDefault="3432B1B1" w14:paraId="0F696392" w14:textId="4AE6221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0820157E" w:rsidP="3432B1B1" w:rsidRDefault="0820157E" w14:paraId="2EA48454" w14:textId="43085FB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432B1B1" w:rsidR="08201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Вариант реализации 3</w:t>
      </w:r>
    </w:p>
    <w:p w:rsidR="0820157E" w:rsidP="3432B1B1" w:rsidRDefault="0820157E" w14:paraId="636EA409" w14:textId="00ED1397">
      <w:pPr>
        <w:jc w:val="center"/>
      </w:pPr>
      <w:r w:rsidRPr="3432B1B1" w:rsidR="0820157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Информация об исключительных ситуациях передается с помощью иерархии пользовательских классов.</w:t>
      </w:r>
    </w:p>
    <w:p w:rsidR="2E3EBB45" w:rsidP="3432B1B1" w:rsidRDefault="2E3EBB45" w14:paraId="5F3415BA" w14:textId="0873BAC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338B2" w:rsidR="2E3EBB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Диаграмма.</w:t>
      </w:r>
    </w:p>
    <w:p w:rsidR="5193466D" w:rsidP="22B338B2" w:rsidRDefault="5193466D" w14:paraId="37ADF6D5" w14:textId="12C313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5193466D">
        <w:drawing>
          <wp:inline wp14:editId="4AF581AD" wp14:anchorId="6C27A2D1">
            <wp:extent cx="3533775" cy="5372100"/>
            <wp:effectExtent l="0" t="0" r="0" b="0"/>
            <wp:docPr id="863049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2f16884462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3466D" w:rsidP="22B338B2" w:rsidRDefault="5193466D" w14:paraId="0CD4B42F" w14:textId="4CF34C5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5193466D">
        <w:drawing>
          <wp:inline wp14:editId="7A95BA15" wp14:anchorId="685B389C">
            <wp:extent cx="6010274" cy="2038350"/>
            <wp:effectExtent l="0" t="0" r="0" b="0"/>
            <wp:docPr id="217008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928ca9751d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BB45" w:rsidP="3432B1B1" w:rsidRDefault="2E3EBB45" w14:paraId="5B57ADEE" w14:textId="79B4640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32B1B1" w:rsidR="2E3EBB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Код.</w:t>
      </w:r>
    </w:p>
    <w:p w:rsidR="41A65A35" w:rsidP="3432B1B1" w:rsidRDefault="41A65A35" w14:paraId="1461E105" w14:textId="2C57BBFE">
      <w:pPr>
        <w:jc w:val="left"/>
      </w:pPr>
      <w:r w:rsidR="41A65A35">
        <w:drawing>
          <wp:inline wp14:editId="1BF530C9" wp14:anchorId="1F21DD12">
            <wp:extent cx="3953427" cy="5210900"/>
            <wp:effectExtent l="0" t="0" r="0" b="0"/>
            <wp:docPr id="838830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1e3b2d363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2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2B4AE" w:rsidP="3432B1B1" w:rsidRDefault="1762B4AE" w14:paraId="21B74089" w14:textId="1356D45F">
      <w:pPr>
        <w:jc w:val="left"/>
      </w:pPr>
      <w:r w:rsidR="1762B4AE">
        <w:drawing>
          <wp:inline wp14:editId="6D6EDE99" wp14:anchorId="79626901">
            <wp:extent cx="3524742" cy="5973007"/>
            <wp:effectExtent l="0" t="0" r="0" b="0"/>
            <wp:docPr id="697335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b0e41ace0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9A7FF" w:rsidP="3432B1B1" w:rsidRDefault="6119A7FF" w14:paraId="72BFF195" w14:textId="1FD94AB1">
      <w:pPr>
        <w:jc w:val="left"/>
      </w:pPr>
      <w:r w:rsidR="6119A7FF">
        <w:drawing>
          <wp:inline wp14:editId="25A7FA61" wp14:anchorId="43ABD01B">
            <wp:extent cx="4048690" cy="6325481"/>
            <wp:effectExtent l="0" t="0" r="0" b="0"/>
            <wp:docPr id="516507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b0184ba86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9F3DC" w:rsidP="3432B1B1" w:rsidRDefault="0629F3DC" w14:paraId="400AF1B4" w14:textId="7DA4E4B2">
      <w:pPr>
        <w:jc w:val="left"/>
      </w:pPr>
      <w:r w:rsidR="0629F3DC">
        <w:drawing>
          <wp:inline wp14:editId="4F6B9113" wp14:anchorId="402D47FD">
            <wp:extent cx="3838575" cy="6638924"/>
            <wp:effectExtent l="0" t="0" r="0" b="0"/>
            <wp:docPr id="1911096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05be35b2f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9F3DC" w:rsidP="3432B1B1" w:rsidRDefault="0629F3DC" w14:paraId="4FC8C118" w14:textId="2F3AA84D">
      <w:pPr>
        <w:jc w:val="left"/>
      </w:pPr>
      <w:r w:rsidR="0629F3DC">
        <w:drawing>
          <wp:inline wp14:editId="2056FE6A" wp14:anchorId="21358003">
            <wp:extent cx="3257550" cy="6638924"/>
            <wp:effectExtent l="0" t="0" r="0" b="0"/>
            <wp:docPr id="101883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58a51d9ce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A6F2E" w:rsidP="3432B1B1" w:rsidRDefault="497A6F2E" w14:paraId="4AB4D80F" w14:textId="6F720088">
      <w:pPr>
        <w:jc w:val="left"/>
      </w:pPr>
      <w:r w:rsidR="497A6F2E">
        <w:drawing>
          <wp:inline wp14:editId="78CC9697" wp14:anchorId="1A0C004B">
            <wp:extent cx="5095874" cy="6638924"/>
            <wp:effectExtent l="0" t="0" r="0" b="0"/>
            <wp:docPr id="802182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8fd8650fc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BB45" w:rsidP="3432B1B1" w:rsidRDefault="2E3EBB45" w14:paraId="0193E0D7" w14:textId="082DAE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32B1B1" w:rsidR="2E3EBB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Вывод.</w:t>
      </w:r>
    </w:p>
    <w:p w:rsidR="3A2A93BF" w:rsidP="3432B1B1" w:rsidRDefault="3A2A93BF" w14:paraId="2FFB6D00" w14:textId="3F9C3005">
      <w:pPr>
        <w:jc w:val="left"/>
      </w:pPr>
      <w:r w:rsidR="3A2A93BF">
        <w:drawing>
          <wp:inline wp14:editId="76AE6D4A" wp14:anchorId="3FF9600B">
            <wp:extent cx="1086001" cy="409632"/>
            <wp:effectExtent l="0" t="0" r="0" b="0"/>
            <wp:docPr id="26488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1c1c0e16b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F7DD7" w:rsidP="3432B1B1" w:rsidRDefault="31DF7DD7" w14:paraId="54988EAA" w14:textId="09B3CC2B">
      <w:pPr>
        <w:jc w:val="left"/>
      </w:pPr>
      <w:r w:rsidR="31DF7DD7">
        <w:drawing>
          <wp:inline wp14:editId="0FA8FFD6" wp14:anchorId="11A3959E">
            <wp:extent cx="1247949" cy="552527"/>
            <wp:effectExtent l="0" t="0" r="0" b="0"/>
            <wp:docPr id="117903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45e160a73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288B3" w:rsidP="3432B1B1" w:rsidRDefault="583288B3" w14:paraId="65E8DA79" w14:textId="57C4ACE4">
      <w:pPr>
        <w:jc w:val="left"/>
      </w:pPr>
      <w:r w:rsidR="583288B3">
        <w:drawing>
          <wp:inline wp14:editId="2318FF2F" wp14:anchorId="15D97BBF">
            <wp:extent cx="1267002" cy="676369"/>
            <wp:effectExtent l="0" t="0" r="0" b="0"/>
            <wp:docPr id="1669851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dce371b16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EBB45" w:rsidP="3432B1B1" w:rsidRDefault="2E3EBB45" w14:paraId="40CBCFDC" w14:textId="2DCF71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32B1B1" w:rsidR="2E3EBB4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Контрольные вопросы.</w:t>
      </w:r>
    </w:p>
    <w:p w:rsidR="64A73529" w:rsidP="3432B1B1" w:rsidRDefault="64A73529" w14:paraId="5C72A9F2" w14:textId="492AA57B">
      <w:pPr>
        <w:jc w:val="left"/>
      </w:pPr>
      <w:r w:rsidR="64A73529">
        <w:drawing>
          <wp:inline wp14:editId="78F9C7AC" wp14:anchorId="2D95E603">
            <wp:extent cx="6382640" cy="2067213"/>
            <wp:effectExtent l="0" t="0" r="0" b="0"/>
            <wp:docPr id="967594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bc23b9952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B1B1" w:rsidP="3432B1B1" w:rsidRDefault="3432B1B1" w14:paraId="03197F16" w14:textId="11C4B0CA">
      <w:pPr/>
      <w:r w:rsidR="64A73529">
        <w:drawing>
          <wp:inline wp14:editId="32F71C6A" wp14:anchorId="42AFF1AB">
            <wp:extent cx="6268326" cy="3019846"/>
            <wp:effectExtent l="0" t="0" r="0" b="0"/>
            <wp:docPr id="83484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3261790bd49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832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B1B1" w:rsidP="22B338B2" w:rsidRDefault="3432B1B1" w14:paraId="1A521D24" w14:textId="76FE173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2B338B2" w:rsidR="5903A429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69F282" w:rsidP="22B338B2" w:rsidRDefault="0069F282" w14:paraId="119CB93F" w14:textId="5881E0F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22B338B2" w:rsidR="0069F28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Исключения позволяют разделить вычислительный процесс на 2 части: </w:t>
      </w:r>
    </w:p>
    <w:p w:rsidR="0069F282" w:rsidP="22B338B2" w:rsidRDefault="0069F282" w14:paraId="14728C23" w14:textId="4C12DAE6">
      <w:pPr>
        <w:pStyle w:val="ListParagrap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338B2" w:rsidR="0069F28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0069F28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Обнаружение аварийной ситуации (неизвестно как обрабатывать); </w:t>
      </w:r>
    </w:p>
    <w:p w:rsidR="0069F282" w:rsidP="22B338B2" w:rsidRDefault="0069F282" w14:paraId="025192BB" w14:textId="643C21E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B338B2" w:rsidR="0069F28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0069F28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Обработка аварийной ситуации (неизвестно, где она возникла).</w:t>
      </w:r>
    </w:p>
    <w:p w:rsidR="030D0A7E" w:rsidP="22B338B2" w:rsidRDefault="030D0A7E" w14:paraId="7D5267EA" w14:textId="27AD053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30D0A7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Достоинства такого подхода:</w:t>
      </w:r>
    </w:p>
    <w:p w:rsidR="030D0A7E" w:rsidP="22B338B2" w:rsidRDefault="030D0A7E" w14:paraId="1758FA7D" w14:textId="518C60FB">
      <w:pPr>
        <w:pStyle w:val="ListParagraph"/>
        <w:spacing w:before="240" w:beforeAutospacing="off" w:after="240" w:afterAutospacing="off"/>
        <w:ind w:left="720"/>
      </w:pPr>
      <w:r w:rsidRPr="22B338B2" w:rsidR="030D0A7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030D0A7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Удобно использовать в программе, которая состоит из нескольких модулей; </w:t>
      </w:r>
    </w:p>
    <w:p w:rsidR="030D0A7E" w:rsidP="22B338B2" w:rsidRDefault="030D0A7E" w14:paraId="1C1BB873" w14:textId="3ECAB9C3">
      <w:pPr>
        <w:pStyle w:val="ListParagraph"/>
        <w:spacing w:before="240" w:beforeAutospacing="off" w:after="240" w:afterAutospacing="off"/>
        <w:ind w:left="720"/>
      </w:pPr>
      <w:r w:rsidRPr="22B338B2" w:rsidR="030D0A7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030D0A7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Не требуется возвращать значение в вызывающую функцию.</w:t>
      </w:r>
    </w:p>
    <w:p w:rsidR="0B9A1C01" w:rsidP="22B338B2" w:rsidRDefault="0B9A1C01" w14:paraId="3A29E88C" w14:textId="1E76417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Исключение генерируется оператором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throw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&lt;выражение&gt;, где &lt;выражение&gt; -</w:t>
      </w:r>
    </w:p>
    <w:p w:rsidR="0B9A1C01" w:rsidP="22B338B2" w:rsidRDefault="0B9A1C01" w14:paraId="028EACD5" w14:textId="038E313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либо константа,</w:t>
      </w:r>
    </w:p>
    <w:p w:rsidR="0B9A1C01" w:rsidP="22B338B2" w:rsidRDefault="0B9A1C01" w14:paraId="0C6B1E23" w14:textId="00D43C2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либо переменная некоторого типа,</w:t>
      </w:r>
    </w:p>
    <w:p w:rsidR="0B9A1C01" w:rsidP="22B338B2" w:rsidRDefault="0B9A1C01" w14:paraId="7CF85482" w14:textId="578EC20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либо выражение некоторого типа.</w:t>
      </w:r>
    </w:p>
    <w:p w:rsidR="0B9A1C01" w:rsidP="22B338B2" w:rsidRDefault="0B9A1C01" w14:paraId="432BC93E" w14:textId="0E2C5A2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Проверка возникновения исключения делается с помощью оператора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try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, с которым неразрывно связаны одна или несколько блоков обработки исключений —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catch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. Оператор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try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объявляет в любом месте программы контролируемый блок. 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:rsidR="0B9A1C01" w:rsidP="22B338B2" w:rsidRDefault="0B9A1C01" w14:paraId="59A98489" w14:textId="7F03892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После блока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try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обязательно прописывается один или несколько блоков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catch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. Блок кода после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catch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throw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выражениях и 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catch</w:t>
      </w:r>
      <w:r w:rsidRPr="22B338B2" w:rsidR="0B9A1C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совместимы.</w:t>
      </w:r>
    </w:p>
    <w:p w:rsidR="7016BA01" w:rsidP="22B338B2" w:rsidRDefault="7016BA01" w14:paraId="5C78BEF3" w14:textId="421F22F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Спецификация исключения может иметь три формы:</w:t>
      </w:r>
    </w:p>
    <w:p w:rsidR="7016BA01" w:rsidP="22B338B2" w:rsidRDefault="7016BA01" w14:paraId="1F0573BE" w14:textId="2241C15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1) (тип имя) </w:t>
      </w:r>
    </w:p>
    <w:p w:rsidR="7016BA01" w:rsidP="22B338B2" w:rsidRDefault="7016BA01" w14:paraId="55DE4516" w14:textId="7E0DEB6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2) (тип)</w:t>
      </w:r>
    </w:p>
    <w:p w:rsidR="7016BA01" w:rsidP="22B338B2" w:rsidRDefault="7016BA01" w14:paraId="61E9BD24" w14:textId="03E7AB0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3) (…)</w:t>
      </w:r>
    </w:p>
    <w:p w:rsidR="7016BA01" w:rsidP="22B338B2" w:rsidRDefault="7016BA01" w14:paraId="2805E88E" w14:textId="6E71A02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Тип – это встроенный тип или тип, определенный программистом.</w:t>
      </w:r>
    </w:p>
    <w:p w:rsidR="7016BA01" w:rsidP="22B338B2" w:rsidRDefault="7016BA01" w14:paraId="6FDC9E20" w14:textId="557438E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:rsidR="7016BA01" w:rsidP="22B338B2" w:rsidRDefault="7016BA01" w14:paraId="5A891EA7" w14:textId="22F8614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Форма 1 означает, что объект передается в блок обработки, чтобы его каким-то образом там использовать, например, для вывода информации в сообщении об 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ошибке. Пример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ы:</w:t>
      </w:r>
    </w:p>
    <w:p w:rsidR="7016BA01" w:rsidP="22B338B2" w:rsidRDefault="7016BA01" w14:paraId="6CBA9E5C" w14:textId="5DA50AB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catch( 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exception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e) // по значению </w:t>
      </w:r>
    </w:p>
    <w:p w:rsidR="7016BA01" w:rsidP="22B338B2" w:rsidRDefault="7016BA01" w14:paraId="675FA132" w14:textId="5AAFED6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catch( 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exception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&amp;e) // по ссылке</w:t>
      </w:r>
    </w:p>
    <w:p w:rsidR="7016BA01" w:rsidP="22B338B2" w:rsidRDefault="7016BA01" w14:paraId="150FBDD6" w14:textId="03FC7DB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catch( 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const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exception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&amp;e) // по константной ссылке </w:t>
      </w:r>
    </w:p>
    <w:p w:rsidR="7016BA01" w:rsidP="22B338B2" w:rsidRDefault="7016BA01" w14:paraId="6768254A" w14:textId="7247B34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catch( 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exception</w:t>
      </w:r>
      <w:r w:rsidRPr="22B338B2" w:rsidR="7016BA0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*e) //по указателю</w:t>
      </w:r>
    </w:p>
    <w:p w:rsidR="0DE82903" w:rsidP="22B338B2" w:rsidRDefault="0DE82903" w14:paraId="40BEA0E0" w14:textId="4F77CDE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Можно определять собственные исключения, унаследовав их от класса 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exception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.</w:t>
      </w:r>
    </w:p>
    <w:p w:rsidR="0DE82903" w:rsidP="22B338B2" w:rsidRDefault="0DE82903" w14:paraId="2541DD0E" w14:textId="09D3856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Д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ля создания собственной иерархии исключений надо объявить свой базовый класс-исключение, например:</w:t>
      </w:r>
    </w:p>
    <w:p w:rsidR="0DE82903" w:rsidP="22B338B2" w:rsidRDefault="0DE82903" w14:paraId="0AE9E55D" w14:textId="00EC3BD4">
      <w:pPr>
        <w:pStyle w:val="ListParagraph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BaseException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{};</w:t>
      </w:r>
    </w:p>
    <w:p w:rsidR="0DE82903" w:rsidP="22B338B2" w:rsidRDefault="0DE82903" w14:paraId="4DA4DC96" w14:textId="7F4DE2D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Остальные классы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будут 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наследниками этого класса, аналогично тому, как это сделано в иерархии стандартных исключений:</w:t>
      </w:r>
    </w:p>
    <w:p w:rsidR="0DE82903" w:rsidP="22B338B2" w:rsidRDefault="0DE82903" w14:paraId="444E9410" w14:textId="00589F8D">
      <w:pPr>
        <w:pStyle w:val="ListParagraph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Child_Exception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1:public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BaseException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{}; </w:t>
      </w:r>
    </w:p>
    <w:p w:rsidR="0DE82903" w:rsidP="22B338B2" w:rsidRDefault="0DE82903" w14:paraId="0A5A9246" w14:textId="764AE5E4">
      <w:pPr>
        <w:pStyle w:val="ListParagraph"/>
        <w:spacing w:before="240" w:beforeAutospacing="off" w:after="240" w:afterAutospacing="off"/>
        <w:ind w:left="720" w:firstLine="708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class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Child_Exception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2:public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BaseException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{};</w:t>
      </w:r>
    </w:p>
    <w:p w:rsidR="0DE82903" w:rsidP="22B338B2" w:rsidRDefault="0DE82903" w14:paraId="308DE99C" w14:textId="1B59B38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Функция f1() может генерировать исключения типа 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int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и 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double</w:t>
      </w:r>
      <w:r w:rsidRPr="22B338B2" w:rsidR="0DE82903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.</w:t>
      </w:r>
    </w:p>
    <w:p w:rsidR="28F92AF2" w:rsidP="22B338B2" w:rsidRDefault="28F92AF2" w14:paraId="1627BA9A" w14:textId="7449E41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Если спецификация имеет вид такой вид, то считается, что функция исключений не генерирует.</w:t>
      </w:r>
    </w:p>
    <w:p w:rsidR="28F92AF2" w:rsidP="22B338B2" w:rsidRDefault="28F92AF2" w14:paraId="27187A84" w14:textId="13810F6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Исключение могут </w:t>
      </w: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генерируется</w:t>
      </w: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внутри оператора </w:t>
      </w: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try</w:t>
      </w: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 </w:t>
      </w: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{ }</w:t>
      </w:r>
      <w:r w:rsidRPr="22B338B2" w:rsidR="28F92AF2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.</w:t>
      </w:r>
    </w:p>
    <w:p w:rsidR="5A882F27" w:rsidP="22B338B2" w:rsidRDefault="5A882F27" w14:paraId="3A898FEF" w14:textId="561A086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2B338B2" w:rsidR="5A882F2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22B338B2" w:rsidR="5A882F2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без спецификации исключений</w:t>
      </w:r>
    </w:p>
    <w:p w:rsidR="5A882F27" w:rsidP="22B338B2" w:rsidRDefault="5A882F27" w14:paraId="23586FD6" w14:textId="399CA426">
      <w:pPr>
        <w:spacing w:before="240" w:beforeAutospacing="off" w:after="240" w:afterAutospacing="off"/>
        <w:ind w:left="0"/>
      </w:pPr>
      <w:r w:rsidR="5A882F27">
        <w:drawing>
          <wp:inline wp14:editId="48FDB1AB" wp14:anchorId="72CA1B4F">
            <wp:extent cx="4572000" cy="1162050"/>
            <wp:effectExtent l="0" t="0" r="0" b="0"/>
            <wp:docPr id="521659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3d49a8117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D4E44" w:rsidP="22B338B2" w:rsidRDefault="0F2D4E44" w14:paraId="6352F2BF" w14:textId="4B2E936D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="0F2D4E44">
        <w:rPr/>
        <w:t>⦁</w:t>
      </w:r>
      <w:r>
        <w:tab/>
      </w:r>
      <w:r w:rsidRPr="22B338B2" w:rsidR="0F2D4E4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 xml:space="preserve">со спецификацией </w:t>
      </w:r>
      <w:r w:rsidRPr="22B338B2" w:rsidR="0F2D4E4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throw</w:t>
      </w:r>
      <w:r w:rsidRPr="22B338B2" w:rsidR="0F2D4E44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()</w:t>
      </w:r>
    </w:p>
    <w:p w:rsidR="0F2D4E44" w:rsidP="22B338B2" w:rsidRDefault="0F2D4E44" w14:paraId="0DF62517" w14:textId="1436226E">
      <w:pPr>
        <w:spacing w:before="240" w:beforeAutospacing="off" w:after="240" w:afterAutospacing="off"/>
        <w:ind w:left="0"/>
      </w:pPr>
      <w:r w:rsidR="0F2D4E44">
        <w:drawing>
          <wp:inline wp14:editId="4CEDCAF5" wp14:anchorId="5B5A1AF6">
            <wp:extent cx="5048956" cy="1228896"/>
            <wp:effectExtent l="0" t="0" r="0" b="0"/>
            <wp:docPr id="192667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4dd9c3b08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7D5E6" w:rsidP="22B338B2" w:rsidRDefault="7B77D5E6" w14:paraId="16E46502" w14:textId="5F340378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7B77D5E6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⦁</w:t>
      </w:r>
      <w:r>
        <w:tab/>
      </w:r>
      <w:r w:rsidRPr="22B338B2" w:rsidR="7B77D5E6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с конкретной спецификацией с подходящим стандартным исключением</w:t>
      </w:r>
    </w:p>
    <w:p w:rsidR="7B77D5E6" w:rsidP="22B338B2" w:rsidRDefault="7B77D5E6" w14:paraId="380D315A" w14:textId="5F5CA1DF">
      <w:pPr>
        <w:ind w:left="0"/>
      </w:pPr>
      <w:r w:rsidR="7B77D5E6">
        <w:drawing>
          <wp:inline wp14:editId="59665FD9" wp14:anchorId="647BCAB9">
            <wp:extent cx="4572000" cy="2333625"/>
            <wp:effectExtent l="0" t="0" r="0" b="0"/>
            <wp:docPr id="1321161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6efaa422b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45C46" w:rsidP="22B338B2" w:rsidRDefault="56B45C46" w14:paraId="325D1021" w14:textId="6169E7FC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  <w:r w:rsidRPr="22B338B2" w:rsidR="56B45C46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⦁</w:t>
      </w:r>
      <w:r>
        <w:tab/>
      </w:r>
      <w:r w:rsidRPr="22B338B2" w:rsidR="56B45C46"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  <w:t>спецификация с собственным реализованным исключением</w:t>
      </w:r>
    </w:p>
    <w:p w:rsidR="56B45C46" w:rsidRDefault="56B45C46" w14:paraId="0710F036" w14:textId="72AE6B6D">
      <w:r w:rsidR="56B45C46">
        <w:drawing>
          <wp:inline wp14:editId="54A6009F" wp14:anchorId="61212B94">
            <wp:extent cx="4285659" cy="3517812"/>
            <wp:effectExtent l="0" t="0" r="0" b="0"/>
            <wp:docPr id="7586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b5f61fed443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59" cy="35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338B2" w:rsidP="22B338B2" w:rsidRDefault="22B338B2" w14:paraId="687F666F" w14:textId="57E204BF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</w:p>
    <w:p w:rsidR="22B338B2" w:rsidP="22B338B2" w:rsidRDefault="22B338B2" w14:paraId="6758FC7C" w14:textId="7CC88346">
      <w:pPr>
        <w:pStyle w:val="Normal"/>
        <w:rPr>
          <w:rFonts w:ascii="Times New Roman" w:hAnsi="Times New Roman" w:eastAsia="Times New Roman" w:cs="Times New Roman" w:asciiTheme="minorAscii" w:hAnsiTheme="minorAscii" w:eastAsiaTheme="minorAscii" w:cstheme="minorBidi"/>
          <w:color w:val="auto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878a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82759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5159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5E4DE2"/>
    <w:rsid w:val="0069F282"/>
    <w:rsid w:val="030D0A7E"/>
    <w:rsid w:val="045E4DE2"/>
    <w:rsid w:val="0629F3DC"/>
    <w:rsid w:val="0820157E"/>
    <w:rsid w:val="08C3065F"/>
    <w:rsid w:val="09ADA44B"/>
    <w:rsid w:val="0A393E57"/>
    <w:rsid w:val="0B9A1C01"/>
    <w:rsid w:val="0BE7F139"/>
    <w:rsid w:val="0CC3731A"/>
    <w:rsid w:val="0DE82903"/>
    <w:rsid w:val="0E233C53"/>
    <w:rsid w:val="0EE5609F"/>
    <w:rsid w:val="0F2D4E44"/>
    <w:rsid w:val="10DDE815"/>
    <w:rsid w:val="11EF6CC9"/>
    <w:rsid w:val="152B5122"/>
    <w:rsid w:val="1762B4AE"/>
    <w:rsid w:val="187DFA43"/>
    <w:rsid w:val="1C2AE421"/>
    <w:rsid w:val="1C85C3D7"/>
    <w:rsid w:val="1D85809C"/>
    <w:rsid w:val="1F0EC7F9"/>
    <w:rsid w:val="209684E4"/>
    <w:rsid w:val="2142757F"/>
    <w:rsid w:val="22B338B2"/>
    <w:rsid w:val="2394D55A"/>
    <w:rsid w:val="256A9D52"/>
    <w:rsid w:val="27806471"/>
    <w:rsid w:val="279DDF08"/>
    <w:rsid w:val="28F92AF2"/>
    <w:rsid w:val="2B192ACC"/>
    <w:rsid w:val="2BF730CA"/>
    <w:rsid w:val="2E1DEDFA"/>
    <w:rsid w:val="2E3EBB45"/>
    <w:rsid w:val="30536D4D"/>
    <w:rsid w:val="31669D9B"/>
    <w:rsid w:val="31DF7DD7"/>
    <w:rsid w:val="3432B1B1"/>
    <w:rsid w:val="373C29F8"/>
    <w:rsid w:val="3846544D"/>
    <w:rsid w:val="397C3A9A"/>
    <w:rsid w:val="3A2A93BF"/>
    <w:rsid w:val="3C968B31"/>
    <w:rsid w:val="3D99FBDD"/>
    <w:rsid w:val="4179EE00"/>
    <w:rsid w:val="41A65A35"/>
    <w:rsid w:val="428AF863"/>
    <w:rsid w:val="43A94D3F"/>
    <w:rsid w:val="457385ED"/>
    <w:rsid w:val="48236760"/>
    <w:rsid w:val="48335A61"/>
    <w:rsid w:val="497A6F2E"/>
    <w:rsid w:val="4B73BF58"/>
    <w:rsid w:val="4BA855A7"/>
    <w:rsid w:val="501FD5EB"/>
    <w:rsid w:val="5115536D"/>
    <w:rsid w:val="5193466D"/>
    <w:rsid w:val="51CC06CD"/>
    <w:rsid w:val="55164F81"/>
    <w:rsid w:val="56B45C46"/>
    <w:rsid w:val="56D55C6A"/>
    <w:rsid w:val="583288B3"/>
    <w:rsid w:val="58AC3759"/>
    <w:rsid w:val="5903A429"/>
    <w:rsid w:val="5A882F27"/>
    <w:rsid w:val="5B86B2C6"/>
    <w:rsid w:val="5C23C61D"/>
    <w:rsid w:val="5C65E4D0"/>
    <w:rsid w:val="5C7FF224"/>
    <w:rsid w:val="60B103A5"/>
    <w:rsid w:val="6119A7FF"/>
    <w:rsid w:val="612204AC"/>
    <w:rsid w:val="64A73529"/>
    <w:rsid w:val="6555F16F"/>
    <w:rsid w:val="6896217A"/>
    <w:rsid w:val="69B6E289"/>
    <w:rsid w:val="6A70EF13"/>
    <w:rsid w:val="6C5DD4D0"/>
    <w:rsid w:val="6C615A34"/>
    <w:rsid w:val="6D93F315"/>
    <w:rsid w:val="6E7C52DA"/>
    <w:rsid w:val="6E7E4B23"/>
    <w:rsid w:val="6F37FC05"/>
    <w:rsid w:val="7016BA01"/>
    <w:rsid w:val="711FB0CD"/>
    <w:rsid w:val="7909E416"/>
    <w:rsid w:val="79A90661"/>
    <w:rsid w:val="7B77D5E6"/>
    <w:rsid w:val="7C6F0FD7"/>
    <w:rsid w:val="7CA1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09A"/>
  <w15:chartTrackingRefBased/>
  <w15:docId w15:val="{69CFFFB8-62A6-49E5-BC08-4EB2CC968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432B1B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af9783a2ab475e" /><Relationship Type="http://schemas.openxmlformats.org/officeDocument/2006/relationships/image" Target="/media/image2.png" Id="R8f8d1c719bc849b2" /><Relationship Type="http://schemas.openxmlformats.org/officeDocument/2006/relationships/image" Target="/media/image3.png" Id="R3941e3b2d3634d9a" /><Relationship Type="http://schemas.openxmlformats.org/officeDocument/2006/relationships/image" Target="/media/image4.png" Id="Rffeb0e41ace04dc6" /><Relationship Type="http://schemas.openxmlformats.org/officeDocument/2006/relationships/image" Target="/media/image5.png" Id="R6feb0184ba8643ad" /><Relationship Type="http://schemas.openxmlformats.org/officeDocument/2006/relationships/image" Target="/media/image6.png" Id="Ra1205be35b2f4dac" /><Relationship Type="http://schemas.openxmlformats.org/officeDocument/2006/relationships/image" Target="/media/image7.png" Id="R08858a51d9ce4fb2" /><Relationship Type="http://schemas.openxmlformats.org/officeDocument/2006/relationships/image" Target="/media/image8.png" Id="Rb208fd8650fc4e45" /><Relationship Type="http://schemas.openxmlformats.org/officeDocument/2006/relationships/image" Target="/media/image9.png" Id="R9a41c1c0e16b4f01" /><Relationship Type="http://schemas.openxmlformats.org/officeDocument/2006/relationships/image" Target="/media/imagea.png" Id="R6e545e160a734755" /><Relationship Type="http://schemas.openxmlformats.org/officeDocument/2006/relationships/image" Target="/media/imageb.png" Id="Ra7ddce371b164e10" /><Relationship Type="http://schemas.openxmlformats.org/officeDocument/2006/relationships/image" Target="/media/imagec.png" Id="R572bc23b99524247" /><Relationship Type="http://schemas.openxmlformats.org/officeDocument/2006/relationships/numbering" Target="numbering.xml" Id="R7942742dfd5a4a64" /><Relationship Type="http://schemas.openxmlformats.org/officeDocument/2006/relationships/image" Target="/media/image.jpg" Id="R53767c692ac64fa4" /><Relationship Type="http://schemas.openxmlformats.org/officeDocument/2006/relationships/image" Target="/media/imagee.png" Id="Rceb7e1e897294fcf" /><Relationship Type="http://schemas.openxmlformats.org/officeDocument/2006/relationships/image" Target="/media/imagef.png" Id="Rcb9bc22530d144e6" /><Relationship Type="http://schemas.openxmlformats.org/officeDocument/2006/relationships/image" Target="/media/image10.png" Id="R85170a68d1cf4c29" /><Relationship Type="http://schemas.openxmlformats.org/officeDocument/2006/relationships/image" Target="/media/image11.png" Id="R24bbe75ff5204d31" /><Relationship Type="http://schemas.openxmlformats.org/officeDocument/2006/relationships/image" Target="/media/image12.png" Id="R14e07f78c16b4897" /><Relationship Type="http://schemas.openxmlformats.org/officeDocument/2006/relationships/image" Target="/media/image13.png" Id="Raf7886779448460e" /><Relationship Type="http://schemas.openxmlformats.org/officeDocument/2006/relationships/image" Target="/media/image14.png" Id="R8bce25738ac44209" /><Relationship Type="http://schemas.openxmlformats.org/officeDocument/2006/relationships/image" Target="/media/image15.png" Id="R18639fb9416443fd" /><Relationship Type="http://schemas.openxmlformats.org/officeDocument/2006/relationships/image" Target="/media/image2.jpg" Id="R872f16884462419b" /><Relationship Type="http://schemas.openxmlformats.org/officeDocument/2006/relationships/image" Target="/media/image3.jpg" Id="R7c928ca9751d4250" /><Relationship Type="http://schemas.openxmlformats.org/officeDocument/2006/relationships/image" Target="/media/image16.png" Id="R96e3261790bd4901" /><Relationship Type="http://schemas.openxmlformats.org/officeDocument/2006/relationships/image" Target="/media/image17.png" Id="Rc7e3d49a81174c1c" /><Relationship Type="http://schemas.openxmlformats.org/officeDocument/2006/relationships/image" Target="/media/image18.png" Id="R9454dd9c3b084857" /><Relationship Type="http://schemas.openxmlformats.org/officeDocument/2006/relationships/image" Target="/media/image19.png" Id="Rc916efaa422b4ebf" /><Relationship Type="http://schemas.openxmlformats.org/officeDocument/2006/relationships/image" Target="/media/image1a.png" Id="Ra62b5f61fed443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2025-04-28T10:53:02.1937609Z</dcterms:created>
  <dcterms:modified xsi:type="dcterms:W3CDTF">2025-04-29T10:07:32.6716803Z</dcterms:modified>
  <dc:creator>qwertyuiop0987654321mnbvccxz@gmail.com</dc:creator>
  <lastModifiedBy>qwertyuiop0987654321mnbvccxz@gmail.com</lastModifiedBy>
</coreProperties>
</file>