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A4F18" w14:textId="03560E8A" w:rsidR="004833C8" w:rsidRDefault="00580D5A" w:rsidP="006C2A85">
      <w:pPr>
        <w:pStyle w:val="Title"/>
      </w:pPr>
      <w:r>
        <w:t xml:space="preserve">Linear Lights Out </w:t>
      </w:r>
      <w:r w:rsidR="006C2A85">
        <w:t>Report</w:t>
      </w:r>
    </w:p>
    <w:p w14:paraId="600EE13B" w14:textId="160D6C1F" w:rsidR="00580D5A" w:rsidRDefault="006C2A85" w:rsidP="00580D5A">
      <w:pPr>
        <w:pStyle w:val="Subtitle"/>
      </w:pPr>
      <w:r>
        <w:t xml:space="preserve">CSSE 220, </w:t>
      </w:r>
      <w:r w:rsidR="00190165">
        <w:t>Will Gebelein</w:t>
      </w:r>
      <w:r>
        <w:t xml:space="preserve">, </w:t>
      </w:r>
      <w:r w:rsidR="00190165">
        <w:t>Luke Mowery</w:t>
      </w:r>
    </w:p>
    <w:p w14:paraId="4BF45C13" w14:textId="33A5CDBD" w:rsidR="00580D5A" w:rsidRPr="00580D5A" w:rsidRDefault="00580D5A" w:rsidP="00580D5A">
      <w:pPr>
        <w:rPr>
          <w:i/>
          <w:iCs/>
        </w:rPr>
      </w:pPr>
      <w:r w:rsidRPr="00580D5A">
        <w:rPr>
          <w:b/>
          <w:bCs/>
          <w:i/>
          <w:iCs/>
        </w:rPr>
        <w:t>Note</w:t>
      </w:r>
      <w:r>
        <w:rPr>
          <w:i/>
          <w:iCs/>
        </w:rPr>
        <w:t xml:space="preserve">: Before starting this report, </w:t>
      </w:r>
      <w:r w:rsidR="007C1A0C">
        <w:rPr>
          <w:i/>
          <w:iCs/>
        </w:rPr>
        <w:t>consult</w:t>
      </w:r>
      <w:r>
        <w:rPr>
          <w:i/>
          <w:iCs/>
        </w:rPr>
        <w:t xml:space="preserve"> the README for this assignment. This report only applies to Part 2, the Linear Lights Out game, but be sure to implement Part 1 too. </w:t>
      </w:r>
    </w:p>
    <w:p w14:paraId="76BFACF8" w14:textId="31A1B7B8" w:rsidR="006C2A85" w:rsidRDefault="00A661C5" w:rsidP="00A661C5">
      <w:pPr>
        <w:pStyle w:val="Heading1"/>
      </w:pPr>
      <w:r>
        <w:t xml:space="preserve">Section 1: </w:t>
      </w:r>
      <w:r w:rsidR="00580D5A">
        <w:t>Design Phase</w:t>
      </w:r>
    </w:p>
    <w:p w14:paraId="602B2ED7" w14:textId="77B6DA58" w:rsidR="00580D5A" w:rsidRDefault="00580D5A" w:rsidP="00580D5A">
      <w:pPr>
        <w:pStyle w:val="ListParagraph"/>
        <w:numPr>
          <w:ilvl w:val="0"/>
          <w:numId w:val="2"/>
        </w:numPr>
      </w:pPr>
      <w:r w:rsidRPr="00580D5A">
        <w:rPr>
          <w:i/>
          <w:iCs/>
        </w:rPr>
        <w:t xml:space="preserve">Prepare </w:t>
      </w:r>
      <w:r w:rsidRPr="00580D5A">
        <w:rPr>
          <w:b/>
          <w:bCs/>
          <w:i/>
          <w:iCs/>
        </w:rPr>
        <w:t>at least two</w:t>
      </w:r>
      <w:r w:rsidRPr="00580D5A">
        <w:rPr>
          <w:i/>
          <w:iCs/>
        </w:rPr>
        <w:t xml:space="preserve"> designs (UML class diagrams) for the Linear Lights Out game, using LinearMain.java as a starting point. </w:t>
      </w:r>
      <w:r w:rsidRPr="00580D5A">
        <w:rPr>
          <w:i/>
          <w:iCs/>
        </w:rPr>
        <w:br/>
      </w:r>
      <w:r>
        <w:br/>
      </w:r>
      <w:r w:rsidR="00D0491B">
        <w:rPr>
          <w:noProof/>
        </w:rPr>
        <w:drawing>
          <wp:inline distT="0" distB="0" distL="0" distR="0" wp14:anchorId="6740DBB0" wp14:editId="4E74F3B9">
            <wp:extent cx="2171700" cy="1874520"/>
            <wp:effectExtent l="0" t="0" r="0" b="0"/>
            <wp:docPr id="1685975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71700" cy="1874520"/>
                    </a:xfrm>
                    <a:prstGeom prst="rect">
                      <a:avLst/>
                    </a:prstGeom>
                    <a:noFill/>
                    <a:ln>
                      <a:noFill/>
                    </a:ln>
                  </pic:spPr>
                </pic:pic>
              </a:graphicData>
            </a:graphic>
          </wp:inline>
        </w:drawing>
      </w:r>
      <w:r w:rsidR="00D0491B">
        <w:rPr>
          <w:noProof/>
        </w:rPr>
        <w:drawing>
          <wp:inline distT="0" distB="0" distL="0" distR="0" wp14:anchorId="3E38DAC2" wp14:editId="7DE0E96F">
            <wp:extent cx="5943600" cy="1751965"/>
            <wp:effectExtent l="0" t="0" r="0" b="635"/>
            <wp:docPr id="42044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751965"/>
                    </a:xfrm>
                    <a:prstGeom prst="rect">
                      <a:avLst/>
                    </a:prstGeom>
                    <a:noFill/>
                    <a:ln>
                      <a:noFill/>
                    </a:ln>
                  </pic:spPr>
                </pic:pic>
              </a:graphicData>
            </a:graphic>
          </wp:inline>
        </w:drawing>
      </w:r>
      <w:r>
        <w:br/>
      </w:r>
    </w:p>
    <w:p w14:paraId="60362A94" w14:textId="1C97B73E" w:rsidR="00580D5A" w:rsidRDefault="00580D5A" w:rsidP="00580D5A">
      <w:pPr>
        <w:pStyle w:val="ListParagraph"/>
        <w:numPr>
          <w:ilvl w:val="0"/>
          <w:numId w:val="2"/>
        </w:numPr>
      </w:pPr>
      <w:r>
        <w:rPr>
          <w:i/>
          <w:iCs/>
        </w:rPr>
        <w:t xml:space="preserve">Briefly explain your designs. </w:t>
      </w:r>
      <w:r w:rsidR="00B47537">
        <w:rPr>
          <w:i/>
          <w:iCs/>
        </w:rPr>
        <w:t>Why did/</w:t>
      </w:r>
      <w:r>
        <w:rPr>
          <w:i/>
          <w:iCs/>
        </w:rPr>
        <w:t xml:space="preserve">didn’t you extend one or more of the built-in Java Swing classes? How did you select your event listeners and make sure they have access to the needed data/methods? </w:t>
      </w:r>
      <w:r>
        <w:rPr>
          <w:i/>
          <w:iCs/>
        </w:rPr>
        <w:br/>
      </w:r>
      <w:r>
        <w:rPr>
          <w:i/>
          <w:iCs/>
        </w:rPr>
        <w:br/>
      </w:r>
      <w:r w:rsidR="00D0491B">
        <w:t>The first</w:t>
      </w:r>
      <w:r w:rsidR="00152F67">
        <w:t xml:space="preserve"> design was a first design made to fit within the single main, but upon realizing that was a</w:t>
      </w:r>
      <w:r w:rsidR="005816BD">
        <w:t xml:space="preserve">n extremely compacted </w:t>
      </w:r>
      <w:r w:rsidR="00152F67">
        <w:t xml:space="preserve">design, expanded it to </w:t>
      </w:r>
      <w:r w:rsidR="00B56782">
        <w:t>take the form of</w:t>
      </w:r>
      <w:r w:rsidR="00E42A60">
        <w:t xml:space="preserve"> the second design</w:t>
      </w:r>
      <w:r w:rsidR="005816BD">
        <w:t xml:space="preserve"> (ironically, Copilot returned it to the first form)</w:t>
      </w:r>
      <w:r w:rsidR="00E42A60">
        <w:t xml:space="preserve">. The main listener is the </w:t>
      </w:r>
      <w:r w:rsidR="00E34A90">
        <w:t>button click, each one for each descendant button having a different role.</w:t>
      </w:r>
    </w:p>
    <w:p w14:paraId="6B6298E0" w14:textId="2621FCA8" w:rsidR="00A661C5" w:rsidRDefault="00A661C5" w:rsidP="00A661C5">
      <w:pPr>
        <w:pStyle w:val="Heading1"/>
      </w:pPr>
      <w:r>
        <w:t xml:space="preserve">Section 2: </w:t>
      </w:r>
      <w:r w:rsidR="00580D5A">
        <w:t>Implementation/Testing Phase</w:t>
      </w:r>
    </w:p>
    <w:p w14:paraId="7DC7F54F" w14:textId="3AE3C82F" w:rsidR="007C1A0C" w:rsidRPr="007C1A0C" w:rsidRDefault="007C1A0C" w:rsidP="007C1A0C">
      <w:pPr>
        <w:rPr>
          <w:i/>
          <w:iCs/>
        </w:rPr>
      </w:pPr>
      <w:r w:rsidRPr="007C1A0C">
        <w:rPr>
          <w:i/>
          <w:iCs/>
        </w:rPr>
        <w:t xml:space="preserve">Using a GenAI chatbot tool of your choice, give it one of your UML designs for Linear Lights Out, along with appropriate context, and prompt it for an implementation of your design. Refer to the CSSE 220 Prompting Guide. </w:t>
      </w:r>
    </w:p>
    <w:p w14:paraId="777B9C20" w14:textId="782E2323" w:rsidR="002F618D" w:rsidRDefault="00580D5A" w:rsidP="00624979">
      <w:pPr>
        <w:pStyle w:val="ListParagraph"/>
        <w:numPr>
          <w:ilvl w:val="0"/>
          <w:numId w:val="2"/>
        </w:numPr>
      </w:pPr>
      <w:r w:rsidRPr="00580D5A">
        <w:rPr>
          <w:i/>
          <w:iCs/>
        </w:rPr>
        <w:t>Which</w:t>
      </w:r>
      <w:r w:rsidRPr="00A661C5">
        <w:rPr>
          <w:i/>
          <w:iCs/>
        </w:rPr>
        <w:t xml:space="preserve"> GenAI tool did your team select, and why? </w:t>
      </w:r>
      <w:r>
        <w:br/>
      </w:r>
      <w:r>
        <w:br/>
      </w:r>
      <w:r w:rsidR="00624979" w:rsidRPr="00624979">
        <w:t>Copilot</w:t>
      </w:r>
      <w:r w:rsidR="00624979">
        <w:t>. I</w:t>
      </w:r>
      <w:r w:rsidR="005021A1">
        <w:t>t’s easy enough to add files to.</w:t>
      </w:r>
    </w:p>
    <w:p w14:paraId="54060141" w14:textId="77777777" w:rsidR="00624979" w:rsidRDefault="00624979" w:rsidP="00624979">
      <w:pPr>
        <w:pStyle w:val="ListParagraph"/>
      </w:pPr>
    </w:p>
    <w:p w14:paraId="5C21744E" w14:textId="2A0F3C58" w:rsidR="002F618D" w:rsidRPr="002F618D" w:rsidRDefault="002F618D" w:rsidP="002F618D">
      <w:pPr>
        <w:pStyle w:val="ListParagraph"/>
        <w:numPr>
          <w:ilvl w:val="0"/>
          <w:numId w:val="2"/>
        </w:numPr>
        <w:rPr>
          <w:i/>
          <w:iCs/>
        </w:rPr>
      </w:pPr>
      <w:r w:rsidRPr="002F618D">
        <w:rPr>
          <w:i/>
          <w:iCs/>
        </w:rPr>
        <w:t xml:space="preserve">Include link(s) to your one or more GenAI tool conversations. </w:t>
      </w:r>
    </w:p>
    <w:tbl>
      <w:tblPr>
        <w:tblStyle w:val="TableGrid"/>
        <w:tblW w:w="0" w:type="auto"/>
        <w:tblInd w:w="720" w:type="dxa"/>
        <w:tblLook w:val="04A0" w:firstRow="1" w:lastRow="0" w:firstColumn="1" w:lastColumn="0" w:noHBand="0" w:noVBand="1"/>
      </w:tblPr>
      <w:tblGrid>
        <w:gridCol w:w="863"/>
        <w:gridCol w:w="5809"/>
        <w:gridCol w:w="1958"/>
      </w:tblGrid>
      <w:tr w:rsidR="002F618D" w14:paraId="5BD5E46F" w14:textId="77777777" w:rsidTr="00836027">
        <w:tc>
          <w:tcPr>
            <w:tcW w:w="1005" w:type="dxa"/>
          </w:tcPr>
          <w:p w14:paraId="0A77B7C5" w14:textId="77777777" w:rsidR="002F618D" w:rsidRDefault="002F618D">
            <w:pPr>
              <w:pStyle w:val="ListParagraph"/>
              <w:ind w:left="0"/>
            </w:pPr>
          </w:p>
        </w:tc>
        <w:tc>
          <w:tcPr>
            <w:tcW w:w="5830" w:type="dxa"/>
          </w:tcPr>
          <w:p w14:paraId="2DD1B578" w14:textId="77777777" w:rsidR="002F618D" w:rsidRPr="004868C1" w:rsidRDefault="002F618D">
            <w:pPr>
              <w:pStyle w:val="ListParagraph"/>
              <w:ind w:left="0"/>
              <w:rPr>
                <w:b/>
                <w:bCs/>
              </w:rPr>
            </w:pPr>
            <w:r w:rsidRPr="004868C1">
              <w:rPr>
                <w:b/>
                <w:bCs/>
              </w:rPr>
              <w:t>Link</w:t>
            </w:r>
          </w:p>
        </w:tc>
        <w:tc>
          <w:tcPr>
            <w:tcW w:w="1795" w:type="dxa"/>
          </w:tcPr>
          <w:p w14:paraId="612B7936" w14:textId="77777777" w:rsidR="002F618D" w:rsidRPr="004868C1" w:rsidRDefault="002F618D">
            <w:pPr>
              <w:pStyle w:val="ListParagraph"/>
              <w:ind w:left="0"/>
              <w:rPr>
                <w:b/>
                <w:bCs/>
              </w:rPr>
            </w:pPr>
            <w:r>
              <w:rPr>
                <w:b/>
                <w:bCs/>
              </w:rPr>
              <w:t>Notes</w:t>
            </w:r>
          </w:p>
        </w:tc>
      </w:tr>
      <w:tr w:rsidR="002F618D" w14:paraId="77D7D054" w14:textId="77777777" w:rsidTr="00836027">
        <w:tc>
          <w:tcPr>
            <w:tcW w:w="1005" w:type="dxa"/>
          </w:tcPr>
          <w:p w14:paraId="37A94BAB" w14:textId="77777777" w:rsidR="002F618D" w:rsidRDefault="002F618D">
            <w:pPr>
              <w:pStyle w:val="ListParagraph"/>
              <w:ind w:left="0"/>
            </w:pPr>
            <w:r>
              <w:t>Conversation #1:</w:t>
            </w:r>
          </w:p>
        </w:tc>
        <w:tc>
          <w:tcPr>
            <w:tcW w:w="5830" w:type="dxa"/>
          </w:tcPr>
          <w:p w14:paraId="74C8B4B0" w14:textId="3A423A6B" w:rsidR="002F618D" w:rsidRDefault="00836027">
            <w:pPr>
              <w:pStyle w:val="ListParagraph"/>
              <w:ind w:left="0"/>
            </w:pPr>
            <w:hyperlink r:id="rId7" w:history="1">
              <w:r w:rsidRPr="00ED6445">
                <w:rPr>
                  <w:rStyle w:val="Hyperlink"/>
                </w:rPr>
                <w:t>https://m365.cloud.microsoft/hwav2/chat/conversation/c212c397-7412-4a51-966c-cabe0945c5b2?version=19.2610.35011.0&amp;capabilities=interopPromise%2CsuspendOnClose%2CautoStart&amp;client-request-id=de1d109c-2f4b-f449-9808-35eb19da5528&amp;appstate=suspended&amp;SSRDesktopTest=2</w:t>
              </w:r>
            </w:hyperlink>
            <w:r>
              <w:t xml:space="preserve">  </w:t>
            </w:r>
          </w:p>
        </w:tc>
        <w:tc>
          <w:tcPr>
            <w:tcW w:w="1795" w:type="dxa"/>
          </w:tcPr>
          <w:p w14:paraId="52C8AE69" w14:textId="2DD304AF" w:rsidR="002F618D" w:rsidRDefault="00470629">
            <w:pPr>
              <w:pStyle w:val="ListParagraph"/>
              <w:ind w:left="0"/>
            </w:pPr>
            <w:r>
              <w:t xml:space="preserve">Was able to get a successful </w:t>
            </w:r>
            <w:r w:rsidR="000E101B">
              <w:t xml:space="preserve">Linear Lights Out from </w:t>
            </w:r>
            <w:r w:rsidR="00AF472B">
              <w:t xml:space="preserve">one conversation </w:t>
            </w:r>
            <w:r>
              <w:t>__</w:t>
            </w:r>
            <w:r w:rsidR="00AF472B">
              <w:t>_____</w:t>
            </w:r>
            <w:r>
              <w:t>__________</w:t>
            </w:r>
            <w:proofErr w:type="spellStart"/>
            <w:r w:rsidR="00AF472B">
              <w:t>ignorethese</w:t>
            </w:r>
            <w:proofErr w:type="spellEnd"/>
            <w:r w:rsidR="00AF472B">
              <w:t>__</w:t>
            </w:r>
          </w:p>
        </w:tc>
      </w:tr>
      <w:tr w:rsidR="002F618D" w14:paraId="688506D5" w14:textId="77777777" w:rsidTr="00836027">
        <w:tc>
          <w:tcPr>
            <w:tcW w:w="1005" w:type="dxa"/>
          </w:tcPr>
          <w:p w14:paraId="2D600CB8" w14:textId="77777777" w:rsidR="002F618D" w:rsidRDefault="002F618D">
            <w:pPr>
              <w:pStyle w:val="ListParagraph"/>
              <w:ind w:left="0"/>
            </w:pPr>
            <w:r>
              <w:t>Conversation #2:</w:t>
            </w:r>
          </w:p>
        </w:tc>
        <w:tc>
          <w:tcPr>
            <w:tcW w:w="5830" w:type="dxa"/>
          </w:tcPr>
          <w:p w14:paraId="58D4BF64" w14:textId="77777777" w:rsidR="002F618D" w:rsidRDefault="002F618D">
            <w:pPr>
              <w:pStyle w:val="ListParagraph"/>
              <w:ind w:left="0"/>
            </w:pPr>
          </w:p>
        </w:tc>
        <w:tc>
          <w:tcPr>
            <w:tcW w:w="1795" w:type="dxa"/>
          </w:tcPr>
          <w:p w14:paraId="74BF4348" w14:textId="77777777" w:rsidR="002F618D" w:rsidRDefault="002F618D">
            <w:pPr>
              <w:pStyle w:val="ListParagraph"/>
              <w:ind w:left="0"/>
            </w:pPr>
          </w:p>
        </w:tc>
      </w:tr>
    </w:tbl>
    <w:p w14:paraId="2721D7C2" w14:textId="0AEC65EF" w:rsidR="00580D5A" w:rsidRDefault="00580D5A" w:rsidP="002F618D"/>
    <w:p w14:paraId="70D3BCE7" w14:textId="583D4B5C" w:rsidR="00580D5A" w:rsidRDefault="00580D5A" w:rsidP="002F618D">
      <w:pPr>
        <w:pStyle w:val="ListParagraph"/>
        <w:numPr>
          <w:ilvl w:val="0"/>
          <w:numId w:val="2"/>
        </w:numPr>
      </w:pPr>
      <w:r w:rsidRPr="0D54A196">
        <w:rPr>
          <w:i/>
          <w:iCs/>
        </w:rPr>
        <w:t>Compare the GenAI-produced solution against your UML. How closely does the implementation match your design? Take note of any significant additions/changes, and consider prompting the GenAI tool to explain certain implementation decisions.</w:t>
      </w:r>
      <w:r>
        <w:br/>
      </w:r>
      <w:r>
        <w:br/>
      </w:r>
      <w:r w:rsidR="00AF472B">
        <w:t xml:space="preserve">The </w:t>
      </w:r>
      <w:r w:rsidR="004C5054">
        <w:t>solution matches closely</w:t>
      </w:r>
      <w:r w:rsidR="450F0D3F">
        <w:t xml:space="preserve">, </w:t>
      </w:r>
      <w:r w:rsidR="2587BD28">
        <w:t xml:space="preserve">the Copilot created new functions that listed in our UML to make sure the code worked properly. </w:t>
      </w:r>
      <w:r>
        <w:br/>
      </w:r>
    </w:p>
    <w:p w14:paraId="4BC9FCC4" w14:textId="1E011B18" w:rsidR="00580D5A" w:rsidRPr="00580D5A" w:rsidRDefault="00580D5A" w:rsidP="0D54A196">
      <w:pPr>
        <w:pStyle w:val="ListParagraph"/>
        <w:numPr>
          <w:ilvl w:val="0"/>
          <w:numId w:val="2"/>
        </w:numPr>
        <w:rPr>
          <w:i/>
          <w:iCs/>
        </w:rPr>
      </w:pPr>
      <w:r w:rsidRPr="0D54A196">
        <w:rPr>
          <w:i/>
          <w:iCs/>
        </w:rPr>
        <w:t xml:space="preserve">Test out the GenAI-produced solution by manually playing the game. Try to cover edge cases and anticipate "bad" user behavior. For any bugs you encounter, try fixing them manually. If you get stuck, prompt the GenAI tool to fix the bug, providing sufficient detail of what went wrong and what you think might be the root cause. Take note of bugs you found and fixed here. </w:t>
      </w:r>
      <w:r>
        <w:br/>
      </w:r>
      <w:r>
        <w:br/>
      </w:r>
      <w:r w:rsidR="00D02667">
        <w:t>The main bug was button disappearing, which</w:t>
      </w:r>
      <w:r w:rsidR="008433EA">
        <w:t xml:space="preserve"> was due to a sizing issue; the screen was not big enough for all Os sometimes, and would stop showing </w:t>
      </w:r>
      <w:r w:rsidR="00625D64">
        <w:t xml:space="preserve">up. </w:t>
      </w:r>
      <w:r w:rsidR="00FE71B6">
        <w:t xml:space="preserve">The AI’s solution (when I thought it was a bigger problem) required a new package, and I probably could have </w:t>
      </w:r>
      <w:r w:rsidR="000A74E7">
        <w:t>solved it without the AI</w:t>
      </w:r>
      <w:r w:rsidR="3F303592">
        <w:t>.</w:t>
      </w:r>
    </w:p>
    <w:p w14:paraId="1DDAE018" w14:textId="0220C263" w:rsidR="00580D5A" w:rsidRDefault="00580D5A" w:rsidP="00580D5A">
      <w:pPr>
        <w:pStyle w:val="Heading1"/>
      </w:pPr>
      <w:r>
        <w:t>Section 3: Evaluation Phase</w:t>
      </w:r>
    </w:p>
    <w:p w14:paraId="0D0AC99A" w14:textId="712635CD" w:rsidR="00580D5A" w:rsidRPr="00580D5A" w:rsidRDefault="00580D5A" w:rsidP="00580D5A">
      <w:pPr>
        <w:rPr>
          <w:i/>
          <w:iCs/>
        </w:rPr>
      </w:pPr>
      <w:r w:rsidRPr="00580D5A">
        <w:rPr>
          <w:i/>
          <w:iCs/>
        </w:rPr>
        <w:t xml:space="preserve">Evaluate your GenAI-assisted Linear Lights Out implementation using our Object-Oriented Design Principles and documentation/style guidelines. </w:t>
      </w:r>
    </w:p>
    <w:p w14:paraId="51DFD447" w14:textId="3DDEECEC" w:rsidR="002F618D" w:rsidRPr="002F618D" w:rsidRDefault="002F618D" w:rsidP="002F618D">
      <w:pPr>
        <w:pStyle w:val="ListParagraph"/>
        <w:numPr>
          <w:ilvl w:val="0"/>
          <w:numId w:val="2"/>
        </w:numPr>
        <w:rPr>
          <w:i/>
          <w:iCs/>
        </w:rPr>
      </w:pPr>
      <w:r w:rsidRPr="002F618D">
        <w:rPr>
          <w:i/>
          <w:iCs/>
        </w:rPr>
        <w:t>If you find significant design flaws, look back at your original UML design. In hindsight, can you see the flaws in your UML?</w:t>
      </w:r>
      <w:r>
        <w:rPr>
          <w:i/>
          <w:iCs/>
        </w:rPr>
        <w:t xml:space="preserve"> </w:t>
      </w:r>
      <w:r>
        <w:rPr>
          <w:i/>
          <w:iCs/>
        </w:rPr>
        <w:br/>
      </w:r>
      <w:r>
        <w:rPr>
          <w:i/>
          <w:iCs/>
        </w:rPr>
        <w:br/>
      </w:r>
      <w:r w:rsidR="00B83936">
        <w:t>My UML was very light</w:t>
      </w:r>
      <w:r w:rsidR="00D57E0E">
        <w:t>weight</w:t>
      </w:r>
      <w:r w:rsidR="00DA7268">
        <w:t xml:space="preserve"> for what was to be. I needed to flesh it out more.</w:t>
      </w:r>
      <w:r>
        <w:br/>
        <w:t xml:space="preserve"> </w:t>
      </w:r>
    </w:p>
    <w:p w14:paraId="4E76E3E3" w14:textId="0CB0B95E" w:rsidR="00A661C5" w:rsidRDefault="00222EDB" w:rsidP="00222EDB">
      <w:pPr>
        <w:pStyle w:val="ListParagraph"/>
        <w:numPr>
          <w:ilvl w:val="0"/>
          <w:numId w:val="2"/>
        </w:numPr>
      </w:pPr>
      <w:r>
        <w:rPr>
          <w:i/>
          <w:iCs/>
        </w:rPr>
        <w:t xml:space="preserve">Based on this activity, what do you think are the strengths and weaknesses of </w:t>
      </w:r>
      <w:r w:rsidR="00A661C5" w:rsidRPr="002F618D">
        <w:rPr>
          <w:i/>
          <w:iCs/>
        </w:rPr>
        <w:t>GenAI tool</w:t>
      </w:r>
      <w:r>
        <w:rPr>
          <w:i/>
          <w:iCs/>
        </w:rPr>
        <w:t>s</w:t>
      </w:r>
      <w:r w:rsidR="00A661C5" w:rsidRPr="002F618D">
        <w:rPr>
          <w:i/>
          <w:iCs/>
        </w:rPr>
        <w:t xml:space="preserve"> </w:t>
      </w:r>
      <w:r w:rsidR="002C6C6C">
        <w:rPr>
          <w:i/>
          <w:iCs/>
        </w:rPr>
        <w:t xml:space="preserve">when it comes to </w:t>
      </w:r>
      <w:r>
        <w:rPr>
          <w:i/>
          <w:iCs/>
        </w:rPr>
        <w:t xml:space="preserve">writing </w:t>
      </w:r>
      <w:r w:rsidR="00A661C5" w:rsidRPr="002F618D">
        <w:rPr>
          <w:i/>
          <w:iCs/>
        </w:rPr>
        <w:t>code</w:t>
      </w:r>
      <w:r>
        <w:rPr>
          <w:i/>
          <w:iCs/>
        </w:rPr>
        <w:t>? Explain</w:t>
      </w:r>
      <w:r w:rsidR="002C6C6C">
        <w:rPr>
          <w:i/>
          <w:iCs/>
        </w:rPr>
        <w:t xml:space="preserve">. </w:t>
      </w:r>
      <w:r>
        <w:rPr>
          <w:i/>
          <w:iCs/>
        </w:rPr>
        <w:br/>
      </w:r>
      <w:r w:rsidR="00A661C5">
        <w:br/>
      </w:r>
      <w:r w:rsidR="00DA7268">
        <w:t>GenAI can</w:t>
      </w:r>
      <w:r w:rsidR="00077883">
        <w:t xml:space="preserve"> easily get entire </w:t>
      </w:r>
      <w:r w:rsidR="00293BC2">
        <w:t xml:space="preserve">apps online in a matter of minutes, but are extremely prone to bugs, especially </w:t>
      </w:r>
      <w:r w:rsidR="00623830">
        <w:t>with larger code productions.</w:t>
      </w:r>
      <w:r w:rsidR="001F44B5">
        <w:t xml:space="preserve"> The bugs come from a dropping of context.</w:t>
      </w:r>
    </w:p>
    <w:p w14:paraId="6A7222F4" w14:textId="33462257" w:rsidR="00A661C5" w:rsidRDefault="002F618D" w:rsidP="002F618D">
      <w:pPr>
        <w:pStyle w:val="Heading1"/>
      </w:pPr>
      <w:r>
        <w:t>Section 4: Experimentation Phase</w:t>
      </w:r>
    </w:p>
    <w:p w14:paraId="3395A240" w14:textId="0807F935" w:rsidR="002F618D" w:rsidRPr="002F618D" w:rsidRDefault="002F618D" w:rsidP="002F618D">
      <w:pPr>
        <w:rPr>
          <w:i/>
          <w:iCs/>
        </w:rPr>
      </w:pPr>
      <w:r w:rsidRPr="002F618D">
        <w:rPr>
          <w:i/>
          <w:iCs/>
        </w:rPr>
        <w:t xml:space="preserve">Customize your Linear Lights Out game by adding at least one new feature. You may use GenAI assistance to add the feature, or you can manually modify the code. </w:t>
      </w:r>
    </w:p>
    <w:p w14:paraId="4FDB1DF9" w14:textId="10E65D96" w:rsidR="002F618D" w:rsidRPr="002F618D" w:rsidRDefault="002F618D" w:rsidP="002F618D">
      <w:pPr>
        <w:pStyle w:val="ListParagraph"/>
        <w:numPr>
          <w:ilvl w:val="0"/>
          <w:numId w:val="2"/>
        </w:numPr>
        <w:rPr>
          <w:highlight w:val="yellow"/>
        </w:rPr>
      </w:pPr>
      <w:r>
        <w:rPr>
          <w:i/>
          <w:iCs/>
        </w:rPr>
        <w:t xml:space="preserve">What new feature(s) are you adding? Briefly describe. </w:t>
      </w:r>
      <w:r>
        <w:br/>
      </w:r>
      <w:r>
        <w:br/>
      </w:r>
      <w:r w:rsidR="22DC4C88" w:rsidRPr="5AA18CA6">
        <w:t xml:space="preserve">We can </w:t>
      </w:r>
      <w:r w:rsidR="22DC4C88" w:rsidRPr="340BF417">
        <w:t>add</w:t>
      </w:r>
      <w:r w:rsidR="22DC4C88" w:rsidRPr="5AA18CA6">
        <w:t xml:space="preserve"> </w:t>
      </w:r>
      <w:r w:rsidR="13E68ED2">
        <w:t xml:space="preserve">a </w:t>
      </w:r>
      <w:r w:rsidR="22DC4C88">
        <w:t>new feature</w:t>
      </w:r>
      <w:r w:rsidR="22DC4C88" w:rsidRPr="5AA18CA6">
        <w:t xml:space="preserve"> where we can ask the </w:t>
      </w:r>
      <w:r w:rsidR="22DC4C88">
        <w:t>play</w:t>
      </w:r>
      <w:r w:rsidR="38B160DA">
        <w:t>er if</w:t>
      </w:r>
      <w:r w:rsidR="22DC4C88" w:rsidRPr="5AA18CA6">
        <w:t xml:space="preserve"> they would like to customize their own game or generate a random game.</w:t>
      </w:r>
      <w:r w:rsidR="22DC4C88" w:rsidRPr="092A19AB">
        <w:rPr>
          <w:i/>
          <w:iCs/>
        </w:rPr>
        <w:t xml:space="preserve"> </w:t>
      </w:r>
      <w:r w:rsidR="0046152F">
        <w:t>(Custom Game)</w:t>
      </w:r>
    </w:p>
    <w:p w14:paraId="7852DCD7" w14:textId="13DF5257" w:rsidR="092A19AB" w:rsidRDefault="092A19AB" w:rsidP="092A19AB">
      <w:pPr>
        <w:pStyle w:val="ListParagraph"/>
        <w:rPr>
          <w:highlight w:val="yellow"/>
        </w:rPr>
      </w:pPr>
    </w:p>
    <w:p w14:paraId="7F529648" w14:textId="477F0B02" w:rsidR="003A5A80" w:rsidRPr="003A5A80" w:rsidRDefault="002F618D">
      <w:pPr>
        <w:pStyle w:val="ListParagraph"/>
        <w:numPr>
          <w:ilvl w:val="0"/>
          <w:numId w:val="2"/>
        </w:numPr>
        <w:rPr>
          <w:i/>
          <w:iCs/>
        </w:rPr>
      </w:pPr>
      <w:r w:rsidRPr="003A5A80">
        <w:rPr>
          <w:i/>
          <w:iCs/>
        </w:rPr>
        <w:t xml:space="preserve">If you added the feature manually, what resources did you use? If you used GenAI assistance, how did it go? Include a link to your chatbot conversation. </w:t>
      </w:r>
      <w:r w:rsidRPr="003A5A80">
        <w:rPr>
          <w:i/>
          <w:iCs/>
        </w:rPr>
        <w:br/>
      </w:r>
    </w:p>
    <w:p w14:paraId="77EAA9D9" w14:textId="381DA73A" w:rsidR="002F618D" w:rsidRDefault="00757F67" w:rsidP="003A5A80">
      <w:pPr>
        <w:pStyle w:val="ListParagraph"/>
      </w:pPr>
      <w:r>
        <w:t xml:space="preserve">Copilot </w:t>
      </w:r>
      <w:r w:rsidR="005C00F6">
        <w:t>was able to satisf</w:t>
      </w:r>
      <w:r w:rsidR="000D42EF">
        <w:t>y the conditions.</w:t>
      </w:r>
      <w:r w:rsidR="002F618D">
        <w:rPr>
          <w:i/>
          <w:iCs/>
        </w:rPr>
        <w:br/>
      </w:r>
      <w:hyperlink r:id="rId8" w:history="1">
        <w:r w:rsidR="003A5A80" w:rsidRPr="003A5A80">
          <w:rPr>
            <w:rStyle w:val="Hyperlink"/>
          </w:rPr>
          <w:t>LINK</w:t>
        </w:r>
      </w:hyperlink>
      <w:r w:rsidR="002F618D">
        <w:br/>
      </w:r>
    </w:p>
    <w:p w14:paraId="618FA4DA" w14:textId="2DE68A0C" w:rsidR="002F618D" w:rsidRPr="002F618D" w:rsidRDefault="002F618D" w:rsidP="002F618D">
      <w:pPr>
        <w:pStyle w:val="Heading1"/>
      </w:pPr>
      <w:r>
        <w:t>Section 5: Reflection Phase</w:t>
      </w:r>
    </w:p>
    <w:p w14:paraId="06E51327" w14:textId="77777777" w:rsidR="00C3559E" w:rsidRDefault="004868C1" w:rsidP="002F618D">
      <w:pPr>
        <w:pStyle w:val="ListParagraph"/>
        <w:numPr>
          <w:ilvl w:val="0"/>
          <w:numId w:val="2"/>
        </w:numPr>
      </w:pPr>
      <w:r w:rsidRPr="0019323D">
        <w:rPr>
          <w:i/>
          <w:iCs/>
        </w:rPr>
        <w:t xml:space="preserve">Summarize (in 1-2 paragraphs with complete sentences) what you learned from this assignment about </w:t>
      </w:r>
      <w:r w:rsidR="002F618D">
        <w:rPr>
          <w:i/>
          <w:iCs/>
        </w:rPr>
        <w:t xml:space="preserve">event-based programming and/or </w:t>
      </w:r>
      <w:r w:rsidRPr="0019323D">
        <w:rPr>
          <w:i/>
          <w:iCs/>
        </w:rPr>
        <w:t xml:space="preserve">GenAI-assisted software dev. </w:t>
      </w:r>
      <w:r w:rsidR="0019323D" w:rsidRPr="0019323D">
        <w:rPr>
          <w:i/>
          <w:iCs/>
        </w:rPr>
        <w:t>Consider y</w:t>
      </w:r>
      <w:r w:rsidRPr="0019323D">
        <w:rPr>
          <w:i/>
          <w:iCs/>
        </w:rPr>
        <w:t xml:space="preserve">our target audience </w:t>
      </w:r>
      <w:r w:rsidR="0019323D" w:rsidRPr="0019323D">
        <w:rPr>
          <w:i/>
          <w:iCs/>
        </w:rPr>
        <w:t xml:space="preserve">to </w:t>
      </w:r>
      <w:r w:rsidRPr="0019323D">
        <w:rPr>
          <w:i/>
          <w:iCs/>
        </w:rPr>
        <w:t xml:space="preserve">be next quarter’s CSSE 220 students. </w:t>
      </w:r>
      <w:r w:rsidR="0019323D" w:rsidRPr="0019323D">
        <w:br/>
      </w:r>
      <w:r w:rsidR="0019323D" w:rsidRPr="0019323D">
        <w:br/>
      </w:r>
      <w:r w:rsidR="0029679B">
        <w:t xml:space="preserve">AI works well as a way to </w:t>
      </w:r>
      <w:r w:rsidR="00932AE2">
        <w:t>quickly create large amounts of code</w:t>
      </w:r>
      <w:r w:rsidR="00D3188A">
        <w:t xml:space="preserve">. </w:t>
      </w:r>
      <w:r w:rsidR="008B5F13">
        <w:t xml:space="preserve">You do need to </w:t>
      </w:r>
      <w:r w:rsidR="00BE6F26">
        <w:t xml:space="preserve">have a vision that you want to deploy, and you need to have a clear view as for what each part of the vision needs. Doing so makes sure that </w:t>
      </w:r>
      <w:r w:rsidR="00D01892">
        <w:t xml:space="preserve">the AI is </w:t>
      </w:r>
      <w:r w:rsidR="00C3559E">
        <w:t>much less buggy, and lowers the amount of conversations/manual work, and as such, time, that you need to use.</w:t>
      </w:r>
    </w:p>
    <w:p w14:paraId="65059107" w14:textId="77777777" w:rsidR="00C3559E" w:rsidRDefault="00C3559E" w:rsidP="00C3559E">
      <w:pPr>
        <w:pStyle w:val="ListParagraph"/>
        <w:rPr>
          <w:i/>
          <w:iCs/>
        </w:rPr>
      </w:pPr>
    </w:p>
    <w:p w14:paraId="1F131EB9" w14:textId="26868EEB" w:rsidR="00A661C5" w:rsidRDefault="00C3559E" w:rsidP="00C3559E">
      <w:pPr>
        <w:pStyle w:val="ListParagraph"/>
      </w:pPr>
      <w:r>
        <w:t xml:space="preserve">Also, make sure you </w:t>
      </w:r>
      <w:r w:rsidR="004B2BDB">
        <w:t>try</w:t>
      </w:r>
      <w:r w:rsidR="009F3835">
        <w:t xml:space="preserve"> to learn what the </w:t>
      </w:r>
      <w:r w:rsidR="00427DFE">
        <w:t xml:space="preserve">AI is doing. </w:t>
      </w:r>
      <w:r w:rsidR="0019323D">
        <w:br/>
      </w:r>
    </w:p>
    <w:p w14:paraId="5FA0EE6D" w14:textId="77777777" w:rsidR="0019323D" w:rsidRPr="00A661C5" w:rsidRDefault="0019323D" w:rsidP="0019323D"/>
    <w:sectPr w:rsidR="0019323D" w:rsidRPr="00A661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5441D"/>
    <w:multiLevelType w:val="hybridMultilevel"/>
    <w:tmpl w:val="AE34AB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EA72F24"/>
    <w:multiLevelType w:val="hybridMultilevel"/>
    <w:tmpl w:val="06B25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550640"/>
    <w:multiLevelType w:val="hybridMultilevel"/>
    <w:tmpl w:val="5E2088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9509994">
    <w:abstractNumId w:val="2"/>
  </w:num>
  <w:num w:numId="2" w16cid:durableId="341706884">
    <w:abstractNumId w:val="1"/>
  </w:num>
  <w:num w:numId="3" w16cid:durableId="100948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85"/>
    <w:rsid w:val="00051DF8"/>
    <w:rsid w:val="00055D1B"/>
    <w:rsid w:val="00077883"/>
    <w:rsid w:val="000A74E7"/>
    <w:rsid w:val="000D42EF"/>
    <w:rsid w:val="000E101B"/>
    <w:rsid w:val="00142799"/>
    <w:rsid w:val="00152F67"/>
    <w:rsid w:val="001731D3"/>
    <w:rsid w:val="00190165"/>
    <w:rsid w:val="0019323D"/>
    <w:rsid w:val="001A73DC"/>
    <w:rsid w:val="001C198B"/>
    <w:rsid w:val="001E1D41"/>
    <w:rsid w:val="001E6613"/>
    <w:rsid w:val="001F44B5"/>
    <w:rsid w:val="00216603"/>
    <w:rsid w:val="00220144"/>
    <w:rsid w:val="00222EDB"/>
    <w:rsid w:val="00241B70"/>
    <w:rsid w:val="00293BC2"/>
    <w:rsid w:val="0029679B"/>
    <w:rsid w:val="00297FB7"/>
    <w:rsid w:val="002C6C6C"/>
    <w:rsid w:val="002E219C"/>
    <w:rsid w:val="002F618D"/>
    <w:rsid w:val="003071A6"/>
    <w:rsid w:val="0031573E"/>
    <w:rsid w:val="003311C2"/>
    <w:rsid w:val="003314BB"/>
    <w:rsid w:val="00353FFA"/>
    <w:rsid w:val="003A5A80"/>
    <w:rsid w:val="003C69AC"/>
    <w:rsid w:val="00427DFE"/>
    <w:rsid w:val="0046152F"/>
    <w:rsid w:val="00463C7F"/>
    <w:rsid w:val="00470629"/>
    <w:rsid w:val="004833C8"/>
    <w:rsid w:val="004868C1"/>
    <w:rsid w:val="004879D2"/>
    <w:rsid w:val="0049555E"/>
    <w:rsid w:val="004A2169"/>
    <w:rsid w:val="004B2BDB"/>
    <w:rsid w:val="004C5054"/>
    <w:rsid w:val="00501A95"/>
    <w:rsid w:val="005021A1"/>
    <w:rsid w:val="005153D8"/>
    <w:rsid w:val="005562A6"/>
    <w:rsid w:val="00556BAC"/>
    <w:rsid w:val="00556F60"/>
    <w:rsid w:val="00580D5A"/>
    <w:rsid w:val="005816BD"/>
    <w:rsid w:val="005C00F6"/>
    <w:rsid w:val="005E10E3"/>
    <w:rsid w:val="00606C69"/>
    <w:rsid w:val="00623830"/>
    <w:rsid w:val="00624979"/>
    <w:rsid w:val="00625D64"/>
    <w:rsid w:val="00656581"/>
    <w:rsid w:val="006B5C52"/>
    <w:rsid w:val="006C2A85"/>
    <w:rsid w:val="007436FA"/>
    <w:rsid w:val="00757F67"/>
    <w:rsid w:val="007656C9"/>
    <w:rsid w:val="00765B31"/>
    <w:rsid w:val="007958CD"/>
    <w:rsid w:val="007A2CAF"/>
    <w:rsid w:val="007C1A0C"/>
    <w:rsid w:val="007F2E17"/>
    <w:rsid w:val="00803E25"/>
    <w:rsid w:val="00836027"/>
    <w:rsid w:val="00837A6C"/>
    <w:rsid w:val="008433EA"/>
    <w:rsid w:val="00866393"/>
    <w:rsid w:val="00882558"/>
    <w:rsid w:val="008B5F13"/>
    <w:rsid w:val="008C3536"/>
    <w:rsid w:val="008F4BBD"/>
    <w:rsid w:val="00932AE2"/>
    <w:rsid w:val="00955D2B"/>
    <w:rsid w:val="00984CF4"/>
    <w:rsid w:val="00992136"/>
    <w:rsid w:val="009D0848"/>
    <w:rsid w:val="009F3835"/>
    <w:rsid w:val="009F61FE"/>
    <w:rsid w:val="00A16D3B"/>
    <w:rsid w:val="00A33D47"/>
    <w:rsid w:val="00A658E3"/>
    <w:rsid w:val="00A661C5"/>
    <w:rsid w:val="00A93359"/>
    <w:rsid w:val="00AB6081"/>
    <w:rsid w:val="00AE1A0B"/>
    <w:rsid w:val="00AE4147"/>
    <w:rsid w:val="00AE450F"/>
    <w:rsid w:val="00AF0D55"/>
    <w:rsid w:val="00AF472B"/>
    <w:rsid w:val="00B030BF"/>
    <w:rsid w:val="00B47537"/>
    <w:rsid w:val="00B56782"/>
    <w:rsid w:val="00B82898"/>
    <w:rsid w:val="00B83936"/>
    <w:rsid w:val="00BE6F26"/>
    <w:rsid w:val="00C3559E"/>
    <w:rsid w:val="00CE2907"/>
    <w:rsid w:val="00CE2BCE"/>
    <w:rsid w:val="00D01892"/>
    <w:rsid w:val="00D02667"/>
    <w:rsid w:val="00D0491B"/>
    <w:rsid w:val="00D3188A"/>
    <w:rsid w:val="00D5221D"/>
    <w:rsid w:val="00D57648"/>
    <w:rsid w:val="00D57E0E"/>
    <w:rsid w:val="00DA7268"/>
    <w:rsid w:val="00DC03F1"/>
    <w:rsid w:val="00E016B4"/>
    <w:rsid w:val="00E34A90"/>
    <w:rsid w:val="00E42A60"/>
    <w:rsid w:val="00F01762"/>
    <w:rsid w:val="00F151BD"/>
    <w:rsid w:val="00F576AA"/>
    <w:rsid w:val="00F665F6"/>
    <w:rsid w:val="00F965A0"/>
    <w:rsid w:val="00FD0AD4"/>
    <w:rsid w:val="00FE71B6"/>
    <w:rsid w:val="0585B2A1"/>
    <w:rsid w:val="0686B58B"/>
    <w:rsid w:val="092A19AB"/>
    <w:rsid w:val="0D54A196"/>
    <w:rsid w:val="125FB273"/>
    <w:rsid w:val="13E68ED2"/>
    <w:rsid w:val="168D75BF"/>
    <w:rsid w:val="1C39C7A7"/>
    <w:rsid w:val="1CD213AF"/>
    <w:rsid w:val="207B36F1"/>
    <w:rsid w:val="22DC4C88"/>
    <w:rsid w:val="2587BD28"/>
    <w:rsid w:val="27F885A1"/>
    <w:rsid w:val="28C5A99C"/>
    <w:rsid w:val="2ABB44DB"/>
    <w:rsid w:val="340BF417"/>
    <w:rsid w:val="38B160DA"/>
    <w:rsid w:val="38DCAF84"/>
    <w:rsid w:val="3F303592"/>
    <w:rsid w:val="450F0D3F"/>
    <w:rsid w:val="45282855"/>
    <w:rsid w:val="45C40AB1"/>
    <w:rsid w:val="46D3A3D5"/>
    <w:rsid w:val="51B765D7"/>
    <w:rsid w:val="5AA18CA6"/>
    <w:rsid w:val="5CF44B7E"/>
    <w:rsid w:val="630DEC66"/>
    <w:rsid w:val="710847FE"/>
    <w:rsid w:val="79FB253C"/>
    <w:rsid w:val="7D2A8C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15963"/>
  <w15:chartTrackingRefBased/>
  <w15:docId w15:val="{2362FF71-86CC-4407-AA6A-69161A38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A85"/>
    <w:rPr>
      <w:rFonts w:eastAsiaTheme="majorEastAsia" w:cstheme="majorBidi"/>
      <w:color w:val="272727" w:themeColor="text1" w:themeTint="D8"/>
    </w:rPr>
  </w:style>
  <w:style w:type="paragraph" w:styleId="Title">
    <w:name w:val="Title"/>
    <w:basedOn w:val="Normal"/>
    <w:next w:val="Normal"/>
    <w:link w:val="TitleChar"/>
    <w:uiPriority w:val="10"/>
    <w:qFormat/>
    <w:rsid w:val="006C2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A85"/>
    <w:pPr>
      <w:spacing w:before="160"/>
      <w:jc w:val="center"/>
    </w:pPr>
    <w:rPr>
      <w:i/>
      <w:iCs/>
      <w:color w:val="404040" w:themeColor="text1" w:themeTint="BF"/>
    </w:rPr>
  </w:style>
  <w:style w:type="character" w:customStyle="1" w:styleId="QuoteChar">
    <w:name w:val="Quote Char"/>
    <w:basedOn w:val="DefaultParagraphFont"/>
    <w:link w:val="Quote"/>
    <w:uiPriority w:val="29"/>
    <w:rsid w:val="006C2A85"/>
    <w:rPr>
      <w:i/>
      <w:iCs/>
      <w:color w:val="404040" w:themeColor="text1" w:themeTint="BF"/>
    </w:rPr>
  </w:style>
  <w:style w:type="paragraph" w:styleId="ListParagraph">
    <w:name w:val="List Paragraph"/>
    <w:basedOn w:val="Normal"/>
    <w:uiPriority w:val="34"/>
    <w:qFormat/>
    <w:rsid w:val="006C2A85"/>
    <w:pPr>
      <w:ind w:left="720"/>
      <w:contextualSpacing/>
    </w:pPr>
  </w:style>
  <w:style w:type="character" w:styleId="IntenseEmphasis">
    <w:name w:val="Intense Emphasis"/>
    <w:basedOn w:val="DefaultParagraphFont"/>
    <w:uiPriority w:val="21"/>
    <w:qFormat/>
    <w:rsid w:val="006C2A85"/>
    <w:rPr>
      <w:i/>
      <w:iCs/>
      <w:color w:val="0F4761" w:themeColor="accent1" w:themeShade="BF"/>
    </w:rPr>
  </w:style>
  <w:style w:type="paragraph" w:styleId="IntenseQuote">
    <w:name w:val="Intense Quote"/>
    <w:basedOn w:val="Normal"/>
    <w:next w:val="Normal"/>
    <w:link w:val="IntenseQuoteChar"/>
    <w:uiPriority w:val="30"/>
    <w:qFormat/>
    <w:rsid w:val="006C2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A85"/>
    <w:rPr>
      <w:i/>
      <w:iCs/>
      <w:color w:val="0F4761" w:themeColor="accent1" w:themeShade="BF"/>
    </w:rPr>
  </w:style>
  <w:style w:type="character" w:styleId="IntenseReference">
    <w:name w:val="Intense Reference"/>
    <w:basedOn w:val="DefaultParagraphFont"/>
    <w:uiPriority w:val="32"/>
    <w:qFormat/>
    <w:rsid w:val="006C2A85"/>
    <w:rPr>
      <w:b/>
      <w:bCs/>
      <w:smallCaps/>
      <w:color w:val="0F4761" w:themeColor="accent1" w:themeShade="BF"/>
      <w:spacing w:val="5"/>
    </w:rPr>
  </w:style>
  <w:style w:type="table" w:styleId="TableGrid">
    <w:name w:val="Table Grid"/>
    <w:basedOn w:val="TableNormal"/>
    <w:uiPriority w:val="39"/>
    <w:rsid w:val="00486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6027"/>
    <w:rPr>
      <w:color w:val="467886" w:themeColor="hyperlink"/>
      <w:u w:val="single"/>
    </w:rPr>
  </w:style>
  <w:style w:type="character" w:styleId="UnresolvedMention">
    <w:name w:val="Unresolved Mention"/>
    <w:basedOn w:val="DefaultParagraphFont"/>
    <w:uiPriority w:val="99"/>
    <w:semiHidden/>
    <w:unhideWhenUsed/>
    <w:rsid w:val="00836027"/>
    <w:rPr>
      <w:color w:val="605E5C"/>
      <w:shd w:val="clear" w:color="auto" w:fill="E1DFDD"/>
    </w:rPr>
  </w:style>
  <w:style w:type="character" w:styleId="FollowedHyperlink">
    <w:name w:val="FollowedHyperlink"/>
    <w:basedOn w:val="DefaultParagraphFont"/>
    <w:uiPriority w:val="99"/>
    <w:semiHidden/>
    <w:unhideWhenUsed/>
    <w:rsid w:val="008433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31311">
      <w:bodyDiv w:val="1"/>
      <w:marLeft w:val="0"/>
      <w:marRight w:val="0"/>
      <w:marTop w:val="0"/>
      <w:marBottom w:val="0"/>
      <w:divBdr>
        <w:top w:val="none" w:sz="0" w:space="0" w:color="auto"/>
        <w:left w:val="none" w:sz="0" w:space="0" w:color="auto"/>
        <w:bottom w:val="none" w:sz="0" w:space="0" w:color="auto"/>
        <w:right w:val="none" w:sz="0" w:space="0" w:color="auto"/>
      </w:divBdr>
      <w:divsChild>
        <w:div w:id="725373918">
          <w:marLeft w:val="0"/>
          <w:marRight w:val="0"/>
          <w:marTop w:val="0"/>
          <w:marBottom w:val="0"/>
          <w:divBdr>
            <w:top w:val="none" w:sz="0" w:space="0" w:color="auto"/>
            <w:left w:val="none" w:sz="0" w:space="0" w:color="auto"/>
            <w:bottom w:val="none" w:sz="0" w:space="0" w:color="auto"/>
            <w:right w:val="none" w:sz="0" w:space="0" w:color="auto"/>
          </w:divBdr>
          <w:divsChild>
            <w:div w:id="17548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4879">
      <w:bodyDiv w:val="1"/>
      <w:marLeft w:val="0"/>
      <w:marRight w:val="0"/>
      <w:marTop w:val="0"/>
      <w:marBottom w:val="0"/>
      <w:divBdr>
        <w:top w:val="none" w:sz="0" w:space="0" w:color="auto"/>
        <w:left w:val="none" w:sz="0" w:space="0" w:color="auto"/>
        <w:bottom w:val="none" w:sz="0" w:space="0" w:color="auto"/>
        <w:right w:val="none" w:sz="0" w:space="0" w:color="auto"/>
      </w:divBdr>
      <w:divsChild>
        <w:div w:id="1993409887">
          <w:marLeft w:val="0"/>
          <w:marRight w:val="0"/>
          <w:marTop w:val="0"/>
          <w:marBottom w:val="0"/>
          <w:divBdr>
            <w:top w:val="none" w:sz="0" w:space="0" w:color="auto"/>
            <w:left w:val="none" w:sz="0" w:space="0" w:color="auto"/>
            <w:bottom w:val="none" w:sz="0" w:space="0" w:color="auto"/>
            <w:right w:val="none" w:sz="0" w:space="0" w:color="auto"/>
          </w:divBdr>
          <w:divsChild>
            <w:div w:id="43394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7312">
      <w:bodyDiv w:val="1"/>
      <w:marLeft w:val="0"/>
      <w:marRight w:val="0"/>
      <w:marTop w:val="0"/>
      <w:marBottom w:val="0"/>
      <w:divBdr>
        <w:top w:val="none" w:sz="0" w:space="0" w:color="auto"/>
        <w:left w:val="none" w:sz="0" w:space="0" w:color="auto"/>
        <w:bottom w:val="none" w:sz="0" w:space="0" w:color="auto"/>
        <w:right w:val="none" w:sz="0" w:space="0" w:color="auto"/>
      </w:divBdr>
      <w:divsChild>
        <w:div w:id="153373696">
          <w:marLeft w:val="0"/>
          <w:marRight w:val="0"/>
          <w:marTop w:val="0"/>
          <w:marBottom w:val="0"/>
          <w:divBdr>
            <w:top w:val="none" w:sz="0" w:space="0" w:color="auto"/>
            <w:left w:val="none" w:sz="0" w:space="0" w:color="auto"/>
            <w:bottom w:val="none" w:sz="0" w:space="0" w:color="auto"/>
            <w:right w:val="none" w:sz="0" w:space="0" w:color="auto"/>
          </w:divBdr>
          <w:divsChild>
            <w:div w:id="15253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5257">
      <w:bodyDiv w:val="1"/>
      <w:marLeft w:val="0"/>
      <w:marRight w:val="0"/>
      <w:marTop w:val="0"/>
      <w:marBottom w:val="0"/>
      <w:divBdr>
        <w:top w:val="none" w:sz="0" w:space="0" w:color="auto"/>
        <w:left w:val="none" w:sz="0" w:space="0" w:color="auto"/>
        <w:bottom w:val="none" w:sz="0" w:space="0" w:color="auto"/>
        <w:right w:val="none" w:sz="0" w:space="0" w:color="auto"/>
      </w:divBdr>
      <w:divsChild>
        <w:div w:id="704478178">
          <w:marLeft w:val="0"/>
          <w:marRight w:val="0"/>
          <w:marTop w:val="0"/>
          <w:marBottom w:val="0"/>
          <w:divBdr>
            <w:top w:val="none" w:sz="0" w:space="0" w:color="auto"/>
            <w:left w:val="none" w:sz="0" w:space="0" w:color="auto"/>
            <w:bottom w:val="none" w:sz="0" w:space="0" w:color="auto"/>
            <w:right w:val="none" w:sz="0" w:space="0" w:color="auto"/>
          </w:divBdr>
          <w:divsChild>
            <w:div w:id="102409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77902">
      <w:bodyDiv w:val="1"/>
      <w:marLeft w:val="0"/>
      <w:marRight w:val="0"/>
      <w:marTop w:val="0"/>
      <w:marBottom w:val="0"/>
      <w:divBdr>
        <w:top w:val="none" w:sz="0" w:space="0" w:color="auto"/>
        <w:left w:val="none" w:sz="0" w:space="0" w:color="auto"/>
        <w:bottom w:val="none" w:sz="0" w:space="0" w:color="auto"/>
        <w:right w:val="none" w:sz="0" w:space="0" w:color="auto"/>
      </w:divBdr>
      <w:divsChild>
        <w:div w:id="335348144">
          <w:marLeft w:val="0"/>
          <w:marRight w:val="0"/>
          <w:marTop w:val="0"/>
          <w:marBottom w:val="0"/>
          <w:divBdr>
            <w:top w:val="none" w:sz="0" w:space="0" w:color="auto"/>
            <w:left w:val="none" w:sz="0" w:space="0" w:color="auto"/>
            <w:bottom w:val="none" w:sz="0" w:space="0" w:color="auto"/>
            <w:right w:val="none" w:sz="0" w:space="0" w:color="auto"/>
          </w:divBdr>
          <w:divsChild>
            <w:div w:id="153657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0844">
      <w:bodyDiv w:val="1"/>
      <w:marLeft w:val="0"/>
      <w:marRight w:val="0"/>
      <w:marTop w:val="0"/>
      <w:marBottom w:val="0"/>
      <w:divBdr>
        <w:top w:val="none" w:sz="0" w:space="0" w:color="auto"/>
        <w:left w:val="none" w:sz="0" w:space="0" w:color="auto"/>
        <w:bottom w:val="none" w:sz="0" w:space="0" w:color="auto"/>
        <w:right w:val="none" w:sz="0" w:space="0" w:color="auto"/>
      </w:divBdr>
      <w:divsChild>
        <w:div w:id="228617068">
          <w:marLeft w:val="0"/>
          <w:marRight w:val="0"/>
          <w:marTop w:val="0"/>
          <w:marBottom w:val="0"/>
          <w:divBdr>
            <w:top w:val="none" w:sz="0" w:space="0" w:color="auto"/>
            <w:left w:val="none" w:sz="0" w:space="0" w:color="auto"/>
            <w:bottom w:val="none" w:sz="0" w:space="0" w:color="auto"/>
            <w:right w:val="none" w:sz="0" w:space="0" w:color="auto"/>
          </w:divBdr>
          <w:divsChild>
            <w:div w:id="66821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36008">
      <w:bodyDiv w:val="1"/>
      <w:marLeft w:val="0"/>
      <w:marRight w:val="0"/>
      <w:marTop w:val="0"/>
      <w:marBottom w:val="0"/>
      <w:divBdr>
        <w:top w:val="none" w:sz="0" w:space="0" w:color="auto"/>
        <w:left w:val="none" w:sz="0" w:space="0" w:color="auto"/>
        <w:bottom w:val="none" w:sz="0" w:space="0" w:color="auto"/>
        <w:right w:val="none" w:sz="0" w:space="0" w:color="auto"/>
      </w:divBdr>
      <w:divsChild>
        <w:div w:id="895704656">
          <w:marLeft w:val="0"/>
          <w:marRight w:val="0"/>
          <w:marTop w:val="0"/>
          <w:marBottom w:val="0"/>
          <w:divBdr>
            <w:top w:val="none" w:sz="0" w:space="0" w:color="auto"/>
            <w:left w:val="none" w:sz="0" w:space="0" w:color="auto"/>
            <w:bottom w:val="none" w:sz="0" w:space="0" w:color="auto"/>
            <w:right w:val="none" w:sz="0" w:space="0" w:color="auto"/>
          </w:divBdr>
          <w:divsChild>
            <w:div w:id="11137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2684">
      <w:bodyDiv w:val="1"/>
      <w:marLeft w:val="0"/>
      <w:marRight w:val="0"/>
      <w:marTop w:val="0"/>
      <w:marBottom w:val="0"/>
      <w:divBdr>
        <w:top w:val="none" w:sz="0" w:space="0" w:color="auto"/>
        <w:left w:val="none" w:sz="0" w:space="0" w:color="auto"/>
        <w:bottom w:val="none" w:sz="0" w:space="0" w:color="auto"/>
        <w:right w:val="none" w:sz="0" w:space="0" w:color="auto"/>
      </w:divBdr>
      <w:divsChild>
        <w:div w:id="69160220">
          <w:marLeft w:val="0"/>
          <w:marRight w:val="0"/>
          <w:marTop w:val="0"/>
          <w:marBottom w:val="0"/>
          <w:divBdr>
            <w:top w:val="none" w:sz="0" w:space="0" w:color="auto"/>
            <w:left w:val="none" w:sz="0" w:space="0" w:color="auto"/>
            <w:bottom w:val="none" w:sz="0" w:space="0" w:color="auto"/>
            <w:right w:val="none" w:sz="0" w:space="0" w:color="auto"/>
          </w:divBdr>
          <w:divsChild>
            <w:div w:id="65923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5153">
      <w:bodyDiv w:val="1"/>
      <w:marLeft w:val="0"/>
      <w:marRight w:val="0"/>
      <w:marTop w:val="0"/>
      <w:marBottom w:val="0"/>
      <w:divBdr>
        <w:top w:val="none" w:sz="0" w:space="0" w:color="auto"/>
        <w:left w:val="none" w:sz="0" w:space="0" w:color="auto"/>
        <w:bottom w:val="none" w:sz="0" w:space="0" w:color="auto"/>
        <w:right w:val="none" w:sz="0" w:space="0" w:color="auto"/>
      </w:divBdr>
      <w:divsChild>
        <w:div w:id="268396120">
          <w:marLeft w:val="0"/>
          <w:marRight w:val="0"/>
          <w:marTop w:val="0"/>
          <w:marBottom w:val="0"/>
          <w:divBdr>
            <w:top w:val="none" w:sz="0" w:space="0" w:color="auto"/>
            <w:left w:val="none" w:sz="0" w:space="0" w:color="auto"/>
            <w:bottom w:val="none" w:sz="0" w:space="0" w:color="auto"/>
            <w:right w:val="none" w:sz="0" w:space="0" w:color="auto"/>
          </w:divBdr>
          <w:divsChild>
            <w:div w:id="10617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365.cloud.microsoft/hwav2/chat/conversation/c212c397-7412-4a51-966c-cabe0945c5b2?version=19.2610.35011.0&amp;capabilities=interopPromise%2CsuspendOnClose%2CautoStart&amp;client-request-id=de1d109c-2f4b-f449-9808-35eb19da5528&amp;appstate=suspended&amp;SSRDesktopTest=2" TargetMode="External"/><Relationship Id="rId3" Type="http://schemas.openxmlformats.org/officeDocument/2006/relationships/settings" Target="settings.xml"/><Relationship Id="rId7" Type="http://schemas.openxmlformats.org/officeDocument/2006/relationships/hyperlink" Target="https://m365.cloud.microsoft/hwav2/chat/conversation/c212c397-7412-4a51-966c-cabe0945c5b2?version=19.2610.35011.0&amp;capabilities=interopPromise%2CsuspendOnClose%2CautoStart&amp;client-request-id=de1d109c-2f4b-f449-9808-35eb19da5528&amp;appstate=suspended&amp;SSRDesktopTest=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4506</Characters>
  <Application>Microsoft Office Word</Application>
  <DocSecurity>4</DocSecurity>
  <Lines>37</Lines>
  <Paragraphs>10</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Ludden, Ian</dc:creator>
  <cp:keywords/>
  <dc:description/>
  <cp:lastModifiedBy>Mowery, Luke</cp:lastModifiedBy>
  <cp:revision>97</cp:revision>
  <dcterms:created xsi:type="dcterms:W3CDTF">2025-07-14T21:34:00Z</dcterms:created>
  <dcterms:modified xsi:type="dcterms:W3CDTF">2026-10-18T20:50:00Z</dcterms:modified>
</cp:coreProperties>
</file>