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099" w:rsidRDefault="00850484" w:rsidP="00850484">
      <w:pPr>
        <w:jc w:val="center"/>
        <w:rPr>
          <w:b/>
          <w:sz w:val="30"/>
          <w:szCs w:val="30"/>
        </w:rPr>
      </w:pPr>
      <w:r w:rsidRPr="00850484">
        <w:rPr>
          <w:b/>
          <w:sz w:val="30"/>
          <w:szCs w:val="30"/>
        </w:rPr>
        <w:t>MAKİNE ÖĞRENMESİNE GİRİŞ</w:t>
      </w:r>
    </w:p>
    <w:p w:rsidR="00850484" w:rsidRDefault="00850484" w:rsidP="00850484">
      <w:pPr>
        <w:jc w:val="center"/>
        <w:rPr>
          <w:b/>
          <w:sz w:val="30"/>
          <w:szCs w:val="30"/>
        </w:rPr>
      </w:pPr>
    </w:p>
    <w:p w:rsidR="00850484" w:rsidRDefault="00850484" w:rsidP="00850484">
      <w:pPr>
        <w:rPr>
          <w:b/>
          <w:sz w:val="30"/>
          <w:szCs w:val="30"/>
        </w:rPr>
      </w:pPr>
    </w:p>
    <w:p w:rsidR="00850484" w:rsidRDefault="00850484" w:rsidP="00850484">
      <w:pPr>
        <w:rPr>
          <w:b/>
          <w:sz w:val="30"/>
          <w:szCs w:val="30"/>
        </w:rPr>
      </w:pPr>
    </w:p>
    <w:p w:rsidR="00850484" w:rsidRDefault="00850484" w:rsidP="00850484">
      <w:proofErr w:type="gramStart"/>
      <w:r w:rsidRPr="00850484">
        <w:rPr>
          <w:b/>
          <w:sz w:val="80"/>
          <w:szCs w:val="80"/>
        </w:rPr>
        <w:t>1</w:t>
      </w:r>
      <w:r>
        <w:rPr>
          <w:b/>
        </w:rPr>
        <w:t xml:space="preserve">  </w:t>
      </w:r>
      <w:r w:rsidRPr="00850484">
        <w:rPr>
          <w:b/>
        </w:rPr>
        <w:t>Makine</w:t>
      </w:r>
      <w:proofErr w:type="gramEnd"/>
      <w:r w:rsidRPr="00850484">
        <w:rPr>
          <w:b/>
        </w:rPr>
        <w:t xml:space="preserve"> Öğrenmesi nedir?</w:t>
      </w:r>
    </w:p>
    <w:p w:rsidR="00850484" w:rsidRDefault="00C578CA" w:rsidP="00C578CA">
      <w:pPr>
        <w:ind w:firstLine="708"/>
      </w:pPr>
      <w:r>
        <w:t xml:space="preserve">‘Big Data’ çağındayız. Geçmişte sadece şirketler </w:t>
      </w:r>
      <w:proofErr w:type="gramStart"/>
      <w:r>
        <w:t>datalara</w:t>
      </w:r>
      <w:proofErr w:type="gramEnd"/>
      <w:r>
        <w:t xml:space="preserve"> sahipti. Buralar </w:t>
      </w:r>
      <w:proofErr w:type="gramStart"/>
      <w:r>
        <w:t>dataların</w:t>
      </w:r>
      <w:proofErr w:type="gramEnd"/>
      <w:r>
        <w:t xml:space="preserve"> saklandığı ve işlendiği yerlerdi. İlk önce kişisel bilgisayarların ortaya çıkışı ve sonrasında kablosuz iletişimin yaygınlaşması ile hepimiz birer </w:t>
      </w:r>
      <w:proofErr w:type="gramStart"/>
      <w:r>
        <w:t>data</w:t>
      </w:r>
      <w:proofErr w:type="gramEnd"/>
      <w:r>
        <w:t xml:space="preserve"> üreticisi olduk. Her aldığımız ürünle, her kiraladığımız arabayla, ziyaret ettiğimiz internet siteleriyle, </w:t>
      </w:r>
      <w:proofErr w:type="spellStart"/>
      <w:r>
        <w:t>blog</w:t>
      </w:r>
      <w:proofErr w:type="spellEnd"/>
      <w:r>
        <w:t xml:space="preserve"> yazılarımızla yada sosyal medyada paylaştığımız verilerle, hatta sadece yolda yürürken veya araba sürerken bile </w:t>
      </w:r>
      <w:proofErr w:type="gramStart"/>
      <w:r>
        <w:t>data</w:t>
      </w:r>
      <w:proofErr w:type="gramEnd"/>
      <w:r>
        <w:t xml:space="preserve"> üretiyoruz.</w:t>
      </w:r>
    </w:p>
    <w:p w:rsidR="00C578CA" w:rsidRDefault="00C578CA" w:rsidP="00C578CA">
      <w:pPr>
        <w:ind w:firstLine="708"/>
      </w:pPr>
      <w:r>
        <w:t>Ve bizler sadece onu üretenler değiliz, aynı zamanda onun tüketicileriyiz. Bize özel ürünler ve hizmetler istiyoruz. İsteklerimizin anlaşılmasını ve tahmin edilmesini istiyoruz.</w:t>
      </w:r>
    </w:p>
    <w:p w:rsidR="00382769" w:rsidRDefault="00C578CA" w:rsidP="00382769">
      <w:pPr>
        <w:ind w:firstLine="708"/>
      </w:pPr>
      <w:r>
        <w:t xml:space="preserve">Örnek vermek gerekirse, bir dev şirket internet sitesi üzerinden binlerce hatta milyonlarca müşterisine, 100 ün üzerindeki farklı ülkelerdeki depolarından ürün satıyor. </w:t>
      </w:r>
      <w:proofErr w:type="spellStart"/>
      <w:r>
        <w:t>Burdaki</w:t>
      </w:r>
      <w:proofErr w:type="spellEnd"/>
      <w:r>
        <w:t xml:space="preserve"> sihir şu ki </w:t>
      </w:r>
      <w:proofErr w:type="spellStart"/>
      <w:r>
        <w:t>burda</w:t>
      </w:r>
      <w:proofErr w:type="spellEnd"/>
      <w:r>
        <w:t xml:space="preserve"> yapılan her işlem </w:t>
      </w:r>
      <w:proofErr w:type="gramStart"/>
      <w:r>
        <w:t>saklanır ; Tarihler</w:t>
      </w:r>
      <w:proofErr w:type="gramEnd"/>
      <w:r>
        <w:t xml:space="preserve">, müşteri </w:t>
      </w:r>
      <w:proofErr w:type="spellStart"/>
      <w:r>
        <w:t>id’leri</w:t>
      </w:r>
      <w:proofErr w:type="spellEnd"/>
      <w:r>
        <w:t xml:space="preserve">, alınan mallar ve onların maliyetleri, toplam harcanan para ve daha birçok şey. </w:t>
      </w:r>
      <w:r w:rsidR="00A0310F">
        <w:t>Bu türden birçok bilgi günü gününe saklanır. Şirketin bunu yapmaktaki amacı hangi müşterisinin en çok hangi ürününü satın aldığını görmek, satışlarını en üst düzeye çıkarmanın yollarını aramak ve karı arttırmak. Basitçe her müşteri de kolayca ihti</w:t>
      </w:r>
      <w:r w:rsidR="00382769">
        <w:t>yacı olan ürünleri bulmak ister.</w:t>
      </w:r>
      <w:r w:rsidR="00E116D8">
        <w:t xml:space="preserve"> </w:t>
      </w:r>
    </w:p>
    <w:p w:rsidR="00A0310F" w:rsidRDefault="00A0310F" w:rsidP="00C578CA">
      <w:pPr>
        <w:ind w:firstLine="708"/>
      </w:pPr>
      <w:r>
        <w:t xml:space="preserve">Ancak bu iş belirgin değildir. Tam olarak hangi kişilerin çilekli dondurma sipariş ettiğini, bu yeni filmi görüp görmediğini, bu şehre daha önce gelip gelmediğini </w:t>
      </w:r>
      <w:proofErr w:type="gramStart"/>
      <w:r>
        <w:t>yada</w:t>
      </w:r>
      <w:proofErr w:type="gramEnd"/>
      <w:r>
        <w:t xml:space="preserve"> bu linki tıklayıp tıklamadığını bilemeyiz. Tüketici davranışları zamana ve coğrafi konuma göre değişir, ama biliriz ki bu tamamen </w:t>
      </w:r>
      <w:proofErr w:type="spellStart"/>
      <w:r>
        <w:t>random</w:t>
      </w:r>
      <w:proofErr w:type="spellEnd"/>
      <w:r>
        <w:t xml:space="preserve"> bir şekilde olmaz. İnsanlar süpermarketlere gidip rastgele bir şeyler satın almazlar. Bir bira aldıklarında, cips aldıklarında; yazın dondurma veya kış için mont aldıklarında… </w:t>
      </w:r>
      <w:proofErr w:type="spellStart"/>
      <w:r>
        <w:t>Burda</w:t>
      </w:r>
      <w:proofErr w:type="spellEnd"/>
      <w:r>
        <w:t xml:space="preserve"> belli davranış kalıpları söz konusudur. </w:t>
      </w:r>
    </w:p>
    <w:p w:rsidR="00C578CA" w:rsidRDefault="00C578CA" w:rsidP="00850484">
      <w:r>
        <w:tab/>
      </w:r>
      <w:r w:rsidR="00382769">
        <w:t xml:space="preserve">Bu problemi çözmek için de bilgisayar algoritmalarına ihtiyaç duyarız. Algoritmalar </w:t>
      </w:r>
      <w:proofErr w:type="spellStart"/>
      <w:r w:rsidR="00382769">
        <w:t>inputları</w:t>
      </w:r>
      <w:proofErr w:type="spellEnd"/>
      <w:r w:rsidR="00382769">
        <w:t xml:space="preserve"> </w:t>
      </w:r>
      <w:proofErr w:type="spellStart"/>
      <w:r w:rsidR="00382769">
        <w:t>outputlara</w:t>
      </w:r>
      <w:proofErr w:type="spellEnd"/>
      <w:r w:rsidR="00382769">
        <w:t xml:space="preserve"> dönüştürecek bir talimatlar sırası olmalıdır. Örnek, bir sınıflandırma algoritması tasarlayalım. </w:t>
      </w:r>
      <w:proofErr w:type="spellStart"/>
      <w:r w:rsidR="00382769">
        <w:t>İnputlarımız</w:t>
      </w:r>
      <w:proofErr w:type="spellEnd"/>
      <w:r w:rsidR="00382769">
        <w:t xml:space="preserve"> bir sayı dizisi ve çıkış ise o sayılarla ilişkili sıralı bir liste olsun. Aynı işi yapmak için belki de birçok algoritma var ve biz en etkilisini arıyoruz, yani en az sayı </w:t>
      </w:r>
      <w:proofErr w:type="gramStart"/>
      <w:r w:rsidR="00382769">
        <w:t>yada</w:t>
      </w:r>
      <w:proofErr w:type="gramEnd"/>
      <w:r w:rsidR="00382769">
        <w:t xml:space="preserve"> hafıza alanı isteyen yada ikisi birden.</w:t>
      </w:r>
    </w:p>
    <w:p w:rsidR="009B180B" w:rsidRDefault="009B180B" w:rsidP="00850484">
      <w:r>
        <w:tab/>
        <w:t xml:space="preserve">Ancak bazı işler için –her nedense- algoritmalara ihtiyaç duymayız. Müşteri davranışlarını tahmin etmek bunlardan biridir; bir başkası bir </w:t>
      </w:r>
      <w:proofErr w:type="spellStart"/>
      <w:r>
        <w:t>emailin</w:t>
      </w:r>
      <w:proofErr w:type="spellEnd"/>
      <w:r>
        <w:t xml:space="preserve"> </w:t>
      </w:r>
      <w:proofErr w:type="spellStart"/>
      <w:r>
        <w:t>spam</w:t>
      </w:r>
      <w:proofErr w:type="spellEnd"/>
      <w:r>
        <w:t xml:space="preserve"> </w:t>
      </w:r>
      <w:proofErr w:type="spellStart"/>
      <w:r>
        <w:t>oluğ</w:t>
      </w:r>
      <w:proofErr w:type="spellEnd"/>
      <w:r>
        <w:t xml:space="preserve"> olmadığını söylemek gibi. Girişin ne olduğunu biliyoruz, bir başlık bile birkaç karakterden oluşan bir metin. Çıkış da 2 tane; evet </w:t>
      </w:r>
      <w:proofErr w:type="gramStart"/>
      <w:r>
        <w:t>yada</w:t>
      </w:r>
      <w:proofErr w:type="gramEnd"/>
      <w:r>
        <w:t xml:space="preserve"> hayır. Ancak bu </w:t>
      </w:r>
      <w:proofErr w:type="spellStart"/>
      <w:r>
        <w:t>inputlardan</w:t>
      </w:r>
      <w:proofErr w:type="spellEnd"/>
      <w:r>
        <w:t xml:space="preserve"> </w:t>
      </w:r>
      <w:proofErr w:type="spellStart"/>
      <w:r>
        <w:t>output</w:t>
      </w:r>
      <w:proofErr w:type="spellEnd"/>
      <w:r>
        <w:t xml:space="preserve"> almayı bilmiyoruz. Bir mesajın </w:t>
      </w:r>
      <w:proofErr w:type="spellStart"/>
      <w:r>
        <w:t>spam</w:t>
      </w:r>
      <w:proofErr w:type="spellEnd"/>
      <w:r>
        <w:t xml:space="preserve"> olup olmadığını gösteren belirtiler zamandan zamana ve kişiden kişiye değişir.</w:t>
      </w:r>
    </w:p>
    <w:p w:rsidR="009B180B" w:rsidRDefault="009B180B" w:rsidP="00850484"/>
    <w:p w:rsidR="009B180B" w:rsidRDefault="009B180B" w:rsidP="00850484"/>
    <w:p w:rsidR="009B180B" w:rsidRDefault="009B180B" w:rsidP="00850484">
      <w:r>
        <w:lastRenderedPageBreak/>
        <w:tab/>
        <w:t xml:space="preserve">Bilgi konusunda nerde eksiğimiz varsa, orda </w:t>
      </w:r>
      <w:proofErr w:type="gramStart"/>
      <w:r>
        <w:t>data</w:t>
      </w:r>
      <w:proofErr w:type="gramEnd"/>
      <w:r>
        <w:t xml:space="preserve"> içinde *bir şeyler* yaparız. </w:t>
      </w:r>
      <w:proofErr w:type="spellStart"/>
      <w:r>
        <w:t>Spam</w:t>
      </w:r>
      <w:proofErr w:type="spellEnd"/>
      <w:r>
        <w:t xml:space="preserve"> olduklarını bildiğimiz binlerce ve olmadığını bilmediğimiz binlerce </w:t>
      </w:r>
      <w:proofErr w:type="spellStart"/>
      <w:r>
        <w:t>emaili</w:t>
      </w:r>
      <w:proofErr w:type="spellEnd"/>
      <w:r>
        <w:t xml:space="preserve"> inceleriz ve </w:t>
      </w:r>
      <w:proofErr w:type="spellStart"/>
      <w:r>
        <w:t>burdan</w:t>
      </w:r>
      <w:proofErr w:type="spellEnd"/>
      <w:r>
        <w:t xml:space="preserve"> ne tür mesajların </w:t>
      </w:r>
      <w:proofErr w:type="spellStart"/>
      <w:r>
        <w:t>spam</w:t>
      </w:r>
      <w:proofErr w:type="spellEnd"/>
      <w:r>
        <w:t xml:space="preserve"> olabileceğini öğrenmeye çalışırız. Başka bir deyişle, bilgisayarın (makinenin) algoritmalarla bunu bu işi bizim yerimize otomatikçe yapmasını isteriz. Bir sayı dizisini sıralamayı öğrenmeye ihtiyacımız yok, bunun için hali hazırda </w:t>
      </w:r>
      <w:proofErr w:type="spellStart"/>
      <w:r>
        <w:t>birsürü</w:t>
      </w:r>
      <w:proofErr w:type="spellEnd"/>
      <w:r>
        <w:t xml:space="preserve"> algoritmamız var. Ancak bazı konular var ki nasıl yapılacağını bilmiyoruz, ama onlarla ilgili elimizde çokça </w:t>
      </w:r>
      <w:proofErr w:type="gramStart"/>
      <w:r>
        <w:t>data</w:t>
      </w:r>
      <w:proofErr w:type="gramEnd"/>
      <w:r>
        <w:t xml:space="preserve"> var.</w:t>
      </w:r>
    </w:p>
    <w:p w:rsidR="009B180B" w:rsidRDefault="009B180B" w:rsidP="00850484">
      <w:r>
        <w:tab/>
        <w:t xml:space="preserve">Belki işin nasıl yapılacağını net bir şekilde açıklayamayız, ama </w:t>
      </w:r>
      <w:r w:rsidR="00551A32">
        <w:t xml:space="preserve">çok isabetli ve tahminler yapabilecek sistemler inşa edebileceğimize inanıyoruz. Evet, tahminler her şeyi açıklamaz, ama </w:t>
      </w:r>
      <w:proofErr w:type="gramStart"/>
      <w:r w:rsidR="00551A32">
        <w:t>dataların</w:t>
      </w:r>
      <w:proofErr w:type="gramEnd"/>
      <w:r w:rsidR="00551A32">
        <w:t xml:space="preserve"> kayda değer bir kısmını hesaplamamızı sağlayabilir. İşin tam olarak nasıl </w:t>
      </w:r>
      <w:proofErr w:type="gramStart"/>
      <w:r w:rsidR="00551A32">
        <w:t xml:space="preserve">yapılacağını  </w:t>
      </w:r>
      <w:proofErr w:type="spellStart"/>
      <w:r w:rsidR="00551A32">
        <w:t>tanımlayamamıza</w:t>
      </w:r>
      <w:proofErr w:type="spellEnd"/>
      <w:proofErr w:type="gramEnd"/>
      <w:r w:rsidR="00551A32">
        <w:t xml:space="preserve"> rağmen biz inanıyoruz ki hala belli kalıpları veya düzensizlikleri tespit edebiliriz. İşte makine öğrenmesi budur. Elimizdeki çokça data işin nasıl yapılacağını anlamamıza yardımcı olabilir, yada biz </w:t>
      </w:r>
      <w:proofErr w:type="spellStart"/>
      <w:r w:rsidR="00551A32">
        <w:t>burdan</w:t>
      </w:r>
      <w:proofErr w:type="spellEnd"/>
      <w:r w:rsidR="00551A32">
        <w:t xml:space="preserve"> elde ettiğimiz bilgileri tahminler yürütmede </w:t>
      </w:r>
      <w:proofErr w:type="gramStart"/>
      <w:r w:rsidR="00551A32">
        <w:t>kullanabiliriz : Geleceği</w:t>
      </w:r>
      <w:proofErr w:type="gramEnd"/>
      <w:r w:rsidR="00551A32">
        <w:t xml:space="preserve"> tahmin edelim, hatta ona yakın gelecek diyelim, dataların toplanmaya başladığı geçmişten çok da farklı olmayacak, ancak bu datalardan yapılan tahminlerin ise daha isabetli olmaya başlamalarını bekleyebiliriz.</w:t>
      </w:r>
    </w:p>
    <w:p w:rsidR="00551A32" w:rsidRDefault="00551A32" w:rsidP="00850484">
      <w:r>
        <w:tab/>
        <w:t xml:space="preserve">Makine öğrenmesi yöntemlerinin büyük </w:t>
      </w:r>
      <w:proofErr w:type="spellStart"/>
      <w:r>
        <w:t>veritabanlarına</w:t>
      </w:r>
      <w:proofErr w:type="spellEnd"/>
      <w:r>
        <w:t xml:space="preserve"> uygulanmasına ‘Veri Madenciliği’ denir.</w:t>
      </w:r>
      <w:r w:rsidR="00405292">
        <w:t xml:space="preserve"> </w:t>
      </w:r>
      <w:proofErr w:type="spellStart"/>
      <w:r w:rsidR="00405292">
        <w:t>Bi</w:t>
      </w:r>
      <w:proofErr w:type="spellEnd"/>
      <w:r w:rsidR="00405292">
        <w:t xml:space="preserve"> benzetme yapmak gerekirse Dünya’da bol miktarda maden var ve bir kısmı ham olarak çıkartılmış, bunlar işlendiklerinde az miktarda değerli maden ortaya çıkarır. Benzer şekilde veri madenciliğinde büyük miktarda veriden küçük ama kullanışlı bir model çıkartmaya çalışırız, yani yüksek başarılı bir tahmin modeli. </w:t>
      </w:r>
      <w:r w:rsidR="00E116D8">
        <w:t xml:space="preserve">Bunun sıklıkla uygulama </w:t>
      </w:r>
      <w:proofErr w:type="gramStart"/>
      <w:r w:rsidR="00E116D8">
        <w:t>alanları :  perakende</w:t>
      </w:r>
      <w:proofErr w:type="gramEnd"/>
      <w:r w:rsidR="00E116D8">
        <w:t xml:space="preserve"> satışlar, bankaların geçmiş datalarına bakarak müşteriye verilecek krediyi gözden geçirmesi, </w:t>
      </w:r>
      <w:proofErr w:type="spellStart"/>
      <w:r w:rsidR="00E116D8">
        <w:t>dolandırıclık</w:t>
      </w:r>
      <w:proofErr w:type="spellEnd"/>
      <w:r w:rsidR="00E116D8">
        <w:t xml:space="preserve"> tespiti, market </w:t>
      </w:r>
      <w:proofErr w:type="spellStart"/>
      <w:r w:rsidR="00E116D8">
        <w:t>stoğu</w:t>
      </w:r>
      <w:proofErr w:type="spellEnd"/>
      <w:r w:rsidR="00E116D8">
        <w:t xml:space="preserve"> kontrol vs. Üretimde bu modeller optimizasyon, kontrol ve hata yakalama amaçlı kullanılır. Sağlık alanında programlar erken teşhis için kullanılır. </w:t>
      </w:r>
      <w:proofErr w:type="spellStart"/>
      <w:r w:rsidR="00E116D8">
        <w:t>Telekominikasyonda</w:t>
      </w:r>
      <w:proofErr w:type="spellEnd"/>
      <w:r w:rsidR="00E116D8">
        <w:t xml:space="preserve"> dataya göre analizle </w:t>
      </w:r>
      <w:proofErr w:type="gramStart"/>
      <w:r w:rsidR="00E116D8">
        <w:t>optimizasyon</w:t>
      </w:r>
      <w:proofErr w:type="gramEnd"/>
      <w:r w:rsidR="00E116D8">
        <w:t xml:space="preserve"> ve görüşme kalitesini maksimum yapmak. Bilimde; fizikte, astronomide, biyolojide bolca bulunan veri ancak hızlı makineler olan bilgisayarlarla analiz edilebilir. İnternet </w:t>
      </w:r>
      <w:proofErr w:type="gramStart"/>
      <w:r w:rsidR="00E116D8">
        <w:t>kocaman;</w:t>
      </w:r>
      <w:proofErr w:type="gramEnd"/>
      <w:r w:rsidR="00E116D8">
        <w:t xml:space="preserve"> ve durmaksızın büyüyor ve aranan bilgilerin manuel olarak yapılması yeterince efektif değil.</w:t>
      </w:r>
    </w:p>
    <w:p w:rsidR="00E116D8" w:rsidRDefault="00E116D8" w:rsidP="00850484">
      <w:r>
        <w:tab/>
        <w:t xml:space="preserve">Ancak makine öğrenmesi sadece bir </w:t>
      </w:r>
      <w:proofErr w:type="spellStart"/>
      <w:r>
        <w:t>veritabanı</w:t>
      </w:r>
      <w:proofErr w:type="spellEnd"/>
      <w:r>
        <w:t xml:space="preserve"> problemi değildir, aynı zamanda yapay </w:t>
      </w:r>
      <w:proofErr w:type="gramStart"/>
      <w:r>
        <w:t>zekanın</w:t>
      </w:r>
      <w:proofErr w:type="gramEnd"/>
      <w:r>
        <w:t xml:space="preserve"> bir parçasıdır. Zeki olmak için, sistem öğrenebilecek şekilde </w:t>
      </w:r>
      <w:proofErr w:type="spellStart"/>
      <w:r>
        <w:t>değilebilir</w:t>
      </w:r>
      <w:proofErr w:type="spellEnd"/>
      <w:r>
        <w:t xml:space="preserve"> olmalıdır. Eğer sistem öğrenebilir ve değişimlere adapte olabilirse, bu sistemin tasarımcısı bundan sonraki olası her problemin çözümünü tek tek açıklamak zorunda değildir. Sistem her olası durum için çözümü öngörür. </w:t>
      </w:r>
    </w:p>
    <w:p w:rsidR="00275763" w:rsidRDefault="00E116D8" w:rsidP="00850484">
      <w:r>
        <w:tab/>
        <w:t xml:space="preserve">Makine Öğrenmesi ayrıca bize </w:t>
      </w:r>
      <w:r w:rsidR="00275763">
        <w:t xml:space="preserve">görüş, dil işleme ve robotik konularındaki sorunları çözmemize yardımcı olur. Örnek olarak yüz tanımlamayı ele alalım: İnsanlar bu işi çok basitçe yapabilir, </w:t>
      </w:r>
      <w:proofErr w:type="spellStart"/>
      <w:r w:rsidR="00275763">
        <w:t>hergün</w:t>
      </w:r>
      <w:proofErr w:type="spellEnd"/>
      <w:r w:rsidR="00275763">
        <w:t xml:space="preserve"> ailemizin ve arkadaşlarımızın yüzünü gerçekte, fotoğrafta, farklı ışıklar altında, farklı saç stilinde ve farklı açıdan tanıyabiliriz. Ancak bunu nasıl yaptığımızı açıklayamayız. Çünkü becerilerimizi açıklayabilme yeteneğimiz yok, onları bir bilgisayar programı koduna dönüştüremeyiz. Aynı zamanda şunu da biliyoruz ki bir yüz rastgele piksellerden oluşmaz, bir yüzün belli bir yapısı vardır. Simetriktir; gözler, ağız, burun, yüzde belli bir bölgede konumlanır. Her insanın yüzü bu kalıplar </w:t>
      </w:r>
      <w:proofErr w:type="gramStart"/>
      <w:r w:rsidR="00275763">
        <w:t>dahilinde</w:t>
      </w:r>
      <w:proofErr w:type="gramEnd"/>
      <w:r w:rsidR="00275763">
        <w:t xml:space="preserve"> farklı kombinasyonlardır. Bir insan fotoğrafını analiz ederken, o kişiye özgü kalıbı yakalar ve tanımlar.</w:t>
      </w:r>
    </w:p>
    <w:p w:rsidR="00F233BC" w:rsidRDefault="00275763" w:rsidP="00850484">
      <w:r>
        <w:tab/>
        <w:t xml:space="preserve">Makine öğrenmesi, bilgisayarların performansını geçmiş tecrübe ve birikmiş dataları </w:t>
      </w:r>
      <w:proofErr w:type="gramStart"/>
      <w:r>
        <w:t>kullanarak  optimize</w:t>
      </w:r>
      <w:proofErr w:type="gramEnd"/>
      <w:r>
        <w:t xml:space="preserve"> eder. </w:t>
      </w:r>
      <w:r w:rsidR="00F233BC">
        <w:t xml:space="preserve">Bazı parametrelerle bir model tanımlarız ve öğrenme programı ‘öğrenme </w:t>
      </w:r>
      <w:proofErr w:type="spellStart"/>
      <w:r w:rsidR="00F233BC">
        <w:t>seti’ndeki</w:t>
      </w:r>
      <w:proofErr w:type="spellEnd"/>
      <w:r w:rsidR="00F233BC">
        <w:t xml:space="preserve"> </w:t>
      </w:r>
      <w:proofErr w:type="gramStart"/>
      <w:r w:rsidR="00F233BC">
        <w:t>yada</w:t>
      </w:r>
      <w:proofErr w:type="gramEnd"/>
      <w:r w:rsidR="00F233BC">
        <w:t xml:space="preserve"> geçmiş deneyimleri göz önüne alarak verilerin parametreleri optimize etmeye çalışır. Bu modeller geleceğe dair tahminler yapmaya veya datalardan bilgi edinmeye, </w:t>
      </w:r>
      <w:proofErr w:type="gramStart"/>
      <w:r w:rsidR="00F233BC">
        <w:t>yada</w:t>
      </w:r>
      <w:proofErr w:type="gramEnd"/>
      <w:r w:rsidR="00F233BC">
        <w:t xml:space="preserve"> ikisi için birden kullanılacak.</w:t>
      </w:r>
    </w:p>
    <w:p w:rsidR="00F233BC" w:rsidRDefault="00F233BC" w:rsidP="00850484">
      <w:r>
        <w:tab/>
        <w:t xml:space="preserve">Makine öğrenmesi matematiksel modeller oluştururken istatistik biliminin teorilerini kullanır, çünkü temel görev bir örnekten çıkarım yapabilmektir. </w:t>
      </w:r>
      <w:proofErr w:type="spellStart"/>
      <w:r>
        <w:t>Burda</w:t>
      </w:r>
      <w:proofErr w:type="spellEnd"/>
      <w:r>
        <w:t xml:space="preserve"> bilgisayar biliminin rolü 2 kat daha çoktur, birincisi programın eğitimi için; </w:t>
      </w:r>
      <w:proofErr w:type="spellStart"/>
      <w:r>
        <w:t>optizimasyon</w:t>
      </w:r>
      <w:proofErr w:type="spellEnd"/>
      <w:r>
        <w:t xml:space="preserve"> problemlerini çözmek için verimli algoritmalara en az koca </w:t>
      </w:r>
      <w:proofErr w:type="gramStart"/>
      <w:r>
        <w:t>datalara</w:t>
      </w:r>
      <w:proofErr w:type="gramEnd"/>
      <w:r>
        <w:t xml:space="preserve"> sahip olmak kadar ihtiyacımız var. İkincisi,  model bir kere öğrendiğinde olabildiğince verimli ve doğru sonuç vermelidir. Bazı uygulamalarda ise öğrenme etkinliği veya çıkarım algoritması, yani</w:t>
      </w:r>
      <w:r w:rsidR="00435C84">
        <w:t xml:space="preserve"> zaman ve alan kısıtlılığı</w:t>
      </w:r>
      <w:r>
        <w:t>, tahminin doğruluğu kadar önemlidir.</w:t>
      </w:r>
    </w:p>
    <w:p w:rsidR="00435C84" w:rsidRDefault="00435C84" w:rsidP="00850484">
      <w:r>
        <w:tab/>
        <w:t>Şimdi makine öğrenmesinin tipleri ve uygulamaları hakkında daha detaylı bilgi edinmek için bazı uygulamaları üzerine tartışalım.</w:t>
      </w:r>
    </w:p>
    <w:p w:rsidR="002161ED" w:rsidRDefault="002161ED" w:rsidP="00850484"/>
    <w:p w:rsidR="002161ED" w:rsidRDefault="002161ED" w:rsidP="002161ED">
      <w:pPr>
        <w:autoSpaceDE w:val="0"/>
        <w:autoSpaceDN w:val="0"/>
        <w:adjustRightInd w:val="0"/>
        <w:spacing w:after="0" w:line="240" w:lineRule="auto"/>
        <w:rPr>
          <w:rFonts w:ascii="LucidaBright-Demi" w:hAnsi="LucidaBright-Demi" w:cs="LucidaBright-Demi"/>
          <w:b/>
          <w:bCs/>
        </w:rPr>
      </w:pPr>
      <w:r>
        <w:rPr>
          <w:rFonts w:ascii="LucidaBright-Demi" w:hAnsi="LucidaBright-Demi" w:cs="LucidaBright-Demi"/>
          <w:b/>
          <w:bCs/>
        </w:rPr>
        <w:t xml:space="preserve">1.2 </w:t>
      </w:r>
      <w:r>
        <w:rPr>
          <w:rFonts w:ascii="LucidaBright-Demi" w:hAnsi="LucidaBright-Demi" w:cs="LucidaBright-Demi"/>
          <w:b/>
          <w:bCs/>
        </w:rPr>
        <w:t>Makine Öğrenmesinin Uygulama Örnekleri</w:t>
      </w:r>
    </w:p>
    <w:p w:rsidR="002161ED" w:rsidRDefault="002161ED" w:rsidP="002161ED">
      <w:pPr>
        <w:rPr>
          <w:rFonts w:ascii="LucidaBright-Demi" w:hAnsi="LucidaBright-Demi" w:cs="LucidaBright-Demi"/>
          <w:b/>
          <w:bCs/>
          <w:sz w:val="21"/>
          <w:szCs w:val="21"/>
        </w:rPr>
      </w:pPr>
    </w:p>
    <w:p w:rsidR="002161ED" w:rsidRDefault="002161ED" w:rsidP="002161ED">
      <w:pPr>
        <w:rPr>
          <w:rFonts w:ascii="LucidaBright-Demi" w:hAnsi="LucidaBright-Demi" w:cs="LucidaBright-Demi"/>
          <w:b/>
          <w:bCs/>
          <w:sz w:val="21"/>
          <w:szCs w:val="21"/>
        </w:rPr>
      </w:pPr>
      <w:r>
        <w:rPr>
          <w:rFonts w:ascii="LucidaBright-Demi" w:hAnsi="LucidaBright-Demi" w:cs="LucidaBright-Demi"/>
          <w:b/>
          <w:bCs/>
          <w:sz w:val="21"/>
          <w:szCs w:val="21"/>
        </w:rPr>
        <w:t xml:space="preserve">1.2.1 Learning </w:t>
      </w:r>
      <w:proofErr w:type="spellStart"/>
      <w:r>
        <w:rPr>
          <w:rFonts w:ascii="LucidaBright-Demi" w:hAnsi="LucidaBright-Demi" w:cs="LucidaBright-Demi"/>
          <w:b/>
          <w:bCs/>
          <w:sz w:val="21"/>
          <w:szCs w:val="21"/>
        </w:rPr>
        <w:t>Associations</w:t>
      </w:r>
      <w:proofErr w:type="spellEnd"/>
    </w:p>
    <w:p w:rsidR="002161ED" w:rsidRDefault="002161ED" w:rsidP="002161ED">
      <w:pPr>
        <w:rPr>
          <w:rFonts w:cstheme="minorHAnsi"/>
          <w:bCs/>
        </w:rPr>
      </w:pPr>
      <w:r>
        <w:rPr>
          <w:rFonts w:ascii="LucidaBright-Demi" w:hAnsi="LucidaBright-Demi" w:cs="LucidaBright-Demi"/>
          <w:b/>
          <w:bCs/>
          <w:sz w:val="21"/>
          <w:szCs w:val="21"/>
        </w:rPr>
        <w:tab/>
      </w:r>
      <w:r>
        <w:rPr>
          <w:rFonts w:cstheme="minorHAnsi"/>
          <w:bCs/>
        </w:rPr>
        <w:t>Perakende satışlarda –örneğin bir süpermarket zincirin</w:t>
      </w:r>
      <w:bookmarkStart w:id="0" w:name="_GoBack"/>
      <w:bookmarkEnd w:id="0"/>
      <w:r>
        <w:rPr>
          <w:rFonts w:cstheme="minorHAnsi"/>
          <w:bCs/>
        </w:rPr>
        <w:t>de- makine öğrenmesinin kullanımlarından biri sepet analizidir, insanların aldığı ürünler arasındaki ilişkileri yakalamaktır. Örneğin ‘X ürününü alan müşteriler, Y ürününü de aldı’. X ürününü alan bir müşteri Y ürününü almadıysa bile o artık bir potansiyel Y ürünü alıcısıdır. Bir kere böyle müşteriler bulduğumuz zaman, onlar artık bizim eşleştirmeli satış hedefimizdir(Y ürününü satmayı hedefleriz).</w:t>
      </w:r>
    </w:p>
    <w:p w:rsidR="002161ED" w:rsidRDefault="002161ED" w:rsidP="002161ED">
      <w:pPr>
        <w:rPr>
          <w:rFonts w:cstheme="minorHAnsi"/>
          <w:bCs/>
        </w:rPr>
      </w:pPr>
      <w:r>
        <w:rPr>
          <w:rFonts w:cstheme="minorHAnsi"/>
          <w:bCs/>
        </w:rPr>
        <w:tab/>
        <w:t xml:space="preserve">Bu tarz, ürünler arasındaki gibi bir ilişki yakaladığımızda, </w:t>
      </w:r>
      <w:r w:rsidR="00EE4D9F">
        <w:rPr>
          <w:rFonts w:cstheme="minorHAnsi"/>
          <w:bCs/>
        </w:rPr>
        <w:t xml:space="preserve">koşullu olasılık devreye girer ( P(Y|X) ). Bu ifadenin anlamı ‘X koşulu sağlandığında Y koşulunun sağlanma </w:t>
      </w:r>
      <w:proofErr w:type="spellStart"/>
      <w:r w:rsidR="00EE4D9F">
        <w:rPr>
          <w:rFonts w:cstheme="minorHAnsi"/>
          <w:bCs/>
        </w:rPr>
        <w:t>olasılığı’dır</w:t>
      </w:r>
      <w:proofErr w:type="spellEnd"/>
      <w:r w:rsidR="00EE4D9F">
        <w:rPr>
          <w:rFonts w:cstheme="minorHAnsi"/>
          <w:bCs/>
        </w:rPr>
        <w:t xml:space="preserve">. Y ürünü </w:t>
      </w:r>
      <w:proofErr w:type="spellStart"/>
      <w:r w:rsidR="00EE4D9F">
        <w:rPr>
          <w:rFonts w:cstheme="minorHAnsi"/>
          <w:bCs/>
        </w:rPr>
        <w:t>X’e</w:t>
      </w:r>
      <w:proofErr w:type="spellEnd"/>
      <w:r w:rsidR="00EE4D9F">
        <w:rPr>
          <w:rFonts w:cstheme="minorHAnsi"/>
          <w:bCs/>
        </w:rPr>
        <w:t xml:space="preserve"> koşullu olduğu ilişkisi kurulduğunda, Y ürününü almış müşterilerin X ürününü çoktan aldığını tahmin edebiliriz.</w:t>
      </w:r>
    </w:p>
    <w:p w:rsidR="00EE4D9F" w:rsidRDefault="00EE4D9F" w:rsidP="002161ED">
      <w:pPr>
        <w:rPr>
          <w:rFonts w:cstheme="minorHAnsi"/>
          <w:bCs/>
        </w:rPr>
      </w:pPr>
      <w:r>
        <w:rPr>
          <w:rFonts w:cstheme="minorHAnsi"/>
          <w:bCs/>
        </w:rPr>
        <w:tab/>
        <w:t xml:space="preserve">Örnek olarak datalarımızdan yola çıkarak şunu hesaplamış olalım: P(cips | bira) = 0.7. </w:t>
      </w:r>
      <w:proofErr w:type="spellStart"/>
      <w:r>
        <w:rPr>
          <w:rFonts w:cstheme="minorHAnsi"/>
          <w:bCs/>
        </w:rPr>
        <w:t>Burdan</w:t>
      </w:r>
      <w:proofErr w:type="spellEnd"/>
      <w:r>
        <w:rPr>
          <w:rFonts w:cstheme="minorHAnsi"/>
          <w:bCs/>
        </w:rPr>
        <w:t xml:space="preserve"> şu kural </w:t>
      </w:r>
      <w:proofErr w:type="gramStart"/>
      <w:r>
        <w:rPr>
          <w:rFonts w:cstheme="minorHAnsi"/>
          <w:bCs/>
        </w:rPr>
        <w:t>çıkacaktır :</w:t>
      </w:r>
      <w:proofErr w:type="gramEnd"/>
      <w:r>
        <w:rPr>
          <w:rFonts w:cstheme="minorHAnsi"/>
          <w:bCs/>
        </w:rPr>
        <w:t xml:space="preserve"> </w:t>
      </w:r>
    </w:p>
    <w:p w:rsidR="00EE4D9F" w:rsidRDefault="00EE4D9F" w:rsidP="002161ED">
      <w:pPr>
        <w:rPr>
          <w:rFonts w:cstheme="minorHAnsi"/>
          <w:bCs/>
        </w:rPr>
      </w:pPr>
      <w:r>
        <w:rPr>
          <w:rFonts w:cstheme="minorHAnsi"/>
          <w:bCs/>
        </w:rPr>
        <w:tab/>
        <w:t>“Bira alan müşterilerin %70’i cips de aldı.”</w:t>
      </w:r>
    </w:p>
    <w:p w:rsidR="00EE4D9F" w:rsidRDefault="00EE4D9F" w:rsidP="002161ED">
      <w:pPr>
        <w:rPr>
          <w:rFonts w:cstheme="minorHAnsi"/>
          <w:bCs/>
        </w:rPr>
      </w:pPr>
      <w:r>
        <w:rPr>
          <w:rFonts w:cstheme="minorHAnsi"/>
          <w:bCs/>
        </w:rPr>
        <w:tab/>
        <w:t xml:space="preserve">Müşterilerimiz arasında buna göre ayrım yapmak isteyebiliriz, P(cips | bira, A) diyelim. A </w:t>
      </w:r>
      <w:proofErr w:type="spellStart"/>
      <w:r>
        <w:rPr>
          <w:rFonts w:cstheme="minorHAnsi"/>
          <w:bCs/>
        </w:rPr>
        <w:t>burda</w:t>
      </w:r>
      <w:proofErr w:type="spellEnd"/>
      <w:r>
        <w:rPr>
          <w:rFonts w:cstheme="minorHAnsi"/>
          <w:bCs/>
        </w:rPr>
        <w:t xml:space="preserve"> herhangi bir müşteri değişkeni (yaş, cin</w:t>
      </w:r>
      <w:r w:rsidR="00F835E2">
        <w:rPr>
          <w:rFonts w:cstheme="minorHAnsi"/>
          <w:bCs/>
        </w:rPr>
        <w:t>siyet, medeni durum vb.) olsun. Eğer konu süpermarket yerine kitapçı olsaydı, ürünler kitaplar veya yazarlar olabilirdi. Bir web sitesi olsaydı ürün karşılığı linkler olurdu, insanların hangi linkleri daha çok tıkladığı ve bu bilgi kullanılarak çok kullanılan sayfaların erişimini hızlandırmayı hedeflerdik.</w:t>
      </w:r>
    </w:p>
    <w:p w:rsidR="00F835E2" w:rsidRPr="002161ED" w:rsidRDefault="00F835E2" w:rsidP="002161ED">
      <w:pPr>
        <w:rPr>
          <w:rFonts w:cstheme="minorHAnsi"/>
        </w:rPr>
      </w:pPr>
    </w:p>
    <w:sectPr w:rsidR="00F835E2" w:rsidRPr="00216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LucidaBright-Demi">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F1618"/>
    <w:multiLevelType w:val="hybridMultilevel"/>
    <w:tmpl w:val="F1B2DD0A"/>
    <w:lvl w:ilvl="0" w:tplc="5328A5EC">
      <w:start w:val="1"/>
      <w:numFmt w:val="decimal"/>
      <w:lvlText w:val="%1"/>
      <w:lvlJc w:val="left"/>
      <w:pPr>
        <w:ind w:left="1128" w:hanging="768"/>
      </w:pPr>
      <w:rPr>
        <w:rFonts w:hint="default"/>
        <w:b/>
        <w:sz w:val="8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484"/>
    <w:rsid w:val="002161ED"/>
    <w:rsid w:val="00275763"/>
    <w:rsid w:val="00382769"/>
    <w:rsid w:val="00405292"/>
    <w:rsid w:val="00435C84"/>
    <w:rsid w:val="00551A32"/>
    <w:rsid w:val="006A4BC6"/>
    <w:rsid w:val="006A6241"/>
    <w:rsid w:val="00850484"/>
    <w:rsid w:val="00923877"/>
    <w:rsid w:val="00970B5A"/>
    <w:rsid w:val="009B180B"/>
    <w:rsid w:val="00A0310F"/>
    <w:rsid w:val="00C578CA"/>
    <w:rsid w:val="00CD4983"/>
    <w:rsid w:val="00E116D8"/>
    <w:rsid w:val="00EE4D9F"/>
    <w:rsid w:val="00F233BC"/>
    <w:rsid w:val="00F835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DC55C-ACCD-41C0-A6EA-39C3A1AD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50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1324</Words>
  <Characters>7547</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sertan.tilki.pc@outlook.com</dc:creator>
  <cp:keywords/>
  <dc:description/>
  <cp:lastModifiedBy>sertan.tilki.pc@outlook.com</cp:lastModifiedBy>
  <cp:revision>5</cp:revision>
  <dcterms:created xsi:type="dcterms:W3CDTF">2019-10-21T19:37:00Z</dcterms:created>
  <dcterms:modified xsi:type="dcterms:W3CDTF">2019-10-23T18:29:00Z</dcterms:modified>
</cp:coreProperties>
</file>