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D3D1" w14:textId="77777777" w:rsidR="00C00218" w:rsidRPr="00C00218" w:rsidRDefault="00C00218" w:rsidP="00C00218">
      <w:r w:rsidRPr="00C00218">
        <w:rPr>
          <w:b/>
          <w:bCs/>
        </w:rPr>
        <w:t xml:space="preserve">REQUISITOS TÉCNICOS DE CONDIÇÕES DE USO DE RADIOFREQUÊNCIAS PARA OS SERVIÇOS DE RADIODIFUSÃO SONORA EM FREQUÊNCIA MODULADA, DE RETRANSMISSÃO DE RÁDIO NA AMAZÔNIA LEGAL, DE RADIODIFUSÃO COMUNITÁRIA, DE </w:t>
      </w:r>
      <w:proofErr w:type="spellStart"/>
      <w:r w:rsidRPr="00C00218">
        <w:rPr>
          <w:b/>
          <w:bCs/>
        </w:rPr>
        <w:t>Radiovias</w:t>
      </w:r>
      <w:proofErr w:type="spellEnd"/>
      <w:r w:rsidRPr="00C00218">
        <w:rPr>
          <w:b/>
          <w:bCs/>
        </w:rPr>
        <w:t xml:space="preserve"> e </w:t>
      </w:r>
      <w:r w:rsidRPr="00C00218">
        <w:t xml:space="preserve">LIMITADO PRIVADO - PARA </w:t>
      </w:r>
      <w:proofErr w:type="spellStart"/>
      <w:r w:rsidRPr="00C00218">
        <w:t>Autocine</w:t>
      </w:r>
      <w:proofErr w:type="spellEnd"/>
    </w:p>
    <w:p w14:paraId="10BFCE0C" w14:textId="77777777" w:rsidR="00C00218" w:rsidRPr="00C00218" w:rsidRDefault="00C00218" w:rsidP="00C00218">
      <w:r w:rsidRPr="00C00218">
        <w:rPr>
          <w:b/>
          <w:bCs/>
        </w:rPr>
        <w:t>Padrões de Transmissão e Serviços</w:t>
      </w:r>
    </w:p>
    <w:p w14:paraId="29506306" w14:textId="77777777" w:rsidR="00C00218" w:rsidRPr="00C00218" w:rsidRDefault="00C00218" w:rsidP="00C00218">
      <w:r w:rsidRPr="00C00218">
        <w:t> </w:t>
      </w:r>
    </w:p>
    <w:p w14:paraId="0BF3ADA8" w14:textId="77777777" w:rsidR="00C00218" w:rsidRPr="00C00218" w:rsidRDefault="00C00218" w:rsidP="00C00218">
      <w:r w:rsidRPr="00C00218">
        <w:t>No Anexo I estão detalhados os padrões de transmissão que definem as características técnicas dos sinais gerados pelos transmissores, realizando as suas emissões com modulação em frequência, dos Serviços:</w:t>
      </w:r>
    </w:p>
    <w:p w14:paraId="1E59BCA8" w14:textId="77777777" w:rsidR="00C00218" w:rsidRPr="00C00218" w:rsidRDefault="00C00218" w:rsidP="00C00218">
      <w:r w:rsidRPr="00C00218">
        <w:t>de Radiodifusão Sonora em Frequência Modulada (FM)</w:t>
      </w:r>
    </w:p>
    <w:p w14:paraId="73A73C77" w14:textId="77777777" w:rsidR="00C00218" w:rsidRPr="00C00218" w:rsidRDefault="00C00218" w:rsidP="00C00218">
      <w:r w:rsidRPr="00C00218">
        <w:t>Destinado à transmissão de sons e dados.</w:t>
      </w:r>
    </w:p>
    <w:p w14:paraId="71C78D59" w14:textId="77777777" w:rsidR="00C00218" w:rsidRPr="00C00218" w:rsidRDefault="00C00218" w:rsidP="00C00218">
      <w:r w:rsidRPr="00C00218">
        <w:t>Prestado somente em caráter primário.</w:t>
      </w:r>
    </w:p>
    <w:p w14:paraId="0F8693BC" w14:textId="77777777" w:rsidR="00C00218" w:rsidRPr="00C00218" w:rsidRDefault="00C00218" w:rsidP="00C00218">
      <w:r w:rsidRPr="00C00218">
        <w:t>de Retransmissão de Rádio na Amazônia Legal (RTR)</w:t>
      </w:r>
    </w:p>
    <w:p w14:paraId="38DE4546" w14:textId="77777777" w:rsidR="00C00218" w:rsidRPr="00C00218" w:rsidRDefault="00C00218" w:rsidP="00C00218">
      <w:r w:rsidRPr="00C00218">
        <w:t>Ancilar ao Serviço de Radiodifusão Sonora em Frequência Modulada.</w:t>
      </w:r>
    </w:p>
    <w:p w14:paraId="42146E30" w14:textId="77777777" w:rsidR="00C00218" w:rsidRPr="00C00218" w:rsidRDefault="00C00218" w:rsidP="00C00218">
      <w:r w:rsidRPr="00C00218">
        <w:t>Destinado à retransmissão, de forma simultânea, dos sinais de emissora geradora de radiodifusão sonora em frequência modulada da capital para município do mesmo estado da Amazônia Legal.</w:t>
      </w:r>
    </w:p>
    <w:p w14:paraId="24D40686" w14:textId="77777777" w:rsidR="00C00218" w:rsidRPr="00C00218" w:rsidRDefault="00C00218" w:rsidP="00C00218">
      <w:r w:rsidRPr="00C00218">
        <w:t>Prestado somente em caráter primário.</w:t>
      </w:r>
    </w:p>
    <w:p w14:paraId="750B0969" w14:textId="77777777" w:rsidR="00C00218" w:rsidRPr="00C00218" w:rsidRDefault="00C00218" w:rsidP="00C00218">
      <w:r w:rsidRPr="00C00218">
        <w:t>de Radiodifusão Comunitária (</w:t>
      </w:r>
      <w:proofErr w:type="spellStart"/>
      <w:r w:rsidRPr="00C00218">
        <w:t>RadCom</w:t>
      </w:r>
      <w:proofErr w:type="spellEnd"/>
      <w:r w:rsidRPr="00C00218">
        <w:t>)</w:t>
      </w:r>
    </w:p>
    <w:p w14:paraId="4374ECF7" w14:textId="77777777" w:rsidR="00C00218" w:rsidRPr="00C00218" w:rsidRDefault="00C00218" w:rsidP="00C00218">
      <w:r w:rsidRPr="00C00218">
        <w:t>Destinado à operação em baixa potência e cobertura restrita, outorgado a fundações e associações comunitárias sem fins lucrativos, com sede na localidade de prestação do serviço.</w:t>
      </w:r>
    </w:p>
    <w:p w14:paraId="77B3A841" w14:textId="77777777" w:rsidR="00C00218" w:rsidRPr="00C00218" w:rsidRDefault="00C00218" w:rsidP="00C00218">
      <w:r w:rsidRPr="00C00218">
        <w:t>Prestado somente em caráter secundário.</w:t>
      </w:r>
    </w:p>
    <w:p w14:paraId="424AAE5D" w14:textId="77777777" w:rsidR="00C00218" w:rsidRPr="00C00218" w:rsidRDefault="00C00218" w:rsidP="00C00218">
      <w:r w:rsidRPr="00C00218">
        <w:t xml:space="preserve">de </w:t>
      </w:r>
      <w:proofErr w:type="spellStart"/>
      <w:r w:rsidRPr="00C00218">
        <w:t>Radiovias</w:t>
      </w:r>
      <w:proofErr w:type="spellEnd"/>
      <w:r w:rsidRPr="00C00218">
        <w:t xml:space="preserve"> (</w:t>
      </w:r>
      <w:proofErr w:type="spellStart"/>
      <w:r w:rsidRPr="00C00218">
        <w:t>Radiovias</w:t>
      </w:r>
      <w:proofErr w:type="spellEnd"/>
      <w:r w:rsidRPr="00C00218">
        <w:t>)</w:t>
      </w:r>
    </w:p>
    <w:p w14:paraId="460FFD3A" w14:textId="77777777" w:rsidR="00C00218" w:rsidRPr="00C00218" w:rsidRDefault="00C00218" w:rsidP="00C00218">
      <w:r w:rsidRPr="00C00218">
        <w:t>Destinado ao oferecimento de informações como condições do trânsito, acidentes, condições meteorológicas, execução de obras, dentre outras necessárias à segurança dos usuários das rodovias.</w:t>
      </w:r>
    </w:p>
    <w:p w14:paraId="6E7272EF" w14:textId="77777777" w:rsidR="00C00218" w:rsidRPr="00C00218" w:rsidRDefault="00C00218" w:rsidP="00C00218">
      <w:r w:rsidRPr="00C00218">
        <w:t>Prestado em caráter primário ou, excepcionalmente, em caráter secundário.</w:t>
      </w:r>
    </w:p>
    <w:p w14:paraId="37B02500" w14:textId="77777777" w:rsidR="00C00218" w:rsidRPr="00C00218" w:rsidRDefault="00C00218" w:rsidP="00C00218">
      <w:r w:rsidRPr="00C00218">
        <w:t xml:space="preserve">Limitado Privado - para </w:t>
      </w:r>
      <w:proofErr w:type="spellStart"/>
      <w:r w:rsidRPr="00C00218">
        <w:t>Autocine</w:t>
      </w:r>
      <w:proofErr w:type="spellEnd"/>
      <w:r w:rsidRPr="00C00218">
        <w:t xml:space="preserve"> (</w:t>
      </w:r>
      <w:proofErr w:type="spellStart"/>
      <w:r w:rsidRPr="00C00218">
        <w:t>Autocine</w:t>
      </w:r>
      <w:proofErr w:type="spellEnd"/>
      <w:r w:rsidRPr="00C00218">
        <w:t>)</w:t>
      </w:r>
    </w:p>
    <w:p w14:paraId="7B88334F" w14:textId="77777777" w:rsidR="00C00218" w:rsidRPr="00C00218" w:rsidRDefault="00C00218" w:rsidP="00C00218">
      <w:r w:rsidRPr="00C00218">
        <w:t xml:space="preserve">Destinado à transmissão do áudio relacionado à exibição dos </w:t>
      </w:r>
      <w:proofErr w:type="spellStart"/>
      <w:r w:rsidRPr="00C00218">
        <w:t>ﬁlmes</w:t>
      </w:r>
      <w:proofErr w:type="spellEnd"/>
      <w:r w:rsidRPr="00C00218">
        <w:t xml:space="preserve"> </w:t>
      </w:r>
      <w:proofErr w:type="spellStart"/>
      <w:r w:rsidRPr="00C00218">
        <w:t>cinematográﬁcos</w:t>
      </w:r>
      <w:proofErr w:type="spellEnd"/>
      <w:r w:rsidRPr="00C00218">
        <w:t xml:space="preserve">, e/ou análogos, nos </w:t>
      </w:r>
      <w:proofErr w:type="spellStart"/>
      <w:r w:rsidRPr="00C00218">
        <w:t>autocines</w:t>
      </w:r>
      <w:proofErr w:type="spellEnd"/>
      <w:r w:rsidRPr="00C00218">
        <w:t>.</w:t>
      </w:r>
    </w:p>
    <w:p w14:paraId="33255463" w14:textId="77777777" w:rsidR="00C00218" w:rsidRPr="00C00218" w:rsidRDefault="00C00218" w:rsidP="00C00218">
      <w:r w:rsidRPr="00C00218">
        <w:lastRenderedPageBreak/>
        <w:t>Prestado somente em caráter secundário.</w:t>
      </w:r>
    </w:p>
    <w:p w14:paraId="3A232904" w14:textId="77777777" w:rsidR="00C00218" w:rsidRPr="00C00218" w:rsidRDefault="00C00218" w:rsidP="00C00218">
      <w:r w:rsidRPr="00C00218">
        <w:t> </w:t>
      </w:r>
    </w:p>
    <w:p w14:paraId="71E94A21" w14:textId="77777777" w:rsidR="00C00218" w:rsidRPr="00C00218" w:rsidRDefault="00C00218" w:rsidP="00C00218">
      <w:r w:rsidRPr="00C00218">
        <w:rPr>
          <w:b/>
          <w:bCs/>
        </w:rPr>
        <w:t>Planos de Distribuição de Canais</w:t>
      </w:r>
    </w:p>
    <w:p w14:paraId="1DCDBF5D" w14:textId="77777777" w:rsidR="00C00218" w:rsidRPr="00C00218" w:rsidRDefault="00C00218" w:rsidP="00C00218">
      <w:r w:rsidRPr="00C00218">
        <w:t>Para execução dos Serviços de Radiodifusão Sonora em Frequência Modulada e de Retransmissão de Rádio na Amazônia Legal é definido o Plano Básico de Distribuição de Canais de Frequência Modulada (PBFM).</w:t>
      </w:r>
    </w:p>
    <w:p w14:paraId="7933117F" w14:textId="77777777" w:rsidR="00C00218" w:rsidRPr="00C00218" w:rsidRDefault="00C00218" w:rsidP="00C00218">
      <w:r w:rsidRPr="00C00218">
        <w:t>O PBFM inclui os canais de Radiodifusão Sonora em Frequência Modulada (FM) e de Retransmissão de Rádio na Amazônia Legal (RTR).</w:t>
      </w:r>
    </w:p>
    <w:p w14:paraId="3733369D" w14:textId="77777777" w:rsidR="00C00218" w:rsidRPr="00C00218" w:rsidRDefault="00C00218" w:rsidP="00C00218">
      <w:r w:rsidRPr="00C00218">
        <w:t>Para execução do Serviço de Radiodifusão Comunitária é definido o Plano de Referência de Distribuição de Canais de Radiodifusão Comunitária (</w:t>
      </w:r>
      <w:proofErr w:type="spellStart"/>
      <w:r w:rsidRPr="00C00218">
        <w:t>PRRadCom</w:t>
      </w:r>
      <w:proofErr w:type="spellEnd"/>
      <w:r w:rsidRPr="00C00218">
        <w:t>).</w:t>
      </w:r>
    </w:p>
    <w:p w14:paraId="42C2FA14" w14:textId="77777777" w:rsidR="00C00218" w:rsidRPr="00C00218" w:rsidRDefault="00C00218" w:rsidP="00C00218">
      <w:r w:rsidRPr="00C00218">
        <w:t xml:space="preserve">Para execução do Serviço de </w:t>
      </w:r>
      <w:proofErr w:type="spellStart"/>
      <w:r w:rsidRPr="00C00218">
        <w:t>Radiovias</w:t>
      </w:r>
      <w:proofErr w:type="spellEnd"/>
      <w:r w:rsidRPr="00C00218">
        <w:t xml:space="preserve"> é definido o Plano de Referência de Distribuição de Canais do Serviço de </w:t>
      </w:r>
      <w:proofErr w:type="spellStart"/>
      <w:r w:rsidRPr="00C00218">
        <w:t>Radiovias</w:t>
      </w:r>
      <w:proofErr w:type="spellEnd"/>
      <w:r w:rsidRPr="00C00218">
        <w:t xml:space="preserve"> (</w:t>
      </w:r>
      <w:proofErr w:type="spellStart"/>
      <w:r w:rsidRPr="00C00218">
        <w:t>PRRadiovias</w:t>
      </w:r>
      <w:proofErr w:type="spellEnd"/>
      <w:r w:rsidRPr="00C00218">
        <w:t>).</w:t>
      </w:r>
    </w:p>
    <w:p w14:paraId="4D00B153" w14:textId="77777777" w:rsidR="00C00218" w:rsidRPr="00C00218" w:rsidRDefault="00C00218" w:rsidP="00C00218">
      <w:r w:rsidRPr="00C00218">
        <w:t>O Plano Básico de Distribuição de Canais de Frequência Modulada (PBFM) contém a lista que identifica os canais distribuídos para as localidades brasileiras, fixando as seguintes informações:</w:t>
      </w:r>
    </w:p>
    <w:p w14:paraId="2E9F91BF" w14:textId="77777777" w:rsidR="00C00218" w:rsidRPr="00C00218" w:rsidRDefault="00C00218" w:rsidP="00C00218">
      <w:r w:rsidRPr="00C00218">
        <w:t>Tipo de serviço;</w:t>
      </w:r>
    </w:p>
    <w:p w14:paraId="3AA72900" w14:textId="77777777" w:rsidR="00C00218" w:rsidRPr="00C00218" w:rsidRDefault="00C00218" w:rsidP="00C00218">
      <w:r w:rsidRPr="00C00218">
        <w:t>UF e Município de outorga;</w:t>
      </w:r>
    </w:p>
    <w:p w14:paraId="39DCABF5" w14:textId="77777777" w:rsidR="00C00218" w:rsidRPr="00C00218" w:rsidRDefault="00C00218" w:rsidP="00C00218">
      <w:r w:rsidRPr="00C00218">
        <w:t>Canal de operação;</w:t>
      </w:r>
    </w:p>
    <w:p w14:paraId="61BDB05E" w14:textId="77777777" w:rsidR="00C00218" w:rsidRPr="00C00218" w:rsidRDefault="00C00218" w:rsidP="00C00218">
      <w:r w:rsidRPr="00C00218">
        <w:t>Classe de operação;</w:t>
      </w:r>
    </w:p>
    <w:p w14:paraId="4523E23C" w14:textId="77777777" w:rsidR="00C00218" w:rsidRPr="00C00218" w:rsidRDefault="00C00218" w:rsidP="00C00218">
      <w:r w:rsidRPr="00C00218">
        <w:t>Coordenadas geográficas da estação;</w:t>
      </w:r>
    </w:p>
    <w:p w14:paraId="0CAAFAB5" w14:textId="77777777" w:rsidR="00C00218" w:rsidRPr="00C00218" w:rsidRDefault="00C00218" w:rsidP="00C00218">
      <w:r w:rsidRPr="00C00218">
        <w:t>Potência Efetiva Radiada (ERP) máxima (em kW);</w:t>
      </w:r>
    </w:p>
    <w:p w14:paraId="16609C3E" w14:textId="77777777" w:rsidR="00C00218" w:rsidRPr="00C00218" w:rsidRDefault="00C00218" w:rsidP="00C00218">
      <w:r w:rsidRPr="00C00218">
        <w:t>Altura do centro geométrico do sistema radiante em relação à base da torre (em metros);</w:t>
      </w:r>
    </w:p>
    <w:p w14:paraId="1356A9A1" w14:textId="77777777" w:rsidR="00C00218" w:rsidRPr="00C00218" w:rsidRDefault="00C00218" w:rsidP="00C00218">
      <w:r w:rsidRPr="00C00218">
        <w:t>Diagrama do Contorno Protegido (de 5 em 5°);</w:t>
      </w:r>
    </w:p>
    <w:p w14:paraId="7EB63451" w14:textId="77777777" w:rsidR="00C00218" w:rsidRPr="00C00218" w:rsidRDefault="00C00218" w:rsidP="00C00218">
      <w:r w:rsidRPr="00C00218">
        <w:t>Categoria da estação (Principal, Complementar, Reserva, e outras que venham a ser criadas).</w:t>
      </w:r>
    </w:p>
    <w:p w14:paraId="2F01F56C" w14:textId="77777777" w:rsidR="00C00218" w:rsidRPr="00C00218" w:rsidRDefault="00C00218" w:rsidP="00C00218">
      <w:bookmarkStart w:id="0" w:name="_Hlk21335401"/>
      <w:r w:rsidRPr="00C00218">
        <w:t>As estações de FM e RTR devem ser instaladas em local que assegure o atendimento dos requisitos mínimos de cobertura do município de outorga, estabelecidos no item 4.3.</w:t>
      </w:r>
    </w:p>
    <w:p w14:paraId="7930FC95" w14:textId="77777777" w:rsidR="00C00218" w:rsidRPr="00C00218" w:rsidRDefault="00C00218" w:rsidP="00C00218">
      <w:r w:rsidRPr="00C00218">
        <w:t>O Plano de Referência de Distribuição de Canais de Radiodifusão Comunitária (</w:t>
      </w:r>
      <w:proofErr w:type="spellStart"/>
      <w:r w:rsidRPr="00C00218">
        <w:t>PRRadCom</w:t>
      </w:r>
      <w:proofErr w:type="spellEnd"/>
      <w:r w:rsidRPr="00C00218">
        <w:t>) contém a lista que identifica os canais distribuídos para as localidades brasileiras, fixando as seguintes informações:</w:t>
      </w:r>
    </w:p>
    <w:p w14:paraId="6756E3DA" w14:textId="77777777" w:rsidR="00C00218" w:rsidRPr="00C00218" w:rsidRDefault="00C00218" w:rsidP="00C00218">
      <w:r w:rsidRPr="00C00218">
        <w:lastRenderedPageBreak/>
        <w:t>UF e Município de outorga;</w:t>
      </w:r>
    </w:p>
    <w:p w14:paraId="0B7008A0" w14:textId="77777777" w:rsidR="00C00218" w:rsidRPr="00C00218" w:rsidRDefault="00C00218" w:rsidP="00C00218">
      <w:r w:rsidRPr="00C00218">
        <w:t>Canal de operação.</w:t>
      </w:r>
    </w:p>
    <w:p w14:paraId="6407A136" w14:textId="77777777" w:rsidR="00C00218" w:rsidRPr="00C00218" w:rsidRDefault="00C00218" w:rsidP="00C00218">
      <w:r w:rsidRPr="00C00218">
        <w:t xml:space="preserve">O Plano de Referência de Distribuição de Canais do Serviço de </w:t>
      </w:r>
      <w:proofErr w:type="spellStart"/>
      <w:r w:rsidRPr="00C00218">
        <w:t>Radiovias</w:t>
      </w:r>
      <w:proofErr w:type="spellEnd"/>
      <w:r w:rsidRPr="00C00218">
        <w:t xml:space="preserve"> (</w:t>
      </w:r>
      <w:proofErr w:type="spellStart"/>
      <w:r w:rsidRPr="00C00218">
        <w:t>PRRadiovias</w:t>
      </w:r>
      <w:proofErr w:type="spellEnd"/>
      <w:r w:rsidRPr="00C00218">
        <w:t>) contém a lista que identifica os canais distribuídos para as rodovias brasileiras, fixando as seguintes informações:</w:t>
      </w:r>
    </w:p>
    <w:p w14:paraId="13C09293" w14:textId="77777777" w:rsidR="00C00218" w:rsidRPr="00C00218" w:rsidRDefault="00C00218" w:rsidP="00C00218">
      <w:r w:rsidRPr="00C00218">
        <w:t>Rodovia e Trecho;</w:t>
      </w:r>
    </w:p>
    <w:p w14:paraId="5DC3D1D7" w14:textId="77777777" w:rsidR="00C00218" w:rsidRPr="00C00218" w:rsidRDefault="00C00218" w:rsidP="00C00218">
      <w:r w:rsidRPr="00C00218">
        <w:t>Canal de operação;</w:t>
      </w:r>
    </w:p>
    <w:p w14:paraId="3C56070A" w14:textId="77777777" w:rsidR="00C00218" w:rsidRPr="00C00218" w:rsidRDefault="00C00218" w:rsidP="00C00218">
      <w:r w:rsidRPr="00C00218">
        <w:t>Classe;</w:t>
      </w:r>
    </w:p>
    <w:p w14:paraId="4B58CD9E" w14:textId="77777777" w:rsidR="00C00218" w:rsidRPr="00C00218" w:rsidRDefault="00C00218" w:rsidP="00C00218">
      <w:r w:rsidRPr="00C00218">
        <w:t>Caráter;</w:t>
      </w:r>
    </w:p>
    <w:p w14:paraId="28D50F13" w14:textId="77777777" w:rsidR="00C00218" w:rsidRPr="00C00218" w:rsidRDefault="00C00218" w:rsidP="00C00218">
      <w:r w:rsidRPr="00C00218">
        <w:t>Coordenadas geográficas da estação;</w:t>
      </w:r>
    </w:p>
    <w:p w14:paraId="10B01C3B" w14:textId="77777777" w:rsidR="00C00218" w:rsidRPr="00C00218" w:rsidRDefault="00C00218" w:rsidP="00C00218">
      <w:r w:rsidRPr="00C00218">
        <w:t>Potência Efetiva Radiada (ERP) máxima (em kW);</w:t>
      </w:r>
    </w:p>
    <w:p w14:paraId="4F37AC1E" w14:textId="77777777" w:rsidR="00C00218" w:rsidRPr="00C00218" w:rsidRDefault="00C00218" w:rsidP="00C00218">
      <w:r w:rsidRPr="00C00218">
        <w:t>Altura do centro geométrico do sistema radiante em relação à base da torre (em metros);</w:t>
      </w:r>
    </w:p>
    <w:p w14:paraId="25D2ECF1" w14:textId="77777777" w:rsidR="00C00218" w:rsidRPr="00C00218" w:rsidRDefault="00C00218" w:rsidP="00C00218">
      <w:r w:rsidRPr="00C00218">
        <w:t>Categoria da estação (Principal, </w:t>
      </w:r>
      <w:proofErr w:type="spellStart"/>
      <w:r w:rsidRPr="00C00218">
        <w:t>Radiovias</w:t>
      </w:r>
      <w:proofErr w:type="spellEnd"/>
      <w:r w:rsidRPr="00C00218">
        <w:t>, e outras que venham a ser criadas).</w:t>
      </w:r>
    </w:p>
    <w:p w14:paraId="27D89E90" w14:textId="77777777" w:rsidR="00C00218" w:rsidRPr="00C00218" w:rsidRDefault="00C00218" w:rsidP="00C00218">
      <w:r w:rsidRPr="00C00218">
        <w:t xml:space="preserve">As estações de </w:t>
      </w:r>
      <w:proofErr w:type="spellStart"/>
      <w:r w:rsidRPr="00C00218">
        <w:t>Radiovias</w:t>
      </w:r>
      <w:proofErr w:type="spellEnd"/>
      <w:r w:rsidRPr="00C00218">
        <w:t xml:space="preserve"> devem ser instaladas em locais que assegurem a intensidade mínima de campo para recepção do sinal, nos trechos de interesse da rodovia, dentro das faixas de domínio da concessão rodoviária.</w:t>
      </w:r>
      <w:bookmarkEnd w:id="0"/>
    </w:p>
    <w:p w14:paraId="3C47B8F4" w14:textId="77777777" w:rsidR="00C00218" w:rsidRPr="00C00218" w:rsidRDefault="00C00218" w:rsidP="00C00218">
      <w:r w:rsidRPr="00C00218">
        <w:t xml:space="preserve">Excepcionalmente, as estações de </w:t>
      </w:r>
      <w:proofErr w:type="spellStart"/>
      <w:r w:rsidRPr="00C00218">
        <w:t>Radiovias</w:t>
      </w:r>
      <w:proofErr w:type="spellEnd"/>
      <w:r w:rsidRPr="00C00218">
        <w:t xml:space="preserve"> podem ser instaladas em locais fora das faixas de domínio da concessão rodoviária, nos casos de setores censitários urbanos limítrofes às rodovias.</w:t>
      </w:r>
    </w:p>
    <w:p w14:paraId="268F3CC9" w14:textId="77777777" w:rsidR="00C00218" w:rsidRPr="00C00218" w:rsidRDefault="00C00218" w:rsidP="00C00218">
      <w:r w:rsidRPr="00C00218">
        <w:t>Para execução do </w:t>
      </w:r>
      <w:proofErr w:type="spellStart"/>
      <w:r w:rsidRPr="00C00218">
        <w:t>Autocine</w:t>
      </w:r>
      <w:proofErr w:type="spellEnd"/>
      <w:r w:rsidRPr="00C00218">
        <w:t xml:space="preserve"> é definido o cadastro dos canais de </w:t>
      </w:r>
      <w:proofErr w:type="spellStart"/>
      <w:r w:rsidRPr="00C00218">
        <w:t>Autocine</w:t>
      </w:r>
      <w:proofErr w:type="spellEnd"/>
      <w:r w:rsidRPr="00C00218">
        <w:t>, que fixa as seguintes informações:</w:t>
      </w:r>
    </w:p>
    <w:p w14:paraId="601BC42F" w14:textId="77777777" w:rsidR="00C00218" w:rsidRPr="00C00218" w:rsidRDefault="00C00218" w:rsidP="00C00218">
      <w:r w:rsidRPr="00C00218">
        <w:t>UF e Município de instalação;</w:t>
      </w:r>
    </w:p>
    <w:p w14:paraId="24421EC2" w14:textId="77777777" w:rsidR="00C00218" w:rsidRPr="00C00218" w:rsidRDefault="00C00218" w:rsidP="00C00218">
      <w:r w:rsidRPr="00C00218">
        <w:t>Canal de operação;</w:t>
      </w:r>
    </w:p>
    <w:p w14:paraId="17A2D098" w14:textId="77777777" w:rsidR="00C00218" w:rsidRPr="00C00218" w:rsidRDefault="00C00218" w:rsidP="00C00218">
      <w:r w:rsidRPr="00C00218">
        <w:t>Coordenadas geográficas da estação;</w:t>
      </w:r>
    </w:p>
    <w:p w14:paraId="5C292212" w14:textId="77777777" w:rsidR="00C00218" w:rsidRPr="00C00218" w:rsidRDefault="00C00218" w:rsidP="00C00218">
      <w:r w:rsidRPr="00C00218">
        <w:t>Potência Efetiva Radiada (ERP) máxima (em kW);</w:t>
      </w:r>
    </w:p>
    <w:p w14:paraId="310CF7FD" w14:textId="77777777" w:rsidR="00C00218" w:rsidRPr="00C00218" w:rsidRDefault="00C00218" w:rsidP="00C00218">
      <w:r w:rsidRPr="00C00218">
        <w:t>Altura do centro geométrico do sistema radiante em relação à base da torre (em metros).</w:t>
      </w:r>
    </w:p>
    <w:p w14:paraId="59926A84" w14:textId="77777777" w:rsidR="00C00218" w:rsidRPr="00C00218" w:rsidRDefault="00C00218" w:rsidP="00C00218">
      <w:r w:rsidRPr="00C00218">
        <w:t> </w:t>
      </w:r>
    </w:p>
    <w:p w14:paraId="610D4057" w14:textId="77777777" w:rsidR="00C00218" w:rsidRPr="00C00218" w:rsidRDefault="00C00218" w:rsidP="00C00218">
      <w:r w:rsidRPr="00C00218">
        <w:t>A Potência Efetiva Radiada (ERP) é calculada conforme fórmula descrita a seguir:</w:t>
      </w:r>
    </w:p>
    <w:p w14:paraId="546A2325" w14:textId="77777777" w:rsidR="00C00218" w:rsidRPr="00C00218" w:rsidRDefault="00C00218" w:rsidP="00C00218">
      <w:r w:rsidRPr="00C00218">
        <w:t> </w:t>
      </w:r>
    </w:p>
    <w:p w14:paraId="06D31E9B" w14:textId="436B2661" w:rsidR="00C00218" w:rsidRPr="00C00218" w:rsidRDefault="00C00218" w:rsidP="00C00218">
      <w:r w:rsidRPr="00C00218">
        <w:lastRenderedPageBreak/>
        <w:drawing>
          <wp:inline distT="0" distB="0" distL="0" distR="0" wp14:anchorId="0AE5C60F" wp14:editId="172ABF57">
            <wp:extent cx="1531620" cy="495300"/>
            <wp:effectExtent l="0" t="0" r="0" b="0"/>
            <wp:docPr id="441225775" name="Imagem 96"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5775" name="Imagem 96" descr="Uma imagem contendo Texto&#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1620" cy="495300"/>
                    </a:xfrm>
                    <a:prstGeom prst="rect">
                      <a:avLst/>
                    </a:prstGeom>
                    <a:noFill/>
                    <a:ln>
                      <a:noFill/>
                    </a:ln>
                  </pic:spPr>
                </pic:pic>
              </a:graphicData>
            </a:graphic>
          </wp:inline>
        </w:drawing>
      </w:r>
    </w:p>
    <w:p w14:paraId="6C49E3D1" w14:textId="77777777" w:rsidR="00C00218" w:rsidRPr="00C00218" w:rsidRDefault="00C00218" w:rsidP="00C00218">
      <w:r w:rsidRPr="00C00218">
        <w:t> </w:t>
      </w:r>
    </w:p>
    <w:p w14:paraId="69B5BC03" w14:textId="77777777" w:rsidR="00C00218" w:rsidRPr="00C00218" w:rsidRDefault="00C00218" w:rsidP="00C00218">
      <w:r w:rsidRPr="00C00218">
        <w:t>                Onde:    P</w:t>
      </w:r>
      <w:r w:rsidRPr="00C00218">
        <w:rPr>
          <w:vertAlign w:val="subscript"/>
        </w:rPr>
        <w:t>T</w:t>
      </w:r>
      <w:r w:rsidRPr="00C00218">
        <w:t>: Potência de operação do transmissor, em kW;</w:t>
      </w:r>
    </w:p>
    <w:p w14:paraId="7BFABF4A" w14:textId="674881E7" w:rsidR="00C00218" w:rsidRPr="00C00218" w:rsidRDefault="00C00218" w:rsidP="00C00218">
      <w:r w:rsidRPr="00C00218">
        <w:t>                               G</w:t>
      </w:r>
      <w:r w:rsidRPr="00C00218">
        <w:rPr>
          <w:vertAlign w:val="subscript"/>
        </w:rPr>
        <w:t>TMAX</w:t>
      </w:r>
      <w:r w:rsidRPr="00C00218">
        <w:t>: Ganho máximo do sistema radiante, em vezes (</w:t>
      </w:r>
      <w:r w:rsidRPr="00C00218">
        <w:drawing>
          <wp:inline distT="0" distB="0" distL="0" distR="0" wp14:anchorId="2BEBF36F" wp14:editId="11BEFEFA">
            <wp:extent cx="1402080" cy="274320"/>
            <wp:effectExtent l="0" t="0" r="7620" b="0"/>
            <wp:docPr id="262668207"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2080" cy="274320"/>
                    </a:xfrm>
                    <a:prstGeom prst="rect">
                      <a:avLst/>
                    </a:prstGeom>
                    <a:noFill/>
                    <a:ln>
                      <a:noFill/>
                    </a:ln>
                  </pic:spPr>
                </pic:pic>
              </a:graphicData>
            </a:graphic>
          </wp:inline>
        </w:drawing>
      </w:r>
      <w:r w:rsidRPr="00C00218">
        <w:t>); e</w:t>
      </w:r>
    </w:p>
    <w:p w14:paraId="5D8971EB" w14:textId="52EA7B1D" w:rsidR="00C00218" w:rsidRPr="00C00218" w:rsidRDefault="00C00218" w:rsidP="00C00218">
      <w:r w:rsidRPr="00C00218">
        <w:t>                               P</w:t>
      </w:r>
      <w:r w:rsidRPr="00C00218">
        <w:rPr>
          <w:vertAlign w:val="subscript"/>
        </w:rPr>
        <w:t>S</w:t>
      </w:r>
      <w:r w:rsidRPr="00C00218">
        <w:t>: Perda total do sistema de transmissão, em vezes (</w:t>
      </w:r>
      <w:r w:rsidRPr="00C00218">
        <w:drawing>
          <wp:inline distT="0" distB="0" distL="0" distR="0" wp14:anchorId="15E6B5D4" wp14:editId="2388D1EF">
            <wp:extent cx="982980" cy="289560"/>
            <wp:effectExtent l="0" t="0" r="7620" b="0"/>
            <wp:docPr id="1459441438"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289560"/>
                    </a:xfrm>
                    <a:prstGeom prst="rect">
                      <a:avLst/>
                    </a:prstGeom>
                    <a:noFill/>
                    <a:ln>
                      <a:noFill/>
                    </a:ln>
                  </pic:spPr>
                </pic:pic>
              </a:graphicData>
            </a:graphic>
          </wp:inline>
        </w:drawing>
      </w:r>
      <w:r w:rsidRPr="00C00218">
        <w:t>).</w:t>
      </w:r>
    </w:p>
    <w:p w14:paraId="7CE41DE8" w14:textId="77777777" w:rsidR="00C00218" w:rsidRPr="00C00218" w:rsidRDefault="00C00218" w:rsidP="00C00218">
      <w:r w:rsidRPr="00C00218">
        <w:t> </w:t>
      </w:r>
    </w:p>
    <w:p w14:paraId="565C4FCE" w14:textId="77777777" w:rsidR="00C00218" w:rsidRPr="00C00218" w:rsidRDefault="00C00218" w:rsidP="00C00218">
      <w:r w:rsidRPr="00C00218">
        <w:t>A perda total do sistema de transmissão é composta pelo somatório das perdas da linha e das perdas em conectores e divisores de potência, conforme fórmula descrita a seguir:</w:t>
      </w:r>
    </w:p>
    <w:p w14:paraId="2E6E7BDC" w14:textId="77777777" w:rsidR="00C00218" w:rsidRPr="00C00218" w:rsidRDefault="00C00218" w:rsidP="00C00218">
      <w:r w:rsidRPr="00C00218">
        <w:t> </w:t>
      </w:r>
    </w:p>
    <w:p w14:paraId="5F928195" w14:textId="3F2E9998" w:rsidR="00C00218" w:rsidRPr="00C00218" w:rsidRDefault="00C00218" w:rsidP="00C00218">
      <w:r w:rsidRPr="00C00218">
        <w:drawing>
          <wp:inline distT="0" distB="0" distL="0" distR="0" wp14:anchorId="4EDA4AF3" wp14:editId="486E0124">
            <wp:extent cx="1645920" cy="457200"/>
            <wp:effectExtent l="0" t="0" r="0" b="0"/>
            <wp:docPr id="911751821"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5920" cy="457200"/>
                    </a:xfrm>
                    <a:prstGeom prst="rect">
                      <a:avLst/>
                    </a:prstGeom>
                    <a:noFill/>
                    <a:ln>
                      <a:noFill/>
                    </a:ln>
                  </pic:spPr>
                </pic:pic>
              </a:graphicData>
            </a:graphic>
          </wp:inline>
        </w:drawing>
      </w:r>
    </w:p>
    <w:p w14:paraId="12822918" w14:textId="77777777" w:rsidR="00C00218" w:rsidRPr="00C00218" w:rsidRDefault="00C00218" w:rsidP="00C00218">
      <w:r w:rsidRPr="00C00218">
        <w:t> </w:t>
      </w:r>
    </w:p>
    <w:p w14:paraId="266F29C7" w14:textId="77777777" w:rsidR="00C00218" w:rsidRPr="00C00218" w:rsidRDefault="00C00218" w:rsidP="00C00218">
      <w:r w:rsidRPr="00C00218">
        <w:t>                Onde:     L: Comprimento da linha de transmissão, em metros;</w:t>
      </w:r>
    </w:p>
    <w:p w14:paraId="11A289A4" w14:textId="77777777" w:rsidR="00C00218" w:rsidRPr="00C00218" w:rsidRDefault="00C00218" w:rsidP="00C00218">
      <w:r w:rsidRPr="00C00218">
        <w:t>                                A</w:t>
      </w:r>
      <w:r w:rsidRPr="00C00218">
        <w:rPr>
          <w:vertAlign w:val="subscript"/>
        </w:rPr>
        <w:t>L</w:t>
      </w:r>
      <w:r w:rsidRPr="00C00218">
        <w:t>: Atenuação da linha de transmissão, em dB/100 metros; e</w:t>
      </w:r>
    </w:p>
    <w:p w14:paraId="238723F5" w14:textId="77777777" w:rsidR="00C00218" w:rsidRPr="00C00218" w:rsidRDefault="00C00218" w:rsidP="00C00218">
      <w:r w:rsidRPr="00C00218">
        <w:t>                                P</w:t>
      </w:r>
      <w:r w:rsidRPr="00C00218">
        <w:rPr>
          <w:vertAlign w:val="subscript"/>
        </w:rPr>
        <w:t>D</w:t>
      </w:r>
      <w:r w:rsidRPr="00C00218">
        <w:t>: Perdas em conectores e demais estruturas, em dB.</w:t>
      </w:r>
    </w:p>
    <w:p w14:paraId="127B3D82" w14:textId="77777777" w:rsidR="00C00218" w:rsidRPr="00C00218" w:rsidRDefault="00C00218" w:rsidP="00C00218">
      <w:r w:rsidRPr="00C00218">
        <w:t> </w:t>
      </w:r>
    </w:p>
    <w:p w14:paraId="1CF34CFD" w14:textId="77777777" w:rsidR="00C00218" w:rsidRPr="00C00218" w:rsidRDefault="00C00218" w:rsidP="00C00218">
      <w:r w:rsidRPr="00C00218">
        <w:t xml:space="preserve">São submetidas ao processo de análise de viabilidade técnica e posterior Consulta Pública a inclusão de novos canais no PBFM e no </w:t>
      </w:r>
      <w:proofErr w:type="spellStart"/>
      <w:r w:rsidRPr="00C00218">
        <w:t>PRRadiovias</w:t>
      </w:r>
      <w:proofErr w:type="spellEnd"/>
      <w:r w:rsidRPr="00C00218">
        <w:t xml:space="preserve"> elencados nos subitens 7.6 e 7.7, ou as alterações técnicas dos referidos Planos que impliquem em mudança </w:t>
      </w:r>
      <w:bookmarkStart w:id="1" w:name="_Hlk24102285"/>
      <w:r w:rsidRPr="00C00218">
        <w:t xml:space="preserve">das características descritas em 2.4 e 2.7 e subitens. </w:t>
      </w:r>
    </w:p>
    <w:p w14:paraId="3CDD588E" w14:textId="77777777" w:rsidR="00C00218" w:rsidRPr="00C00218" w:rsidRDefault="00C00218" w:rsidP="00C00218">
      <w:r w:rsidRPr="00C00218">
        <w:t xml:space="preserve">Transitoriamente, todas as entidades de FM, RTR e </w:t>
      </w:r>
      <w:proofErr w:type="spellStart"/>
      <w:r w:rsidRPr="00C00218">
        <w:t>Radiovias</w:t>
      </w:r>
      <w:proofErr w:type="spellEnd"/>
      <w:r w:rsidRPr="00C00218">
        <w:t xml:space="preserve"> que cadastrarem as características técnicas de suas estações pela primeira vez, bem com as entidades de FM, RTR e </w:t>
      </w:r>
      <w:proofErr w:type="spellStart"/>
      <w:r w:rsidRPr="00C00218">
        <w:t>Radiovias</w:t>
      </w:r>
      <w:proofErr w:type="spellEnd"/>
      <w:r w:rsidRPr="00C00218">
        <w:t> com estações licenciadas que solicitarem alteração de suas características técnicas pela primeira vez após a vigência da Resolução nº 721, serão submetidas ao processo de análise de viabilidade técnica e posterior Consulta Pública.</w:t>
      </w:r>
    </w:p>
    <w:p w14:paraId="129B26D7" w14:textId="77777777" w:rsidR="00C00218" w:rsidRPr="00C00218" w:rsidRDefault="00C00218" w:rsidP="00C00218">
      <w:r w:rsidRPr="00C00218">
        <w:lastRenderedPageBreak/>
        <w:t xml:space="preserve">Nas demais solicitações de alteração das características técnicas das estações de FM, RTR e </w:t>
      </w:r>
      <w:proofErr w:type="spellStart"/>
      <w:r w:rsidRPr="00C00218">
        <w:t>Radiovias</w:t>
      </w:r>
      <w:proofErr w:type="spellEnd"/>
      <w:r w:rsidRPr="00C00218">
        <w:t>, caso a solicitação não altere a distância de contorno protegido de qualquer das radiais em 5% ou mais, não é necessário o procedimento de alteração do Plano Básico.</w:t>
      </w:r>
    </w:p>
    <w:p w14:paraId="652DC51E" w14:textId="77777777" w:rsidR="00C00218" w:rsidRPr="00C00218" w:rsidRDefault="00C00218" w:rsidP="00C00218">
      <w:bookmarkStart w:id="2" w:name="_Hlk24102346"/>
      <w:r w:rsidRPr="00C00218">
        <w:t>Nesta condição as características técnicas do canal no respectivo Plano Básico não são alteradas, sendo as características técnicas da estação atualizadas na licença.</w:t>
      </w:r>
      <w:bookmarkEnd w:id="2"/>
    </w:p>
    <w:p w14:paraId="27F006E3" w14:textId="77777777" w:rsidR="00C00218" w:rsidRPr="00C00218" w:rsidRDefault="00C00218" w:rsidP="00C00218">
      <w:r w:rsidRPr="00C00218">
        <w:t>A Anatel pode submeter ao processo de análise de viabilidade técnica outras alterações técnicas que julgar necessárias.</w:t>
      </w:r>
    </w:p>
    <w:p w14:paraId="3E44F706" w14:textId="77777777" w:rsidR="00C00218" w:rsidRPr="00C00218" w:rsidRDefault="00C00218" w:rsidP="00C00218">
      <w:r w:rsidRPr="00C00218">
        <w:t xml:space="preserve">A alteração do PBFM e do </w:t>
      </w:r>
      <w:proofErr w:type="spellStart"/>
      <w:r w:rsidRPr="00C00218">
        <w:t>PRRadiovias</w:t>
      </w:r>
      <w:proofErr w:type="spellEnd"/>
      <w:r w:rsidRPr="00C00218">
        <w:t> deve ser solicitada à Anatel mediante apresentação das características técnicas pretendidas, conforme procedimento estabelecido no item 7.</w:t>
      </w:r>
    </w:p>
    <w:p w14:paraId="76C582BC" w14:textId="77777777" w:rsidR="00C00218" w:rsidRPr="00C00218" w:rsidRDefault="00C00218" w:rsidP="00C00218">
      <w:r w:rsidRPr="00C00218">
        <w:t xml:space="preserve">São submetidas ao processo de análise de viabilidade técnica e posterior Consulta Pública as alterações técnicas do </w:t>
      </w:r>
      <w:proofErr w:type="spellStart"/>
      <w:r w:rsidRPr="00C00218">
        <w:t>PRRadCom</w:t>
      </w:r>
      <w:proofErr w:type="spellEnd"/>
      <w:r w:rsidRPr="00C00218">
        <w:t xml:space="preserve"> que impliquem em mudança da característica descrita no item</w:t>
      </w:r>
      <w:bookmarkEnd w:id="1"/>
      <w:r w:rsidRPr="00C00218">
        <w:t> 2.6.2.</w:t>
      </w:r>
    </w:p>
    <w:p w14:paraId="1235532C" w14:textId="77777777" w:rsidR="00C00218" w:rsidRPr="00C00218" w:rsidRDefault="00C00218" w:rsidP="00C00218">
      <w:r w:rsidRPr="00C00218">
        <w:t>A Anatel pode submeter ao processo de análise de viabilidade técnica outras alterações técnicas que julgar necessárias.</w:t>
      </w:r>
    </w:p>
    <w:p w14:paraId="22C46F9D" w14:textId="77777777" w:rsidR="00C00218" w:rsidRPr="00C00218" w:rsidRDefault="00C00218" w:rsidP="00C00218">
      <w:r w:rsidRPr="00C00218">
        <w:t xml:space="preserve">A alteração do </w:t>
      </w:r>
      <w:proofErr w:type="spellStart"/>
      <w:r w:rsidRPr="00C00218">
        <w:t>PRRadCom</w:t>
      </w:r>
      <w:proofErr w:type="spellEnd"/>
      <w:r w:rsidRPr="00C00218">
        <w:t xml:space="preserve"> deve ser solicitada à Anatel mediante apresentação das características técnicas pretendidas, conforme procedimento estabelecido no item 7.</w:t>
      </w:r>
    </w:p>
    <w:p w14:paraId="64FAAF74" w14:textId="77777777" w:rsidR="00C00218" w:rsidRPr="00C00218" w:rsidRDefault="00C00218" w:rsidP="00C00218">
      <w:r w:rsidRPr="00C00218">
        <w:t> </w:t>
      </w:r>
    </w:p>
    <w:p w14:paraId="0029D1AE" w14:textId="77777777" w:rsidR="00C00218" w:rsidRPr="00C00218" w:rsidRDefault="00C00218" w:rsidP="00C00218">
      <w:r w:rsidRPr="00C00218">
        <w:rPr>
          <w:b/>
          <w:bCs/>
        </w:rPr>
        <w:t>Contorno Protegido e Classificação dos Canais</w:t>
      </w:r>
    </w:p>
    <w:p w14:paraId="5F5DC033" w14:textId="77777777" w:rsidR="00C00218" w:rsidRPr="00C00218" w:rsidRDefault="00C00218" w:rsidP="00C00218">
      <w:r w:rsidRPr="00C00218">
        <w:t> </w:t>
      </w:r>
    </w:p>
    <w:p w14:paraId="2AA34304" w14:textId="77777777" w:rsidR="00C00218" w:rsidRPr="00C00218" w:rsidRDefault="00C00218" w:rsidP="00C00218">
      <w:r w:rsidRPr="00C00218">
        <w:t>O contorno protegido de um canal é o lugar geométrico dos pontos em que são obtidos os valores de campo estipulados na Tabela 1.</w:t>
      </w:r>
    </w:p>
    <w:p w14:paraId="544EB430" w14:textId="77777777" w:rsidR="00C00218" w:rsidRPr="00C00218" w:rsidRDefault="00C00218" w:rsidP="00C00218">
      <w:r w:rsidRPr="00C00218">
        <w:t>Tais pontos devem ser tomados em radiais espaçadas em 5 graus, iniciando no azimute correspondente ao Norte Verdadeiro, que é considerado o azimute zero, com distâncias em relação ao local das coordenadas geográficas da estação, utilizando-se os valores de ERP para cada radial e a altura de referência sobre o nível médio do terreno para cada radial, dada pela Recomendação UIT-R P. 1546.</w:t>
      </w:r>
    </w:p>
    <w:p w14:paraId="6A637711" w14:textId="77777777" w:rsidR="00C00218" w:rsidRPr="00C00218" w:rsidRDefault="00C00218" w:rsidP="00C00218">
      <w:r w:rsidRPr="00C00218">
        <w:t>Caso a informação de ERP por radial não esteja disponível, deve ser considerada, em todas as direções, a máxima ERP da classe em que o canal esteja enquadrado, referenciado na Tabela 3.</w:t>
      </w:r>
    </w:p>
    <w:p w14:paraId="04DBBB05" w14:textId="77777777" w:rsidR="00C00218" w:rsidRPr="00C00218" w:rsidRDefault="00C00218" w:rsidP="00C00218">
      <w:r w:rsidRPr="00C00218">
        <w:t xml:space="preserve">Para a determinação do contorno protegido de canais de FM, RTR e </w:t>
      </w:r>
      <w:proofErr w:type="spellStart"/>
      <w:r w:rsidRPr="00C00218">
        <w:t>Radiovias</w:t>
      </w:r>
      <w:proofErr w:type="spellEnd"/>
      <w:r w:rsidRPr="00C00218">
        <w:t xml:space="preserve"> são utilizadas as curvas </w:t>
      </w:r>
      <w:proofErr w:type="gramStart"/>
      <w:r w:rsidRPr="00C00218">
        <w:t>E(</w:t>
      </w:r>
      <w:proofErr w:type="gramEnd"/>
      <w:r w:rsidRPr="00C00218">
        <w:t xml:space="preserve">50,50) da Recomendação UIT-R P. 1546, que fornecem os </w:t>
      </w:r>
      <w:r w:rsidRPr="00C00218">
        <w:lastRenderedPageBreak/>
        <w:t>valores de intensidade de campo excedidos em 50% dos locais durante 50% do tempo.</w:t>
      </w:r>
    </w:p>
    <w:p w14:paraId="7CA25B3F" w14:textId="77777777" w:rsidR="00C00218" w:rsidRPr="00C00218" w:rsidRDefault="00C00218" w:rsidP="00C00218">
      <w:r w:rsidRPr="00C00218">
        <w:t>Tabela 1</w:t>
      </w:r>
    </w:p>
    <w:p w14:paraId="7B937512" w14:textId="77777777" w:rsidR="00C00218" w:rsidRPr="00C00218" w:rsidRDefault="00C00218" w:rsidP="00C00218">
      <w:r w:rsidRPr="00C00218">
        <w:t>Intensidade de Campo no Contorno Protegido (</w:t>
      </w:r>
      <w:proofErr w:type="spellStart"/>
      <w:r w:rsidRPr="00C00218">
        <w:t>dBµV</w:t>
      </w:r>
      <w:proofErr w:type="spellEnd"/>
      <w:r w:rsidRPr="00C00218">
        <w:t xml:space="preserve">/m), para FM, RTR e </w:t>
      </w:r>
      <w:proofErr w:type="spellStart"/>
      <w:r w:rsidRPr="00C00218">
        <w:t>Radiovias</w:t>
      </w:r>
      <w:proofErr w:type="spellEnd"/>
    </w:p>
    <w:tbl>
      <w:tblPr>
        <w:tblW w:w="439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3"/>
        <w:gridCol w:w="2122"/>
      </w:tblGrid>
      <w:tr w:rsidR="00C00218" w:rsidRPr="00C00218" w14:paraId="3293E146" w14:textId="77777777">
        <w:trPr>
          <w:trHeight w:val="60"/>
          <w:tblCellSpacing w:w="0" w:type="dxa"/>
        </w:trPr>
        <w:tc>
          <w:tcPr>
            <w:tcW w:w="2265" w:type="dxa"/>
            <w:vMerge w:val="restart"/>
            <w:tcBorders>
              <w:top w:val="outset" w:sz="6" w:space="0" w:color="auto"/>
              <w:left w:val="outset" w:sz="6" w:space="0" w:color="auto"/>
              <w:bottom w:val="outset" w:sz="6" w:space="0" w:color="auto"/>
              <w:right w:val="outset" w:sz="6" w:space="0" w:color="auto"/>
            </w:tcBorders>
            <w:vAlign w:val="center"/>
            <w:hideMark/>
          </w:tcPr>
          <w:p w14:paraId="62FF3709" w14:textId="77777777" w:rsidR="00C00218" w:rsidRPr="00C00218" w:rsidRDefault="00C00218" w:rsidP="00C00218">
            <w:r w:rsidRPr="00C00218">
              <w:t xml:space="preserve">Campo em </w:t>
            </w:r>
            <w:proofErr w:type="spellStart"/>
            <w:r w:rsidRPr="00C00218">
              <w:t>dBµV</w:t>
            </w:r>
            <w:proofErr w:type="spellEnd"/>
            <w:r w:rsidRPr="00C00218">
              <w:t>/m</w:t>
            </w:r>
          </w:p>
        </w:tc>
        <w:tc>
          <w:tcPr>
            <w:tcW w:w="2115" w:type="dxa"/>
            <w:tcBorders>
              <w:top w:val="outset" w:sz="6" w:space="0" w:color="auto"/>
              <w:left w:val="outset" w:sz="6" w:space="0" w:color="auto"/>
              <w:bottom w:val="outset" w:sz="6" w:space="0" w:color="auto"/>
              <w:right w:val="outset" w:sz="6" w:space="0" w:color="auto"/>
            </w:tcBorders>
            <w:vAlign w:val="center"/>
            <w:hideMark/>
          </w:tcPr>
          <w:p w14:paraId="73EF4C14" w14:textId="77777777" w:rsidR="00C00218" w:rsidRPr="00C00218" w:rsidRDefault="00C00218" w:rsidP="00C00218">
            <w:r w:rsidRPr="00C00218">
              <w:t>Canal 141 a 197</w:t>
            </w:r>
          </w:p>
          <w:p w14:paraId="3E46861D" w14:textId="77777777" w:rsidR="00C00218" w:rsidRPr="00C00218" w:rsidRDefault="00C00218" w:rsidP="00C00218">
            <w:r w:rsidRPr="00C00218">
              <w:t>e 201 a 300</w:t>
            </w:r>
          </w:p>
        </w:tc>
      </w:tr>
      <w:tr w:rsidR="00C00218" w:rsidRPr="00C00218" w14:paraId="710F5FFB" w14:textId="77777777">
        <w:trPr>
          <w:trHeight w:val="60"/>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E3612FE" w14:textId="77777777" w:rsidR="00C00218" w:rsidRPr="00C00218" w:rsidRDefault="00C00218" w:rsidP="00C00218"/>
        </w:tc>
        <w:tc>
          <w:tcPr>
            <w:tcW w:w="2115" w:type="dxa"/>
            <w:tcBorders>
              <w:top w:val="outset" w:sz="6" w:space="0" w:color="auto"/>
              <w:left w:val="outset" w:sz="6" w:space="0" w:color="auto"/>
              <w:bottom w:val="outset" w:sz="6" w:space="0" w:color="auto"/>
              <w:right w:val="outset" w:sz="6" w:space="0" w:color="auto"/>
            </w:tcBorders>
            <w:vAlign w:val="center"/>
            <w:hideMark/>
          </w:tcPr>
          <w:p w14:paraId="2B838EF0" w14:textId="77777777" w:rsidR="00C00218" w:rsidRPr="00C00218" w:rsidRDefault="00C00218" w:rsidP="00C00218">
            <w:r w:rsidRPr="00C00218">
              <w:t>66</w:t>
            </w:r>
          </w:p>
        </w:tc>
      </w:tr>
    </w:tbl>
    <w:p w14:paraId="75E2155E" w14:textId="77777777" w:rsidR="00C00218" w:rsidRPr="00C00218" w:rsidRDefault="00C00218" w:rsidP="00C00218">
      <w:r w:rsidRPr="00C00218">
        <w:t> </w:t>
      </w:r>
    </w:p>
    <w:p w14:paraId="7D5ABAA5" w14:textId="77777777" w:rsidR="00C00218" w:rsidRPr="00C00218" w:rsidRDefault="00C00218" w:rsidP="00C00218">
      <w:r w:rsidRPr="00C00218">
        <w:t>Para contornos resultando valores abaixo de 15 km, deve ser usado o método indicado na Recomendação ITU-R P. 1546. Caso a solução seja não monotônica, deve ser adotada a maior distância obtida.</w:t>
      </w:r>
    </w:p>
    <w:p w14:paraId="1CB743C1" w14:textId="77777777" w:rsidR="00C00218" w:rsidRPr="00C00218" w:rsidRDefault="00C00218" w:rsidP="00C00218">
      <w:r w:rsidRPr="00C00218">
        <w:t xml:space="preserve">O contorno de serviço de uma estação de </w:t>
      </w:r>
      <w:proofErr w:type="spellStart"/>
      <w:r w:rsidRPr="00C00218">
        <w:t>RadCom</w:t>
      </w:r>
      <w:proofErr w:type="spellEnd"/>
      <w:r w:rsidRPr="00C00218">
        <w:t xml:space="preserve"> é o lugar geométrico dos pontos em que são obtidos os valores de campo estipulados na Tabela 2.</w:t>
      </w:r>
    </w:p>
    <w:p w14:paraId="3DAF07AC" w14:textId="77777777" w:rsidR="00C00218" w:rsidRPr="00C00218" w:rsidRDefault="00C00218" w:rsidP="00C00218">
      <w:r w:rsidRPr="00C00218">
        <w:t> </w:t>
      </w:r>
    </w:p>
    <w:p w14:paraId="7EC6330A" w14:textId="77777777" w:rsidR="00C00218" w:rsidRPr="00C00218" w:rsidRDefault="00C00218" w:rsidP="00C00218">
      <w:r w:rsidRPr="00C00218">
        <w:t>Tabela 2</w:t>
      </w:r>
    </w:p>
    <w:p w14:paraId="14A0F382" w14:textId="77777777" w:rsidR="00C00218" w:rsidRPr="00C00218" w:rsidRDefault="00C00218" w:rsidP="00C00218">
      <w:r w:rsidRPr="00C00218">
        <w:t>Intensidade de Campo na Área de Prestação de Serviço (</w:t>
      </w:r>
      <w:proofErr w:type="spellStart"/>
      <w:r w:rsidRPr="00C00218">
        <w:t>dBµV</w:t>
      </w:r>
      <w:proofErr w:type="spellEnd"/>
      <w:r w:rsidRPr="00C00218">
        <w:t xml:space="preserve">/m), para </w:t>
      </w:r>
      <w:proofErr w:type="spellStart"/>
      <w:r w:rsidRPr="00C00218">
        <w:t>RadCom</w:t>
      </w:r>
      <w:proofErr w:type="spellEnd"/>
    </w:p>
    <w:tbl>
      <w:tblPr>
        <w:tblW w:w="439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3"/>
        <w:gridCol w:w="2122"/>
      </w:tblGrid>
      <w:tr w:rsidR="00C00218" w:rsidRPr="00C00218" w14:paraId="5069235B" w14:textId="77777777">
        <w:trPr>
          <w:trHeight w:val="60"/>
          <w:tblCellSpacing w:w="0" w:type="dxa"/>
        </w:trPr>
        <w:tc>
          <w:tcPr>
            <w:tcW w:w="2265" w:type="dxa"/>
            <w:vMerge w:val="restart"/>
            <w:tcBorders>
              <w:top w:val="outset" w:sz="6" w:space="0" w:color="auto"/>
              <w:left w:val="outset" w:sz="6" w:space="0" w:color="auto"/>
              <w:bottom w:val="outset" w:sz="6" w:space="0" w:color="auto"/>
              <w:right w:val="outset" w:sz="6" w:space="0" w:color="auto"/>
            </w:tcBorders>
            <w:vAlign w:val="center"/>
            <w:hideMark/>
          </w:tcPr>
          <w:p w14:paraId="7DAA72DA" w14:textId="77777777" w:rsidR="00C00218" w:rsidRPr="00C00218" w:rsidRDefault="00C00218" w:rsidP="00C00218">
            <w:r w:rsidRPr="00C00218">
              <w:t xml:space="preserve">Campo em </w:t>
            </w:r>
            <w:proofErr w:type="spellStart"/>
            <w:r w:rsidRPr="00C00218">
              <w:t>dBµV</w:t>
            </w:r>
            <w:proofErr w:type="spellEnd"/>
            <w:r w:rsidRPr="00C00218">
              <w:t>/m</w:t>
            </w:r>
          </w:p>
        </w:tc>
        <w:tc>
          <w:tcPr>
            <w:tcW w:w="2115" w:type="dxa"/>
            <w:tcBorders>
              <w:top w:val="outset" w:sz="6" w:space="0" w:color="auto"/>
              <w:left w:val="outset" w:sz="6" w:space="0" w:color="auto"/>
              <w:bottom w:val="outset" w:sz="6" w:space="0" w:color="auto"/>
              <w:right w:val="outset" w:sz="6" w:space="0" w:color="auto"/>
            </w:tcBorders>
            <w:vAlign w:val="center"/>
            <w:hideMark/>
          </w:tcPr>
          <w:p w14:paraId="0F0510FB" w14:textId="77777777" w:rsidR="00C00218" w:rsidRPr="00C00218" w:rsidRDefault="00C00218" w:rsidP="00C00218">
            <w:r w:rsidRPr="00C00218">
              <w:t>Canal 198 a 200</w:t>
            </w:r>
            <w:r w:rsidRPr="00C00218">
              <w:rPr>
                <w:vertAlign w:val="superscript"/>
              </w:rPr>
              <w:t>(1)</w:t>
            </w:r>
          </w:p>
        </w:tc>
      </w:tr>
      <w:tr w:rsidR="00C00218" w:rsidRPr="00C00218" w14:paraId="57C52E46" w14:textId="77777777">
        <w:trPr>
          <w:trHeight w:val="60"/>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C7E4069" w14:textId="77777777" w:rsidR="00C00218" w:rsidRPr="00C00218" w:rsidRDefault="00C00218" w:rsidP="00C00218"/>
        </w:tc>
        <w:tc>
          <w:tcPr>
            <w:tcW w:w="2115" w:type="dxa"/>
            <w:tcBorders>
              <w:top w:val="outset" w:sz="6" w:space="0" w:color="auto"/>
              <w:left w:val="outset" w:sz="6" w:space="0" w:color="auto"/>
              <w:bottom w:val="outset" w:sz="6" w:space="0" w:color="auto"/>
              <w:right w:val="outset" w:sz="6" w:space="0" w:color="auto"/>
            </w:tcBorders>
            <w:vAlign w:val="center"/>
            <w:hideMark/>
          </w:tcPr>
          <w:p w14:paraId="4279DAA1" w14:textId="77777777" w:rsidR="00C00218" w:rsidRPr="00C00218" w:rsidRDefault="00C00218" w:rsidP="00C00218">
            <w:r w:rsidRPr="00C00218">
              <w:t>91</w:t>
            </w:r>
          </w:p>
        </w:tc>
      </w:tr>
    </w:tbl>
    <w:p w14:paraId="428D20D3" w14:textId="77777777" w:rsidR="00C00218" w:rsidRPr="00C00218" w:rsidRDefault="00C00218" w:rsidP="00C00218">
      <w:r w:rsidRPr="00C00218">
        <w:t>(1) Nos casos de manifesta impossibilidade técnica quanto ao uso dos canais 198 a 200 em determinada</w:t>
      </w:r>
      <w:r w:rsidRPr="00C00218">
        <w:br/>
        <w:t>região, a Anatel deve realizar estudo de viabilidade técnica visando a sua substituição por</w:t>
      </w:r>
      <w:r w:rsidRPr="00C00218">
        <w:br/>
        <w:t>um canal alternativo para utilização exclusiva nessa região, enquanto houver essa impossibilidade técnica.</w:t>
      </w:r>
    </w:p>
    <w:p w14:paraId="3B311FFC" w14:textId="77777777" w:rsidR="00C00218" w:rsidRPr="00C00218" w:rsidRDefault="00C00218" w:rsidP="00C00218">
      <w:r w:rsidRPr="00C00218">
        <w:t> </w:t>
      </w:r>
    </w:p>
    <w:p w14:paraId="66A4DE83" w14:textId="77777777" w:rsidR="00C00218" w:rsidRPr="00C00218" w:rsidRDefault="00C00218" w:rsidP="00C00218">
      <w:r w:rsidRPr="00C00218">
        <w:t xml:space="preserve">O contorno protegido de uma estação de </w:t>
      </w:r>
      <w:proofErr w:type="spellStart"/>
      <w:r w:rsidRPr="00C00218">
        <w:t>Radiovias</w:t>
      </w:r>
      <w:proofErr w:type="spellEnd"/>
      <w:r w:rsidRPr="00C00218">
        <w:t xml:space="preserve"> (em caráter primário) é o lugar geométrico dos pontos em que são obtidos os valores de campo estipulados na Tabela 1, somente no trecho de interesse da concessão da rodovia, determinado pelas informações cartográficas e/ou georreferenciadas mantidas pelo Ministério da Infraestrutura.</w:t>
      </w:r>
    </w:p>
    <w:p w14:paraId="5DF92ADE" w14:textId="77777777" w:rsidR="00C00218" w:rsidRPr="00C00218" w:rsidRDefault="00C00218" w:rsidP="00C00218">
      <w:r w:rsidRPr="00C00218">
        <w:t xml:space="preserve">Os canais de FM, RTR e </w:t>
      </w:r>
      <w:proofErr w:type="spellStart"/>
      <w:r w:rsidRPr="00C00218">
        <w:t>Radiovias</w:t>
      </w:r>
      <w:proofErr w:type="spellEnd"/>
      <w:r w:rsidRPr="00C00218">
        <w:t> (em caráter primário) são classificados em 10 classes conforme a Tabela 3.</w:t>
      </w:r>
    </w:p>
    <w:p w14:paraId="3AEE7A57" w14:textId="77777777" w:rsidR="00C00218" w:rsidRPr="00C00218" w:rsidRDefault="00C00218" w:rsidP="00C00218">
      <w:r w:rsidRPr="00C00218">
        <w:lastRenderedPageBreak/>
        <w:t>A Tabela 3 indica os valores máximos de potência ERP, correspondentes a cada classe, a altura de referência sobre o nível médio do terreno (HNMT) e as respectivas distâncias máximas ao contorno protegido.</w:t>
      </w:r>
    </w:p>
    <w:p w14:paraId="69D82076" w14:textId="77777777" w:rsidR="00C00218" w:rsidRPr="00C00218" w:rsidRDefault="00C00218" w:rsidP="00C00218">
      <w:r w:rsidRPr="00C00218">
        <w:t xml:space="preserve">A classe do canal é identificada pela radial de maior distância ao contorno protegido, cuja metodologia de obtenção consta detalhadamente no item 3.1.1, exceto se esta radial terminar sobre um trajeto de água (oceanos, golfos, baías, grandes </w:t>
      </w:r>
      <w:proofErr w:type="gramStart"/>
      <w:r w:rsidRPr="00C00218">
        <w:t>lagos, etc.</w:t>
      </w:r>
      <w:proofErr w:type="gramEnd"/>
      <w:r w:rsidRPr="00C00218">
        <w:t>) ou sobre território estrangeiro.</w:t>
      </w:r>
    </w:p>
    <w:p w14:paraId="23624C4D" w14:textId="77777777" w:rsidR="00C00218" w:rsidRPr="00C00218" w:rsidRDefault="00C00218" w:rsidP="00C00218">
      <w:r w:rsidRPr="00C00218">
        <w:t>A maior radial, determinada em 3.4.2, deve ser menor que a distância máxima ao contorno protegido da Tabela 3, para a respectiva classe.</w:t>
      </w:r>
    </w:p>
    <w:p w14:paraId="0D15DC00" w14:textId="77777777" w:rsidR="00C00218" w:rsidRPr="00C00218" w:rsidRDefault="00C00218" w:rsidP="00C00218">
      <w:bookmarkStart w:id="3" w:name="_Hlk24105798"/>
      <w:r w:rsidRPr="00C00218">
        <w:t>Tabela 3</w:t>
      </w:r>
      <w:bookmarkEnd w:id="3"/>
    </w:p>
    <w:p w14:paraId="1AA59E0E" w14:textId="77777777" w:rsidR="00C00218" w:rsidRPr="00C00218" w:rsidRDefault="00C00218" w:rsidP="00C00218">
      <w:r w:rsidRPr="00C00218">
        <w:t xml:space="preserve">Classificação dos Canais de FM, RTR e </w:t>
      </w:r>
      <w:proofErr w:type="spellStart"/>
      <w:r w:rsidRPr="00C00218">
        <w:t>Radiovias</w:t>
      </w:r>
      <w:proofErr w:type="spellEnd"/>
      <w:r w:rsidRPr="00C00218">
        <w:t xml:space="preserve"> em Função de suas Características Máximas</w:t>
      </w:r>
    </w:p>
    <w:tbl>
      <w:tblPr>
        <w:tblW w:w="83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3"/>
        <w:gridCol w:w="982"/>
        <w:gridCol w:w="736"/>
        <w:gridCol w:w="2684"/>
        <w:gridCol w:w="2945"/>
      </w:tblGrid>
      <w:tr w:rsidR="00C00218" w:rsidRPr="00C00218" w14:paraId="2AE4B522" w14:textId="77777777">
        <w:trPr>
          <w:tblCellSpacing w:w="0" w:type="dxa"/>
        </w:trPr>
        <w:tc>
          <w:tcPr>
            <w:tcW w:w="870" w:type="dxa"/>
            <w:vMerge w:val="restart"/>
            <w:tcBorders>
              <w:top w:val="outset" w:sz="6" w:space="0" w:color="auto"/>
              <w:left w:val="outset" w:sz="6" w:space="0" w:color="auto"/>
              <w:bottom w:val="outset" w:sz="6" w:space="0" w:color="auto"/>
              <w:right w:val="outset" w:sz="6" w:space="0" w:color="auto"/>
            </w:tcBorders>
            <w:vAlign w:val="center"/>
            <w:hideMark/>
          </w:tcPr>
          <w:p w14:paraId="5EAD3F73" w14:textId="77777777" w:rsidR="00C00218" w:rsidRPr="00C00218" w:rsidRDefault="00C00218" w:rsidP="00C00218">
            <w:r w:rsidRPr="00C00218">
              <w:t>CLASSES</w:t>
            </w:r>
          </w:p>
        </w:tc>
        <w:tc>
          <w:tcPr>
            <w:tcW w:w="7185" w:type="dxa"/>
            <w:gridSpan w:val="4"/>
            <w:tcBorders>
              <w:top w:val="outset" w:sz="6" w:space="0" w:color="auto"/>
              <w:left w:val="outset" w:sz="6" w:space="0" w:color="auto"/>
              <w:bottom w:val="outset" w:sz="6" w:space="0" w:color="auto"/>
              <w:right w:val="outset" w:sz="6" w:space="0" w:color="auto"/>
            </w:tcBorders>
            <w:vAlign w:val="center"/>
            <w:hideMark/>
          </w:tcPr>
          <w:p w14:paraId="3767F9BE" w14:textId="77777777" w:rsidR="00C00218" w:rsidRPr="00C00218" w:rsidRDefault="00C00218" w:rsidP="00C00218">
            <w:r w:rsidRPr="00C00218">
              <w:t>REQUISITOS MÁXIMOS</w:t>
            </w:r>
          </w:p>
        </w:tc>
      </w:tr>
      <w:tr w:rsidR="00C00218" w:rsidRPr="00C00218" w14:paraId="7E92E6C1" w14:textId="77777777">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3059B4A" w14:textId="77777777" w:rsidR="00C00218" w:rsidRPr="00C00218" w:rsidRDefault="00C00218" w:rsidP="00C00218"/>
        </w:tc>
        <w:tc>
          <w:tcPr>
            <w:tcW w:w="1680" w:type="dxa"/>
            <w:gridSpan w:val="2"/>
            <w:tcBorders>
              <w:top w:val="outset" w:sz="6" w:space="0" w:color="auto"/>
              <w:left w:val="outset" w:sz="6" w:space="0" w:color="auto"/>
              <w:bottom w:val="outset" w:sz="6" w:space="0" w:color="auto"/>
              <w:right w:val="outset" w:sz="6" w:space="0" w:color="auto"/>
            </w:tcBorders>
            <w:vAlign w:val="center"/>
            <w:hideMark/>
          </w:tcPr>
          <w:p w14:paraId="292339BB" w14:textId="77777777" w:rsidR="00C00218" w:rsidRPr="00C00218" w:rsidRDefault="00C00218" w:rsidP="00C00218">
            <w:r w:rsidRPr="00C00218">
              <w:t>POTÊNCIA (ERP)</w:t>
            </w:r>
          </w:p>
        </w:tc>
        <w:tc>
          <w:tcPr>
            <w:tcW w:w="2625" w:type="dxa"/>
            <w:vMerge w:val="restart"/>
            <w:tcBorders>
              <w:top w:val="outset" w:sz="6" w:space="0" w:color="auto"/>
              <w:left w:val="outset" w:sz="6" w:space="0" w:color="auto"/>
              <w:bottom w:val="outset" w:sz="6" w:space="0" w:color="auto"/>
              <w:right w:val="outset" w:sz="6" w:space="0" w:color="auto"/>
            </w:tcBorders>
            <w:vAlign w:val="center"/>
            <w:hideMark/>
          </w:tcPr>
          <w:p w14:paraId="476A783A" w14:textId="77777777" w:rsidR="00C00218" w:rsidRPr="00C00218" w:rsidRDefault="00C00218" w:rsidP="00C00218">
            <w:r w:rsidRPr="00C00218">
              <w:t>DISTÂNCIA MÁXIMA AO CONTORNO PROTEGIDO (66dBµV/m)</w:t>
            </w:r>
          </w:p>
          <w:p w14:paraId="5A9312E0" w14:textId="77777777" w:rsidR="00C00218" w:rsidRPr="00C00218" w:rsidRDefault="00C00218" w:rsidP="00C00218">
            <w:r w:rsidRPr="00C00218">
              <w:t>(km)</w:t>
            </w:r>
          </w:p>
        </w:tc>
        <w:tc>
          <w:tcPr>
            <w:tcW w:w="2775" w:type="dxa"/>
            <w:vMerge w:val="restart"/>
            <w:tcBorders>
              <w:top w:val="outset" w:sz="6" w:space="0" w:color="auto"/>
              <w:left w:val="outset" w:sz="6" w:space="0" w:color="auto"/>
              <w:bottom w:val="outset" w:sz="6" w:space="0" w:color="auto"/>
              <w:right w:val="outset" w:sz="6" w:space="0" w:color="auto"/>
            </w:tcBorders>
            <w:vAlign w:val="center"/>
            <w:hideMark/>
          </w:tcPr>
          <w:p w14:paraId="5747F1FE" w14:textId="77777777" w:rsidR="00C00218" w:rsidRPr="00C00218" w:rsidRDefault="00C00218" w:rsidP="00C00218">
            <w:r w:rsidRPr="00C00218">
              <w:t>ALTURA DE REFERÊNCIA SOBRE O NÍVEL MÉDIO DO TERRENO</w:t>
            </w:r>
          </w:p>
          <w:p w14:paraId="7E1B7636" w14:textId="77777777" w:rsidR="00C00218" w:rsidRPr="00C00218" w:rsidRDefault="00C00218" w:rsidP="00C00218">
            <w:r w:rsidRPr="00C00218">
              <w:t>(m)</w:t>
            </w:r>
          </w:p>
        </w:tc>
      </w:tr>
      <w:tr w:rsidR="00C00218" w:rsidRPr="00C00218" w14:paraId="722427E3" w14:textId="77777777">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4AB851A" w14:textId="77777777" w:rsidR="00C00218" w:rsidRPr="00C00218" w:rsidRDefault="00C00218" w:rsidP="00C00218"/>
        </w:tc>
        <w:tc>
          <w:tcPr>
            <w:tcW w:w="960" w:type="dxa"/>
            <w:tcBorders>
              <w:top w:val="outset" w:sz="6" w:space="0" w:color="auto"/>
              <w:left w:val="outset" w:sz="6" w:space="0" w:color="auto"/>
              <w:bottom w:val="outset" w:sz="6" w:space="0" w:color="auto"/>
              <w:right w:val="outset" w:sz="6" w:space="0" w:color="auto"/>
            </w:tcBorders>
            <w:vAlign w:val="center"/>
            <w:hideMark/>
          </w:tcPr>
          <w:p w14:paraId="231E348D" w14:textId="77777777" w:rsidR="00C00218" w:rsidRPr="00C00218" w:rsidRDefault="00C00218" w:rsidP="00C00218">
            <w:r w:rsidRPr="00C00218">
              <w:t>kW</w:t>
            </w:r>
          </w:p>
        </w:tc>
        <w:tc>
          <w:tcPr>
            <w:tcW w:w="705" w:type="dxa"/>
            <w:tcBorders>
              <w:top w:val="outset" w:sz="6" w:space="0" w:color="auto"/>
              <w:left w:val="outset" w:sz="6" w:space="0" w:color="auto"/>
              <w:bottom w:val="outset" w:sz="6" w:space="0" w:color="auto"/>
              <w:right w:val="outset" w:sz="6" w:space="0" w:color="auto"/>
            </w:tcBorders>
            <w:vAlign w:val="center"/>
            <w:hideMark/>
          </w:tcPr>
          <w:p w14:paraId="58D2D399" w14:textId="77777777" w:rsidR="00C00218" w:rsidRPr="00C00218" w:rsidRDefault="00C00218" w:rsidP="00C00218">
            <w:proofErr w:type="spellStart"/>
            <w:r w:rsidRPr="00C00218">
              <w:t>dBk</w:t>
            </w:r>
            <w:proofErr w:type="spellEnd"/>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B0C6E46" w14:textId="77777777" w:rsidR="00C00218" w:rsidRPr="00C00218" w:rsidRDefault="00C00218" w:rsidP="00C00218"/>
        </w:tc>
        <w:tc>
          <w:tcPr>
            <w:tcW w:w="0" w:type="auto"/>
            <w:vMerge/>
            <w:tcBorders>
              <w:top w:val="outset" w:sz="6" w:space="0" w:color="auto"/>
              <w:left w:val="outset" w:sz="6" w:space="0" w:color="auto"/>
              <w:bottom w:val="outset" w:sz="6" w:space="0" w:color="auto"/>
              <w:right w:val="outset" w:sz="6" w:space="0" w:color="auto"/>
            </w:tcBorders>
            <w:vAlign w:val="center"/>
            <w:hideMark/>
          </w:tcPr>
          <w:p w14:paraId="16EF372B" w14:textId="77777777" w:rsidR="00C00218" w:rsidRPr="00C00218" w:rsidRDefault="00C00218" w:rsidP="00C00218"/>
        </w:tc>
      </w:tr>
      <w:tr w:rsidR="00C00218" w:rsidRPr="00C00218" w14:paraId="556789B1"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701B234D" w14:textId="77777777" w:rsidR="00C00218" w:rsidRPr="00C00218" w:rsidRDefault="00C00218" w:rsidP="00C00218">
            <w:r w:rsidRPr="00C00218">
              <w:t>E1</w:t>
            </w:r>
          </w:p>
        </w:tc>
        <w:tc>
          <w:tcPr>
            <w:tcW w:w="960" w:type="dxa"/>
            <w:tcBorders>
              <w:top w:val="outset" w:sz="6" w:space="0" w:color="auto"/>
              <w:left w:val="outset" w:sz="6" w:space="0" w:color="auto"/>
              <w:bottom w:val="outset" w:sz="6" w:space="0" w:color="auto"/>
              <w:right w:val="outset" w:sz="6" w:space="0" w:color="auto"/>
            </w:tcBorders>
            <w:vAlign w:val="center"/>
            <w:hideMark/>
          </w:tcPr>
          <w:p w14:paraId="5C263A48" w14:textId="77777777" w:rsidR="00C00218" w:rsidRPr="00C00218" w:rsidRDefault="00C00218" w:rsidP="00C00218">
            <w:r w:rsidRPr="00C00218">
              <w:t>100</w:t>
            </w:r>
          </w:p>
        </w:tc>
        <w:tc>
          <w:tcPr>
            <w:tcW w:w="705" w:type="dxa"/>
            <w:tcBorders>
              <w:top w:val="outset" w:sz="6" w:space="0" w:color="auto"/>
              <w:left w:val="outset" w:sz="6" w:space="0" w:color="auto"/>
              <w:bottom w:val="outset" w:sz="6" w:space="0" w:color="auto"/>
              <w:right w:val="outset" w:sz="6" w:space="0" w:color="auto"/>
            </w:tcBorders>
            <w:vAlign w:val="center"/>
            <w:hideMark/>
          </w:tcPr>
          <w:p w14:paraId="4196B8FE" w14:textId="77777777" w:rsidR="00C00218" w:rsidRPr="00C00218" w:rsidRDefault="00C00218" w:rsidP="00C00218">
            <w:r w:rsidRPr="00C00218">
              <w:t>20,0</w:t>
            </w:r>
          </w:p>
        </w:tc>
        <w:tc>
          <w:tcPr>
            <w:tcW w:w="2625" w:type="dxa"/>
            <w:tcBorders>
              <w:top w:val="outset" w:sz="6" w:space="0" w:color="auto"/>
              <w:left w:val="outset" w:sz="6" w:space="0" w:color="auto"/>
              <w:bottom w:val="outset" w:sz="6" w:space="0" w:color="auto"/>
              <w:right w:val="outset" w:sz="6" w:space="0" w:color="auto"/>
            </w:tcBorders>
            <w:vAlign w:val="center"/>
            <w:hideMark/>
          </w:tcPr>
          <w:p w14:paraId="4E43C423" w14:textId="77777777" w:rsidR="00C00218" w:rsidRPr="00C00218" w:rsidRDefault="00C00218" w:rsidP="00C00218">
            <w:r w:rsidRPr="00C00218">
              <w:t>78,5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18C840B8" w14:textId="77777777" w:rsidR="00C00218" w:rsidRPr="00C00218" w:rsidRDefault="00C00218" w:rsidP="00C00218">
            <w:r w:rsidRPr="00C00218">
              <w:t>600</w:t>
            </w:r>
          </w:p>
        </w:tc>
      </w:tr>
      <w:tr w:rsidR="00C00218" w:rsidRPr="00C00218" w14:paraId="0373C456"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01A23A5" w14:textId="77777777" w:rsidR="00C00218" w:rsidRPr="00C00218" w:rsidRDefault="00C00218" w:rsidP="00C00218">
            <w:r w:rsidRPr="00C00218">
              <w:t>E2</w:t>
            </w:r>
          </w:p>
        </w:tc>
        <w:tc>
          <w:tcPr>
            <w:tcW w:w="960" w:type="dxa"/>
            <w:tcBorders>
              <w:top w:val="outset" w:sz="6" w:space="0" w:color="auto"/>
              <w:left w:val="outset" w:sz="6" w:space="0" w:color="auto"/>
              <w:bottom w:val="outset" w:sz="6" w:space="0" w:color="auto"/>
              <w:right w:val="outset" w:sz="6" w:space="0" w:color="auto"/>
            </w:tcBorders>
            <w:vAlign w:val="center"/>
            <w:hideMark/>
          </w:tcPr>
          <w:p w14:paraId="05D62A57" w14:textId="77777777" w:rsidR="00C00218" w:rsidRPr="00C00218" w:rsidRDefault="00C00218" w:rsidP="00C00218">
            <w:r w:rsidRPr="00C00218">
              <w:t>75</w:t>
            </w:r>
          </w:p>
        </w:tc>
        <w:tc>
          <w:tcPr>
            <w:tcW w:w="705" w:type="dxa"/>
            <w:tcBorders>
              <w:top w:val="outset" w:sz="6" w:space="0" w:color="auto"/>
              <w:left w:val="outset" w:sz="6" w:space="0" w:color="auto"/>
              <w:bottom w:val="outset" w:sz="6" w:space="0" w:color="auto"/>
              <w:right w:val="outset" w:sz="6" w:space="0" w:color="auto"/>
            </w:tcBorders>
            <w:vAlign w:val="center"/>
            <w:hideMark/>
          </w:tcPr>
          <w:p w14:paraId="04230455" w14:textId="77777777" w:rsidR="00C00218" w:rsidRPr="00C00218" w:rsidRDefault="00C00218" w:rsidP="00C00218">
            <w:r w:rsidRPr="00C00218">
              <w:t>18,8</w:t>
            </w:r>
          </w:p>
        </w:tc>
        <w:tc>
          <w:tcPr>
            <w:tcW w:w="2625" w:type="dxa"/>
            <w:tcBorders>
              <w:top w:val="outset" w:sz="6" w:space="0" w:color="auto"/>
              <w:left w:val="outset" w:sz="6" w:space="0" w:color="auto"/>
              <w:bottom w:val="outset" w:sz="6" w:space="0" w:color="auto"/>
              <w:right w:val="outset" w:sz="6" w:space="0" w:color="auto"/>
            </w:tcBorders>
            <w:vAlign w:val="center"/>
            <w:hideMark/>
          </w:tcPr>
          <w:p w14:paraId="4E69DF9F" w14:textId="77777777" w:rsidR="00C00218" w:rsidRPr="00C00218" w:rsidRDefault="00C00218" w:rsidP="00C00218">
            <w:r w:rsidRPr="00C00218">
              <w:t>67,5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4EB4A6E7" w14:textId="77777777" w:rsidR="00C00218" w:rsidRPr="00C00218" w:rsidRDefault="00C00218" w:rsidP="00C00218">
            <w:r w:rsidRPr="00C00218">
              <w:t>450</w:t>
            </w:r>
          </w:p>
        </w:tc>
      </w:tr>
      <w:tr w:rsidR="00C00218" w:rsidRPr="00C00218" w14:paraId="460EB542"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B3FD79C" w14:textId="77777777" w:rsidR="00C00218" w:rsidRPr="00C00218" w:rsidRDefault="00C00218" w:rsidP="00C00218">
            <w:r w:rsidRPr="00C00218">
              <w:t>E3</w:t>
            </w:r>
          </w:p>
        </w:tc>
        <w:tc>
          <w:tcPr>
            <w:tcW w:w="960" w:type="dxa"/>
            <w:tcBorders>
              <w:top w:val="outset" w:sz="6" w:space="0" w:color="auto"/>
              <w:left w:val="outset" w:sz="6" w:space="0" w:color="auto"/>
              <w:bottom w:val="outset" w:sz="6" w:space="0" w:color="auto"/>
              <w:right w:val="outset" w:sz="6" w:space="0" w:color="auto"/>
            </w:tcBorders>
            <w:vAlign w:val="center"/>
            <w:hideMark/>
          </w:tcPr>
          <w:p w14:paraId="2B3F3046" w14:textId="77777777" w:rsidR="00C00218" w:rsidRPr="00C00218" w:rsidRDefault="00C00218" w:rsidP="00C00218">
            <w:r w:rsidRPr="00C00218">
              <w:t>60</w:t>
            </w:r>
          </w:p>
        </w:tc>
        <w:tc>
          <w:tcPr>
            <w:tcW w:w="705" w:type="dxa"/>
            <w:tcBorders>
              <w:top w:val="outset" w:sz="6" w:space="0" w:color="auto"/>
              <w:left w:val="outset" w:sz="6" w:space="0" w:color="auto"/>
              <w:bottom w:val="outset" w:sz="6" w:space="0" w:color="auto"/>
              <w:right w:val="outset" w:sz="6" w:space="0" w:color="auto"/>
            </w:tcBorders>
            <w:vAlign w:val="center"/>
            <w:hideMark/>
          </w:tcPr>
          <w:p w14:paraId="322BB48A" w14:textId="77777777" w:rsidR="00C00218" w:rsidRPr="00C00218" w:rsidRDefault="00C00218" w:rsidP="00C00218">
            <w:r w:rsidRPr="00C00218">
              <w:t>17,8</w:t>
            </w:r>
          </w:p>
        </w:tc>
        <w:tc>
          <w:tcPr>
            <w:tcW w:w="2625" w:type="dxa"/>
            <w:tcBorders>
              <w:top w:val="outset" w:sz="6" w:space="0" w:color="auto"/>
              <w:left w:val="outset" w:sz="6" w:space="0" w:color="auto"/>
              <w:bottom w:val="outset" w:sz="6" w:space="0" w:color="auto"/>
              <w:right w:val="outset" w:sz="6" w:space="0" w:color="auto"/>
            </w:tcBorders>
            <w:vAlign w:val="center"/>
            <w:hideMark/>
          </w:tcPr>
          <w:p w14:paraId="51B9D412" w14:textId="77777777" w:rsidR="00C00218" w:rsidRPr="00C00218" w:rsidRDefault="00C00218" w:rsidP="00C00218">
            <w:r w:rsidRPr="00C00218">
              <w:t>54,5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61098A62" w14:textId="77777777" w:rsidR="00C00218" w:rsidRPr="00C00218" w:rsidRDefault="00C00218" w:rsidP="00C00218">
            <w:r w:rsidRPr="00C00218">
              <w:t>300</w:t>
            </w:r>
          </w:p>
        </w:tc>
      </w:tr>
      <w:tr w:rsidR="00C00218" w:rsidRPr="00C00218" w14:paraId="07E6AA42"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D4C6EC8" w14:textId="77777777" w:rsidR="00C00218" w:rsidRPr="00C00218" w:rsidRDefault="00C00218" w:rsidP="00C00218">
            <w:r w:rsidRPr="00C00218">
              <w:t>A1</w:t>
            </w:r>
          </w:p>
        </w:tc>
        <w:tc>
          <w:tcPr>
            <w:tcW w:w="960" w:type="dxa"/>
            <w:tcBorders>
              <w:top w:val="outset" w:sz="6" w:space="0" w:color="auto"/>
              <w:left w:val="outset" w:sz="6" w:space="0" w:color="auto"/>
              <w:bottom w:val="outset" w:sz="6" w:space="0" w:color="auto"/>
              <w:right w:val="outset" w:sz="6" w:space="0" w:color="auto"/>
            </w:tcBorders>
            <w:vAlign w:val="center"/>
            <w:hideMark/>
          </w:tcPr>
          <w:p w14:paraId="3842C546" w14:textId="77777777" w:rsidR="00C00218" w:rsidRPr="00C00218" w:rsidRDefault="00C00218" w:rsidP="00C00218">
            <w:r w:rsidRPr="00C00218">
              <w:t>50</w:t>
            </w:r>
          </w:p>
        </w:tc>
        <w:tc>
          <w:tcPr>
            <w:tcW w:w="705" w:type="dxa"/>
            <w:tcBorders>
              <w:top w:val="outset" w:sz="6" w:space="0" w:color="auto"/>
              <w:left w:val="outset" w:sz="6" w:space="0" w:color="auto"/>
              <w:bottom w:val="outset" w:sz="6" w:space="0" w:color="auto"/>
              <w:right w:val="outset" w:sz="6" w:space="0" w:color="auto"/>
            </w:tcBorders>
            <w:vAlign w:val="center"/>
            <w:hideMark/>
          </w:tcPr>
          <w:p w14:paraId="7496E75E" w14:textId="77777777" w:rsidR="00C00218" w:rsidRPr="00C00218" w:rsidRDefault="00C00218" w:rsidP="00C00218">
            <w:r w:rsidRPr="00C00218">
              <w:t>17,0</w:t>
            </w:r>
          </w:p>
        </w:tc>
        <w:tc>
          <w:tcPr>
            <w:tcW w:w="2625" w:type="dxa"/>
            <w:tcBorders>
              <w:top w:val="outset" w:sz="6" w:space="0" w:color="auto"/>
              <w:left w:val="outset" w:sz="6" w:space="0" w:color="auto"/>
              <w:bottom w:val="outset" w:sz="6" w:space="0" w:color="auto"/>
              <w:right w:val="outset" w:sz="6" w:space="0" w:color="auto"/>
            </w:tcBorders>
            <w:vAlign w:val="center"/>
            <w:hideMark/>
          </w:tcPr>
          <w:p w14:paraId="5C36F24A" w14:textId="77777777" w:rsidR="00C00218" w:rsidRPr="00C00218" w:rsidRDefault="00C00218" w:rsidP="00C00218">
            <w:r w:rsidRPr="00C00218">
              <w:t>38,5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42F9E583" w14:textId="77777777" w:rsidR="00C00218" w:rsidRPr="00C00218" w:rsidRDefault="00C00218" w:rsidP="00C00218">
            <w:r w:rsidRPr="00C00218">
              <w:t>150</w:t>
            </w:r>
          </w:p>
        </w:tc>
      </w:tr>
      <w:tr w:rsidR="00C00218" w:rsidRPr="00C00218" w14:paraId="293F7A83"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71E6D62" w14:textId="77777777" w:rsidR="00C00218" w:rsidRPr="00C00218" w:rsidRDefault="00C00218" w:rsidP="00C00218">
            <w:r w:rsidRPr="00C00218">
              <w:t>A2</w:t>
            </w:r>
          </w:p>
        </w:tc>
        <w:tc>
          <w:tcPr>
            <w:tcW w:w="960" w:type="dxa"/>
            <w:tcBorders>
              <w:top w:val="outset" w:sz="6" w:space="0" w:color="auto"/>
              <w:left w:val="outset" w:sz="6" w:space="0" w:color="auto"/>
              <w:bottom w:val="outset" w:sz="6" w:space="0" w:color="auto"/>
              <w:right w:val="outset" w:sz="6" w:space="0" w:color="auto"/>
            </w:tcBorders>
            <w:vAlign w:val="center"/>
            <w:hideMark/>
          </w:tcPr>
          <w:p w14:paraId="2557266A" w14:textId="77777777" w:rsidR="00C00218" w:rsidRPr="00C00218" w:rsidRDefault="00C00218" w:rsidP="00C00218">
            <w:r w:rsidRPr="00C00218">
              <w:t>30</w:t>
            </w:r>
          </w:p>
        </w:tc>
        <w:tc>
          <w:tcPr>
            <w:tcW w:w="705" w:type="dxa"/>
            <w:tcBorders>
              <w:top w:val="outset" w:sz="6" w:space="0" w:color="auto"/>
              <w:left w:val="outset" w:sz="6" w:space="0" w:color="auto"/>
              <w:bottom w:val="outset" w:sz="6" w:space="0" w:color="auto"/>
              <w:right w:val="outset" w:sz="6" w:space="0" w:color="auto"/>
            </w:tcBorders>
            <w:vAlign w:val="center"/>
            <w:hideMark/>
          </w:tcPr>
          <w:p w14:paraId="1B6973DF" w14:textId="77777777" w:rsidR="00C00218" w:rsidRPr="00C00218" w:rsidRDefault="00C00218" w:rsidP="00C00218">
            <w:r w:rsidRPr="00C00218">
              <w:t>14,8</w:t>
            </w:r>
          </w:p>
        </w:tc>
        <w:tc>
          <w:tcPr>
            <w:tcW w:w="2625" w:type="dxa"/>
            <w:tcBorders>
              <w:top w:val="outset" w:sz="6" w:space="0" w:color="auto"/>
              <w:left w:val="outset" w:sz="6" w:space="0" w:color="auto"/>
              <w:bottom w:val="outset" w:sz="6" w:space="0" w:color="auto"/>
              <w:right w:val="outset" w:sz="6" w:space="0" w:color="auto"/>
            </w:tcBorders>
            <w:vAlign w:val="center"/>
            <w:hideMark/>
          </w:tcPr>
          <w:p w14:paraId="378EF0CD" w14:textId="77777777" w:rsidR="00C00218" w:rsidRPr="00C00218" w:rsidRDefault="00C00218" w:rsidP="00C00218">
            <w:r w:rsidRPr="00C00218">
              <w:t>35,0</w:t>
            </w:r>
          </w:p>
        </w:tc>
        <w:tc>
          <w:tcPr>
            <w:tcW w:w="2775" w:type="dxa"/>
            <w:tcBorders>
              <w:top w:val="outset" w:sz="6" w:space="0" w:color="auto"/>
              <w:left w:val="outset" w:sz="6" w:space="0" w:color="auto"/>
              <w:bottom w:val="outset" w:sz="6" w:space="0" w:color="auto"/>
              <w:right w:val="outset" w:sz="6" w:space="0" w:color="auto"/>
            </w:tcBorders>
            <w:vAlign w:val="center"/>
            <w:hideMark/>
          </w:tcPr>
          <w:p w14:paraId="01B8CA8F" w14:textId="77777777" w:rsidR="00C00218" w:rsidRPr="00C00218" w:rsidRDefault="00C00218" w:rsidP="00C00218">
            <w:r w:rsidRPr="00C00218">
              <w:t>150</w:t>
            </w:r>
          </w:p>
        </w:tc>
      </w:tr>
      <w:tr w:rsidR="00C00218" w:rsidRPr="00C00218" w14:paraId="5E55ECEF"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34BADAA" w14:textId="77777777" w:rsidR="00C00218" w:rsidRPr="00C00218" w:rsidRDefault="00C00218" w:rsidP="00C00218">
            <w:r w:rsidRPr="00C00218">
              <w:t>A3</w:t>
            </w:r>
          </w:p>
        </w:tc>
        <w:tc>
          <w:tcPr>
            <w:tcW w:w="960" w:type="dxa"/>
            <w:tcBorders>
              <w:top w:val="outset" w:sz="6" w:space="0" w:color="auto"/>
              <w:left w:val="outset" w:sz="6" w:space="0" w:color="auto"/>
              <w:bottom w:val="outset" w:sz="6" w:space="0" w:color="auto"/>
              <w:right w:val="outset" w:sz="6" w:space="0" w:color="auto"/>
            </w:tcBorders>
            <w:vAlign w:val="center"/>
            <w:hideMark/>
          </w:tcPr>
          <w:p w14:paraId="09521479" w14:textId="77777777" w:rsidR="00C00218" w:rsidRPr="00C00218" w:rsidRDefault="00C00218" w:rsidP="00C00218">
            <w:r w:rsidRPr="00C00218">
              <w:t>15</w:t>
            </w:r>
          </w:p>
        </w:tc>
        <w:tc>
          <w:tcPr>
            <w:tcW w:w="705" w:type="dxa"/>
            <w:tcBorders>
              <w:top w:val="outset" w:sz="6" w:space="0" w:color="auto"/>
              <w:left w:val="outset" w:sz="6" w:space="0" w:color="auto"/>
              <w:bottom w:val="outset" w:sz="6" w:space="0" w:color="auto"/>
              <w:right w:val="outset" w:sz="6" w:space="0" w:color="auto"/>
            </w:tcBorders>
            <w:vAlign w:val="center"/>
            <w:hideMark/>
          </w:tcPr>
          <w:p w14:paraId="2CE824E7" w14:textId="77777777" w:rsidR="00C00218" w:rsidRPr="00C00218" w:rsidRDefault="00C00218" w:rsidP="00C00218">
            <w:r w:rsidRPr="00C00218">
              <w:t>11,8</w:t>
            </w:r>
          </w:p>
        </w:tc>
        <w:tc>
          <w:tcPr>
            <w:tcW w:w="2625" w:type="dxa"/>
            <w:tcBorders>
              <w:top w:val="outset" w:sz="6" w:space="0" w:color="auto"/>
              <w:left w:val="outset" w:sz="6" w:space="0" w:color="auto"/>
              <w:bottom w:val="outset" w:sz="6" w:space="0" w:color="auto"/>
              <w:right w:val="outset" w:sz="6" w:space="0" w:color="auto"/>
            </w:tcBorders>
            <w:vAlign w:val="center"/>
            <w:hideMark/>
          </w:tcPr>
          <w:p w14:paraId="60DC6C33" w14:textId="77777777" w:rsidR="00C00218" w:rsidRPr="00C00218" w:rsidRDefault="00C00218" w:rsidP="00C00218">
            <w:r w:rsidRPr="00C00218">
              <w:t>30,0</w:t>
            </w:r>
          </w:p>
        </w:tc>
        <w:tc>
          <w:tcPr>
            <w:tcW w:w="2775" w:type="dxa"/>
            <w:tcBorders>
              <w:top w:val="outset" w:sz="6" w:space="0" w:color="auto"/>
              <w:left w:val="outset" w:sz="6" w:space="0" w:color="auto"/>
              <w:bottom w:val="outset" w:sz="6" w:space="0" w:color="auto"/>
              <w:right w:val="outset" w:sz="6" w:space="0" w:color="auto"/>
            </w:tcBorders>
            <w:vAlign w:val="center"/>
            <w:hideMark/>
          </w:tcPr>
          <w:p w14:paraId="032FDDA0" w14:textId="77777777" w:rsidR="00C00218" w:rsidRPr="00C00218" w:rsidRDefault="00C00218" w:rsidP="00C00218">
            <w:r w:rsidRPr="00C00218">
              <w:t>150</w:t>
            </w:r>
          </w:p>
        </w:tc>
      </w:tr>
      <w:tr w:rsidR="00C00218" w:rsidRPr="00C00218" w14:paraId="7E04AFA3"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16F744E" w14:textId="77777777" w:rsidR="00C00218" w:rsidRPr="00C00218" w:rsidRDefault="00C00218" w:rsidP="00C00218">
            <w:r w:rsidRPr="00C00218">
              <w:t>A4</w:t>
            </w:r>
          </w:p>
        </w:tc>
        <w:tc>
          <w:tcPr>
            <w:tcW w:w="960" w:type="dxa"/>
            <w:tcBorders>
              <w:top w:val="outset" w:sz="6" w:space="0" w:color="auto"/>
              <w:left w:val="outset" w:sz="6" w:space="0" w:color="auto"/>
              <w:bottom w:val="outset" w:sz="6" w:space="0" w:color="auto"/>
              <w:right w:val="outset" w:sz="6" w:space="0" w:color="auto"/>
            </w:tcBorders>
            <w:vAlign w:val="center"/>
            <w:hideMark/>
          </w:tcPr>
          <w:p w14:paraId="4BCD98E5" w14:textId="77777777" w:rsidR="00C00218" w:rsidRPr="00C00218" w:rsidRDefault="00C00218" w:rsidP="00C00218">
            <w:r w:rsidRPr="00C00218">
              <w:t>5</w:t>
            </w:r>
          </w:p>
        </w:tc>
        <w:tc>
          <w:tcPr>
            <w:tcW w:w="705" w:type="dxa"/>
            <w:tcBorders>
              <w:top w:val="outset" w:sz="6" w:space="0" w:color="auto"/>
              <w:left w:val="outset" w:sz="6" w:space="0" w:color="auto"/>
              <w:bottom w:val="outset" w:sz="6" w:space="0" w:color="auto"/>
              <w:right w:val="outset" w:sz="6" w:space="0" w:color="auto"/>
            </w:tcBorders>
            <w:vAlign w:val="center"/>
            <w:hideMark/>
          </w:tcPr>
          <w:p w14:paraId="296F6AC0" w14:textId="77777777" w:rsidR="00C00218" w:rsidRPr="00C00218" w:rsidRDefault="00C00218" w:rsidP="00C00218">
            <w:r w:rsidRPr="00C00218">
              <w:t>7,0</w:t>
            </w:r>
          </w:p>
        </w:tc>
        <w:tc>
          <w:tcPr>
            <w:tcW w:w="2625" w:type="dxa"/>
            <w:tcBorders>
              <w:top w:val="outset" w:sz="6" w:space="0" w:color="auto"/>
              <w:left w:val="outset" w:sz="6" w:space="0" w:color="auto"/>
              <w:bottom w:val="outset" w:sz="6" w:space="0" w:color="auto"/>
              <w:right w:val="outset" w:sz="6" w:space="0" w:color="auto"/>
            </w:tcBorders>
            <w:vAlign w:val="center"/>
            <w:hideMark/>
          </w:tcPr>
          <w:p w14:paraId="325F0E42" w14:textId="77777777" w:rsidR="00C00218" w:rsidRPr="00C00218" w:rsidRDefault="00C00218" w:rsidP="00C00218">
            <w:r w:rsidRPr="00C00218">
              <w:t>24,0</w:t>
            </w:r>
          </w:p>
        </w:tc>
        <w:tc>
          <w:tcPr>
            <w:tcW w:w="2775" w:type="dxa"/>
            <w:tcBorders>
              <w:top w:val="outset" w:sz="6" w:space="0" w:color="auto"/>
              <w:left w:val="outset" w:sz="6" w:space="0" w:color="auto"/>
              <w:bottom w:val="outset" w:sz="6" w:space="0" w:color="auto"/>
              <w:right w:val="outset" w:sz="6" w:space="0" w:color="auto"/>
            </w:tcBorders>
            <w:vAlign w:val="center"/>
            <w:hideMark/>
          </w:tcPr>
          <w:p w14:paraId="03B2D0E6" w14:textId="77777777" w:rsidR="00C00218" w:rsidRPr="00C00218" w:rsidRDefault="00C00218" w:rsidP="00C00218">
            <w:r w:rsidRPr="00C00218">
              <w:t>150</w:t>
            </w:r>
          </w:p>
        </w:tc>
      </w:tr>
      <w:tr w:rsidR="00C00218" w:rsidRPr="00C00218" w14:paraId="32E43738"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4D3073D" w14:textId="77777777" w:rsidR="00C00218" w:rsidRPr="00C00218" w:rsidRDefault="00C00218" w:rsidP="00C00218">
            <w:r w:rsidRPr="00C00218">
              <w:t>B1</w:t>
            </w:r>
          </w:p>
        </w:tc>
        <w:tc>
          <w:tcPr>
            <w:tcW w:w="960" w:type="dxa"/>
            <w:tcBorders>
              <w:top w:val="outset" w:sz="6" w:space="0" w:color="auto"/>
              <w:left w:val="outset" w:sz="6" w:space="0" w:color="auto"/>
              <w:bottom w:val="outset" w:sz="6" w:space="0" w:color="auto"/>
              <w:right w:val="outset" w:sz="6" w:space="0" w:color="auto"/>
            </w:tcBorders>
            <w:vAlign w:val="center"/>
            <w:hideMark/>
          </w:tcPr>
          <w:p w14:paraId="7EC96EEC" w14:textId="77777777" w:rsidR="00C00218" w:rsidRPr="00C00218" w:rsidRDefault="00C00218" w:rsidP="00C00218">
            <w:r w:rsidRPr="00C00218">
              <w:t>3</w:t>
            </w:r>
          </w:p>
        </w:tc>
        <w:tc>
          <w:tcPr>
            <w:tcW w:w="705" w:type="dxa"/>
            <w:tcBorders>
              <w:top w:val="outset" w:sz="6" w:space="0" w:color="auto"/>
              <w:left w:val="outset" w:sz="6" w:space="0" w:color="auto"/>
              <w:bottom w:val="outset" w:sz="6" w:space="0" w:color="auto"/>
              <w:right w:val="outset" w:sz="6" w:space="0" w:color="auto"/>
            </w:tcBorders>
            <w:vAlign w:val="center"/>
            <w:hideMark/>
          </w:tcPr>
          <w:p w14:paraId="10B143AE" w14:textId="77777777" w:rsidR="00C00218" w:rsidRPr="00C00218" w:rsidRDefault="00C00218" w:rsidP="00C00218">
            <w:r w:rsidRPr="00C00218">
              <w:t>4,8</w:t>
            </w:r>
          </w:p>
        </w:tc>
        <w:tc>
          <w:tcPr>
            <w:tcW w:w="2625" w:type="dxa"/>
            <w:tcBorders>
              <w:top w:val="outset" w:sz="6" w:space="0" w:color="auto"/>
              <w:left w:val="outset" w:sz="6" w:space="0" w:color="auto"/>
              <w:bottom w:val="outset" w:sz="6" w:space="0" w:color="auto"/>
              <w:right w:val="outset" w:sz="6" w:space="0" w:color="auto"/>
            </w:tcBorders>
            <w:vAlign w:val="center"/>
            <w:hideMark/>
          </w:tcPr>
          <w:p w14:paraId="7B7E2C12" w14:textId="77777777" w:rsidR="00C00218" w:rsidRPr="00C00218" w:rsidRDefault="00C00218" w:rsidP="00C00218">
            <w:r w:rsidRPr="00C00218">
              <w:t>16,5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326DA1C8" w14:textId="77777777" w:rsidR="00C00218" w:rsidRPr="00C00218" w:rsidRDefault="00C00218" w:rsidP="00C00218">
            <w:r w:rsidRPr="00C00218">
              <w:t>90</w:t>
            </w:r>
          </w:p>
        </w:tc>
      </w:tr>
      <w:tr w:rsidR="00C00218" w:rsidRPr="00C00218" w14:paraId="62BA19CE"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782736B5" w14:textId="77777777" w:rsidR="00C00218" w:rsidRPr="00C00218" w:rsidRDefault="00C00218" w:rsidP="00C00218">
            <w:r w:rsidRPr="00C00218">
              <w:t>B2</w:t>
            </w:r>
          </w:p>
        </w:tc>
        <w:tc>
          <w:tcPr>
            <w:tcW w:w="960" w:type="dxa"/>
            <w:tcBorders>
              <w:top w:val="outset" w:sz="6" w:space="0" w:color="auto"/>
              <w:left w:val="outset" w:sz="6" w:space="0" w:color="auto"/>
              <w:bottom w:val="outset" w:sz="6" w:space="0" w:color="auto"/>
              <w:right w:val="outset" w:sz="6" w:space="0" w:color="auto"/>
            </w:tcBorders>
            <w:vAlign w:val="center"/>
            <w:hideMark/>
          </w:tcPr>
          <w:p w14:paraId="136AB604" w14:textId="77777777" w:rsidR="00C00218" w:rsidRPr="00C00218" w:rsidRDefault="00C00218" w:rsidP="00C00218">
            <w:r w:rsidRPr="00C00218">
              <w:t>1</w:t>
            </w:r>
          </w:p>
        </w:tc>
        <w:tc>
          <w:tcPr>
            <w:tcW w:w="705" w:type="dxa"/>
            <w:tcBorders>
              <w:top w:val="outset" w:sz="6" w:space="0" w:color="auto"/>
              <w:left w:val="outset" w:sz="6" w:space="0" w:color="auto"/>
              <w:bottom w:val="outset" w:sz="6" w:space="0" w:color="auto"/>
              <w:right w:val="outset" w:sz="6" w:space="0" w:color="auto"/>
            </w:tcBorders>
            <w:vAlign w:val="center"/>
            <w:hideMark/>
          </w:tcPr>
          <w:p w14:paraId="7FD57F75" w14:textId="77777777" w:rsidR="00C00218" w:rsidRPr="00C00218" w:rsidRDefault="00C00218" w:rsidP="00C00218">
            <w:r w:rsidRPr="00C00218">
              <w:t>0</w:t>
            </w:r>
          </w:p>
        </w:tc>
        <w:tc>
          <w:tcPr>
            <w:tcW w:w="2625" w:type="dxa"/>
            <w:tcBorders>
              <w:top w:val="outset" w:sz="6" w:space="0" w:color="auto"/>
              <w:left w:val="outset" w:sz="6" w:space="0" w:color="auto"/>
              <w:bottom w:val="outset" w:sz="6" w:space="0" w:color="auto"/>
              <w:right w:val="outset" w:sz="6" w:space="0" w:color="auto"/>
            </w:tcBorders>
            <w:vAlign w:val="center"/>
            <w:hideMark/>
          </w:tcPr>
          <w:p w14:paraId="3C879AB3" w14:textId="77777777" w:rsidR="00C00218" w:rsidRPr="00C00218" w:rsidRDefault="00C00218" w:rsidP="00C00218">
            <w:r w:rsidRPr="00C00218">
              <w:t>12,5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39468DC9" w14:textId="77777777" w:rsidR="00C00218" w:rsidRPr="00C00218" w:rsidRDefault="00C00218" w:rsidP="00C00218">
            <w:r w:rsidRPr="00C00218">
              <w:t>90</w:t>
            </w:r>
          </w:p>
        </w:tc>
      </w:tr>
      <w:tr w:rsidR="00C00218" w:rsidRPr="00C00218" w14:paraId="7ACBC388" w14:textId="77777777">
        <w:trPr>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87CE01C" w14:textId="77777777" w:rsidR="00C00218" w:rsidRPr="00C00218" w:rsidRDefault="00C00218" w:rsidP="00C00218">
            <w:r w:rsidRPr="00C00218">
              <w:t>C</w:t>
            </w:r>
          </w:p>
        </w:tc>
        <w:tc>
          <w:tcPr>
            <w:tcW w:w="960" w:type="dxa"/>
            <w:tcBorders>
              <w:top w:val="outset" w:sz="6" w:space="0" w:color="auto"/>
              <w:left w:val="outset" w:sz="6" w:space="0" w:color="auto"/>
              <w:bottom w:val="outset" w:sz="6" w:space="0" w:color="auto"/>
              <w:right w:val="outset" w:sz="6" w:space="0" w:color="auto"/>
            </w:tcBorders>
            <w:vAlign w:val="center"/>
            <w:hideMark/>
          </w:tcPr>
          <w:p w14:paraId="09AE57B5" w14:textId="77777777" w:rsidR="00C00218" w:rsidRPr="00C00218" w:rsidRDefault="00C00218" w:rsidP="00C00218">
            <w:r w:rsidRPr="00C00218">
              <w:t>0,3</w:t>
            </w:r>
          </w:p>
        </w:tc>
        <w:tc>
          <w:tcPr>
            <w:tcW w:w="705" w:type="dxa"/>
            <w:tcBorders>
              <w:top w:val="outset" w:sz="6" w:space="0" w:color="auto"/>
              <w:left w:val="outset" w:sz="6" w:space="0" w:color="auto"/>
              <w:bottom w:val="outset" w:sz="6" w:space="0" w:color="auto"/>
              <w:right w:val="outset" w:sz="6" w:space="0" w:color="auto"/>
            </w:tcBorders>
            <w:vAlign w:val="center"/>
            <w:hideMark/>
          </w:tcPr>
          <w:p w14:paraId="006783D0" w14:textId="77777777" w:rsidR="00C00218" w:rsidRPr="00C00218" w:rsidRDefault="00C00218" w:rsidP="00C00218">
            <w:r w:rsidRPr="00C00218">
              <w:t>-5,2</w:t>
            </w:r>
          </w:p>
        </w:tc>
        <w:tc>
          <w:tcPr>
            <w:tcW w:w="2625" w:type="dxa"/>
            <w:tcBorders>
              <w:top w:val="outset" w:sz="6" w:space="0" w:color="auto"/>
              <w:left w:val="outset" w:sz="6" w:space="0" w:color="auto"/>
              <w:bottom w:val="outset" w:sz="6" w:space="0" w:color="auto"/>
              <w:right w:val="outset" w:sz="6" w:space="0" w:color="auto"/>
            </w:tcBorders>
            <w:vAlign w:val="center"/>
            <w:hideMark/>
          </w:tcPr>
          <w:p w14:paraId="1E3879DD" w14:textId="77777777" w:rsidR="00C00218" w:rsidRPr="00C00218" w:rsidRDefault="00C00218" w:rsidP="00C00218">
            <w:r w:rsidRPr="00C00218">
              <w:t>7,5</w:t>
            </w:r>
          </w:p>
        </w:tc>
        <w:tc>
          <w:tcPr>
            <w:tcW w:w="2775" w:type="dxa"/>
            <w:tcBorders>
              <w:top w:val="outset" w:sz="6" w:space="0" w:color="auto"/>
              <w:left w:val="outset" w:sz="6" w:space="0" w:color="auto"/>
              <w:bottom w:val="outset" w:sz="6" w:space="0" w:color="auto"/>
              <w:right w:val="outset" w:sz="6" w:space="0" w:color="auto"/>
            </w:tcBorders>
            <w:vAlign w:val="center"/>
            <w:hideMark/>
          </w:tcPr>
          <w:p w14:paraId="77A7C8B5" w14:textId="77777777" w:rsidR="00C00218" w:rsidRPr="00C00218" w:rsidRDefault="00C00218" w:rsidP="00C00218">
            <w:r w:rsidRPr="00C00218">
              <w:t>60</w:t>
            </w:r>
          </w:p>
        </w:tc>
      </w:tr>
    </w:tbl>
    <w:p w14:paraId="76193B4E" w14:textId="77777777" w:rsidR="00C00218" w:rsidRPr="00C00218" w:rsidRDefault="00C00218" w:rsidP="00C00218">
      <w:r w:rsidRPr="00C00218">
        <w:t> </w:t>
      </w:r>
    </w:p>
    <w:p w14:paraId="410505C3" w14:textId="77777777" w:rsidR="00C00218" w:rsidRPr="00C00218" w:rsidRDefault="00C00218" w:rsidP="00C00218">
      <w:r w:rsidRPr="00C00218">
        <w:t xml:space="preserve">As estações de </w:t>
      </w:r>
      <w:proofErr w:type="spellStart"/>
      <w:r w:rsidRPr="00C00218">
        <w:t>Radiovias</w:t>
      </w:r>
      <w:proofErr w:type="spellEnd"/>
      <w:r w:rsidRPr="00C00218">
        <w:t>, quando instaladas em setores censitários urbanos, são classificadas com os parâmetros máximos da Classe C da Tabela 3.</w:t>
      </w:r>
    </w:p>
    <w:p w14:paraId="78BAEF5D" w14:textId="77777777" w:rsidR="00C00218" w:rsidRPr="00C00218" w:rsidRDefault="00C00218" w:rsidP="00C00218">
      <w:r w:rsidRPr="00C00218">
        <w:lastRenderedPageBreak/>
        <w:t xml:space="preserve">As estações de </w:t>
      </w:r>
      <w:proofErr w:type="spellStart"/>
      <w:r w:rsidRPr="00C00218">
        <w:t>Radiovias</w:t>
      </w:r>
      <w:proofErr w:type="spellEnd"/>
      <w:r w:rsidRPr="00C00218">
        <w:t>, em caráter secundário, são classificadas com os parâmetros máximos da Classe C da Tabela 3.</w:t>
      </w:r>
    </w:p>
    <w:p w14:paraId="367DC7B5" w14:textId="77777777" w:rsidR="00C00218" w:rsidRPr="00C00218" w:rsidRDefault="00C00218" w:rsidP="00C00218">
      <w:r w:rsidRPr="00C00218">
        <w:t xml:space="preserve">A Tabela 4 indica os valores máximos de potência ERP, a altura máxima em relação cota da base da torre (CBT) e as respectiva distância máximas da área de prestação do serviço de </w:t>
      </w:r>
      <w:proofErr w:type="spellStart"/>
      <w:r w:rsidRPr="00C00218">
        <w:t>RadCom</w:t>
      </w:r>
      <w:proofErr w:type="spellEnd"/>
      <w:r w:rsidRPr="00C00218">
        <w:t>.</w:t>
      </w:r>
    </w:p>
    <w:p w14:paraId="12634D96" w14:textId="77777777" w:rsidR="00C00218" w:rsidRPr="00C00218" w:rsidRDefault="00C00218" w:rsidP="00C00218">
      <w:r w:rsidRPr="00C00218">
        <w:t> </w:t>
      </w:r>
    </w:p>
    <w:p w14:paraId="06A43D60" w14:textId="77777777" w:rsidR="00C00218" w:rsidRPr="00C00218" w:rsidRDefault="00C00218" w:rsidP="00C00218">
      <w:r w:rsidRPr="00C00218">
        <w:t>Tabela 4</w:t>
      </w:r>
    </w:p>
    <w:p w14:paraId="65D34318" w14:textId="77777777" w:rsidR="00C00218" w:rsidRPr="00C00218" w:rsidRDefault="00C00218" w:rsidP="00C00218">
      <w:r w:rsidRPr="00C00218">
        <w:t xml:space="preserve">Características Máximas das estações de </w:t>
      </w:r>
      <w:proofErr w:type="spellStart"/>
      <w:r w:rsidRPr="00C00218">
        <w:t>RadCom</w:t>
      </w:r>
      <w:proofErr w:type="spellEnd"/>
    </w:p>
    <w:tbl>
      <w:tblPr>
        <w:tblW w:w="83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2623"/>
        <w:gridCol w:w="3912"/>
      </w:tblGrid>
      <w:tr w:rsidR="00C00218" w:rsidRPr="00C00218" w14:paraId="4E5D6B12" w14:textId="77777777">
        <w:trPr>
          <w:tblCellSpacing w:w="0" w:type="dxa"/>
        </w:trPr>
        <w:tc>
          <w:tcPr>
            <w:tcW w:w="8280" w:type="dxa"/>
            <w:gridSpan w:val="3"/>
            <w:tcBorders>
              <w:top w:val="outset" w:sz="6" w:space="0" w:color="auto"/>
              <w:left w:val="outset" w:sz="6" w:space="0" w:color="auto"/>
              <w:bottom w:val="outset" w:sz="6" w:space="0" w:color="auto"/>
              <w:right w:val="outset" w:sz="6" w:space="0" w:color="auto"/>
            </w:tcBorders>
            <w:vAlign w:val="center"/>
            <w:hideMark/>
          </w:tcPr>
          <w:p w14:paraId="74C1EAE6" w14:textId="77777777" w:rsidR="00C00218" w:rsidRPr="00C00218" w:rsidRDefault="00C00218" w:rsidP="00C00218">
            <w:r w:rsidRPr="00C00218">
              <w:t>REQUISITOS MÁXIMOS</w:t>
            </w:r>
          </w:p>
        </w:tc>
      </w:tr>
      <w:tr w:rsidR="00C00218" w:rsidRPr="00C00218" w14:paraId="32C7514E" w14:textId="77777777">
        <w:trPr>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70E17292" w14:textId="77777777" w:rsidR="00C00218" w:rsidRPr="00C00218" w:rsidRDefault="00C00218" w:rsidP="00C00218">
            <w:r w:rsidRPr="00C00218">
              <w:t>POTÊNCIA (ERP) (W)</w:t>
            </w:r>
          </w:p>
        </w:tc>
        <w:tc>
          <w:tcPr>
            <w:tcW w:w="2595" w:type="dxa"/>
            <w:tcBorders>
              <w:top w:val="outset" w:sz="6" w:space="0" w:color="auto"/>
              <w:left w:val="outset" w:sz="6" w:space="0" w:color="auto"/>
              <w:bottom w:val="outset" w:sz="6" w:space="0" w:color="auto"/>
              <w:right w:val="outset" w:sz="6" w:space="0" w:color="auto"/>
            </w:tcBorders>
            <w:vAlign w:val="center"/>
            <w:hideMark/>
          </w:tcPr>
          <w:p w14:paraId="13F52D7F" w14:textId="77777777" w:rsidR="00C00218" w:rsidRPr="00C00218" w:rsidRDefault="00C00218" w:rsidP="00C00218">
            <w:r w:rsidRPr="00C00218">
              <w:t xml:space="preserve">RAIO MÁXIMO À ÁREA DE PRESTAÇÃO DE SERVIÇO (91 </w:t>
            </w:r>
            <w:proofErr w:type="spellStart"/>
            <w:r w:rsidRPr="00C00218">
              <w:t>dBµV</w:t>
            </w:r>
            <w:proofErr w:type="spellEnd"/>
            <w:r w:rsidRPr="00C00218">
              <w:t>/m)</w:t>
            </w:r>
          </w:p>
          <w:p w14:paraId="3FDF2EB0" w14:textId="77777777" w:rsidR="00C00218" w:rsidRPr="00C00218" w:rsidRDefault="00C00218" w:rsidP="00C00218">
            <w:r w:rsidRPr="00C00218">
              <w:t>(km)</w:t>
            </w:r>
          </w:p>
        </w:tc>
        <w:tc>
          <w:tcPr>
            <w:tcW w:w="3825" w:type="dxa"/>
            <w:tcBorders>
              <w:top w:val="outset" w:sz="6" w:space="0" w:color="auto"/>
              <w:left w:val="outset" w:sz="6" w:space="0" w:color="auto"/>
              <w:bottom w:val="outset" w:sz="6" w:space="0" w:color="auto"/>
              <w:right w:val="outset" w:sz="6" w:space="0" w:color="auto"/>
            </w:tcBorders>
            <w:vAlign w:val="center"/>
            <w:hideMark/>
          </w:tcPr>
          <w:p w14:paraId="700EEFB3" w14:textId="77777777" w:rsidR="00C00218" w:rsidRPr="00C00218" w:rsidRDefault="00C00218" w:rsidP="00C00218">
            <w:r w:rsidRPr="00C00218">
              <w:t>ALTURA DE REFERÊNCIA SOBRE A COTA DA BASE DA TORRE</w:t>
            </w:r>
          </w:p>
          <w:p w14:paraId="080E9719" w14:textId="77777777" w:rsidR="00C00218" w:rsidRPr="00C00218" w:rsidRDefault="00C00218" w:rsidP="00C00218">
            <w:r w:rsidRPr="00C00218">
              <w:t>(m)</w:t>
            </w:r>
          </w:p>
        </w:tc>
      </w:tr>
      <w:tr w:rsidR="00C00218" w:rsidRPr="00C00218" w14:paraId="720939E4" w14:textId="77777777">
        <w:trPr>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2386F228" w14:textId="77777777" w:rsidR="00C00218" w:rsidRPr="00C00218" w:rsidRDefault="00C00218" w:rsidP="00C00218">
            <w:r w:rsidRPr="00C00218">
              <w:t>25</w:t>
            </w:r>
          </w:p>
        </w:tc>
        <w:tc>
          <w:tcPr>
            <w:tcW w:w="2595" w:type="dxa"/>
            <w:tcBorders>
              <w:top w:val="outset" w:sz="6" w:space="0" w:color="auto"/>
              <w:left w:val="outset" w:sz="6" w:space="0" w:color="auto"/>
              <w:bottom w:val="outset" w:sz="6" w:space="0" w:color="auto"/>
              <w:right w:val="outset" w:sz="6" w:space="0" w:color="auto"/>
            </w:tcBorders>
            <w:vAlign w:val="center"/>
            <w:hideMark/>
          </w:tcPr>
          <w:p w14:paraId="0B04B3B0" w14:textId="77777777" w:rsidR="00C00218" w:rsidRPr="00C00218" w:rsidRDefault="00C00218" w:rsidP="00C00218">
            <w:r w:rsidRPr="00C00218">
              <w:t>1,0</w:t>
            </w:r>
          </w:p>
        </w:tc>
        <w:tc>
          <w:tcPr>
            <w:tcW w:w="3825" w:type="dxa"/>
            <w:tcBorders>
              <w:top w:val="outset" w:sz="6" w:space="0" w:color="auto"/>
              <w:left w:val="outset" w:sz="6" w:space="0" w:color="auto"/>
              <w:bottom w:val="outset" w:sz="6" w:space="0" w:color="auto"/>
              <w:right w:val="outset" w:sz="6" w:space="0" w:color="auto"/>
            </w:tcBorders>
            <w:vAlign w:val="center"/>
            <w:hideMark/>
          </w:tcPr>
          <w:p w14:paraId="4E6E2188" w14:textId="77777777" w:rsidR="00C00218" w:rsidRPr="00C00218" w:rsidRDefault="00C00218" w:rsidP="00C00218">
            <w:r w:rsidRPr="00C00218">
              <w:t>30</w:t>
            </w:r>
          </w:p>
        </w:tc>
      </w:tr>
    </w:tbl>
    <w:p w14:paraId="66FED7B6" w14:textId="77777777" w:rsidR="00C00218" w:rsidRPr="00C00218" w:rsidRDefault="00C00218" w:rsidP="00C00218">
      <w:r w:rsidRPr="00C00218">
        <w:t> </w:t>
      </w:r>
    </w:p>
    <w:p w14:paraId="59A652EF" w14:textId="77777777" w:rsidR="00C00218" w:rsidRPr="00C00218" w:rsidRDefault="00C00218" w:rsidP="00C00218">
      <w:r w:rsidRPr="00C00218">
        <w:t>A potência do transmissor e a altura do sistema irradiante do </w:t>
      </w:r>
      <w:proofErr w:type="spellStart"/>
      <w:r w:rsidRPr="00C00218">
        <w:t>Autocine</w:t>
      </w:r>
      <w:proofErr w:type="spellEnd"/>
      <w:r w:rsidRPr="00C00218">
        <w:t xml:space="preserve"> devem ser dimensionadas de forma que a intensidade de campo alcance o valor máximo de 50 </w:t>
      </w:r>
      <w:proofErr w:type="spellStart"/>
      <w:r w:rsidRPr="00C00218">
        <w:t>dBµV</w:t>
      </w:r>
      <w:proofErr w:type="spellEnd"/>
      <w:r w:rsidRPr="00C00218">
        <w:t>/m a uma distância de 150 metros dos limites da área a ser coberta.</w:t>
      </w:r>
    </w:p>
    <w:p w14:paraId="5CC8714A" w14:textId="77777777" w:rsidR="00C00218" w:rsidRPr="00C00218" w:rsidRDefault="00C00218" w:rsidP="00C00218">
      <w:r w:rsidRPr="00C00218">
        <w:t> </w:t>
      </w:r>
    </w:p>
    <w:p w14:paraId="10AF1541" w14:textId="77777777" w:rsidR="00C00218" w:rsidRPr="00C00218" w:rsidRDefault="00C00218" w:rsidP="00C00218">
      <w:r w:rsidRPr="00C00218">
        <w:t> </w:t>
      </w:r>
    </w:p>
    <w:p w14:paraId="27CF0B46" w14:textId="77777777" w:rsidR="00C00218" w:rsidRPr="00C00218" w:rsidRDefault="00C00218" w:rsidP="00C00218">
      <w:r w:rsidRPr="00C00218">
        <w:rPr>
          <w:b/>
          <w:bCs/>
        </w:rPr>
        <w:t>Área de Prestação do Serviço</w:t>
      </w:r>
    </w:p>
    <w:p w14:paraId="4CF039CC" w14:textId="77777777" w:rsidR="00C00218" w:rsidRPr="00C00218" w:rsidRDefault="00C00218" w:rsidP="00C00218">
      <w:r w:rsidRPr="00C00218">
        <w:t> </w:t>
      </w:r>
    </w:p>
    <w:p w14:paraId="36E617E2" w14:textId="77777777" w:rsidR="00C00218" w:rsidRPr="00C00218" w:rsidRDefault="00C00218" w:rsidP="00C00218">
      <w:r w:rsidRPr="00C00218">
        <w:t>A área de prestação do serviço dos canais de FM e de RTR corresponde à área delimitada pelo seu contorno protegido.</w:t>
      </w:r>
    </w:p>
    <w:p w14:paraId="342F0B99" w14:textId="77777777" w:rsidR="00C00218" w:rsidRPr="00C00218" w:rsidRDefault="00C00218" w:rsidP="00C00218">
      <w:r w:rsidRPr="00C00218">
        <w:t xml:space="preserve">A área de prestação do serviço dos canais de </w:t>
      </w:r>
      <w:proofErr w:type="spellStart"/>
      <w:r w:rsidRPr="00C00218">
        <w:t>Radiovias</w:t>
      </w:r>
      <w:proofErr w:type="spellEnd"/>
      <w:r w:rsidRPr="00C00218">
        <w:t xml:space="preserve"> compreende o trecho de interesse da concessão da rodovia, determinado pelas informações </w:t>
      </w:r>
      <w:proofErr w:type="spellStart"/>
      <w:r w:rsidRPr="00C00218">
        <w:t>cartográﬁcas</w:t>
      </w:r>
      <w:proofErr w:type="spellEnd"/>
      <w:r w:rsidRPr="00C00218">
        <w:t xml:space="preserve"> e/ou georreferenciadas mantidas pelo Ministério da Infraestrutura.</w:t>
      </w:r>
    </w:p>
    <w:p w14:paraId="0BDCC5E6" w14:textId="77777777" w:rsidR="00C00218" w:rsidRPr="00C00218" w:rsidRDefault="00C00218" w:rsidP="00C00218">
      <w:r w:rsidRPr="00C00218">
        <w:t xml:space="preserve">Para </w:t>
      </w:r>
      <w:proofErr w:type="spellStart"/>
      <w:r w:rsidRPr="00C00218">
        <w:t>ﬁns</w:t>
      </w:r>
      <w:proofErr w:type="spellEnd"/>
      <w:r w:rsidRPr="00C00218">
        <w:t xml:space="preserve"> de planejamento de novas inclusões e alterações de canais no Plano Básico pelas entidades outorgadas </w:t>
      </w:r>
      <w:bookmarkStart w:id="4" w:name="_Hlk24103012"/>
      <w:r w:rsidRPr="00C00218">
        <w:t xml:space="preserve">para os serviços de FM e RTR, a cobertura da área de prestação do serviço deve ser projetada de forma a garantir o uso eficiente do espectro eletromagnético, atingindo pelo menos 50% da área dos setores censitários urbanos do município objeto do ato de outorga inserida no contorno protegido do canal. Tal avaliação se dá pela sobreposição da mancha de 66 </w:t>
      </w:r>
      <w:proofErr w:type="spellStart"/>
      <w:r w:rsidRPr="00C00218">
        <w:lastRenderedPageBreak/>
        <w:t>dBµV</w:t>
      </w:r>
      <w:proofErr w:type="spellEnd"/>
      <w:r w:rsidRPr="00C00218">
        <w:t>/m gerada pelo método ponto-a-ponto da Recomendação UIT-R P.526 associado ao método [Assis, 1971] com os setores censitários urbanos e pode ser obtida mediante a utilização de um único sistema de transmissão ou de um conjunto de estações.</w:t>
      </w:r>
    </w:p>
    <w:p w14:paraId="2FA0CFD0" w14:textId="77777777" w:rsidR="00C00218" w:rsidRPr="00C00218" w:rsidRDefault="00C00218" w:rsidP="00C00218">
      <w:bookmarkStart w:id="5" w:name="_Hlk24103059"/>
      <w:r w:rsidRPr="00C00218">
        <w:t>O requisito de cobertura a que se refere o item 4.3 também é considerado atendido quando no mínimo 50% da população urbana do município objeto da outorga inserida no contorno protegido for coberta pelo conjunto de estações, instalado no município de outorga.</w:t>
      </w:r>
      <w:bookmarkEnd w:id="5"/>
    </w:p>
    <w:p w14:paraId="47512E70" w14:textId="77777777" w:rsidR="00C00218" w:rsidRPr="00C00218" w:rsidRDefault="00C00218" w:rsidP="00C00218">
      <w:r w:rsidRPr="00C00218">
        <w:t>O conjunto de estações deve ser composto por uma estação principal e por uma ou mais estações complementares.</w:t>
      </w:r>
    </w:p>
    <w:p w14:paraId="106F4A4B" w14:textId="77777777" w:rsidR="00C00218" w:rsidRPr="00C00218" w:rsidRDefault="00C00218" w:rsidP="00C00218">
      <w:r w:rsidRPr="00C00218">
        <w:t>Para a avaliação prevista no item 4.3 será utilizada a base de setores censitários urbanos escolhida pala Anatel, que estará disponibilizada no endereço eletrônico da Agência.</w:t>
      </w:r>
    </w:p>
    <w:p w14:paraId="1881DD4A" w14:textId="77777777" w:rsidR="00C00218" w:rsidRPr="00C00218" w:rsidRDefault="00C00218" w:rsidP="00C00218">
      <w:r w:rsidRPr="00C00218">
        <w:t>Solicitações de alterações no Plano Básico de estações licenciadas para os serviços de FM e RTR podem ser isentas de atendimento do critério de cobertura estabelecido no item 4.3, desde que não alterem o canal ou a classe e estejam instaladas no município de outorga.</w:t>
      </w:r>
    </w:p>
    <w:p w14:paraId="491322A5" w14:textId="77777777" w:rsidR="00C00218" w:rsidRPr="00C00218" w:rsidRDefault="00C00218" w:rsidP="00C00218">
      <w:r w:rsidRPr="00C00218">
        <w:t>A área de prestação do serviço dos canais de FM e de RTR, bem como a classe do canal, podem ser alteradas a partir das características técnicas da estação principal, com a </w:t>
      </w:r>
      <w:bookmarkStart w:id="6" w:name="_Hlk21336975"/>
      <w:r w:rsidRPr="00C00218">
        <w:t>comprovação da viabilidade técnica desta alteração.</w:t>
      </w:r>
    </w:p>
    <w:p w14:paraId="7E24E7B5" w14:textId="77777777" w:rsidR="00C00218" w:rsidRPr="00C00218" w:rsidRDefault="00C00218" w:rsidP="00C00218">
      <w:r w:rsidRPr="00C00218">
        <w:t>A área de prestação do serviço dos canais de FM e de RTR pode ser ampliada em função da instalação de estações complementares, dentro do limite da classe do canal determinado pela distância máxima ao contorno protegido da Tabela 3 a partir das coordenadas geográficas da estação Principal, com a comprovação da viabilidade técnica desta ampliação.</w:t>
      </w:r>
    </w:p>
    <w:p w14:paraId="68DA0DCD" w14:textId="77777777" w:rsidR="00C00218" w:rsidRPr="00C00218" w:rsidRDefault="00C00218" w:rsidP="00C00218">
      <w:r w:rsidRPr="00C00218">
        <w:t xml:space="preserve">A área de prestação do serviço de </w:t>
      </w:r>
      <w:proofErr w:type="spellStart"/>
      <w:r w:rsidRPr="00C00218">
        <w:t>Radiovias</w:t>
      </w:r>
      <w:proofErr w:type="spellEnd"/>
      <w:r w:rsidRPr="00C00218">
        <w:t> pode ser atendida ao longo do trecho de interesse da concessão da rodovia em função da instalação de estações </w:t>
      </w:r>
      <w:proofErr w:type="spellStart"/>
      <w:r w:rsidRPr="00C00218">
        <w:t>radiovias</w:t>
      </w:r>
      <w:proofErr w:type="spellEnd"/>
      <w:r w:rsidRPr="00C00218">
        <w:t>.</w:t>
      </w:r>
      <w:bookmarkEnd w:id="6"/>
    </w:p>
    <w:p w14:paraId="105065D7" w14:textId="77777777" w:rsidR="00C00218" w:rsidRPr="00C00218" w:rsidRDefault="00C00218" w:rsidP="00C00218">
      <w:r w:rsidRPr="00C00218">
        <w:t> </w:t>
      </w:r>
    </w:p>
    <w:p w14:paraId="775F9FF3" w14:textId="77777777" w:rsidR="00C00218" w:rsidRPr="00C00218" w:rsidRDefault="00C00218" w:rsidP="00C00218">
      <w:r w:rsidRPr="00C00218">
        <w:rPr>
          <w:b/>
          <w:bCs/>
        </w:rPr>
        <w:t xml:space="preserve">Critérios de Proteção entre Canais de FM, RTR e </w:t>
      </w:r>
      <w:proofErr w:type="spellStart"/>
      <w:r w:rsidRPr="00C00218">
        <w:rPr>
          <w:b/>
          <w:bCs/>
        </w:rPr>
        <w:t>Radiovias</w:t>
      </w:r>
      <w:proofErr w:type="spellEnd"/>
    </w:p>
    <w:p w14:paraId="2A882BFC" w14:textId="77777777" w:rsidR="00C00218" w:rsidRPr="00C00218" w:rsidRDefault="00C00218" w:rsidP="00C00218">
      <w:r w:rsidRPr="00C00218">
        <w:t> </w:t>
      </w:r>
    </w:p>
    <w:p w14:paraId="450C1C04" w14:textId="77777777" w:rsidR="00C00218" w:rsidRPr="00C00218" w:rsidRDefault="00C00218" w:rsidP="00C00218">
      <w:r w:rsidRPr="00C00218">
        <w:t xml:space="preserve">A proteção dos canais de FM, RTR e </w:t>
      </w:r>
      <w:proofErr w:type="spellStart"/>
      <w:r w:rsidRPr="00C00218">
        <w:t>Radiovias</w:t>
      </w:r>
      <w:proofErr w:type="spellEnd"/>
      <w:r w:rsidRPr="00C00218">
        <w:t> é assegurada quando, em seu contorno protegido, a relação entre o sinal do canal desejado e cada um dos sinais interferentes tiver, no mínimo, o valor indicado na Tabela 5, em função do tipo de interferência.</w:t>
      </w:r>
    </w:p>
    <w:p w14:paraId="7C9BAB81" w14:textId="77777777" w:rsidR="00C00218" w:rsidRPr="00C00218" w:rsidRDefault="00C00218" w:rsidP="00C00218">
      <w:r w:rsidRPr="00C00218">
        <w:lastRenderedPageBreak/>
        <w:t>A proteção dos canais de FM e RTR fica geograficamente limitada à área circunscrita pelo contorno protegido estabelecido pelo item 3.1.</w:t>
      </w:r>
    </w:p>
    <w:p w14:paraId="7B0F5CD6" w14:textId="77777777" w:rsidR="00C00218" w:rsidRPr="00C00218" w:rsidRDefault="00C00218" w:rsidP="00C00218">
      <w:r w:rsidRPr="00C00218">
        <w:t>A proteção dos canais primários de </w:t>
      </w:r>
      <w:proofErr w:type="spellStart"/>
      <w:r w:rsidRPr="00C00218">
        <w:t>Radiovias</w:t>
      </w:r>
      <w:proofErr w:type="spellEnd"/>
      <w:r w:rsidRPr="00C00218">
        <w:t xml:space="preserve"> fica geograficamente limitada à área circunscrita pelo contorno protegido estabelecido pelo item 3.3.</w:t>
      </w:r>
    </w:p>
    <w:p w14:paraId="17696A04" w14:textId="77777777" w:rsidR="00C00218" w:rsidRPr="00C00218" w:rsidRDefault="00C00218" w:rsidP="00C00218">
      <w:r w:rsidRPr="00C00218">
        <w:t>Para fins de planejamento, o sinal interferente dos canais é determinado pelo método ponto-a-ponto da Recomendação UIT-R P.526, associado ao método [Assis, 1971].</w:t>
      </w:r>
    </w:p>
    <w:p w14:paraId="4214E110" w14:textId="77777777" w:rsidR="00C00218" w:rsidRPr="00C00218" w:rsidRDefault="00C00218" w:rsidP="00C00218">
      <w:r w:rsidRPr="00C00218">
        <w:t>Nos casos em que a informação de ERP por radial do canal interferente ou protegido não esteja disponível, deve ser considerada uma antena ideal de referência, com no mínimo 40 metros de altura, cujo diagrama de radiação permita o atingimento da máxima ERP do canal em que a estação esteja enquadrada, conforme Tabela 3.</w:t>
      </w:r>
    </w:p>
    <w:p w14:paraId="360AF2D6" w14:textId="77777777" w:rsidR="00C00218" w:rsidRPr="00C00218" w:rsidRDefault="00C00218" w:rsidP="00C00218">
      <w:r w:rsidRPr="00C00218">
        <w:t>Situações de interferência existentes no PBFM não podem ser agravadas por inclusões ou alterações de canais, cabendo análise comparativa entre a situação existente e a proposta.</w:t>
      </w:r>
    </w:p>
    <w:p w14:paraId="5D12D548" w14:textId="77777777" w:rsidR="00C00218" w:rsidRPr="00C00218" w:rsidRDefault="00C00218" w:rsidP="00C00218">
      <w:r w:rsidRPr="00C00218">
        <w:t>Os canais espaçados em 400 kHz devem utilizar os filtros pertinentes, quando necessários, para eliminar intermodulação entre as estações.</w:t>
      </w:r>
    </w:p>
    <w:p w14:paraId="368D0752" w14:textId="77777777" w:rsidR="00C00218" w:rsidRPr="00C00218" w:rsidRDefault="00C00218" w:rsidP="00C00218">
      <w:r w:rsidRPr="00C00218">
        <w:t> </w:t>
      </w:r>
    </w:p>
    <w:p w14:paraId="5B5E984C" w14:textId="77777777" w:rsidR="00C00218" w:rsidRPr="00C00218" w:rsidRDefault="00C00218" w:rsidP="00C00218">
      <w:r w:rsidRPr="00C00218">
        <w:t>Tabela 5</w:t>
      </w:r>
    </w:p>
    <w:p w14:paraId="57058EB3" w14:textId="77777777" w:rsidR="00C00218" w:rsidRPr="00C00218" w:rsidRDefault="00C00218" w:rsidP="00C00218">
      <w:r w:rsidRPr="00C00218">
        <w:t>Relações de Proteção (dB)</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560"/>
        <w:gridCol w:w="1560"/>
        <w:gridCol w:w="1575"/>
      </w:tblGrid>
      <w:tr w:rsidR="00C00218" w:rsidRPr="00C00218" w14:paraId="47A5F9F0" w14:textId="77777777">
        <w:trPr>
          <w:tblCellSpacing w:w="0" w:type="dxa"/>
        </w:trPr>
        <w:tc>
          <w:tcPr>
            <w:tcW w:w="1545" w:type="dxa"/>
            <w:tcBorders>
              <w:top w:val="outset" w:sz="6" w:space="0" w:color="auto"/>
              <w:left w:val="outset" w:sz="6" w:space="0" w:color="auto"/>
              <w:bottom w:val="outset" w:sz="6" w:space="0" w:color="auto"/>
              <w:right w:val="outset" w:sz="6" w:space="0" w:color="auto"/>
            </w:tcBorders>
            <w:vAlign w:val="center"/>
            <w:hideMark/>
          </w:tcPr>
          <w:p w14:paraId="0B4042DF" w14:textId="77777777" w:rsidR="00C00218" w:rsidRPr="00C00218" w:rsidRDefault="00C00218" w:rsidP="00C00218">
            <w:r w:rsidRPr="00C00218">
              <w:t> </w:t>
            </w:r>
          </w:p>
        </w:tc>
        <w:tc>
          <w:tcPr>
            <w:tcW w:w="1560" w:type="dxa"/>
            <w:tcBorders>
              <w:top w:val="outset" w:sz="6" w:space="0" w:color="auto"/>
              <w:left w:val="outset" w:sz="6" w:space="0" w:color="auto"/>
              <w:bottom w:val="outset" w:sz="6" w:space="0" w:color="auto"/>
              <w:right w:val="outset" w:sz="6" w:space="0" w:color="auto"/>
            </w:tcBorders>
            <w:vAlign w:val="center"/>
            <w:hideMark/>
          </w:tcPr>
          <w:p w14:paraId="3B521052" w14:textId="77777777" w:rsidR="00C00218" w:rsidRPr="00C00218" w:rsidRDefault="00C00218" w:rsidP="00C00218">
            <w:r w:rsidRPr="00C00218">
              <w:t>f (</w:t>
            </w:r>
            <w:proofErr w:type="gramStart"/>
            <w:r w:rsidRPr="00C00218">
              <w:t>kHz )</w:t>
            </w:r>
            <w:proofErr w:type="gramEnd"/>
          </w:p>
        </w:tc>
        <w:tc>
          <w:tcPr>
            <w:tcW w:w="3135" w:type="dxa"/>
            <w:gridSpan w:val="2"/>
            <w:tcBorders>
              <w:top w:val="outset" w:sz="6" w:space="0" w:color="auto"/>
              <w:left w:val="outset" w:sz="6" w:space="0" w:color="auto"/>
              <w:bottom w:val="outset" w:sz="6" w:space="0" w:color="auto"/>
              <w:right w:val="outset" w:sz="6" w:space="0" w:color="auto"/>
            </w:tcBorders>
            <w:vAlign w:val="center"/>
            <w:hideMark/>
          </w:tcPr>
          <w:p w14:paraId="5648F32D" w14:textId="77777777" w:rsidR="00C00218" w:rsidRPr="00C00218" w:rsidRDefault="00C00218" w:rsidP="00C00218">
            <w:r w:rsidRPr="00C00218">
              <w:t>RELAÇÕES DE PROTEÇÃO</w:t>
            </w:r>
          </w:p>
        </w:tc>
      </w:tr>
      <w:tr w:rsidR="00C00218" w:rsidRPr="00C00218" w14:paraId="5B0E220A" w14:textId="77777777">
        <w:trPr>
          <w:tblCellSpacing w:w="0" w:type="dxa"/>
        </w:trPr>
        <w:tc>
          <w:tcPr>
            <w:tcW w:w="1545" w:type="dxa"/>
            <w:tcBorders>
              <w:top w:val="outset" w:sz="6" w:space="0" w:color="auto"/>
              <w:left w:val="outset" w:sz="6" w:space="0" w:color="auto"/>
              <w:bottom w:val="outset" w:sz="6" w:space="0" w:color="auto"/>
              <w:right w:val="outset" w:sz="6" w:space="0" w:color="auto"/>
            </w:tcBorders>
            <w:vAlign w:val="center"/>
            <w:hideMark/>
          </w:tcPr>
          <w:p w14:paraId="457237F1" w14:textId="77777777" w:rsidR="00C00218" w:rsidRPr="00C00218" w:rsidRDefault="00C00218" w:rsidP="00C00218">
            <w:r w:rsidRPr="00C00218">
              <w:t> </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9D8E487" w14:textId="77777777" w:rsidR="00C00218" w:rsidRPr="00C00218" w:rsidRDefault="00C00218" w:rsidP="00C00218">
            <w:r w:rsidRPr="00C00218">
              <w:t> </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0C3EFED" w14:textId="77777777" w:rsidR="00C00218" w:rsidRPr="00C00218" w:rsidRDefault="00C00218" w:rsidP="00C00218">
            <w:r w:rsidRPr="00C00218">
              <w:t>LINEAR</w:t>
            </w:r>
          </w:p>
        </w:tc>
        <w:tc>
          <w:tcPr>
            <w:tcW w:w="1575" w:type="dxa"/>
            <w:tcBorders>
              <w:top w:val="outset" w:sz="6" w:space="0" w:color="auto"/>
              <w:left w:val="outset" w:sz="6" w:space="0" w:color="auto"/>
              <w:bottom w:val="outset" w:sz="6" w:space="0" w:color="auto"/>
              <w:right w:val="outset" w:sz="6" w:space="0" w:color="auto"/>
            </w:tcBorders>
            <w:vAlign w:val="center"/>
            <w:hideMark/>
          </w:tcPr>
          <w:p w14:paraId="17D82B9F" w14:textId="77777777" w:rsidR="00C00218" w:rsidRPr="00C00218" w:rsidRDefault="00C00218" w:rsidP="00C00218">
            <w:r w:rsidRPr="00C00218">
              <w:t>dB</w:t>
            </w:r>
          </w:p>
        </w:tc>
      </w:tr>
      <w:tr w:rsidR="00C00218" w:rsidRPr="00C00218" w14:paraId="31A184B8" w14:textId="77777777">
        <w:trPr>
          <w:tblCellSpacing w:w="0" w:type="dxa"/>
        </w:trPr>
        <w:tc>
          <w:tcPr>
            <w:tcW w:w="1545" w:type="dxa"/>
            <w:tcBorders>
              <w:top w:val="outset" w:sz="6" w:space="0" w:color="auto"/>
              <w:left w:val="outset" w:sz="6" w:space="0" w:color="auto"/>
              <w:bottom w:val="outset" w:sz="6" w:space="0" w:color="auto"/>
              <w:right w:val="outset" w:sz="6" w:space="0" w:color="auto"/>
            </w:tcBorders>
            <w:vAlign w:val="center"/>
            <w:hideMark/>
          </w:tcPr>
          <w:p w14:paraId="483CCB13" w14:textId="77777777" w:rsidR="00C00218" w:rsidRPr="00C00218" w:rsidRDefault="00C00218" w:rsidP="00C00218">
            <w:r w:rsidRPr="00C00218">
              <w:t>COCANAL</w:t>
            </w:r>
          </w:p>
        </w:tc>
        <w:tc>
          <w:tcPr>
            <w:tcW w:w="1560" w:type="dxa"/>
            <w:tcBorders>
              <w:top w:val="outset" w:sz="6" w:space="0" w:color="auto"/>
              <w:left w:val="outset" w:sz="6" w:space="0" w:color="auto"/>
              <w:bottom w:val="outset" w:sz="6" w:space="0" w:color="auto"/>
              <w:right w:val="outset" w:sz="6" w:space="0" w:color="auto"/>
            </w:tcBorders>
            <w:vAlign w:val="center"/>
            <w:hideMark/>
          </w:tcPr>
          <w:p w14:paraId="5F4771E4" w14:textId="77777777" w:rsidR="00C00218" w:rsidRPr="00C00218" w:rsidRDefault="00C00218" w:rsidP="00C00218">
            <w:r w:rsidRPr="00C00218">
              <w:t>0</w:t>
            </w:r>
          </w:p>
        </w:tc>
        <w:tc>
          <w:tcPr>
            <w:tcW w:w="1560" w:type="dxa"/>
            <w:tcBorders>
              <w:top w:val="outset" w:sz="6" w:space="0" w:color="auto"/>
              <w:left w:val="outset" w:sz="6" w:space="0" w:color="auto"/>
              <w:bottom w:val="outset" w:sz="6" w:space="0" w:color="auto"/>
              <w:right w:val="outset" w:sz="6" w:space="0" w:color="auto"/>
            </w:tcBorders>
            <w:vAlign w:val="center"/>
            <w:hideMark/>
          </w:tcPr>
          <w:p w14:paraId="52E91770" w14:textId="77777777" w:rsidR="00C00218" w:rsidRPr="00C00218" w:rsidRDefault="00C00218" w:rsidP="00C00218">
            <w:r w:rsidRPr="00C00218">
              <w:t>31,63:1</w:t>
            </w:r>
          </w:p>
        </w:tc>
        <w:tc>
          <w:tcPr>
            <w:tcW w:w="1575" w:type="dxa"/>
            <w:tcBorders>
              <w:top w:val="outset" w:sz="6" w:space="0" w:color="auto"/>
              <w:left w:val="outset" w:sz="6" w:space="0" w:color="auto"/>
              <w:bottom w:val="outset" w:sz="6" w:space="0" w:color="auto"/>
              <w:right w:val="outset" w:sz="6" w:space="0" w:color="auto"/>
            </w:tcBorders>
            <w:vAlign w:val="center"/>
            <w:hideMark/>
          </w:tcPr>
          <w:p w14:paraId="5334F4D6" w14:textId="77777777" w:rsidR="00C00218" w:rsidRPr="00C00218" w:rsidRDefault="00C00218" w:rsidP="00C00218">
            <w:r w:rsidRPr="00C00218">
              <w:t>30</w:t>
            </w:r>
          </w:p>
        </w:tc>
      </w:tr>
      <w:tr w:rsidR="00C00218" w:rsidRPr="00C00218" w14:paraId="5FB968A9" w14:textId="77777777">
        <w:trPr>
          <w:tblCellSpacing w:w="0" w:type="dxa"/>
        </w:trPr>
        <w:tc>
          <w:tcPr>
            <w:tcW w:w="1545" w:type="dxa"/>
            <w:tcBorders>
              <w:top w:val="outset" w:sz="6" w:space="0" w:color="auto"/>
              <w:left w:val="outset" w:sz="6" w:space="0" w:color="auto"/>
              <w:bottom w:val="outset" w:sz="6" w:space="0" w:color="auto"/>
              <w:right w:val="outset" w:sz="6" w:space="0" w:color="auto"/>
            </w:tcBorders>
            <w:vAlign w:val="center"/>
            <w:hideMark/>
          </w:tcPr>
          <w:p w14:paraId="1C6D4B8E" w14:textId="77777777" w:rsidR="00C00218" w:rsidRPr="00C00218" w:rsidRDefault="00C00218" w:rsidP="00C00218">
            <w:r w:rsidRPr="00C00218">
              <w:t>CANAIS ADJACENTES</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7F84FB8" w14:textId="77777777" w:rsidR="00C00218" w:rsidRPr="00C00218" w:rsidRDefault="00C00218" w:rsidP="00C00218">
            <w:r w:rsidRPr="00C00218">
              <w:t>± 200</w:t>
            </w:r>
          </w:p>
        </w:tc>
        <w:tc>
          <w:tcPr>
            <w:tcW w:w="1560" w:type="dxa"/>
            <w:tcBorders>
              <w:top w:val="outset" w:sz="6" w:space="0" w:color="auto"/>
              <w:left w:val="outset" w:sz="6" w:space="0" w:color="auto"/>
              <w:bottom w:val="outset" w:sz="6" w:space="0" w:color="auto"/>
              <w:right w:val="outset" w:sz="6" w:space="0" w:color="auto"/>
            </w:tcBorders>
            <w:vAlign w:val="center"/>
            <w:hideMark/>
          </w:tcPr>
          <w:p w14:paraId="7C17041B" w14:textId="77777777" w:rsidR="00C00218" w:rsidRPr="00C00218" w:rsidRDefault="00C00218" w:rsidP="00C00218">
            <w:r w:rsidRPr="00C00218">
              <w:t>2,00:1</w:t>
            </w:r>
          </w:p>
        </w:tc>
        <w:tc>
          <w:tcPr>
            <w:tcW w:w="1575" w:type="dxa"/>
            <w:tcBorders>
              <w:top w:val="outset" w:sz="6" w:space="0" w:color="auto"/>
              <w:left w:val="outset" w:sz="6" w:space="0" w:color="auto"/>
              <w:bottom w:val="outset" w:sz="6" w:space="0" w:color="auto"/>
              <w:right w:val="outset" w:sz="6" w:space="0" w:color="auto"/>
            </w:tcBorders>
            <w:vAlign w:val="center"/>
            <w:hideMark/>
          </w:tcPr>
          <w:p w14:paraId="1A057DD7" w14:textId="77777777" w:rsidR="00C00218" w:rsidRPr="00C00218" w:rsidRDefault="00C00218" w:rsidP="00C00218">
            <w:r w:rsidRPr="00C00218">
              <w:t>6</w:t>
            </w:r>
          </w:p>
        </w:tc>
      </w:tr>
    </w:tbl>
    <w:p w14:paraId="66F10724" w14:textId="77777777" w:rsidR="00C00218" w:rsidRPr="00C00218" w:rsidRDefault="00C00218" w:rsidP="00C00218">
      <w:r w:rsidRPr="00C00218">
        <w:t> </w:t>
      </w:r>
    </w:p>
    <w:p w14:paraId="47ABD18F" w14:textId="77777777" w:rsidR="00C00218" w:rsidRPr="00C00218" w:rsidRDefault="00C00218" w:rsidP="00C00218">
      <w:r w:rsidRPr="00C00218">
        <w:t> </w:t>
      </w:r>
    </w:p>
    <w:p w14:paraId="259340DB" w14:textId="77777777" w:rsidR="00C00218" w:rsidRPr="00C00218" w:rsidRDefault="00C00218" w:rsidP="00C00218">
      <w:r w:rsidRPr="00C00218">
        <w:rPr>
          <w:b/>
          <w:bCs/>
        </w:rPr>
        <w:t>Compatibilidade com Outros Serviços</w:t>
      </w:r>
    </w:p>
    <w:p w14:paraId="1D2BC63C" w14:textId="77777777" w:rsidR="00C00218" w:rsidRPr="00C00218" w:rsidRDefault="00C00218" w:rsidP="00C00218">
      <w:r w:rsidRPr="00C00218">
        <w:t> </w:t>
      </w:r>
    </w:p>
    <w:p w14:paraId="3360B9E0" w14:textId="77777777" w:rsidR="00C00218" w:rsidRPr="00C00218" w:rsidRDefault="00C00218" w:rsidP="00C00218">
      <w:r w:rsidRPr="00C00218">
        <w:t xml:space="preserve">Para as avaliações de compatibilidade com outros serviços, o cálculo do contorno protegido dos canais envolvidos deve ser realizado utilizando as curvas </w:t>
      </w:r>
      <w:proofErr w:type="gramStart"/>
      <w:r w:rsidRPr="00C00218">
        <w:t>E(</w:t>
      </w:r>
      <w:proofErr w:type="gramEnd"/>
      <w:r w:rsidRPr="00C00218">
        <w:t>50,50) da Recomendação UIT-R P. 1546.</w:t>
      </w:r>
    </w:p>
    <w:p w14:paraId="20C78431" w14:textId="77777777" w:rsidR="00C00218" w:rsidRPr="00C00218" w:rsidRDefault="00C00218" w:rsidP="00C00218">
      <w:r w:rsidRPr="00C00218">
        <w:lastRenderedPageBreak/>
        <w:t>O sinal interferente dos canais é determinado pelo método ponto-a-ponto da Recomendação UIT-R P.526, associado ao método [Assis, 1971].</w:t>
      </w:r>
    </w:p>
    <w:p w14:paraId="21272006" w14:textId="77777777" w:rsidR="00C00218" w:rsidRPr="00C00218" w:rsidRDefault="00C00218" w:rsidP="00C00218">
      <w:r w:rsidRPr="00C00218">
        <w:t xml:space="preserve">Os estudos de viabilidade que envolvem os canais de FM, RTR e </w:t>
      </w:r>
      <w:proofErr w:type="spellStart"/>
      <w:r w:rsidRPr="00C00218">
        <w:t>Radiovias</w:t>
      </w:r>
      <w:proofErr w:type="spellEnd"/>
      <w:r w:rsidRPr="00C00218">
        <w:t> devem considerar a compatibilidade com emissoras de radiodifusão comunitária.</w:t>
      </w:r>
    </w:p>
    <w:p w14:paraId="75043FF2" w14:textId="77777777" w:rsidR="00C00218" w:rsidRPr="00C00218" w:rsidRDefault="00C00218" w:rsidP="00C00218">
      <w:r w:rsidRPr="00C00218">
        <w:t xml:space="preserve">As distâncias mínimas, em km, entre os limites dos setores censitários urbanos dos municípios que possuem estações de radiodifusão comunitária e o contorno protegido dos canais de FM, RTR e </w:t>
      </w:r>
      <w:proofErr w:type="spellStart"/>
      <w:r w:rsidRPr="00C00218">
        <w:t>Radiovias</w:t>
      </w:r>
      <w:proofErr w:type="spellEnd"/>
      <w:r w:rsidRPr="00C00218">
        <w:t>, referidas às classes dessas estações, são as indicadas na Tabela 6.</w:t>
      </w:r>
    </w:p>
    <w:p w14:paraId="3F1628D7" w14:textId="77777777" w:rsidR="00C00218" w:rsidRPr="00C00218" w:rsidRDefault="00C00218" w:rsidP="00C00218">
      <w:r w:rsidRPr="00C00218">
        <w:t> </w:t>
      </w:r>
    </w:p>
    <w:p w14:paraId="502998BF" w14:textId="77777777" w:rsidR="00C00218" w:rsidRPr="00C00218" w:rsidRDefault="00C00218" w:rsidP="00C00218">
      <w:r w:rsidRPr="00C00218">
        <w:t>Tabela 6</w:t>
      </w:r>
    </w:p>
    <w:p w14:paraId="66D5ACA7" w14:textId="77777777" w:rsidR="00C00218" w:rsidRPr="00C00218" w:rsidRDefault="00C00218" w:rsidP="00C00218">
      <w:r w:rsidRPr="00C00218">
        <w:t> Distâncias mínimas, em km, entre os limites dos setores censitários urbanos dos municípios que possuem estações</w:t>
      </w:r>
    </w:p>
    <w:p w14:paraId="2E4D77A2" w14:textId="77777777" w:rsidR="00C00218" w:rsidRPr="00C00218" w:rsidRDefault="00C00218" w:rsidP="00C00218">
      <w:r w:rsidRPr="00C00218">
        <w:t xml:space="preserve">de radiodifusão comunitária e o contorno protegido dos canais de FM, RTR e </w:t>
      </w:r>
      <w:proofErr w:type="spellStart"/>
      <w:r w:rsidRPr="00C00218">
        <w:t>Radiovias</w:t>
      </w:r>
      <w:proofErr w:type="spellEnd"/>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1800"/>
        <w:gridCol w:w="1800"/>
      </w:tblGrid>
      <w:tr w:rsidR="00C00218" w:rsidRPr="00C00218" w14:paraId="6E688E46" w14:textId="77777777">
        <w:trPr>
          <w:trHeight w:val="33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6CF34A14" w14:textId="77777777" w:rsidR="00C00218" w:rsidRPr="00C00218" w:rsidRDefault="00C00218" w:rsidP="00C00218">
            <w:r w:rsidRPr="00C00218">
              <w:t>Classe</w:t>
            </w:r>
          </w:p>
        </w:tc>
        <w:tc>
          <w:tcPr>
            <w:tcW w:w="1800" w:type="dxa"/>
            <w:tcBorders>
              <w:top w:val="outset" w:sz="6" w:space="0" w:color="auto"/>
              <w:left w:val="outset" w:sz="6" w:space="0" w:color="auto"/>
              <w:bottom w:val="outset" w:sz="6" w:space="0" w:color="auto"/>
              <w:right w:val="outset" w:sz="6" w:space="0" w:color="auto"/>
            </w:tcBorders>
            <w:vAlign w:val="center"/>
            <w:hideMark/>
          </w:tcPr>
          <w:p w14:paraId="4C6DE55D" w14:textId="77777777" w:rsidR="00C00218" w:rsidRPr="00C00218" w:rsidRDefault="00C00218" w:rsidP="00C00218">
            <w:proofErr w:type="spellStart"/>
            <w:r w:rsidRPr="00C00218">
              <w:t>Cocanal</w:t>
            </w:r>
            <w:proofErr w:type="spellEnd"/>
          </w:p>
        </w:tc>
        <w:tc>
          <w:tcPr>
            <w:tcW w:w="1800" w:type="dxa"/>
            <w:tcBorders>
              <w:top w:val="outset" w:sz="6" w:space="0" w:color="auto"/>
              <w:left w:val="outset" w:sz="6" w:space="0" w:color="auto"/>
              <w:bottom w:val="outset" w:sz="6" w:space="0" w:color="auto"/>
              <w:right w:val="outset" w:sz="6" w:space="0" w:color="auto"/>
            </w:tcBorders>
            <w:vAlign w:val="center"/>
            <w:hideMark/>
          </w:tcPr>
          <w:p w14:paraId="2F05039E" w14:textId="77777777" w:rsidR="00C00218" w:rsidRPr="00C00218" w:rsidRDefault="00C00218" w:rsidP="00C00218">
            <w:r w:rsidRPr="00C00218">
              <w:t xml:space="preserve">1° </w:t>
            </w:r>
            <w:proofErr w:type="spellStart"/>
            <w:r w:rsidRPr="00C00218">
              <w:t>Adj</w:t>
            </w:r>
            <w:proofErr w:type="spellEnd"/>
          </w:p>
        </w:tc>
      </w:tr>
      <w:tr w:rsidR="00C00218" w:rsidRPr="00C00218" w14:paraId="63FB41CB"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3C271761" w14:textId="77777777" w:rsidR="00C00218" w:rsidRPr="00C00218" w:rsidRDefault="00C00218" w:rsidP="00C00218">
            <w:r w:rsidRPr="00C00218">
              <w:t>E1</w:t>
            </w:r>
          </w:p>
        </w:tc>
        <w:tc>
          <w:tcPr>
            <w:tcW w:w="1800" w:type="dxa"/>
            <w:tcBorders>
              <w:top w:val="outset" w:sz="6" w:space="0" w:color="auto"/>
              <w:left w:val="outset" w:sz="6" w:space="0" w:color="auto"/>
              <w:bottom w:val="outset" w:sz="6" w:space="0" w:color="auto"/>
              <w:right w:val="outset" w:sz="6" w:space="0" w:color="auto"/>
            </w:tcBorders>
            <w:vAlign w:val="center"/>
            <w:hideMark/>
          </w:tcPr>
          <w:p w14:paraId="42B8B922" w14:textId="77777777" w:rsidR="00C00218" w:rsidRPr="00C00218" w:rsidRDefault="00C00218" w:rsidP="00C00218">
            <w:r w:rsidRPr="00C00218">
              <w:t>94</w:t>
            </w:r>
          </w:p>
        </w:tc>
        <w:tc>
          <w:tcPr>
            <w:tcW w:w="1800" w:type="dxa"/>
            <w:tcBorders>
              <w:top w:val="outset" w:sz="6" w:space="0" w:color="auto"/>
              <w:left w:val="outset" w:sz="6" w:space="0" w:color="auto"/>
              <w:bottom w:val="outset" w:sz="6" w:space="0" w:color="auto"/>
              <w:right w:val="outset" w:sz="6" w:space="0" w:color="auto"/>
            </w:tcBorders>
            <w:vAlign w:val="center"/>
            <w:hideMark/>
          </w:tcPr>
          <w:p w14:paraId="43A31F79" w14:textId="77777777" w:rsidR="00C00218" w:rsidRPr="00C00218" w:rsidRDefault="00C00218" w:rsidP="00C00218">
            <w:r w:rsidRPr="00C00218">
              <w:t>38</w:t>
            </w:r>
          </w:p>
        </w:tc>
      </w:tr>
      <w:tr w:rsidR="00C00218" w:rsidRPr="00C00218" w14:paraId="3F584E01"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3917E49C" w14:textId="77777777" w:rsidR="00C00218" w:rsidRPr="00C00218" w:rsidRDefault="00C00218" w:rsidP="00C00218">
            <w:r w:rsidRPr="00C00218">
              <w:t>E2</w:t>
            </w:r>
          </w:p>
        </w:tc>
        <w:tc>
          <w:tcPr>
            <w:tcW w:w="1800" w:type="dxa"/>
            <w:tcBorders>
              <w:top w:val="outset" w:sz="6" w:space="0" w:color="auto"/>
              <w:left w:val="outset" w:sz="6" w:space="0" w:color="auto"/>
              <w:bottom w:val="outset" w:sz="6" w:space="0" w:color="auto"/>
              <w:right w:val="outset" w:sz="6" w:space="0" w:color="auto"/>
            </w:tcBorders>
            <w:vAlign w:val="center"/>
            <w:hideMark/>
          </w:tcPr>
          <w:p w14:paraId="64AA02AC" w14:textId="77777777" w:rsidR="00C00218" w:rsidRPr="00C00218" w:rsidRDefault="00C00218" w:rsidP="00C00218">
            <w:r w:rsidRPr="00C00218">
              <w:t>81</w:t>
            </w:r>
          </w:p>
        </w:tc>
        <w:tc>
          <w:tcPr>
            <w:tcW w:w="1800" w:type="dxa"/>
            <w:tcBorders>
              <w:top w:val="outset" w:sz="6" w:space="0" w:color="auto"/>
              <w:left w:val="outset" w:sz="6" w:space="0" w:color="auto"/>
              <w:bottom w:val="outset" w:sz="6" w:space="0" w:color="auto"/>
              <w:right w:val="outset" w:sz="6" w:space="0" w:color="auto"/>
            </w:tcBorders>
            <w:vAlign w:val="center"/>
            <w:hideMark/>
          </w:tcPr>
          <w:p w14:paraId="69355DB1" w14:textId="77777777" w:rsidR="00C00218" w:rsidRPr="00C00218" w:rsidRDefault="00C00218" w:rsidP="00C00218">
            <w:r w:rsidRPr="00C00218">
              <w:t>31</w:t>
            </w:r>
          </w:p>
        </w:tc>
      </w:tr>
      <w:tr w:rsidR="00C00218" w:rsidRPr="00C00218" w14:paraId="23794AA3"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39B55C1F" w14:textId="77777777" w:rsidR="00C00218" w:rsidRPr="00C00218" w:rsidRDefault="00C00218" w:rsidP="00C00218">
            <w:r w:rsidRPr="00C00218">
              <w:t>E3</w:t>
            </w:r>
          </w:p>
        </w:tc>
        <w:tc>
          <w:tcPr>
            <w:tcW w:w="1800" w:type="dxa"/>
            <w:tcBorders>
              <w:top w:val="outset" w:sz="6" w:space="0" w:color="auto"/>
              <w:left w:val="outset" w:sz="6" w:space="0" w:color="auto"/>
              <w:bottom w:val="outset" w:sz="6" w:space="0" w:color="auto"/>
              <w:right w:val="outset" w:sz="6" w:space="0" w:color="auto"/>
            </w:tcBorders>
            <w:vAlign w:val="center"/>
            <w:hideMark/>
          </w:tcPr>
          <w:p w14:paraId="7D9BF058" w14:textId="77777777" w:rsidR="00C00218" w:rsidRPr="00C00218" w:rsidRDefault="00C00218" w:rsidP="00C00218">
            <w:r w:rsidRPr="00C00218">
              <w:t>67</w:t>
            </w:r>
          </w:p>
        </w:tc>
        <w:tc>
          <w:tcPr>
            <w:tcW w:w="1800" w:type="dxa"/>
            <w:tcBorders>
              <w:top w:val="outset" w:sz="6" w:space="0" w:color="auto"/>
              <w:left w:val="outset" w:sz="6" w:space="0" w:color="auto"/>
              <w:bottom w:val="outset" w:sz="6" w:space="0" w:color="auto"/>
              <w:right w:val="outset" w:sz="6" w:space="0" w:color="auto"/>
            </w:tcBorders>
            <w:vAlign w:val="center"/>
            <w:hideMark/>
          </w:tcPr>
          <w:p w14:paraId="62604D10" w14:textId="77777777" w:rsidR="00C00218" w:rsidRPr="00C00218" w:rsidRDefault="00C00218" w:rsidP="00C00218">
            <w:r w:rsidRPr="00C00218">
              <w:t>24</w:t>
            </w:r>
          </w:p>
        </w:tc>
      </w:tr>
      <w:tr w:rsidR="00C00218" w:rsidRPr="00C00218" w14:paraId="23438878"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7F31114C" w14:textId="77777777" w:rsidR="00C00218" w:rsidRPr="00C00218" w:rsidRDefault="00C00218" w:rsidP="00C00218">
            <w:r w:rsidRPr="00C00218">
              <w:t>A1</w:t>
            </w:r>
          </w:p>
        </w:tc>
        <w:tc>
          <w:tcPr>
            <w:tcW w:w="1800" w:type="dxa"/>
            <w:tcBorders>
              <w:top w:val="outset" w:sz="6" w:space="0" w:color="auto"/>
              <w:left w:val="outset" w:sz="6" w:space="0" w:color="auto"/>
              <w:bottom w:val="outset" w:sz="6" w:space="0" w:color="auto"/>
              <w:right w:val="outset" w:sz="6" w:space="0" w:color="auto"/>
            </w:tcBorders>
            <w:vAlign w:val="center"/>
            <w:hideMark/>
          </w:tcPr>
          <w:p w14:paraId="187198C2" w14:textId="77777777" w:rsidR="00C00218" w:rsidRPr="00C00218" w:rsidRDefault="00C00218" w:rsidP="00C00218">
            <w:r w:rsidRPr="00C00218">
              <w:t>49</w:t>
            </w:r>
          </w:p>
        </w:tc>
        <w:tc>
          <w:tcPr>
            <w:tcW w:w="1800" w:type="dxa"/>
            <w:tcBorders>
              <w:top w:val="outset" w:sz="6" w:space="0" w:color="auto"/>
              <w:left w:val="outset" w:sz="6" w:space="0" w:color="auto"/>
              <w:bottom w:val="outset" w:sz="6" w:space="0" w:color="auto"/>
              <w:right w:val="outset" w:sz="6" w:space="0" w:color="auto"/>
            </w:tcBorders>
            <w:vAlign w:val="center"/>
            <w:hideMark/>
          </w:tcPr>
          <w:p w14:paraId="58FDFF99" w14:textId="77777777" w:rsidR="00C00218" w:rsidRPr="00C00218" w:rsidRDefault="00C00218" w:rsidP="00C00218">
            <w:r w:rsidRPr="00C00218">
              <w:t>17</w:t>
            </w:r>
          </w:p>
        </w:tc>
      </w:tr>
      <w:tr w:rsidR="00C00218" w:rsidRPr="00C00218" w14:paraId="0FA6BF95"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70D72F0B" w14:textId="77777777" w:rsidR="00C00218" w:rsidRPr="00C00218" w:rsidRDefault="00C00218" w:rsidP="00C00218">
            <w:r w:rsidRPr="00C00218">
              <w:t>A2</w:t>
            </w:r>
          </w:p>
        </w:tc>
        <w:tc>
          <w:tcPr>
            <w:tcW w:w="1800" w:type="dxa"/>
            <w:tcBorders>
              <w:top w:val="outset" w:sz="6" w:space="0" w:color="auto"/>
              <w:left w:val="outset" w:sz="6" w:space="0" w:color="auto"/>
              <w:bottom w:val="outset" w:sz="6" w:space="0" w:color="auto"/>
              <w:right w:val="outset" w:sz="6" w:space="0" w:color="auto"/>
            </w:tcBorders>
            <w:vAlign w:val="center"/>
            <w:hideMark/>
          </w:tcPr>
          <w:p w14:paraId="0A34B5D5" w14:textId="77777777" w:rsidR="00C00218" w:rsidRPr="00C00218" w:rsidRDefault="00C00218" w:rsidP="00C00218">
            <w:r w:rsidRPr="00C00218">
              <w:t>44,5</w:t>
            </w:r>
          </w:p>
        </w:tc>
        <w:tc>
          <w:tcPr>
            <w:tcW w:w="1800" w:type="dxa"/>
            <w:tcBorders>
              <w:top w:val="outset" w:sz="6" w:space="0" w:color="auto"/>
              <w:left w:val="outset" w:sz="6" w:space="0" w:color="auto"/>
              <w:bottom w:val="outset" w:sz="6" w:space="0" w:color="auto"/>
              <w:right w:val="outset" w:sz="6" w:space="0" w:color="auto"/>
            </w:tcBorders>
            <w:vAlign w:val="center"/>
            <w:hideMark/>
          </w:tcPr>
          <w:p w14:paraId="2330512C" w14:textId="77777777" w:rsidR="00C00218" w:rsidRPr="00C00218" w:rsidRDefault="00C00218" w:rsidP="00C00218">
            <w:r w:rsidRPr="00C00218">
              <w:t>14</w:t>
            </w:r>
          </w:p>
        </w:tc>
      </w:tr>
      <w:tr w:rsidR="00C00218" w:rsidRPr="00C00218" w14:paraId="4B184D17"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0B106C42" w14:textId="77777777" w:rsidR="00C00218" w:rsidRPr="00C00218" w:rsidRDefault="00C00218" w:rsidP="00C00218">
            <w:r w:rsidRPr="00C00218">
              <w:t>A3</w:t>
            </w:r>
          </w:p>
        </w:tc>
        <w:tc>
          <w:tcPr>
            <w:tcW w:w="1800" w:type="dxa"/>
            <w:tcBorders>
              <w:top w:val="outset" w:sz="6" w:space="0" w:color="auto"/>
              <w:left w:val="outset" w:sz="6" w:space="0" w:color="auto"/>
              <w:bottom w:val="outset" w:sz="6" w:space="0" w:color="auto"/>
              <w:right w:val="outset" w:sz="6" w:space="0" w:color="auto"/>
            </w:tcBorders>
            <w:vAlign w:val="center"/>
            <w:hideMark/>
          </w:tcPr>
          <w:p w14:paraId="1015CB23" w14:textId="77777777" w:rsidR="00C00218" w:rsidRPr="00C00218" w:rsidRDefault="00C00218" w:rsidP="00C00218">
            <w:r w:rsidRPr="00C00218">
              <w:t>39</w:t>
            </w:r>
          </w:p>
        </w:tc>
        <w:tc>
          <w:tcPr>
            <w:tcW w:w="1800" w:type="dxa"/>
            <w:tcBorders>
              <w:top w:val="outset" w:sz="6" w:space="0" w:color="auto"/>
              <w:left w:val="outset" w:sz="6" w:space="0" w:color="auto"/>
              <w:bottom w:val="outset" w:sz="6" w:space="0" w:color="auto"/>
              <w:right w:val="outset" w:sz="6" w:space="0" w:color="auto"/>
            </w:tcBorders>
            <w:vAlign w:val="center"/>
            <w:hideMark/>
          </w:tcPr>
          <w:p w14:paraId="2F1EC92B" w14:textId="77777777" w:rsidR="00C00218" w:rsidRPr="00C00218" w:rsidRDefault="00C00218" w:rsidP="00C00218">
            <w:r w:rsidRPr="00C00218">
              <w:t>11,5</w:t>
            </w:r>
          </w:p>
        </w:tc>
      </w:tr>
      <w:tr w:rsidR="00C00218" w:rsidRPr="00C00218" w14:paraId="67079D6D"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7E52365B" w14:textId="77777777" w:rsidR="00C00218" w:rsidRPr="00C00218" w:rsidRDefault="00C00218" w:rsidP="00C00218">
            <w:r w:rsidRPr="00C00218">
              <w:t>A4</w:t>
            </w:r>
          </w:p>
        </w:tc>
        <w:tc>
          <w:tcPr>
            <w:tcW w:w="1800" w:type="dxa"/>
            <w:tcBorders>
              <w:top w:val="outset" w:sz="6" w:space="0" w:color="auto"/>
              <w:left w:val="outset" w:sz="6" w:space="0" w:color="auto"/>
              <w:bottom w:val="outset" w:sz="6" w:space="0" w:color="auto"/>
              <w:right w:val="outset" w:sz="6" w:space="0" w:color="auto"/>
            </w:tcBorders>
            <w:vAlign w:val="center"/>
            <w:hideMark/>
          </w:tcPr>
          <w:p w14:paraId="32FC3A72" w14:textId="77777777" w:rsidR="00C00218" w:rsidRPr="00C00218" w:rsidRDefault="00C00218" w:rsidP="00C00218">
            <w:r w:rsidRPr="00C00218">
              <w:t>31,5</w:t>
            </w:r>
          </w:p>
        </w:tc>
        <w:tc>
          <w:tcPr>
            <w:tcW w:w="1800" w:type="dxa"/>
            <w:tcBorders>
              <w:top w:val="outset" w:sz="6" w:space="0" w:color="auto"/>
              <w:left w:val="outset" w:sz="6" w:space="0" w:color="auto"/>
              <w:bottom w:val="outset" w:sz="6" w:space="0" w:color="auto"/>
              <w:right w:val="outset" w:sz="6" w:space="0" w:color="auto"/>
            </w:tcBorders>
            <w:vAlign w:val="center"/>
            <w:hideMark/>
          </w:tcPr>
          <w:p w14:paraId="115AE4C9" w14:textId="77777777" w:rsidR="00C00218" w:rsidRPr="00C00218" w:rsidRDefault="00C00218" w:rsidP="00C00218">
            <w:r w:rsidRPr="00C00218">
              <w:t>8,5</w:t>
            </w:r>
          </w:p>
        </w:tc>
      </w:tr>
      <w:tr w:rsidR="00C00218" w:rsidRPr="00C00218" w14:paraId="26EA89CF"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2A2F5775" w14:textId="77777777" w:rsidR="00C00218" w:rsidRPr="00C00218" w:rsidRDefault="00C00218" w:rsidP="00C00218">
            <w:r w:rsidRPr="00C00218">
              <w:t>B1</w:t>
            </w:r>
          </w:p>
        </w:tc>
        <w:tc>
          <w:tcPr>
            <w:tcW w:w="1800" w:type="dxa"/>
            <w:tcBorders>
              <w:top w:val="outset" w:sz="6" w:space="0" w:color="auto"/>
              <w:left w:val="outset" w:sz="6" w:space="0" w:color="auto"/>
              <w:bottom w:val="outset" w:sz="6" w:space="0" w:color="auto"/>
              <w:right w:val="outset" w:sz="6" w:space="0" w:color="auto"/>
            </w:tcBorders>
            <w:vAlign w:val="center"/>
            <w:hideMark/>
          </w:tcPr>
          <w:p w14:paraId="753AFCD1" w14:textId="77777777" w:rsidR="00C00218" w:rsidRPr="00C00218" w:rsidRDefault="00C00218" w:rsidP="00C00218">
            <w:r w:rsidRPr="00C00218">
              <w:t>22,5</w:t>
            </w:r>
          </w:p>
        </w:tc>
        <w:tc>
          <w:tcPr>
            <w:tcW w:w="1800" w:type="dxa"/>
            <w:tcBorders>
              <w:top w:val="outset" w:sz="6" w:space="0" w:color="auto"/>
              <w:left w:val="outset" w:sz="6" w:space="0" w:color="auto"/>
              <w:bottom w:val="outset" w:sz="6" w:space="0" w:color="auto"/>
              <w:right w:val="outset" w:sz="6" w:space="0" w:color="auto"/>
            </w:tcBorders>
            <w:vAlign w:val="center"/>
            <w:hideMark/>
          </w:tcPr>
          <w:p w14:paraId="7301CB8B" w14:textId="77777777" w:rsidR="00C00218" w:rsidRPr="00C00218" w:rsidRDefault="00C00218" w:rsidP="00C00218">
            <w:r w:rsidRPr="00C00218">
              <w:t>5</w:t>
            </w:r>
          </w:p>
        </w:tc>
      </w:tr>
      <w:tr w:rsidR="00C00218" w:rsidRPr="00C00218" w14:paraId="77812C54"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0EB59CD9" w14:textId="77777777" w:rsidR="00C00218" w:rsidRPr="00C00218" w:rsidRDefault="00C00218" w:rsidP="00C00218">
            <w:r w:rsidRPr="00C00218">
              <w:t>B2</w:t>
            </w:r>
          </w:p>
        </w:tc>
        <w:tc>
          <w:tcPr>
            <w:tcW w:w="1800" w:type="dxa"/>
            <w:tcBorders>
              <w:top w:val="outset" w:sz="6" w:space="0" w:color="auto"/>
              <w:left w:val="outset" w:sz="6" w:space="0" w:color="auto"/>
              <w:bottom w:val="outset" w:sz="6" w:space="0" w:color="auto"/>
              <w:right w:val="outset" w:sz="6" w:space="0" w:color="auto"/>
            </w:tcBorders>
            <w:vAlign w:val="center"/>
            <w:hideMark/>
          </w:tcPr>
          <w:p w14:paraId="684EF1B8" w14:textId="77777777" w:rsidR="00C00218" w:rsidRPr="00C00218" w:rsidRDefault="00C00218" w:rsidP="00C00218">
            <w:r w:rsidRPr="00C00218">
              <w:t>17,5</w:t>
            </w:r>
          </w:p>
        </w:tc>
        <w:tc>
          <w:tcPr>
            <w:tcW w:w="1800" w:type="dxa"/>
            <w:tcBorders>
              <w:top w:val="outset" w:sz="6" w:space="0" w:color="auto"/>
              <w:left w:val="outset" w:sz="6" w:space="0" w:color="auto"/>
              <w:bottom w:val="outset" w:sz="6" w:space="0" w:color="auto"/>
              <w:right w:val="outset" w:sz="6" w:space="0" w:color="auto"/>
            </w:tcBorders>
            <w:vAlign w:val="center"/>
            <w:hideMark/>
          </w:tcPr>
          <w:p w14:paraId="379C0539" w14:textId="77777777" w:rsidR="00C00218" w:rsidRPr="00C00218" w:rsidRDefault="00C00218" w:rsidP="00C00218">
            <w:r w:rsidRPr="00C00218">
              <w:t>3,5</w:t>
            </w:r>
          </w:p>
        </w:tc>
      </w:tr>
      <w:tr w:rsidR="00C00218" w:rsidRPr="00C00218" w14:paraId="03DB4981"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318E7D71" w14:textId="77777777" w:rsidR="00C00218" w:rsidRPr="00C00218" w:rsidRDefault="00C00218" w:rsidP="00C00218">
            <w:r w:rsidRPr="00C00218">
              <w:t>C</w:t>
            </w:r>
          </w:p>
        </w:tc>
        <w:tc>
          <w:tcPr>
            <w:tcW w:w="1800" w:type="dxa"/>
            <w:tcBorders>
              <w:top w:val="outset" w:sz="6" w:space="0" w:color="auto"/>
              <w:left w:val="outset" w:sz="6" w:space="0" w:color="auto"/>
              <w:bottom w:val="outset" w:sz="6" w:space="0" w:color="auto"/>
              <w:right w:val="outset" w:sz="6" w:space="0" w:color="auto"/>
            </w:tcBorders>
            <w:vAlign w:val="center"/>
            <w:hideMark/>
          </w:tcPr>
          <w:p w14:paraId="426F1352" w14:textId="77777777" w:rsidR="00C00218" w:rsidRPr="00C00218" w:rsidRDefault="00C00218" w:rsidP="00C00218">
            <w:r w:rsidRPr="00C00218">
              <w:t>12</w:t>
            </w:r>
          </w:p>
        </w:tc>
        <w:tc>
          <w:tcPr>
            <w:tcW w:w="1800" w:type="dxa"/>
            <w:tcBorders>
              <w:top w:val="outset" w:sz="6" w:space="0" w:color="auto"/>
              <w:left w:val="outset" w:sz="6" w:space="0" w:color="auto"/>
              <w:bottom w:val="outset" w:sz="6" w:space="0" w:color="auto"/>
              <w:right w:val="outset" w:sz="6" w:space="0" w:color="auto"/>
            </w:tcBorders>
            <w:vAlign w:val="center"/>
            <w:hideMark/>
          </w:tcPr>
          <w:p w14:paraId="3A44FE44" w14:textId="77777777" w:rsidR="00C00218" w:rsidRPr="00C00218" w:rsidRDefault="00C00218" w:rsidP="00C00218">
            <w:r w:rsidRPr="00C00218">
              <w:t>2,5</w:t>
            </w:r>
          </w:p>
        </w:tc>
      </w:tr>
    </w:tbl>
    <w:p w14:paraId="0E9F8254" w14:textId="77777777" w:rsidR="00C00218" w:rsidRPr="00C00218" w:rsidRDefault="00C00218" w:rsidP="00C00218">
      <w:r w:rsidRPr="00C00218">
        <w:t> </w:t>
      </w:r>
    </w:p>
    <w:p w14:paraId="1857874A" w14:textId="77777777" w:rsidR="00C00218" w:rsidRPr="00C00218" w:rsidRDefault="00C00218" w:rsidP="00C00218">
      <w:r w:rsidRPr="00C00218">
        <w:t xml:space="preserve">Os estudos de viabilidade que envolvem o canal 6 devem avaliar a compatibilidade com emissoras de FM, RTR e </w:t>
      </w:r>
      <w:proofErr w:type="spellStart"/>
      <w:r w:rsidRPr="00C00218">
        <w:t>Radiovias</w:t>
      </w:r>
      <w:proofErr w:type="spellEnd"/>
      <w:r w:rsidRPr="00C00218">
        <w:t xml:space="preserve">, considerando os casos de </w:t>
      </w:r>
      <w:proofErr w:type="spellStart"/>
      <w:r w:rsidRPr="00C00218">
        <w:t>cocanal</w:t>
      </w:r>
      <w:proofErr w:type="spellEnd"/>
      <w:r w:rsidRPr="00C00218">
        <w:t xml:space="preserve"> com os canais 171 a 200, de adjacência com os canais 170 e 201, e de batimento de FI dos canais 201 a 214 em receptores de TV.</w:t>
      </w:r>
    </w:p>
    <w:p w14:paraId="70EDF341" w14:textId="77777777" w:rsidR="00C00218" w:rsidRPr="00C00218" w:rsidRDefault="00C00218" w:rsidP="00C00218">
      <w:r w:rsidRPr="00C00218">
        <w:lastRenderedPageBreak/>
        <w:t xml:space="preserve">Os estudos de viabilidade que envolvem o canal 5 devem avaliar a compatibilidade com emissoras de FM, RTR e </w:t>
      </w:r>
      <w:proofErr w:type="spellStart"/>
      <w:r w:rsidRPr="00C00218">
        <w:t>Radiovias</w:t>
      </w:r>
      <w:proofErr w:type="spellEnd"/>
      <w:r w:rsidRPr="00C00218">
        <w:t xml:space="preserve">, considerando os casos de </w:t>
      </w:r>
      <w:proofErr w:type="spellStart"/>
      <w:r w:rsidRPr="00C00218">
        <w:t>cocanal</w:t>
      </w:r>
      <w:proofErr w:type="spellEnd"/>
      <w:r w:rsidRPr="00C00218">
        <w:t xml:space="preserve"> com os canais 141 a 170, de adjacência com o canal 171, e de batimento de FI dos canais 171 a 184 em receptores de TV.</w:t>
      </w:r>
    </w:p>
    <w:p w14:paraId="7399E87D" w14:textId="77777777" w:rsidR="00C00218" w:rsidRPr="00C00218" w:rsidRDefault="00C00218" w:rsidP="00C00218">
      <w:r w:rsidRPr="00C00218">
        <w:t xml:space="preserve">Para os casos de interferência </w:t>
      </w:r>
      <w:proofErr w:type="spellStart"/>
      <w:r w:rsidRPr="00C00218">
        <w:t>cocanal</w:t>
      </w:r>
      <w:proofErr w:type="spellEnd"/>
      <w:r w:rsidRPr="00C00218">
        <w:t>:</w:t>
      </w:r>
    </w:p>
    <w:p w14:paraId="7279088E" w14:textId="77777777" w:rsidR="00C00218" w:rsidRPr="00C00218" w:rsidRDefault="00C00218" w:rsidP="00C00218">
      <w:r w:rsidRPr="00C00218">
        <w:t xml:space="preserve">A proteção dos canais 5 e 6 deve ser assegurada quando, no seu contorno protegido, a relação entre o sinal desejado (TV e RTV) e o sinal interferente (FM, RTR e </w:t>
      </w:r>
      <w:proofErr w:type="spellStart"/>
      <w:r w:rsidRPr="00C00218">
        <w:t>Radiovias</w:t>
      </w:r>
      <w:proofErr w:type="spellEnd"/>
      <w:r w:rsidRPr="00C00218">
        <w:t>) tiver, no mínimo, o valor indicado na Tabela 7.</w:t>
      </w:r>
    </w:p>
    <w:p w14:paraId="284A2740" w14:textId="77777777" w:rsidR="00C00218" w:rsidRPr="00C00218" w:rsidRDefault="00C00218" w:rsidP="00C00218">
      <w:r w:rsidRPr="00C00218">
        <w:t> </w:t>
      </w:r>
    </w:p>
    <w:p w14:paraId="3FD078E0" w14:textId="77777777" w:rsidR="00C00218" w:rsidRPr="00C00218" w:rsidRDefault="00C00218" w:rsidP="00C00218">
      <w:r w:rsidRPr="00C00218">
        <w:t>Tabela 7</w:t>
      </w:r>
    </w:p>
    <w:p w14:paraId="3BB9ECD0" w14:textId="77777777" w:rsidR="00C00218" w:rsidRPr="00C00218" w:rsidRDefault="00C00218" w:rsidP="00C00218">
      <w:r w:rsidRPr="00C00218">
        <w:t xml:space="preserve">Relações de proteção (sinal desejado/sinal interferente) </w:t>
      </w:r>
      <w:proofErr w:type="spellStart"/>
      <w:r w:rsidRPr="00C00218">
        <w:t>cocanal</w:t>
      </w:r>
      <w:proofErr w:type="spellEnd"/>
      <w:r w:rsidRPr="00C00218">
        <w:t xml:space="preserve"> em receptores de televisão analógica e FM, RTR e </w:t>
      </w:r>
      <w:proofErr w:type="spellStart"/>
      <w:r w:rsidRPr="00C00218">
        <w:t>Radiovias</w:t>
      </w:r>
      <w:proofErr w:type="spellEnd"/>
    </w:p>
    <w:tbl>
      <w:tblPr>
        <w:tblW w:w="56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2130"/>
        <w:gridCol w:w="2130"/>
      </w:tblGrid>
      <w:tr w:rsidR="00C00218" w:rsidRPr="00C00218" w14:paraId="27008446" w14:textId="77777777">
        <w:trPr>
          <w:trHeight w:val="55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6BEAD52" w14:textId="77777777" w:rsidR="00C00218" w:rsidRPr="00C00218" w:rsidRDefault="00C00218" w:rsidP="00C00218">
            <w:r w:rsidRPr="00C00218">
              <w:t>Canal Interferente</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C0C00C0" w14:textId="77777777" w:rsidR="00C00218" w:rsidRPr="00C00218" w:rsidRDefault="00C00218" w:rsidP="00C00218">
            <w:r w:rsidRPr="00C00218">
              <w:t>Canal Desejado</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385970C" w14:textId="77777777" w:rsidR="00C00218" w:rsidRPr="00C00218" w:rsidRDefault="00C00218" w:rsidP="00C00218">
            <w:r w:rsidRPr="00C00218">
              <w:t>Relação de Proteção (dB)</w:t>
            </w:r>
          </w:p>
        </w:tc>
      </w:tr>
      <w:tr w:rsidR="00C00218" w:rsidRPr="00C00218" w14:paraId="435BCC77"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59DF2DE5" w14:textId="77777777" w:rsidR="00C00218" w:rsidRPr="00C00218" w:rsidRDefault="00C00218" w:rsidP="00C00218">
            <w:r w:rsidRPr="00C00218">
              <w:t>141 a 170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1F09A6F" w14:textId="77777777" w:rsidR="00C00218" w:rsidRPr="00C00218" w:rsidRDefault="00C00218" w:rsidP="00C00218">
            <w:r w:rsidRPr="00C00218">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66171E8" w14:textId="77777777" w:rsidR="00C00218" w:rsidRPr="00C00218" w:rsidRDefault="00C00218" w:rsidP="00C00218">
            <w:r w:rsidRPr="00C00218">
              <w:t>28</w:t>
            </w:r>
          </w:p>
        </w:tc>
      </w:tr>
      <w:tr w:rsidR="00C00218" w:rsidRPr="00C00218" w14:paraId="60FADB35"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33BFBC62" w14:textId="77777777" w:rsidR="00C00218" w:rsidRPr="00C00218" w:rsidRDefault="00C00218" w:rsidP="00C00218">
            <w:r w:rsidRPr="00C00218">
              <w:t>171 a 200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DAADC8F" w14:textId="77777777" w:rsidR="00C00218" w:rsidRPr="00C00218" w:rsidRDefault="00C00218" w:rsidP="00C00218">
            <w:r w:rsidRPr="00C00218">
              <w:t>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EDC356F" w14:textId="77777777" w:rsidR="00C00218" w:rsidRPr="00C00218" w:rsidRDefault="00C00218" w:rsidP="00C00218">
            <w:r w:rsidRPr="00C00218">
              <w:t>28</w:t>
            </w:r>
          </w:p>
        </w:tc>
      </w:tr>
    </w:tbl>
    <w:p w14:paraId="12B87213" w14:textId="77777777" w:rsidR="00C00218" w:rsidRPr="00C00218" w:rsidRDefault="00C00218" w:rsidP="00C00218">
      <w:r w:rsidRPr="00C00218">
        <w:t> </w:t>
      </w:r>
    </w:p>
    <w:p w14:paraId="48FCF302" w14:textId="77777777" w:rsidR="00C00218" w:rsidRPr="00C00218" w:rsidRDefault="00C00218" w:rsidP="00C00218">
      <w:r w:rsidRPr="00C00218">
        <w:t xml:space="preserve">A proteção dos canais de 141 a 197 deve ser assegurada quando, no seu contorno protegido, a relação entre o sinal desejado (FM, RTR e </w:t>
      </w:r>
      <w:proofErr w:type="spellStart"/>
      <w:r w:rsidRPr="00C00218">
        <w:t>Radiovias</w:t>
      </w:r>
      <w:proofErr w:type="spellEnd"/>
      <w:r w:rsidRPr="00C00218">
        <w:t>) e o sinal interferente (TV e RTV) tiver, no mínimo, o valor indicado na Tabela 8.</w:t>
      </w:r>
    </w:p>
    <w:p w14:paraId="2B035EBB" w14:textId="77777777" w:rsidR="00C00218" w:rsidRPr="00C00218" w:rsidRDefault="00C00218" w:rsidP="00C00218">
      <w:r w:rsidRPr="00C00218">
        <w:t> </w:t>
      </w:r>
    </w:p>
    <w:p w14:paraId="3B55FEF4" w14:textId="77777777" w:rsidR="00C00218" w:rsidRPr="00C00218" w:rsidRDefault="00C00218" w:rsidP="00C00218">
      <w:r w:rsidRPr="00C00218">
        <w:t>Tabela 8</w:t>
      </w:r>
    </w:p>
    <w:p w14:paraId="6D22BA5E" w14:textId="77777777" w:rsidR="00C00218" w:rsidRPr="00C00218" w:rsidRDefault="00C00218" w:rsidP="00C00218">
      <w:r w:rsidRPr="00C00218">
        <w:t xml:space="preserve">Relações de proteção (sinal desejado/sinal interferente) </w:t>
      </w:r>
      <w:proofErr w:type="spellStart"/>
      <w:r w:rsidRPr="00C00218">
        <w:t>cocanal</w:t>
      </w:r>
      <w:proofErr w:type="spellEnd"/>
      <w:r w:rsidRPr="00C00218">
        <w:t xml:space="preserve"> em receptores de FM e televisão analógica</w:t>
      </w:r>
    </w:p>
    <w:tbl>
      <w:tblPr>
        <w:tblW w:w="56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2130"/>
        <w:gridCol w:w="2130"/>
      </w:tblGrid>
      <w:tr w:rsidR="00C00218" w:rsidRPr="00C00218" w14:paraId="4B03C09B" w14:textId="77777777">
        <w:trPr>
          <w:trHeight w:val="55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8549F48" w14:textId="77777777" w:rsidR="00C00218" w:rsidRPr="00C00218" w:rsidRDefault="00C00218" w:rsidP="00C00218">
            <w:r w:rsidRPr="00C00218">
              <w:t>Canal Desejado</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16F862B" w14:textId="77777777" w:rsidR="00C00218" w:rsidRPr="00C00218" w:rsidRDefault="00C00218" w:rsidP="00C00218">
            <w:r w:rsidRPr="00C00218">
              <w:t>Canal Interferente</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E7AE081" w14:textId="77777777" w:rsidR="00C00218" w:rsidRPr="00C00218" w:rsidRDefault="00C00218" w:rsidP="00C00218">
            <w:r w:rsidRPr="00C00218">
              <w:t>Relação de Proteção (dB)</w:t>
            </w:r>
          </w:p>
        </w:tc>
      </w:tr>
      <w:tr w:rsidR="00C00218" w:rsidRPr="00C00218" w14:paraId="1EE2D79B"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A00CB01" w14:textId="77777777" w:rsidR="00C00218" w:rsidRPr="00C00218" w:rsidRDefault="00C00218" w:rsidP="00C00218">
            <w:r w:rsidRPr="00C00218">
              <w:t>141 a 143</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B78D741" w14:textId="77777777" w:rsidR="00C00218" w:rsidRPr="00C00218" w:rsidRDefault="00C00218" w:rsidP="00C00218">
            <w:r w:rsidRPr="00C00218">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25E6B60D" w14:textId="77777777" w:rsidR="00C00218" w:rsidRPr="00C00218" w:rsidRDefault="00C00218" w:rsidP="00C00218">
            <w:r w:rsidRPr="00C00218">
              <w:t>0</w:t>
            </w:r>
          </w:p>
        </w:tc>
      </w:tr>
      <w:tr w:rsidR="00C00218" w:rsidRPr="00C00218" w14:paraId="3100E5FB"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F7628B3" w14:textId="77777777" w:rsidR="00C00218" w:rsidRPr="00C00218" w:rsidRDefault="00C00218" w:rsidP="00C00218">
            <w:r w:rsidRPr="00C00218">
              <w:t>144 a 150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3046199" w14:textId="77777777" w:rsidR="00C00218" w:rsidRPr="00C00218" w:rsidRDefault="00C00218" w:rsidP="00C00218">
            <w:r w:rsidRPr="00C00218">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0A210D1E" w14:textId="77777777" w:rsidR="00C00218" w:rsidRPr="00C00218" w:rsidRDefault="00C00218" w:rsidP="00C00218">
            <w:r w:rsidRPr="00C00218">
              <w:t>24</w:t>
            </w:r>
          </w:p>
        </w:tc>
      </w:tr>
      <w:tr w:rsidR="00C00218" w:rsidRPr="00C00218" w14:paraId="3F8B8581"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0A839CDD" w14:textId="77777777" w:rsidR="00C00218" w:rsidRPr="00C00218" w:rsidRDefault="00C00218" w:rsidP="00C00218">
            <w:r w:rsidRPr="00C00218">
              <w:t>151 a 162</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625731E" w14:textId="77777777" w:rsidR="00C00218" w:rsidRPr="00C00218" w:rsidRDefault="00C00218" w:rsidP="00C00218">
            <w:r w:rsidRPr="00C00218">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5BE45E1" w14:textId="77777777" w:rsidR="00C00218" w:rsidRPr="00C00218" w:rsidRDefault="00C00218" w:rsidP="00C00218">
            <w:r w:rsidRPr="00C00218">
              <w:t>0</w:t>
            </w:r>
          </w:p>
        </w:tc>
      </w:tr>
      <w:tr w:rsidR="00C00218" w:rsidRPr="00C00218" w14:paraId="20772A5C"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68D8B9D" w14:textId="77777777" w:rsidR="00C00218" w:rsidRPr="00C00218" w:rsidRDefault="00C00218" w:rsidP="00C00218">
            <w:r w:rsidRPr="00C00218">
              <w:t>163 a 167</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F31F980" w14:textId="77777777" w:rsidR="00C00218" w:rsidRPr="00C00218" w:rsidRDefault="00C00218" w:rsidP="00C00218">
            <w:r w:rsidRPr="00C00218">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B3D79D2" w14:textId="77777777" w:rsidR="00C00218" w:rsidRPr="00C00218" w:rsidRDefault="00C00218" w:rsidP="00C00218">
            <w:r w:rsidRPr="00C00218">
              <w:t>4</w:t>
            </w:r>
          </w:p>
        </w:tc>
      </w:tr>
      <w:tr w:rsidR="00C00218" w:rsidRPr="00C00218" w14:paraId="3AB099F2"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16A0C053" w14:textId="77777777" w:rsidR="00C00218" w:rsidRPr="00C00218" w:rsidRDefault="00C00218" w:rsidP="00C00218">
            <w:r w:rsidRPr="00C00218">
              <w:lastRenderedPageBreak/>
              <w:t>168 a 170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2FFEECC5" w14:textId="77777777" w:rsidR="00C00218" w:rsidRPr="00C00218" w:rsidRDefault="00C00218" w:rsidP="00C00218">
            <w:r w:rsidRPr="00C00218">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1CE1961" w14:textId="77777777" w:rsidR="00C00218" w:rsidRPr="00C00218" w:rsidRDefault="00C00218" w:rsidP="00C00218">
            <w:r w:rsidRPr="00C00218">
              <w:t>19</w:t>
            </w:r>
          </w:p>
        </w:tc>
      </w:tr>
      <w:tr w:rsidR="00C00218" w:rsidRPr="00C00218" w14:paraId="2B32A5D0"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240EAE7C" w14:textId="77777777" w:rsidR="00C00218" w:rsidRPr="00C00218" w:rsidRDefault="00C00218" w:rsidP="00C00218">
            <w:r w:rsidRPr="00C00218">
              <w:t>171 a 173</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2488F28" w14:textId="77777777" w:rsidR="00C00218" w:rsidRPr="00C00218" w:rsidRDefault="00C00218" w:rsidP="00C00218">
            <w:r w:rsidRPr="00C00218">
              <w:t>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4A8CFA5" w14:textId="77777777" w:rsidR="00C00218" w:rsidRPr="00C00218" w:rsidRDefault="00C00218" w:rsidP="00C00218">
            <w:r w:rsidRPr="00C00218">
              <w:t>0</w:t>
            </w:r>
          </w:p>
        </w:tc>
      </w:tr>
      <w:tr w:rsidR="00C00218" w:rsidRPr="00C00218" w14:paraId="6B50E59E"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510FF13B" w14:textId="77777777" w:rsidR="00C00218" w:rsidRPr="00C00218" w:rsidRDefault="00C00218" w:rsidP="00C00218">
            <w:r w:rsidRPr="00C00218">
              <w:t>174 a 180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BA64803" w14:textId="77777777" w:rsidR="00C00218" w:rsidRPr="00C00218" w:rsidRDefault="00C00218" w:rsidP="00C00218">
            <w:r w:rsidRPr="00C00218">
              <w:t>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525844A" w14:textId="77777777" w:rsidR="00C00218" w:rsidRPr="00C00218" w:rsidRDefault="00C00218" w:rsidP="00C00218">
            <w:r w:rsidRPr="00C00218">
              <w:t>24</w:t>
            </w:r>
          </w:p>
        </w:tc>
      </w:tr>
      <w:tr w:rsidR="00C00218" w:rsidRPr="00C00218" w14:paraId="411C64F1"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1985DD54" w14:textId="77777777" w:rsidR="00C00218" w:rsidRPr="00C00218" w:rsidRDefault="00C00218" w:rsidP="00C00218">
            <w:r w:rsidRPr="00C00218">
              <w:t>181 a 192</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F88ADF7" w14:textId="77777777" w:rsidR="00C00218" w:rsidRPr="00C00218" w:rsidRDefault="00C00218" w:rsidP="00C00218">
            <w:r w:rsidRPr="00C00218">
              <w:t>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986BD63" w14:textId="77777777" w:rsidR="00C00218" w:rsidRPr="00C00218" w:rsidRDefault="00C00218" w:rsidP="00C00218">
            <w:r w:rsidRPr="00C00218">
              <w:t>0</w:t>
            </w:r>
          </w:p>
        </w:tc>
      </w:tr>
      <w:tr w:rsidR="00C00218" w:rsidRPr="00C00218" w14:paraId="36084AEF"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95953A1" w14:textId="77777777" w:rsidR="00C00218" w:rsidRPr="00C00218" w:rsidRDefault="00C00218" w:rsidP="00C00218">
            <w:r w:rsidRPr="00C00218">
              <w:t>193 a 197</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2EA3EC5" w14:textId="77777777" w:rsidR="00C00218" w:rsidRPr="00C00218" w:rsidRDefault="00C00218" w:rsidP="00C00218">
            <w:r w:rsidRPr="00C00218">
              <w:t>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F77125D" w14:textId="77777777" w:rsidR="00C00218" w:rsidRPr="00C00218" w:rsidRDefault="00C00218" w:rsidP="00C00218">
            <w:r w:rsidRPr="00C00218">
              <w:t>4</w:t>
            </w:r>
          </w:p>
        </w:tc>
      </w:tr>
    </w:tbl>
    <w:p w14:paraId="772F81CC" w14:textId="77777777" w:rsidR="00C00218" w:rsidRPr="00C00218" w:rsidRDefault="00C00218" w:rsidP="00C00218">
      <w:r w:rsidRPr="00C00218">
        <w:t> </w:t>
      </w:r>
    </w:p>
    <w:p w14:paraId="74935A2E" w14:textId="77777777" w:rsidR="00C00218" w:rsidRPr="00C00218" w:rsidRDefault="00C00218" w:rsidP="00C00218">
      <w:r w:rsidRPr="00C00218">
        <w:t xml:space="preserve">Para os cálculos de adjacência, os canais 5 e 6 de televisão são representados com ERP de 12% da máxima proposta no estudo, e a proteção deve ser assegurada quando, no contorno protegido das emissoras de FM, RTR e </w:t>
      </w:r>
      <w:proofErr w:type="spellStart"/>
      <w:r w:rsidRPr="00C00218">
        <w:t>Radiovias</w:t>
      </w:r>
      <w:proofErr w:type="spellEnd"/>
      <w:r w:rsidRPr="00C00218">
        <w:t>, a relação entre o sinal desejado e o sinal interferente tiver, no mínimo, o valor indicado na Tabela 9.</w:t>
      </w:r>
    </w:p>
    <w:p w14:paraId="53F78647" w14:textId="77777777" w:rsidR="00C00218" w:rsidRPr="00C00218" w:rsidRDefault="00C00218" w:rsidP="00C00218">
      <w:r w:rsidRPr="00C00218">
        <w:t> </w:t>
      </w:r>
    </w:p>
    <w:p w14:paraId="59E73D77" w14:textId="77777777" w:rsidR="00C00218" w:rsidRPr="00C00218" w:rsidRDefault="00C00218" w:rsidP="00C00218">
      <w:r w:rsidRPr="00C00218">
        <w:t>Tabela 9</w:t>
      </w:r>
    </w:p>
    <w:p w14:paraId="172DD8BF" w14:textId="77777777" w:rsidR="00C00218" w:rsidRPr="00C00218" w:rsidRDefault="00C00218" w:rsidP="00C00218">
      <w:r w:rsidRPr="00C00218">
        <w:t>Relações de proteção (sinal desejado/sinal interferente) para adjacências entre canais de TV/RTV e FM/RTR/</w:t>
      </w:r>
      <w:proofErr w:type="spellStart"/>
      <w:r w:rsidRPr="00C00218">
        <w:t>Radiovias</w:t>
      </w:r>
      <w:proofErr w:type="spellEnd"/>
      <w:r w:rsidRPr="00C00218">
        <w:t>, protegendo o FM/RTR/</w:t>
      </w:r>
      <w:proofErr w:type="spellStart"/>
      <w:r w:rsidRPr="00C00218">
        <w:t>Radiovias</w:t>
      </w:r>
      <w:proofErr w:type="spellEnd"/>
      <w:r w:rsidRPr="00C00218">
        <w:rPr>
          <w:rFonts w:ascii="Arial" w:hAnsi="Arial" w:cs="Arial"/>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2685"/>
      </w:tblGrid>
      <w:tr w:rsidR="00C00218" w:rsidRPr="00C00218" w14:paraId="276555C7" w14:textId="77777777">
        <w:trPr>
          <w:trHeight w:val="330"/>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54E0DB0C" w14:textId="77777777" w:rsidR="00C00218" w:rsidRPr="00C00218" w:rsidRDefault="00C00218" w:rsidP="00C00218">
            <w:r w:rsidRPr="00C00218">
              <w:t>Canal Desejado</w:t>
            </w:r>
          </w:p>
        </w:tc>
        <w:tc>
          <w:tcPr>
            <w:tcW w:w="2685" w:type="dxa"/>
            <w:tcBorders>
              <w:top w:val="outset" w:sz="6" w:space="0" w:color="auto"/>
              <w:left w:val="outset" w:sz="6" w:space="0" w:color="auto"/>
              <w:bottom w:val="outset" w:sz="6" w:space="0" w:color="auto"/>
              <w:right w:val="outset" w:sz="6" w:space="0" w:color="auto"/>
            </w:tcBorders>
            <w:vAlign w:val="center"/>
            <w:hideMark/>
          </w:tcPr>
          <w:p w14:paraId="51403606" w14:textId="77777777" w:rsidR="00C00218" w:rsidRPr="00C00218" w:rsidRDefault="00C00218" w:rsidP="00C00218">
            <w:r w:rsidRPr="00C00218">
              <w:t>Relação de Proteção (dB)</w:t>
            </w:r>
          </w:p>
        </w:tc>
      </w:tr>
      <w:tr w:rsidR="00C00218" w:rsidRPr="00C00218" w14:paraId="1BF08379" w14:textId="77777777">
        <w:trPr>
          <w:trHeight w:val="300"/>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759885B6" w14:textId="77777777" w:rsidR="00C00218" w:rsidRPr="00C00218" w:rsidRDefault="00C00218" w:rsidP="00C00218">
            <w:r w:rsidRPr="00C00218">
              <w:t>170/171/201</w:t>
            </w:r>
          </w:p>
        </w:tc>
        <w:tc>
          <w:tcPr>
            <w:tcW w:w="2685" w:type="dxa"/>
            <w:tcBorders>
              <w:top w:val="outset" w:sz="6" w:space="0" w:color="auto"/>
              <w:left w:val="outset" w:sz="6" w:space="0" w:color="auto"/>
              <w:bottom w:val="outset" w:sz="6" w:space="0" w:color="auto"/>
              <w:right w:val="outset" w:sz="6" w:space="0" w:color="auto"/>
            </w:tcBorders>
            <w:vAlign w:val="center"/>
            <w:hideMark/>
          </w:tcPr>
          <w:p w14:paraId="774E8FD3" w14:textId="77777777" w:rsidR="00C00218" w:rsidRPr="00C00218" w:rsidRDefault="00C00218" w:rsidP="00C00218">
            <w:r w:rsidRPr="00C00218">
              <w:t>6</w:t>
            </w:r>
          </w:p>
        </w:tc>
      </w:tr>
    </w:tbl>
    <w:p w14:paraId="74F06922" w14:textId="77777777" w:rsidR="00C00218" w:rsidRPr="00C00218" w:rsidRDefault="00C00218" w:rsidP="00C00218">
      <w:r w:rsidRPr="00C00218">
        <w:t> </w:t>
      </w:r>
    </w:p>
    <w:p w14:paraId="45FE35B0" w14:textId="77777777" w:rsidR="00C00218" w:rsidRPr="00C00218" w:rsidRDefault="00C00218" w:rsidP="00C00218">
      <w:r w:rsidRPr="00C00218">
        <w:t xml:space="preserve">Para os casos de interferência por batimento de FI, a proteção dos canais 5 e 6 deve ser assegurada quando, no seu contorno protegido, a relação entre o sinal desejado (TV e RTV) e o sinal interferente (FM, RTR e </w:t>
      </w:r>
      <w:proofErr w:type="spellStart"/>
      <w:r w:rsidRPr="00C00218">
        <w:t>Radiovias</w:t>
      </w:r>
      <w:proofErr w:type="spellEnd"/>
      <w:r w:rsidRPr="00C00218">
        <w:t>) tiver, no mínimo, o valor indicado na Tabela 10.</w:t>
      </w:r>
    </w:p>
    <w:p w14:paraId="445E6FFD" w14:textId="77777777" w:rsidR="00C00218" w:rsidRPr="00C00218" w:rsidRDefault="00C00218" w:rsidP="00C00218">
      <w:r w:rsidRPr="00C00218">
        <w:t> </w:t>
      </w:r>
    </w:p>
    <w:p w14:paraId="75FB0896" w14:textId="77777777" w:rsidR="00C00218" w:rsidRPr="00C00218" w:rsidRDefault="00C00218" w:rsidP="00C00218">
      <w:r w:rsidRPr="00C00218">
        <w:t>Tabela 10</w:t>
      </w:r>
    </w:p>
    <w:p w14:paraId="3A854DDD" w14:textId="77777777" w:rsidR="00C00218" w:rsidRPr="00C00218" w:rsidRDefault="00C00218" w:rsidP="00C00218">
      <w:r w:rsidRPr="00C00218">
        <w:t>Relações de proteção (sinal desejado/sinal interferente) para batimento de FI em receptores de televisão analógica</w:t>
      </w:r>
    </w:p>
    <w:tbl>
      <w:tblPr>
        <w:tblW w:w="694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2130"/>
        <w:gridCol w:w="1425"/>
        <w:gridCol w:w="1980"/>
      </w:tblGrid>
      <w:tr w:rsidR="00C00218" w:rsidRPr="00C00218" w14:paraId="2DE33B2C" w14:textId="77777777">
        <w:trPr>
          <w:trHeight w:val="55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2708FC5E" w14:textId="77777777" w:rsidR="00C00218" w:rsidRPr="00C00218" w:rsidRDefault="00C00218" w:rsidP="00C00218">
            <w:r w:rsidRPr="00C00218">
              <w:t>Canal Interferente</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EC656E6" w14:textId="77777777" w:rsidR="00C00218" w:rsidRPr="00C00218" w:rsidRDefault="00C00218" w:rsidP="00C00218">
            <w:r w:rsidRPr="00C00218">
              <w:t>Relação de Proteção (dB)</w:t>
            </w:r>
          </w:p>
        </w:tc>
        <w:tc>
          <w:tcPr>
            <w:tcW w:w="1425" w:type="dxa"/>
            <w:tcBorders>
              <w:top w:val="outset" w:sz="6" w:space="0" w:color="auto"/>
              <w:left w:val="outset" w:sz="6" w:space="0" w:color="auto"/>
              <w:bottom w:val="outset" w:sz="6" w:space="0" w:color="auto"/>
              <w:right w:val="outset" w:sz="6" w:space="0" w:color="auto"/>
            </w:tcBorders>
            <w:vAlign w:val="center"/>
            <w:hideMark/>
          </w:tcPr>
          <w:p w14:paraId="3A008A99" w14:textId="77777777" w:rsidR="00C00218" w:rsidRPr="00C00218" w:rsidRDefault="00C00218" w:rsidP="00C00218">
            <w:r w:rsidRPr="00C00218">
              <w:t>Canal Interferente</w:t>
            </w:r>
          </w:p>
        </w:tc>
        <w:tc>
          <w:tcPr>
            <w:tcW w:w="1980" w:type="dxa"/>
            <w:tcBorders>
              <w:top w:val="outset" w:sz="6" w:space="0" w:color="auto"/>
              <w:left w:val="outset" w:sz="6" w:space="0" w:color="auto"/>
              <w:bottom w:val="outset" w:sz="6" w:space="0" w:color="auto"/>
              <w:right w:val="outset" w:sz="6" w:space="0" w:color="auto"/>
            </w:tcBorders>
            <w:vAlign w:val="center"/>
            <w:hideMark/>
          </w:tcPr>
          <w:p w14:paraId="41D1EFA4" w14:textId="77777777" w:rsidR="00C00218" w:rsidRPr="00C00218" w:rsidRDefault="00C00218" w:rsidP="00C00218">
            <w:r w:rsidRPr="00C00218">
              <w:t>Relação de Proteção (dB)</w:t>
            </w:r>
          </w:p>
        </w:tc>
      </w:tr>
      <w:tr w:rsidR="00C00218" w:rsidRPr="00C00218" w14:paraId="658A1CDF"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0161E39A" w14:textId="77777777" w:rsidR="00C00218" w:rsidRPr="00C00218" w:rsidRDefault="00C00218" w:rsidP="00C00218">
            <w:r w:rsidRPr="00C00218">
              <w:t>201/171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23652B8B" w14:textId="77777777" w:rsidR="00C00218" w:rsidRPr="00C00218" w:rsidRDefault="00C00218" w:rsidP="00C00218">
            <w:r w:rsidRPr="00C00218">
              <w:t>-1,0</w:t>
            </w:r>
          </w:p>
        </w:tc>
        <w:tc>
          <w:tcPr>
            <w:tcW w:w="1425" w:type="dxa"/>
            <w:tcBorders>
              <w:top w:val="outset" w:sz="6" w:space="0" w:color="auto"/>
              <w:left w:val="outset" w:sz="6" w:space="0" w:color="auto"/>
              <w:bottom w:val="outset" w:sz="6" w:space="0" w:color="auto"/>
              <w:right w:val="outset" w:sz="6" w:space="0" w:color="auto"/>
            </w:tcBorders>
            <w:vAlign w:val="center"/>
            <w:hideMark/>
          </w:tcPr>
          <w:p w14:paraId="7B44277F" w14:textId="77777777" w:rsidR="00C00218" w:rsidRPr="00C00218" w:rsidRDefault="00C00218" w:rsidP="00C00218">
            <w:r w:rsidRPr="00C00218">
              <w:t>208/178</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0AC1ABB" w14:textId="77777777" w:rsidR="00C00218" w:rsidRPr="00C00218" w:rsidRDefault="00C00218" w:rsidP="00C00218">
            <w:r w:rsidRPr="00C00218">
              <w:t>-20,5</w:t>
            </w:r>
          </w:p>
        </w:tc>
      </w:tr>
      <w:tr w:rsidR="00C00218" w:rsidRPr="00C00218" w14:paraId="1BA55C55"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E8285E7" w14:textId="77777777" w:rsidR="00C00218" w:rsidRPr="00C00218" w:rsidRDefault="00C00218" w:rsidP="00C00218">
            <w:r w:rsidRPr="00C00218">
              <w:t>202/172</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057F3FD" w14:textId="77777777" w:rsidR="00C00218" w:rsidRPr="00C00218" w:rsidRDefault="00C00218" w:rsidP="00C00218">
            <w:r w:rsidRPr="00C00218">
              <w:t>-3,8</w:t>
            </w:r>
          </w:p>
        </w:tc>
        <w:tc>
          <w:tcPr>
            <w:tcW w:w="1425" w:type="dxa"/>
            <w:tcBorders>
              <w:top w:val="outset" w:sz="6" w:space="0" w:color="auto"/>
              <w:left w:val="outset" w:sz="6" w:space="0" w:color="auto"/>
              <w:bottom w:val="outset" w:sz="6" w:space="0" w:color="auto"/>
              <w:right w:val="outset" w:sz="6" w:space="0" w:color="auto"/>
            </w:tcBorders>
            <w:vAlign w:val="center"/>
            <w:hideMark/>
          </w:tcPr>
          <w:p w14:paraId="79382186" w14:textId="77777777" w:rsidR="00C00218" w:rsidRPr="00C00218" w:rsidRDefault="00C00218" w:rsidP="00C00218">
            <w:r w:rsidRPr="00C00218">
              <w:t>209/179</w:t>
            </w:r>
          </w:p>
        </w:tc>
        <w:tc>
          <w:tcPr>
            <w:tcW w:w="1980" w:type="dxa"/>
            <w:tcBorders>
              <w:top w:val="outset" w:sz="6" w:space="0" w:color="auto"/>
              <w:left w:val="outset" w:sz="6" w:space="0" w:color="auto"/>
              <w:bottom w:val="outset" w:sz="6" w:space="0" w:color="auto"/>
              <w:right w:val="outset" w:sz="6" w:space="0" w:color="auto"/>
            </w:tcBorders>
            <w:vAlign w:val="center"/>
            <w:hideMark/>
          </w:tcPr>
          <w:p w14:paraId="796B122E" w14:textId="77777777" w:rsidR="00C00218" w:rsidRPr="00C00218" w:rsidRDefault="00C00218" w:rsidP="00C00218">
            <w:r w:rsidRPr="00C00218">
              <w:t>-20,5</w:t>
            </w:r>
          </w:p>
        </w:tc>
      </w:tr>
      <w:tr w:rsidR="00C00218" w:rsidRPr="00C00218" w14:paraId="23938236"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31D3F8D4" w14:textId="77777777" w:rsidR="00C00218" w:rsidRPr="00C00218" w:rsidRDefault="00C00218" w:rsidP="00C00218">
            <w:r w:rsidRPr="00C00218">
              <w:lastRenderedPageBreak/>
              <w:t>203/173</w:t>
            </w:r>
          </w:p>
        </w:tc>
        <w:tc>
          <w:tcPr>
            <w:tcW w:w="2130" w:type="dxa"/>
            <w:tcBorders>
              <w:top w:val="outset" w:sz="6" w:space="0" w:color="auto"/>
              <w:left w:val="outset" w:sz="6" w:space="0" w:color="auto"/>
              <w:bottom w:val="outset" w:sz="6" w:space="0" w:color="auto"/>
              <w:right w:val="outset" w:sz="6" w:space="0" w:color="auto"/>
            </w:tcBorders>
            <w:vAlign w:val="center"/>
            <w:hideMark/>
          </w:tcPr>
          <w:p w14:paraId="2BFDAF97" w14:textId="77777777" w:rsidR="00C00218" w:rsidRPr="00C00218" w:rsidRDefault="00C00218" w:rsidP="00C00218">
            <w:r w:rsidRPr="00C00218">
              <w:t>-6,5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3E45EDC7" w14:textId="77777777" w:rsidR="00C00218" w:rsidRPr="00C00218" w:rsidRDefault="00C00218" w:rsidP="00C00218">
            <w:r w:rsidRPr="00C00218">
              <w:t>210/180</w:t>
            </w:r>
          </w:p>
        </w:tc>
        <w:tc>
          <w:tcPr>
            <w:tcW w:w="1980" w:type="dxa"/>
            <w:tcBorders>
              <w:top w:val="outset" w:sz="6" w:space="0" w:color="auto"/>
              <w:left w:val="outset" w:sz="6" w:space="0" w:color="auto"/>
              <w:bottom w:val="outset" w:sz="6" w:space="0" w:color="auto"/>
              <w:right w:val="outset" w:sz="6" w:space="0" w:color="auto"/>
            </w:tcBorders>
            <w:vAlign w:val="center"/>
            <w:hideMark/>
          </w:tcPr>
          <w:p w14:paraId="1BBFAE6E" w14:textId="77777777" w:rsidR="00C00218" w:rsidRPr="00C00218" w:rsidRDefault="00C00218" w:rsidP="00C00218">
            <w:r w:rsidRPr="00C00218">
              <w:t>-20,5</w:t>
            </w:r>
          </w:p>
        </w:tc>
      </w:tr>
      <w:tr w:rsidR="00C00218" w:rsidRPr="00C00218" w14:paraId="7519E3A7"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CF719B2" w14:textId="77777777" w:rsidR="00C00218" w:rsidRPr="00C00218" w:rsidRDefault="00C00218" w:rsidP="00C00218">
            <w:r w:rsidRPr="00C00218">
              <w:t>204/174</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EA1B7D3" w14:textId="77777777" w:rsidR="00C00218" w:rsidRPr="00C00218" w:rsidRDefault="00C00218" w:rsidP="00C00218">
            <w:r w:rsidRPr="00C00218">
              <w:t>-9,5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7D1604B9" w14:textId="77777777" w:rsidR="00C00218" w:rsidRPr="00C00218" w:rsidRDefault="00C00218" w:rsidP="00C00218">
            <w:r w:rsidRPr="00C00218">
              <w:t>211/181</w:t>
            </w:r>
          </w:p>
        </w:tc>
        <w:tc>
          <w:tcPr>
            <w:tcW w:w="1980" w:type="dxa"/>
            <w:tcBorders>
              <w:top w:val="outset" w:sz="6" w:space="0" w:color="auto"/>
              <w:left w:val="outset" w:sz="6" w:space="0" w:color="auto"/>
              <w:bottom w:val="outset" w:sz="6" w:space="0" w:color="auto"/>
              <w:right w:val="outset" w:sz="6" w:space="0" w:color="auto"/>
            </w:tcBorders>
            <w:vAlign w:val="center"/>
            <w:hideMark/>
          </w:tcPr>
          <w:p w14:paraId="50C01CB3" w14:textId="77777777" w:rsidR="00C00218" w:rsidRPr="00C00218" w:rsidRDefault="00C00218" w:rsidP="00C00218">
            <w:r w:rsidRPr="00C00218">
              <w:t>-20,5</w:t>
            </w:r>
          </w:p>
        </w:tc>
      </w:tr>
      <w:tr w:rsidR="00C00218" w:rsidRPr="00C00218" w14:paraId="34D56F5A"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D3F7BB2" w14:textId="77777777" w:rsidR="00C00218" w:rsidRPr="00C00218" w:rsidRDefault="00C00218" w:rsidP="00C00218">
            <w:r w:rsidRPr="00C00218">
              <w:t>205/175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07794996" w14:textId="77777777" w:rsidR="00C00218" w:rsidRPr="00C00218" w:rsidRDefault="00C00218" w:rsidP="00C00218">
            <w:r w:rsidRPr="00C00218">
              <w:t>-12,0</w:t>
            </w:r>
          </w:p>
        </w:tc>
        <w:tc>
          <w:tcPr>
            <w:tcW w:w="1425" w:type="dxa"/>
            <w:tcBorders>
              <w:top w:val="outset" w:sz="6" w:space="0" w:color="auto"/>
              <w:left w:val="outset" w:sz="6" w:space="0" w:color="auto"/>
              <w:bottom w:val="outset" w:sz="6" w:space="0" w:color="auto"/>
              <w:right w:val="outset" w:sz="6" w:space="0" w:color="auto"/>
            </w:tcBorders>
            <w:vAlign w:val="center"/>
            <w:hideMark/>
          </w:tcPr>
          <w:p w14:paraId="5308C4F3" w14:textId="77777777" w:rsidR="00C00218" w:rsidRPr="00C00218" w:rsidRDefault="00C00218" w:rsidP="00C00218">
            <w:r w:rsidRPr="00C00218">
              <w:t>212/182</w:t>
            </w:r>
          </w:p>
        </w:tc>
        <w:tc>
          <w:tcPr>
            <w:tcW w:w="1980" w:type="dxa"/>
            <w:tcBorders>
              <w:top w:val="outset" w:sz="6" w:space="0" w:color="auto"/>
              <w:left w:val="outset" w:sz="6" w:space="0" w:color="auto"/>
              <w:bottom w:val="outset" w:sz="6" w:space="0" w:color="auto"/>
              <w:right w:val="outset" w:sz="6" w:space="0" w:color="auto"/>
            </w:tcBorders>
            <w:vAlign w:val="center"/>
            <w:hideMark/>
          </w:tcPr>
          <w:p w14:paraId="127886BB" w14:textId="77777777" w:rsidR="00C00218" w:rsidRPr="00C00218" w:rsidRDefault="00C00218" w:rsidP="00C00218">
            <w:r w:rsidRPr="00C00218">
              <w:t>-22,0</w:t>
            </w:r>
          </w:p>
        </w:tc>
      </w:tr>
      <w:tr w:rsidR="00C00218" w:rsidRPr="00C00218" w14:paraId="59D9EB2F" w14:textId="77777777">
        <w:trPr>
          <w:trHeight w:val="7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B1DAB1B" w14:textId="77777777" w:rsidR="00C00218" w:rsidRPr="00C00218" w:rsidRDefault="00C00218" w:rsidP="00C00218">
            <w:r w:rsidRPr="00C00218">
              <w:t>206/176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C3A1BBA" w14:textId="77777777" w:rsidR="00C00218" w:rsidRPr="00C00218" w:rsidRDefault="00C00218" w:rsidP="00C00218">
            <w:r w:rsidRPr="00C00218">
              <w:t>-16,5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1C467E39" w14:textId="77777777" w:rsidR="00C00218" w:rsidRPr="00C00218" w:rsidRDefault="00C00218" w:rsidP="00C00218">
            <w:r w:rsidRPr="00C00218">
              <w:t>213/183</w:t>
            </w:r>
          </w:p>
        </w:tc>
        <w:tc>
          <w:tcPr>
            <w:tcW w:w="1980" w:type="dxa"/>
            <w:tcBorders>
              <w:top w:val="outset" w:sz="6" w:space="0" w:color="auto"/>
              <w:left w:val="outset" w:sz="6" w:space="0" w:color="auto"/>
              <w:bottom w:val="outset" w:sz="6" w:space="0" w:color="auto"/>
              <w:right w:val="outset" w:sz="6" w:space="0" w:color="auto"/>
            </w:tcBorders>
            <w:vAlign w:val="center"/>
            <w:hideMark/>
          </w:tcPr>
          <w:p w14:paraId="57650767" w14:textId="77777777" w:rsidR="00C00218" w:rsidRPr="00C00218" w:rsidRDefault="00C00218" w:rsidP="00C00218">
            <w:r w:rsidRPr="00C00218">
              <w:t>-22,5</w:t>
            </w:r>
          </w:p>
        </w:tc>
      </w:tr>
      <w:tr w:rsidR="00C00218" w:rsidRPr="00C00218" w14:paraId="14FDE77B"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18205214" w14:textId="77777777" w:rsidR="00C00218" w:rsidRPr="00C00218" w:rsidRDefault="00C00218" w:rsidP="00C00218">
            <w:r w:rsidRPr="00C00218">
              <w:t>207/177</w:t>
            </w:r>
          </w:p>
        </w:tc>
        <w:tc>
          <w:tcPr>
            <w:tcW w:w="2130" w:type="dxa"/>
            <w:tcBorders>
              <w:top w:val="outset" w:sz="6" w:space="0" w:color="auto"/>
              <w:left w:val="outset" w:sz="6" w:space="0" w:color="auto"/>
              <w:bottom w:val="outset" w:sz="6" w:space="0" w:color="auto"/>
              <w:right w:val="outset" w:sz="6" w:space="0" w:color="auto"/>
            </w:tcBorders>
            <w:vAlign w:val="center"/>
            <w:hideMark/>
          </w:tcPr>
          <w:p w14:paraId="2AF9813D" w14:textId="77777777" w:rsidR="00C00218" w:rsidRPr="00C00218" w:rsidRDefault="00C00218" w:rsidP="00C00218">
            <w:r w:rsidRPr="00C00218">
              <w:t>-20,5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40DFCEF0" w14:textId="77777777" w:rsidR="00C00218" w:rsidRPr="00C00218" w:rsidRDefault="00C00218" w:rsidP="00C00218">
            <w:r w:rsidRPr="00C00218">
              <w:t>214/184</w:t>
            </w:r>
          </w:p>
        </w:tc>
        <w:tc>
          <w:tcPr>
            <w:tcW w:w="1980" w:type="dxa"/>
            <w:tcBorders>
              <w:top w:val="outset" w:sz="6" w:space="0" w:color="auto"/>
              <w:left w:val="outset" w:sz="6" w:space="0" w:color="auto"/>
              <w:bottom w:val="outset" w:sz="6" w:space="0" w:color="auto"/>
              <w:right w:val="outset" w:sz="6" w:space="0" w:color="auto"/>
            </w:tcBorders>
            <w:vAlign w:val="center"/>
            <w:hideMark/>
          </w:tcPr>
          <w:p w14:paraId="6512957E" w14:textId="77777777" w:rsidR="00C00218" w:rsidRPr="00C00218" w:rsidRDefault="00C00218" w:rsidP="00C00218">
            <w:r w:rsidRPr="00C00218">
              <w:t>-25,0</w:t>
            </w:r>
          </w:p>
        </w:tc>
      </w:tr>
    </w:tbl>
    <w:p w14:paraId="6BA611F4" w14:textId="77777777" w:rsidR="00C00218" w:rsidRPr="00C00218" w:rsidRDefault="00C00218" w:rsidP="00C00218">
      <w:r w:rsidRPr="00C00218">
        <w:t> </w:t>
      </w:r>
    </w:p>
    <w:p w14:paraId="5D0BA74A" w14:textId="77777777" w:rsidR="00C00218" w:rsidRPr="00C00218" w:rsidRDefault="00C00218" w:rsidP="00C00218">
      <w:r w:rsidRPr="00C00218">
        <w:rPr>
          <w:b/>
          <w:bCs/>
        </w:rPr>
        <w:t>Roteiros para elaboração de projetos técnicos</w:t>
      </w:r>
    </w:p>
    <w:p w14:paraId="231DA038" w14:textId="77777777" w:rsidR="00C00218" w:rsidRPr="00C00218" w:rsidRDefault="00C00218" w:rsidP="00C00218">
      <w:r w:rsidRPr="00C00218">
        <w:t> </w:t>
      </w:r>
    </w:p>
    <w:p w14:paraId="4298521F" w14:textId="77777777" w:rsidR="00C00218" w:rsidRPr="00C00218" w:rsidRDefault="00C00218" w:rsidP="00C00218">
      <w:r w:rsidRPr="00C00218">
        <w:rPr>
          <w:b/>
          <w:bCs/>
        </w:rPr>
        <w:t xml:space="preserve">Alteração de Canais no PBFM, </w:t>
      </w:r>
      <w:proofErr w:type="spellStart"/>
      <w:r w:rsidRPr="00C00218">
        <w:rPr>
          <w:b/>
          <w:bCs/>
        </w:rPr>
        <w:t>PRRadiovias</w:t>
      </w:r>
      <w:proofErr w:type="spellEnd"/>
      <w:r w:rsidRPr="00C00218">
        <w:rPr>
          <w:b/>
          <w:bCs/>
        </w:rPr>
        <w:t xml:space="preserve"> e </w:t>
      </w:r>
      <w:proofErr w:type="spellStart"/>
      <w:r w:rsidRPr="00C00218">
        <w:rPr>
          <w:b/>
          <w:bCs/>
        </w:rPr>
        <w:t>PRRadCom</w:t>
      </w:r>
      <w:proofErr w:type="spellEnd"/>
    </w:p>
    <w:p w14:paraId="68933791" w14:textId="77777777" w:rsidR="00C00218" w:rsidRPr="00C00218" w:rsidRDefault="00C00218" w:rsidP="00C00218">
      <w:r w:rsidRPr="00C00218">
        <w:t> </w:t>
      </w:r>
    </w:p>
    <w:p w14:paraId="72C79A60" w14:textId="77777777" w:rsidR="00C00218" w:rsidRPr="00C00218" w:rsidRDefault="00C00218" w:rsidP="00C00218">
      <w:r w:rsidRPr="00C00218">
        <w:t>Para a alteração de quaisquer parâmetros técnicos dos itens 2.4, 2.6 e 2.7, devem ser apresentadas as características técnicas da situação pretendida para o canal, de acordo com os critérios técnicos estabelecidos neste documento.</w:t>
      </w:r>
    </w:p>
    <w:p w14:paraId="6E7A59DF" w14:textId="77777777" w:rsidR="00C00218" w:rsidRPr="00C00218" w:rsidRDefault="00C00218" w:rsidP="00C00218">
      <w:r w:rsidRPr="00C00218">
        <w:t xml:space="preserve">Está disponibilizado no portal da Agência um guia contendo o procedimento administrativo para o encaminhamento de solicitações de alterações técnicas de canais do PBFM, </w:t>
      </w:r>
      <w:proofErr w:type="spellStart"/>
      <w:r w:rsidRPr="00C00218">
        <w:t>PRRadiovias</w:t>
      </w:r>
      <w:proofErr w:type="spellEnd"/>
      <w:r w:rsidRPr="00C00218">
        <w:t xml:space="preserve"> e </w:t>
      </w:r>
      <w:proofErr w:type="spellStart"/>
      <w:r w:rsidRPr="00C00218">
        <w:t>PRRadCom</w:t>
      </w:r>
      <w:proofErr w:type="spellEnd"/>
      <w:r w:rsidRPr="00C00218">
        <w:t>.</w:t>
      </w:r>
    </w:p>
    <w:p w14:paraId="66D6A9BC" w14:textId="77777777" w:rsidR="00C00218" w:rsidRPr="00C00218" w:rsidRDefault="00C00218" w:rsidP="00C00218">
      <w:r w:rsidRPr="00C00218">
        <w:t>Caso a alteração proposta amplie a cobertura da área de prestação do serviço</w:t>
      </w:r>
      <w:bookmarkEnd w:id="4"/>
      <w:r w:rsidRPr="00C00218">
        <w:t> do canal, por meio da utilização de estações complementares, estas são obrigatoriamente adicionadas na lista de estações do canal.</w:t>
      </w:r>
    </w:p>
    <w:p w14:paraId="543A7686" w14:textId="77777777" w:rsidR="00C00218" w:rsidRPr="00C00218" w:rsidRDefault="00C00218" w:rsidP="00C00218">
      <w:r w:rsidRPr="00C00218">
        <w:t>Para a alteração das características técnicas do canal deve ser preenchido formulário específico, em sistema informatizado da Anatel, contendo as alterações pretendidas, conforme procedimento administrativo disponibilizado no portal da Agência.</w:t>
      </w:r>
    </w:p>
    <w:p w14:paraId="61E1DBBA" w14:textId="77777777" w:rsidR="00C00218" w:rsidRPr="00C00218" w:rsidRDefault="00C00218" w:rsidP="00C00218">
      <w:r w:rsidRPr="00C00218">
        <w:t>Para canais de FM e RTR que possuam mais de uma estação, a frequência somente pode ser alterada de forma simultânea em todas as estações.</w:t>
      </w:r>
    </w:p>
    <w:p w14:paraId="30B761BD" w14:textId="77777777" w:rsidR="00C00218" w:rsidRPr="00C00218" w:rsidRDefault="00C00218" w:rsidP="00C00218">
      <w:r w:rsidRPr="00C00218">
        <w:t> Nesta situação, o pagamento da TFI de cada estação libera a licença da estação e o Plano Básico é alterado.</w:t>
      </w:r>
    </w:p>
    <w:p w14:paraId="062D4A1C" w14:textId="77777777" w:rsidR="00C00218" w:rsidRPr="00C00218" w:rsidRDefault="00C00218" w:rsidP="00C00218">
      <w:r w:rsidRPr="00C00218">
        <w:t>Caso o pagamento da TFI de alguma estação não for efetuado, esta estação deve ser excluída do Plano Básico após dez dias do vencimento da TFI.</w:t>
      </w:r>
    </w:p>
    <w:p w14:paraId="1280BB5D" w14:textId="77777777" w:rsidR="00C00218" w:rsidRPr="00C00218" w:rsidRDefault="00C00218" w:rsidP="00C00218">
      <w:r w:rsidRPr="00C00218">
        <w:t xml:space="preserve">A Anatel altera canais do </w:t>
      </w:r>
      <w:proofErr w:type="spellStart"/>
      <w:r w:rsidRPr="00C00218">
        <w:t>PRRadCom</w:t>
      </w:r>
      <w:proofErr w:type="spellEnd"/>
      <w:r w:rsidRPr="00C00218">
        <w:t xml:space="preserve"> nas seguintes situações:</w:t>
      </w:r>
    </w:p>
    <w:p w14:paraId="6FA0922F" w14:textId="77777777" w:rsidR="00C00218" w:rsidRPr="00C00218" w:rsidRDefault="00C00218" w:rsidP="00C00218">
      <w:r w:rsidRPr="00C00218">
        <w:t>viabilidade para a utilização dos canais exclusivos;</w:t>
      </w:r>
    </w:p>
    <w:p w14:paraId="7E150623" w14:textId="77777777" w:rsidR="00C00218" w:rsidRPr="00C00218" w:rsidRDefault="00C00218" w:rsidP="00C00218">
      <w:r w:rsidRPr="00C00218">
        <w:lastRenderedPageBreak/>
        <w:t xml:space="preserve">interferências no </w:t>
      </w:r>
      <w:proofErr w:type="spellStart"/>
      <w:r w:rsidRPr="00C00218">
        <w:t>RadCom</w:t>
      </w:r>
      <w:proofErr w:type="spellEnd"/>
      <w:r w:rsidRPr="00C00218">
        <w:t xml:space="preserve"> que não permitam a execução do serviço.</w:t>
      </w:r>
    </w:p>
    <w:p w14:paraId="079970AB" w14:textId="77777777" w:rsidR="00C00218" w:rsidRPr="00C00218" w:rsidRDefault="00C00218" w:rsidP="00C00218">
      <w:r w:rsidRPr="00C00218">
        <w:t> </w:t>
      </w:r>
    </w:p>
    <w:p w14:paraId="2483FEA7" w14:textId="77777777" w:rsidR="00C00218" w:rsidRPr="00C00218" w:rsidRDefault="00C00218" w:rsidP="00C00218">
      <w:r w:rsidRPr="00C00218">
        <w:rPr>
          <w:b/>
          <w:bCs/>
        </w:rPr>
        <w:t xml:space="preserve">Inclusão de Canais no PBFM e no </w:t>
      </w:r>
      <w:proofErr w:type="spellStart"/>
      <w:r w:rsidRPr="00C00218">
        <w:rPr>
          <w:b/>
          <w:bCs/>
        </w:rPr>
        <w:t>PRRadiovias</w:t>
      </w:r>
      <w:proofErr w:type="spellEnd"/>
    </w:p>
    <w:p w14:paraId="76CD1EC9" w14:textId="77777777" w:rsidR="00C00218" w:rsidRPr="00C00218" w:rsidRDefault="00C00218" w:rsidP="00C00218">
      <w:r w:rsidRPr="00C00218">
        <w:t> </w:t>
      </w:r>
    </w:p>
    <w:p w14:paraId="36230838" w14:textId="77777777" w:rsidR="00C00218" w:rsidRPr="00C00218" w:rsidRDefault="00C00218" w:rsidP="00C00218">
      <w:r w:rsidRPr="00C00218">
        <w:t xml:space="preserve">O processo de análise de viabilidade técnica de inclusão de canais de Radiodifusão Sonora em Frequência Modulada (FM) e de Retransmissão de Rádio na Amazônia Legal (RTR), no PBFM, e de </w:t>
      </w:r>
      <w:proofErr w:type="spellStart"/>
      <w:r w:rsidRPr="00C00218">
        <w:t>Radiovias</w:t>
      </w:r>
      <w:proofErr w:type="spellEnd"/>
      <w:r w:rsidRPr="00C00218">
        <w:t xml:space="preserve">, no </w:t>
      </w:r>
      <w:proofErr w:type="spellStart"/>
      <w:r w:rsidRPr="00C00218">
        <w:t>PRRadiovias</w:t>
      </w:r>
      <w:proofErr w:type="spellEnd"/>
      <w:r w:rsidRPr="00C00218">
        <w:t>, somente é avaliado pela Anatel por solicitação.</w:t>
      </w:r>
    </w:p>
    <w:p w14:paraId="78FF2847" w14:textId="77777777" w:rsidR="00C00218" w:rsidRPr="00C00218" w:rsidRDefault="00C00218" w:rsidP="00C00218">
      <w:r w:rsidRPr="00C00218">
        <w:t>A Anatel avalia as características necessárias para assegurar os critérios estabelecidos no item 4, caso a solicitação não inclua as características técnicas da estação necessárias para análise de viabilidade técnica.</w:t>
      </w:r>
    </w:p>
    <w:p w14:paraId="6FB9271F" w14:textId="77777777" w:rsidR="00C00218" w:rsidRPr="00C00218" w:rsidRDefault="00C00218" w:rsidP="00C00218">
      <w:r w:rsidRPr="00C00218">
        <w:t>Para fins de cálculos de viabilidade técnica, caso a solicitação não inclua as características técnicas, conforme subitem 7.6.1, a Anatel deve adotar como referência uma antena transmissora com diagrama de radiação horizontal omnidirecional, bem como um local de instalação adequado para o atendimento dos itens 4, 5 e 6.</w:t>
      </w:r>
    </w:p>
    <w:p w14:paraId="2D1ECFDE" w14:textId="77777777" w:rsidR="00C00218" w:rsidRPr="00C00218" w:rsidRDefault="00C00218" w:rsidP="00C00218">
      <w:r w:rsidRPr="00C00218">
        <w:t xml:space="preserve">Após a outorga do canal, a entidade outorgada deve apresentar as características técnicas do canal de modo a adequar os parâmetros técnicos de referência incluídos no PBFM ou </w:t>
      </w:r>
      <w:proofErr w:type="spellStart"/>
      <w:r w:rsidRPr="00C00218">
        <w:t>PRRadiovias</w:t>
      </w:r>
      <w:proofErr w:type="spellEnd"/>
      <w:r w:rsidRPr="00C00218">
        <w:t xml:space="preserve"> à situação proposta pela entidade outorgada.</w:t>
      </w:r>
    </w:p>
    <w:p w14:paraId="12193804" w14:textId="77777777" w:rsidR="00C00218" w:rsidRPr="00C00218" w:rsidRDefault="00C00218" w:rsidP="00C00218">
      <w:r w:rsidRPr="00C00218">
        <w:t>Devem ser apresentadas as características técnicas pretendidas para o canal, conforme procedimentos estabelecidos pelos itens 7.1 a 7.4.</w:t>
      </w:r>
    </w:p>
    <w:p w14:paraId="6C86A60D" w14:textId="77777777" w:rsidR="00C00218" w:rsidRPr="00C00218" w:rsidRDefault="00C00218" w:rsidP="00C00218">
      <w:r w:rsidRPr="00C00218">
        <w:t xml:space="preserve">Para o Serviço de </w:t>
      </w:r>
      <w:proofErr w:type="spellStart"/>
      <w:r w:rsidRPr="00C00218">
        <w:t>Radiovias</w:t>
      </w:r>
      <w:proofErr w:type="spellEnd"/>
      <w:r w:rsidRPr="00C00218">
        <w:t>, o projeto cadastrado na Agência pelo solicitante do serviço deve ser compatível com o projeto técnico apresentado ao Ministério da Infraestrutura, que deve ser mantido com a documentação da estação. </w:t>
      </w:r>
    </w:p>
    <w:p w14:paraId="049D2E32" w14:textId="77777777" w:rsidR="00C00218" w:rsidRPr="00C00218" w:rsidRDefault="00C00218" w:rsidP="00C00218">
      <w:r w:rsidRPr="00C00218">
        <w:t xml:space="preserve">O Serviço de </w:t>
      </w:r>
      <w:proofErr w:type="spellStart"/>
      <w:r w:rsidRPr="00C00218">
        <w:t>Radiovias</w:t>
      </w:r>
      <w:proofErr w:type="spellEnd"/>
      <w:r w:rsidRPr="00C00218">
        <w:t xml:space="preserve"> pode ser prestado em canais e frequências distintas ao longo do trecho de interesse da concessão da rodovia.</w:t>
      </w:r>
    </w:p>
    <w:p w14:paraId="1D01F62E" w14:textId="77777777" w:rsidR="00C00218" w:rsidRPr="00C00218" w:rsidRDefault="00C00218" w:rsidP="00C00218">
      <w:r w:rsidRPr="00C00218">
        <w:t xml:space="preserve">O Serviço de </w:t>
      </w:r>
      <w:proofErr w:type="spellStart"/>
      <w:r w:rsidRPr="00C00218">
        <w:t>Radiovias</w:t>
      </w:r>
      <w:proofErr w:type="spellEnd"/>
      <w:r w:rsidRPr="00C00218">
        <w:t xml:space="preserve"> deve utilizar antenas diretivas para evitar interferências prejudiciais em estações de entidades outorgadas.</w:t>
      </w:r>
    </w:p>
    <w:p w14:paraId="6F4DF728" w14:textId="77777777" w:rsidR="00C00218" w:rsidRPr="00C00218" w:rsidRDefault="00C00218" w:rsidP="00C00218">
      <w:r w:rsidRPr="00C00218">
        <w:t xml:space="preserve">Canais para o Serviço de </w:t>
      </w:r>
      <w:proofErr w:type="spellStart"/>
      <w:r w:rsidRPr="00C00218">
        <w:t>Radiovias</w:t>
      </w:r>
      <w:proofErr w:type="spellEnd"/>
      <w:r w:rsidRPr="00C00218">
        <w:t xml:space="preserve"> podem ser cadastradas para uso em caráter secundário, nos termos da regulamentação vigente, não sendo incluídas, neste caso, no </w:t>
      </w:r>
      <w:proofErr w:type="spellStart"/>
      <w:r w:rsidRPr="00C00218">
        <w:t>PRRadiovias</w:t>
      </w:r>
      <w:proofErr w:type="spellEnd"/>
      <w:r w:rsidRPr="00C00218">
        <w:t>, e desde que não causem interferências prejudiciais em outros serviços.</w:t>
      </w:r>
    </w:p>
    <w:p w14:paraId="1D0FBF6E" w14:textId="77777777" w:rsidR="00C00218" w:rsidRPr="00C00218" w:rsidRDefault="00C00218" w:rsidP="00C00218">
      <w:r w:rsidRPr="00C00218">
        <w:t> </w:t>
      </w:r>
    </w:p>
    <w:p w14:paraId="002FA938" w14:textId="77777777" w:rsidR="00C00218" w:rsidRPr="00C00218" w:rsidRDefault="00C00218" w:rsidP="00C00218">
      <w:r w:rsidRPr="00C00218">
        <w:rPr>
          <w:b/>
          <w:bCs/>
        </w:rPr>
        <w:t xml:space="preserve">Inclusão de Canais no </w:t>
      </w:r>
      <w:proofErr w:type="spellStart"/>
      <w:r w:rsidRPr="00C00218">
        <w:rPr>
          <w:b/>
          <w:bCs/>
        </w:rPr>
        <w:t>PRRadCom</w:t>
      </w:r>
      <w:proofErr w:type="spellEnd"/>
    </w:p>
    <w:p w14:paraId="3F7B7D0B" w14:textId="77777777" w:rsidR="00C00218" w:rsidRPr="00C00218" w:rsidRDefault="00C00218" w:rsidP="00C00218">
      <w:r w:rsidRPr="00C00218">
        <w:lastRenderedPageBreak/>
        <w:t> </w:t>
      </w:r>
    </w:p>
    <w:p w14:paraId="7F78F592" w14:textId="77777777" w:rsidR="00C00218" w:rsidRPr="00C00218" w:rsidRDefault="00C00218" w:rsidP="00C00218">
      <w:r w:rsidRPr="00C00218">
        <w:t xml:space="preserve">O processo de inclusão de canais de </w:t>
      </w:r>
      <w:proofErr w:type="spellStart"/>
      <w:r w:rsidRPr="00C00218">
        <w:t>RadCom</w:t>
      </w:r>
      <w:proofErr w:type="spellEnd"/>
      <w:r w:rsidRPr="00C00218">
        <w:t xml:space="preserve"> no </w:t>
      </w:r>
      <w:proofErr w:type="spellStart"/>
      <w:r w:rsidRPr="00C00218">
        <w:t>PRRadCom</w:t>
      </w:r>
      <w:proofErr w:type="spellEnd"/>
      <w:r w:rsidRPr="00C00218">
        <w:t xml:space="preserve"> deve ser avaliado pela Anatel quando da criação de municípios.</w:t>
      </w:r>
    </w:p>
    <w:p w14:paraId="5E71E3D0" w14:textId="77777777" w:rsidR="00C00218" w:rsidRPr="00C00218" w:rsidRDefault="00C00218" w:rsidP="00C00218">
      <w:r w:rsidRPr="00C00218">
        <w:t> </w:t>
      </w:r>
    </w:p>
    <w:p w14:paraId="523D937B" w14:textId="77777777" w:rsidR="00C00218" w:rsidRPr="00C00218" w:rsidRDefault="00C00218" w:rsidP="00C00218">
      <w:r w:rsidRPr="00C00218">
        <w:rPr>
          <w:b/>
          <w:bCs/>
        </w:rPr>
        <w:t xml:space="preserve">Canais de </w:t>
      </w:r>
      <w:proofErr w:type="spellStart"/>
      <w:r w:rsidRPr="00C00218">
        <w:rPr>
          <w:b/>
          <w:bCs/>
        </w:rPr>
        <w:t>Autocine</w:t>
      </w:r>
      <w:proofErr w:type="spellEnd"/>
    </w:p>
    <w:p w14:paraId="1F4FA542" w14:textId="77777777" w:rsidR="00C00218" w:rsidRPr="00C00218" w:rsidRDefault="00C00218" w:rsidP="00C00218">
      <w:r w:rsidRPr="00C00218">
        <w:t> </w:t>
      </w:r>
    </w:p>
    <w:p w14:paraId="4D83AB12" w14:textId="77777777" w:rsidR="00C00218" w:rsidRPr="00C00218" w:rsidRDefault="00C00218" w:rsidP="00C00218">
      <w:r w:rsidRPr="00C00218">
        <w:t xml:space="preserve">Para a inclusão ou alteração de quaisquer parâmetros técnicos dos canais de </w:t>
      </w:r>
      <w:proofErr w:type="spellStart"/>
      <w:r w:rsidRPr="00C00218">
        <w:t>Autocine</w:t>
      </w:r>
      <w:proofErr w:type="spellEnd"/>
      <w:r w:rsidRPr="00C00218">
        <w:t xml:space="preserve"> definidos em 2.9 e subitens, devem ser apresentadas as características técnicas da situação pretendida para o canal, de acordo com os critérios técnicos estabelecidos neste documento, em sistema informatizado da Anatel, conforme procedimento administrativo disponibilizado no portal da Agência.</w:t>
      </w:r>
    </w:p>
    <w:p w14:paraId="4F46A010" w14:textId="77777777" w:rsidR="00C00218" w:rsidRPr="00C00218" w:rsidRDefault="00C00218" w:rsidP="00C00218">
      <w:r w:rsidRPr="00C00218">
        <w:t xml:space="preserve">Está disponibilizado no portal da Agência um guia contendo o procedimento administrativo para o encaminhamento de solicitações de alterações técnicas de canais de </w:t>
      </w:r>
      <w:proofErr w:type="spellStart"/>
      <w:r w:rsidRPr="00C00218">
        <w:t>Autocine</w:t>
      </w:r>
      <w:proofErr w:type="spellEnd"/>
      <w:r w:rsidRPr="00C00218">
        <w:t>.</w:t>
      </w:r>
    </w:p>
    <w:p w14:paraId="63776D70" w14:textId="77777777" w:rsidR="00C00218" w:rsidRPr="00C00218" w:rsidRDefault="00C00218" w:rsidP="00C00218">
      <w:r w:rsidRPr="00C00218">
        <w:t> </w:t>
      </w:r>
    </w:p>
    <w:p w14:paraId="77AE438A" w14:textId="77777777" w:rsidR="00C00218" w:rsidRPr="00C00218" w:rsidRDefault="00C00218" w:rsidP="00C00218">
      <w:r w:rsidRPr="00C00218">
        <w:rPr>
          <w:b/>
          <w:bCs/>
        </w:rPr>
        <w:t>Estações Transmissoras</w:t>
      </w:r>
    </w:p>
    <w:p w14:paraId="73620DE0" w14:textId="77777777" w:rsidR="00C00218" w:rsidRPr="00C00218" w:rsidRDefault="00C00218" w:rsidP="00C00218">
      <w:r w:rsidRPr="00C00218">
        <w:t> </w:t>
      </w:r>
    </w:p>
    <w:p w14:paraId="13BB3740" w14:textId="77777777" w:rsidR="00C00218" w:rsidRPr="00C00218" w:rsidRDefault="00C00218" w:rsidP="00C00218">
      <w:bookmarkStart w:id="7" w:name="_Hlk24104572"/>
      <w:r w:rsidRPr="00C00218">
        <w:t>A Estação Transmissora é constituída, basicamente, dos equipamentos de transmissão e dos respectivos sistemas radiantes, necessários para assegurar a prestação do serviço.</w:t>
      </w:r>
      <w:bookmarkEnd w:id="7"/>
    </w:p>
    <w:p w14:paraId="104342E2" w14:textId="77777777" w:rsidR="00C00218" w:rsidRPr="00C00218" w:rsidRDefault="00C00218" w:rsidP="00C00218">
      <w:r w:rsidRPr="00C00218">
        <w:t>Todas as características técnicas das estações são disponibilizadas pela Anatel.</w:t>
      </w:r>
    </w:p>
    <w:p w14:paraId="7F698727" w14:textId="77777777" w:rsidR="00C00218" w:rsidRPr="00C00218" w:rsidRDefault="00C00218" w:rsidP="00C00218">
      <w:r w:rsidRPr="00C00218">
        <w:t xml:space="preserve">Para emissão da licença da estação, a Anatel deve adotar as providências para </w:t>
      </w:r>
      <w:proofErr w:type="spellStart"/>
      <w:r w:rsidRPr="00C00218">
        <w:t>ﬁns</w:t>
      </w:r>
      <w:proofErr w:type="spellEnd"/>
      <w:r w:rsidRPr="00C00218">
        <w:t xml:space="preserve"> de cobrança da Taxa de Fiscalização da Instalação – TFI.</w:t>
      </w:r>
    </w:p>
    <w:p w14:paraId="0E72E612" w14:textId="77777777" w:rsidR="00C00218" w:rsidRPr="00C00218" w:rsidRDefault="00C00218" w:rsidP="00C00218">
      <w:r w:rsidRPr="00C00218">
        <w:t>Uma estação é composta por:</w:t>
      </w:r>
    </w:p>
    <w:p w14:paraId="68F1009A" w14:textId="77777777" w:rsidR="00C00218" w:rsidRPr="00C00218" w:rsidRDefault="00C00218" w:rsidP="00C00218">
      <w:r w:rsidRPr="00C00218">
        <w:t>Sistema Radiante</w:t>
      </w:r>
    </w:p>
    <w:p w14:paraId="00B0F967" w14:textId="77777777" w:rsidR="00C00218" w:rsidRPr="00C00218" w:rsidRDefault="00C00218" w:rsidP="00C00218">
      <w:r w:rsidRPr="00C00218">
        <w:t>Transmissor</w:t>
      </w:r>
    </w:p>
    <w:p w14:paraId="205C95A6" w14:textId="77777777" w:rsidR="00C00218" w:rsidRPr="00C00218" w:rsidRDefault="00C00218" w:rsidP="00C00218">
      <w:r w:rsidRPr="00C00218">
        <w:t>Abrigo</w:t>
      </w:r>
    </w:p>
    <w:p w14:paraId="1AE5C1BF" w14:textId="77777777" w:rsidR="00C00218" w:rsidRPr="00C00218" w:rsidRDefault="00C00218" w:rsidP="00C00218">
      <w:r w:rsidRPr="00C00218">
        <w:t>Equipamentos adicionais</w:t>
      </w:r>
    </w:p>
    <w:p w14:paraId="7B468374" w14:textId="77777777" w:rsidR="00C00218" w:rsidRPr="00C00218" w:rsidRDefault="00C00218" w:rsidP="00C00218">
      <w:bookmarkStart w:id="8" w:name="_Hlk13744756"/>
      <w:r w:rsidRPr="00C00218">
        <w:t>Consideram-se partes integrante do sistema radiante a antena, sua estrutura de sustentação e os dispositivos destinados a transferir a energia de radiofrequência do transmissor para a antena.</w:t>
      </w:r>
      <w:bookmarkEnd w:id="8"/>
    </w:p>
    <w:p w14:paraId="5B2DF123" w14:textId="77777777" w:rsidR="00C00218" w:rsidRPr="00C00218" w:rsidRDefault="00C00218" w:rsidP="00C00218">
      <w:r w:rsidRPr="00C00218">
        <w:t>Sistema auxiliar</w:t>
      </w:r>
    </w:p>
    <w:p w14:paraId="0C88B4D8" w14:textId="77777777" w:rsidR="00C00218" w:rsidRPr="00C00218" w:rsidRDefault="00C00218" w:rsidP="00C00218">
      <w:r w:rsidRPr="00C00218">
        <w:lastRenderedPageBreak/>
        <w:t>As entidades podem ter em suas estações sistema auxiliar, que pode ser composto por:</w:t>
      </w:r>
    </w:p>
    <w:p w14:paraId="738E6FDF" w14:textId="77777777" w:rsidR="00C00218" w:rsidRPr="00C00218" w:rsidRDefault="00C00218" w:rsidP="00C00218">
      <w:r w:rsidRPr="00C00218">
        <w:t>Transmissor</w:t>
      </w:r>
    </w:p>
    <w:p w14:paraId="3A66C110" w14:textId="77777777" w:rsidR="00C00218" w:rsidRPr="00C00218" w:rsidRDefault="00C00218" w:rsidP="00C00218">
      <w:r w:rsidRPr="00C00218">
        <w:t>Sistema radiante</w:t>
      </w:r>
    </w:p>
    <w:p w14:paraId="130950D1" w14:textId="77777777" w:rsidR="00C00218" w:rsidRPr="00C00218" w:rsidRDefault="00C00218" w:rsidP="00C00218">
      <w:r w:rsidRPr="00C00218">
        <w:t> </w:t>
      </w:r>
    </w:p>
    <w:p w14:paraId="676E18C5" w14:textId="77777777" w:rsidR="00C00218" w:rsidRPr="00C00218" w:rsidRDefault="00C00218" w:rsidP="00C00218">
      <w:r w:rsidRPr="00C00218">
        <w:rPr>
          <w:b/>
          <w:bCs/>
        </w:rPr>
        <w:t>Categoria da Estação</w:t>
      </w:r>
    </w:p>
    <w:p w14:paraId="05B93C46" w14:textId="77777777" w:rsidR="00C00218" w:rsidRPr="00C00218" w:rsidRDefault="00C00218" w:rsidP="00C00218">
      <w:r w:rsidRPr="00C00218">
        <w:t> </w:t>
      </w:r>
    </w:p>
    <w:p w14:paraId="2E4A02D3" w14:textId="77777777" w:rsidR="00C00218" w:rsidRPr="00C00218" w:rsidRDefault="00C00218" w:rsidP="00C00218">
      <w:r w:rsidRPr="00C00218">
        <w:t>Principal</w:t>
      </w:r>
    </w:p>
    <w:p w14:paraId="685B37BC" w14:textId="77777777" w:rsidR="00C00218" w:rsidRPr="00C00218" w:rsidRDefault="00C00218" w:rsidP="00C00218">
      <w:r w:rsidRPr="00C00218">
        <w:t xml:space="preserve">A primeira estação cadastrada em um canal de FM, RTR ou </w:t>
      </w:r>
      <w:proofErr w:type="spellStart"/>
      <w:r w:rsidRPr="00C00218">
        <w:t>Radiovias</w:t>
      </w:r>
      <w:proofErr w:type="spellEnd"/>
      <w:r w:rsidRPr="00C00218">
        <w:t> é a estação principal.</w:t>
      </w:r>
    </w:p>
    <w:p w14:paraId="0E761465" w14:textId="77777777" w:rsidR="00C00218" w:rsidRPr="00C00218" w:rsidRDefault="00C00218" w:rsidP="00C00218">
      <w:r w:rsidRPr="00C00218">
        <w:t>Proporciona a maior cobertura dentre o conjunto de estações que compõem a cobertura do canal.</w:t>
      </w:r>
    </w:p>
    <w:p w14:paraId="62F92C26" w14:textId="77777777" w:rsidR="00C00218" w:rsidRPr="00C00218" w:rsidRDefault="00C00218" w:rsidP="00C00218">
      <w:r w:rsidRPr="00C00218">
        <w:t>A partir do contorno protegido da estação principal são delimitadas as características das demais estações do canal.</w:t>
      </w:r>
    </w:p>
    <w:p w14:paraId="0C1F9642" w14:textId="77777777" w:rsidR="00C00218" w:rsidRPr="00C00218" w:rsidRDefault="00C00218" w:rsidP="00C00218">
      <w:r w:rsidRPr="00C00218">
        <w:t>Complementar</w:t>
      </w:r>
    </w:p>
    <w:p w14:paraId="32D41D65" w14:textId="77777777" w:rsidR="00C00218" w:rsidRPr="00C00218" w:rsidRDefault="00C00218" w:rsidP="00C00218">
      <w:r w:rsidRPr="00C00218">
        <w:t>A entidade pode instalar estações complementares para cobertura de áreas de sombra da estação principal.</w:t>
      </w:r>
    </w:p>
    <w:p w14:paraId="0E78871B" w14:textId="77777777" w:rsidR="00C00218" w:rsidRPr="00C00218" w:rsidRDefault="00C00218" w:rsidP="00C00218">
      <w:r w:rsidRPr="00C00218">
        <w:t>Os sinais emitidos pela estação complementar devem ser idênticos e simultâneos aos da estação principal.</w:t>
      </w:r>
    </w:p>
    <w:p w14:paraId="40E3E15D" w14:textId="77777777" w:rsidR="00C00218" w:rsidRPr="00C00218" w:rsidRDefault="00C00218" w:rsidP="00C00218">
      <w:r w:rsidRPr="00C00218">
        <w:t>As estações complementares devem ser instaladas de forma que o contorno protegido da estação complementar não ultrapasse, em nenhuma direção, a distância máxima ao contorno protegido correspondente à classe do canal, da Tabela 3, a partir das coordenadas geográficas da estação principal.</w:t>
      </w:r>
    </w:p>
    <w:p w14:paraId="01497C5D" w14:textId="77777777" w:rsidR="00C00218" w:rsidRPr="00C00218" w:rsidRDefault="00C00218" w:rsidP="00C00218">
      <w:r w:rsidRPr="00C00218">
        <w:t>O tipo de serviço das estações complementares faz parte do rol dos serviços ancilares aos serviços de radiodifusão e não se confunde com o tipo de serviço da estação principal.</w:t>
      </w:r>
    </w:p>
    <w:p w14:paraId="7B34AB83" w14:textId="77777777" w:rsidR="00C00218" w:rsidRPr="00C00218" w:rsidRDefault="00C00218" w:rsidP="00C00218">
      <w:r w:rsidRPr="00C00218">
        <w:t>Estações complementares podem ser cadastradas a qualquer tempo.</w:t>
      </w:r>
    </w:p>
    <w:p w14:paraId="2EA4B57B" w14:textId="77777777" w:rsidR="00C00218" w:rsidRPr="00C00218" w:rsidRDefault="00C00218" w:rsidP="00C00218">
      <w:r w:rsidRPr="00C00218">
        <w:t>Caso a solicitação de uma estação complementar ocorra enquanto uma solicitação de inclusão ou alteração da estação principal ainda não estiver concluída, estas solicitações são obrigatoriamente vinculadas e somente podem ser concluídas conjuntamente.</w:t>
      </w:r>
    </w:p>
    <w:p w14:paraId="7FD2FC7B" w14:textId="77777777" w:rsidR="00C00218" w:rsidRPr="00C00218" w:rsidRDefault="00C00218" w:rsidP="00C00218">
      <w:r w:rsidRPr="00C00218">
        <w:t>Reserva</w:t>
      </w:r>
    </w:p>
    <w:p w14:paraId="5C2D01DA" w14:textId="77777777" w:rsidR="00C00218" w:rsidRPr="00C00218" w:rsidRDefault="00C00218" w:rsidP="00C00218">
      <w:r w:rsidRPr="00C00218">
        <w:lastRenderedPageBreak/>
        <w:t>A entidade pode instalar estação reserva para situações emergenciais que impliquem o impedimento de operação da estação.</w:t>
      </w:r>
    </w:p>
    <w:p w14:paraId="45ACFC1C" w14:textId="77777777" w:rsidR="00C00218" w:rsidRPr="00C00218" w:rsidRDefault="00C00218" w:rsidP="00C00218">
      <w:r w:rsidRPr="00C00218">
        <w:t>A estação reserva deve ser instalada em coordenadas geográficas diferentes da estação principal, dentro do contorno protegido da estação principal e o contorno protegido da estação reserva deve estar contido no contorno protegido da estação principal.</w:t>
      </w:r>
    </w:p>
    <w:p w14:paraId="185097F0" w14:textId="77777777" w:rsidR="00C00218" w:rsidRPr="00C00218" w:rsidRDefault="00C00218" w:rsidP="00C00218">
      <w:r w:rsidRPr="00C00218">
        <w:t>A estação reserva somente pode entrar em operação em situações de caso fortuito, de força maior, ou por outro motivo de impedimento de uso das demais estações.</w:t>
      </w:r>
    </w:p>
    <w:p w14:paraId="66E19CE4" w14:textId="77777777" w:rsidR="00C00218" w:rsidRPr="00C00218" w:rsidRDefault="00C00218" w:rsidP="00C00218">
      <w:r w:rsidRPr="00C00218">
        <w:t>O tipo de serviço da estação reserva é o mesmo da estação principal.</w:t>
      </w:r>
    </w:p>
    <w:p w14:paraId="784CB456" w14:textId="77777777" w:rsidR="00C00218" w:rsidRPr="00C00218" w:rsidRDefault="00C00218" w:rsidP="00C00218">
      <w:r w:rsidRPr="00C00218">
        <w:t>A estação reserva pode ser cadastrada a qualquer tempo.</w:t>
      </w:r>
    </w:p>
    <w:p w14:paraId="31AF3B75" w14:textId="77777777" w:rsidR="00C00218" w:rsidRPr="00C00218" w:rsidRDefault="00C00218" w:rsidP="00C00218">
      <w:proofErr w:type="spellStart"/>
      <w:r w:rsidRPr="00C00218">
        <w:t>Radiovias</w:t>
      </w:r>
      <w:proofErr w:type="spellEnd"/>
    </w:p>
    <w:p w14:paraId="2A88C6DB" w14:textId="77777777" w:rsidR="00C00218" w:rsidRPr="00C00218" w:rsidRDefault="00C00218" w:rsidP="00C00218">
      <w:r w:rsidRPr="00C00218">
        <w:t xml:space="preserve">A entidade pode instalar estações </w:t>
      </w:r>
      <w:proofErr w:type="spellStart"/>
      <w:r w:rsidRPr="00C00218">
        <w:t>radiovias</w:t>
      </w:r>
      <w:proofErr w:type="spellEnd"/>
      <w:r w:rsidRPr="00C00218">
        <w:t xml:space="preserve"> para atendimento da área de prestação do serviço de </w:t>
      </w:r>
      <w:proofErr w:type="spellStart"/>
      <w:r w:rsidRPr="00C00218">
        <w:t>Radiovias</w:t>
      </w:r>
      <w:proofErr w:type="spellEnd"/>
      <w:r w:rsidRPr="00C00218">
        <w:t>.</w:t>
      </w:r>
    </w:p>
    <w:p w14:paraId="5C4180BF" w14:textId="77777777" w:rsidR="00C00218" w:rsidRPr="00C00218" w:rsidRDefault="00C00218" w:rsidP="00C00218">
      <w:r w:rsidRPr="00C00218">
        <w:t xml:space="preserve">Precede a instalação de novas estações primárias a análise de viabilidade do novo projeto técnico de instalação das estações necessárias para a operacionalização do Serviço de </w:t>
      </w:r>
      <w:proofErr w:type="spellStart"/>
      <w:r w:rsidRPr="00C00218">
        <w:t>Radiovias</w:t>
      </w:r>
      <w:proofErr w:type="spellEnd"/>
      <w:r w:rsidRPr="00C00218">
        <w:t>, conforme item 7.6 e 7.7.</w:t>
      </w:r>
    </w:p>
    <w:p w14:paraId="57F4FA46" w14:textId="77777777" w:rsidR="00C00218" w:rsidRPr="00C00218" w:rsidRDefault="00C00218" w:rsidP="00C00218">
      <w:r w:rsidRPr="00C00218">
        <w:t>O tipo de serviço das estações </w:t>
      </w:r>
      <w:proofErr w:type="spellStart"/>
      <w:r w:rsidRPr="00C00218">
        <w:t>radiovias</w:t>
      </w:r>
      <w:proofErr w:type="spellEnd"/>
      <w:r w:rsidRPr="00C00218">
        <w:t> é o mesmo da estação principal.</w:t>
      </w:r>
    </w:p>
    <w:p w14:paraId="6C3235EE" w14:textId="77777777" w:rsidR="00C00218" w:rsidRPr="00C00218" w:rsidRDefault="00C00218" w:rsidP="00C00218">
      <w:r w:rsidRPr="00C00218">
        <w:t xml:space="preserve">Estações </w:t>
      </w:r>
      <w:proofErr w:type="spellStart"/>
      <w:r w:rsidRPr="00C00218">
        <w:t>radiovias</w:t>
      </w:r>
      <w:proofErr w:type="spellEnd"/>
      <w:r w:rsidRPr="00C00218">
        <w:t xml:space="preserve"> podem ser cadastradas a qualquer tempo.</w:t>
      </w:r>
    </w:p>
    <w:p w14:paraId="5D4BD7E1" w14:textId="77777777" w:rsidR="00C00218" w:rsidRPr="00C00218" w:rsidRDefault="00C00218" w:rsidP="00C00218">
      <w:r w:rsidRPr="00C00218">
        <w:t> </w:t>
      </w:r>
    </w:p>
    <w:p w14:paraId="41A5CCA6" w14:textId="77777777" w:rsidR="00C00218" w:rsidRPr="00C00218" w:rsidRDefault="00C00218" w:rsidP="00C00218">
      <w:r w:rsidRPr="00C00218">
        <w:rPr>
          <w:b/>
          <w:bCs/>
        </w:rPr>
        <w:t xml:space="preserve">Sistema Radiante </w:t>
      </w:r>
    </w:p>
    <w:p w14:paraId="10A8C417" w14:textId="77777777" w:rsidR="00C00218" w:rsidRPr="00C00218" w:rsidRDefault="00C00218" w:rsidP="00C00218">
      <w:r w:rsidRPr="00C00218">
        <w:t> </w:t>
      </w:r>
    </w:p>
    <w:p w14:paraId="35775A48" w14:textId="77777777" w:rsidR="00C00218" w:rsidRPr="00C00218" w:rsidRDefault="00C00218" w:rsidP="00C00218">
      <w:r w:rsidRPr="00C00218">
        <w:t>O local em que o sistema radiante é instalado determina as coordenadas geográficas da estação.</w:t>
      </w:r>
    </w:p>
    <w:p w14:paraId="3ECF5146" w14:textId="77777777" w:rsidR="00C00218" w:rsidRPr="00C00218" w:rsidRDefault="00C00218" w:rsidP="00C00218">
      <w:r w:rsidRPr="00C00218">
        <w:t>O sistema radiante pode ser composto por um ou mais elementos de antena, com polarização vertical, circular ou elíptica e a distância do centro geométrico deste sistema em relação ao solo define a altura do sistema radiante da estação.</w:t>
      </w:r>
    </w:p>
    <w:p w14:paraId="326DD175" w14:textId="77777777" w:rsidR="00C00218" w:rsidRPr="00C00218" w:rsidRDefault="00C00218" w:rsidP="00C00218">
      <w:r w:rsidRPr="00C00218">
        <w:t xml:space="preserve">O diagrama de radiação horizontal, ou diagrama de azimute, deve estar no formato de representação polar, </w:t>
      </w:r>
      <w:proofErr w:type="gramStart"/>
      <w:r w:rsidRPr="00C00218">
        <w:t>enquanto que</w:t>
      </w:r>
      <w:proofErr w:type="gramEnd"/>
      <w:r w:rsidRPr="00C00218">
        <w:t xml:space="preserve"> o diagrama de radiação vertical, ou diagrama de elevação, deve estar no formato de representação retangular.</w:t>
      </w:r>
    </w:p>
    <w:p w14:paraId="3A0945FA" w14:textId="77777777" w:rsidR="00C00218" w:rsidRPr="00C00218" w:rsidRDefault="00C00218" w:rsidP="00C00218">
      <w:r w:rsidRPr="00C00218">
        <w:t xml:space="preserve">A inclinação de feixe, ou </w:t>
      </w:r>
      <w:proofErr w:type="spellStart"/>
      <w:r w:rsidRPr="00C00218">
        <w:rPr>
          <w:i/>
          <w:iCs/>
        </w:rPr>
        <w:t>beam</w:t>
      </w:r>
      <w:proofErr w:type="spellEnd"/>
      <w:r w:rsidRPr="00C00218">
        <w:rPr>
          <w:i/>
          <w:iCs/>
        </w:rPr>
        <w:t xml:space="preserve"> </w:t>
      </w:r>
      <w:proofErr w:type="spellStart"/>
      <w:r w:rsidRPr="00C00218">
        <w:rPr>
          <w:i/>
          <w:iCs/>
        </w:rPr>
        <w:t>tilt</w:t>
      </w:r>
      <w:proofErr w:type="spellEnd"/>
      <w:r w:rsidRPr="00C00218">
        <w:t>, é a inclinação mecânica ou elétrica do feixe de radiação e o valor angular abaixo da linha do horizonte deve ser considerado como positivo.</w:t>
      </w:r>
    </w:p>
    <w:p w14:paraId="10CE64CF" w14:textId="77777777" w:rsidR="00C00218" w:rsidRPr="00C00218" w:rsidRDefault="00C00218" w:rsidP="00C00218">
      <w:r w:rsidRPr="00C00218">
        <w:lastRenderedPageBreak/>
        <w:t>No diagrama de radiação vertical, ou diagrama de elevação, o valor do módulo do campo elétrico normalizado (E</w:t>
      </w:r>
      <w:r w:rsidRPr="00C00218">
        <w:rPr>
          <w:vertAlign w:val="subscript"/>
        </w:rPr>
        <w:t>V</w:t>
      </w:r>
      <w:r w:rsidRPr="00C00218">
        <w:t>/E</w:t>
      </w:r>
      <w:r w:rsidRPr="00C00218">
        <w:rPr>
          <w:vertAlign w:val="subscript"/>
        </w:rPr>
        <w:t>MAX</w:t>
      </w:r>
      <w:r w:rsidRPr="00C00218">
        <w:t>) no ângulo correspondente à inclinação deve estar à direita do zero do respectivo Diagrama, quando E</w:t>
      </w:r>
      <w:r w:rsidRPr="00C00218">
        <w:rPr>
          <w:vertAlign w:val="subscript"/>
        </w:rPr>
        <w:t>V</w:t>
      </w:r>
      <w:r w:rsidRPr="00C00218">
        <w:t>/E</w:t>
      </w:r>
      <w:r w:rsidRPr="00C00218">
        <w:rPr>
          <w:vertAlign w:val="subscript"/>
        </w:rPr>
        <w:t>MAX</w:t>
      </w:r>
      <w:r w:rsidRPr="00C00218">
        <w:t xml:space="preserve"> é igual a 1 (0 dB).</w:t>
      </w:r>
    </w:p>
    <w:p w14:paraId="58FE1CA2" w14:textId="77777777" w:rsidR="00C00218" w:rsidRPr="00C00218" w:rsidRDefault="00C00218" w:rsidP="00C00218">
      <w:r w:rsidRPr="00C00218">
        <w:t xml:space="preserve">Para a inclinação de feixe mecânica, o </w:t>
      </w:r>
      <w:proofErr w:type="spellStart"/>
      <w:r w:rsidRPr="00C00218">
        <w:rPr>
          <w:i/>
          <w:iCs/>
        </w:rPr>
        <w:t>beam</w:t>
      </w:r>
      <w:proofErr w:type="spellEnd"/>
      <w:r w:rsidRPr="00C00218">
        <w:rPr>
          <w:i/>
          <w:iCs/>
        </w:rPr>
        <w:t xml:space="preserve"> </w:t>
      </w:r>
      <w:proofErr w:type="spellStart"/>
      <w:r w:rsidRPr="00C00218">
        <w:rPr>
          <w:i/>
          <w:iCs/>
        </w:rPr>
        <w:t>tilt</w:t>
      </w:r>
      <w:proofErr w:type="spellEnd"/>
      <w:r w:rsidRPr="00C00218">
        <w:t xml:space="preserve"> não pode ser igual para todos os azimutes, devendo ser aplicadas as seguintes equações para a determinação da inclinação mecânica:</w:t>
      </w:r>
    </w:p>
    <w:p w14:paraId="279D5EFA" w14:textId="78D7F71D" w:rsidR="00C00218" w:rsidRPr="00C00218" w:rsidRDefault="00C00218" w:rsidP="00C00218">
      <w:r w:rsidRPr="00C00218">
        <w:drawing>
          <wp:inline distT="0" distB="0" distL="0" distR="0" wp14:anchorId="277A2A50" wp14:editId="76E98D20">
            <wp:extent cx="5400040" cy="321310"/>
            <wp:effectExtent l="0" t="0" r="0" b="2540"/>
            <wp:docPr id="1347489514"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21310"/>
                    </a:xfrm>
                    <a:prstGeom prst="rect">
                      <a:avLst/>
                    </a:prstGeom>
                    <a:noFill/>
                    <a:ln>
                      <a:noFill/>
                    </a:ln>
                  </pic:spPr>
                </pic:pic>
              </a:graphicData>
            </a:graphic>
          </wp:inline>
        </w:drawing>
      </w:r>
    </w:p>
    <w:p w14:paraId="5B51546A" w14:textId="4D9CC45F" w:rsidR="00C00218" w:rsidRPr="00C00218" w:rsidRDefault="00C00218" w:rsidP="00C00218">
      <w:r w:rsidRPr="00C00218">
        <w:drawing>
          <wp:inline distT="0" distB="0" distL="0" distR="0" wp14:anchorId="14B61755" wp14:editId="50C917A4">
            <wp:extent cx="5400040" cy="355600"/>
            <wp:effectExtent l="0" t="0" r="0" b="6350"/>
            <wp:docPr id="1228094227"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55600"/>
                    </a:xfrm>
                    <a:prstGeom prst="rect">
                      <a:avLst/>
                    </a:prstGeom>
                    <a:noFill/>
                    <a:ln>
                      <a:noFill/>
                    </a:ln>
                  </pic:spPr>
                </pic:pic>
              </a:graphicData>
            </a:graphic>
          </wp:inline>
        </w:drawing>
      </w:r>
    </w:p>
    <w:p w14:paraId="5A205E2B" w14:textId="77777777" w:rsidR="00C00218" w:rsidRPr="00C00218" w:rsidRDefault="00C00218" w:rsidP="00C00218">
      <w:r w:rsidRPr="00C00218">
        <w:rPr>
          <w:rFonts w:ascii="Arial" w:hAnsi="Arial" w:cs="Arial"/>
        </w:rPr>
        <w:t>​</w:t>
      </w:r>
      <w:r w:rsidRPr="00C00218">
        <w:t>Para sistemas propostos com inclinação elétrica de lóbulo principal superior a 5°, o fabricante deve declarar a factibilidade de implementação.</w:t>
      </w:r>
    </w:p>
    <w:p w14:paraId="26C97489" w14:textId="77777777" w:rsidR="00C00218" w:rsidRPr="00C00218" w:rsidRDefault="00C00218" w:rsidP="00C00218">
      <w:r w:rsidRPr="00C00218">
        <w:t>A declaração do fabricante ou laudo de ensaio da antena devem ser mantidos com a documentação da estação, atestando a conformidade do sistema com as características apresentadas.</w:t>
      </w:r>
    </w:p>
    <w:p w14:paraId="1988683D" w14:textId="77777777" w:rsidR="00C00218" w:rsidRPr="00C00218" w:rsidRDefault="00C00218" w:rsidP="00C00218">
      <w:r w:rsidRPr="00C00218">
        <w:t>Quando a inclinação de lóbulo principal for mecânica, não se aplica a exigência estabelecida no item 8.12.3.</w:t>
      </w:r>
    </w:p>
    <w:p w14:paraId="2113B60B" w14:textId="77777777" w:rsidR="00C00218" w:rsidRPr="00C00218" w:rsidRDefault="00C00218" w:rsidP="00C00218">
      <w:r w:rsidRPr="00C00218">
        <w:t>No diagrama de radiação horizontal, ou diagrama de azimute, o azimute do zero da antena corresponde ao valor, em graus em relação ao Norte Verdadeiro, que representa a direção para a qual está apontado fisicamente o sistema radiante.</w:t>
      </w:r>
    </w:p>
    <w:p w14:paraId="0C3B7B39" w14:textId="77777777" w:rsidR="00C00218" w:rsidRPr="00C00218" w:rsidRDefault="00C00218" w:rsidP="00C00218">
      <w:r w:rsidRPr="00C00218">
        <w:t>No diagrama de radiação horizontal, ou diagrama de azimute, a leitura dos valores, normalizados ou em dB, do módulo do campo elétrico deverá ser feita de 5 em 5 graus, iniciando no azimute correspondente ao Norte Verdadeiro, que é considerado o azimute zero, totalizando, assim, setenta e duas radiais, independentemente do tipo do sistema radiante utilizado.</w:t>
      </w:r>
    </w:p>
    <w:p w14:paraId="60F2E829" w14:textId="77777777" w:rsidR="00C00218" w:rsidRPr="00C00218" w:rsidRDefault="00C00218" w:rsidP="00C00218">
      <w:r w:rsidRPr="00C00218">
        <w:t>No diagrama de radiação horizontal, ou diagrama de azimute, caso seja necessário, a conversão dos valores do módulo do campo elétrico normalizado para o módulo do campo elétrico em dB deve usar a seguinte fórmula:</w:t>
      </w:r>
    </w:p>
    <w:p w14:paraId="61C15E69" w14:textId="77777777" w:rsidR="00C00218" w:rsidRPr="00C00218" w:rsidRDefault="00C00218" w:rsidP="00C00218">
      <w:r w:rsidRPr="00C00218">
        <w:t> </w:t>
      </w:r>
    </w:p>
    <w:p w14:paraId="524FC31A" w14:textId="0B841068" w:rsidR="00C00218" w:rsidRPr="00C00218" w:rsidRDefault="00C00218" w:rsidP="00C00218">
      <w:r w:rsidRPr="00C00218">
        <w:drawing>
          <wp:inline distT="0" distB="0" distL="0" distR="0" wp14:anchorId="28A9CA4F" wp14:editId="4CDE698C">
            <wp:extent cx="2202180" cy="464820"/>
            <wp:effectExtent l="0" t="0" r="7620" b="0"/>
            <wp:docPr id="201055902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2180" cy="464820"/>
                    </a:xfrm>
                    <a:prstGeom prst="rect">
                      <a:avLst/>
                    </a:prstGeom>
                    <a:noFill/>
                    <a:ln>
                      <a:noFill/>
                    </a:ln>
                  </pic:spPr>
                </pic:pic>
              </a:graphicData>
            </a:graphic>
          </wp:inline>
        </w:drawing>
      </w:r>
    </w:p>
    <w:p w14:paraId="58FC97EE" w14:textId="77777777" w:rsidR="00C00218" w:rsidRPr="00C00218" w:rsidRDefault="00C00218" w:rsidP="00C00218">
      <w:r w:rsidRPr="00C00218">
        <w:t> </w:t>
      </w:r>
    </w:p>
    <w:p w14:paraId="6D5D7D58" w14:textId="77777777" w:rsidR="00C00218" w:rsidRPr="00C00218" w:rsidRDefault="00C00218" w:rsidP="00C00218">
      <w:r w:rsidRPr="00C00218">
        <w:t xml:space="preserve">No diagrama de radiação vertical, ou diagrama de elevação, caso haja inclinação do feixe, ou </w:t>
      </w:r>
      <w:proofErr w:type="spellStart"/>
      <w:r w:rsidRPr="00C00218">
        <w:rPr>
          <w:i/>
          <w:iCs/>
        </w:rPr>
        <w:t>beam</w:t>
      </w:r>
      <w:proofErr w:type="spellEnd"/>
      <w:r w:rsidRPr="00C00218">
        <w:rPr>
          <w:i/>
          <w:iCs/>
        </w:rPr>
        <w:t xml:space="preserve"> </w:t>
      </w:r>
      <w:proofErr w:type="spellStart"/>
      <w:r w:rsidRPr="00C00218">
        <w:rPr>
          <w:i/>
          <w:iCs/>
        </w:rPr>
        <w:t>tilt</w:t>
      </w:r>
      <w:proofErr w:type="spellEnd"/>
      <w:r w:rsidRPr="00C00218">
        <w:t xml:space="preserve">, a conversão do valor do módulo do campo elétrico </w:t>
      </w:r>
      <w:r w:rsidRPr="00C00218">
        <w:lastRenderedPageBreak/>
        <w:t>normalizado para o módulo do campo elétrico em dB, no ângulo de inclinação, deve usar a seguinte fórmula:</w:t>
      </w:r>
    </w:p>
    <w:p w14:paraId="369E8AC9" w14:textId="77777777" w:rsidR="00C00218" w:rsidRPr="00C00218" w:rsidRDefault="00C00218" w:rsidP="00C00218">
      <w:r w:rsidRPr="00C00218">
        <w:t> </w:t>
      </w:r>
    </w:p>
    <w:p w14:paraId="7B3F178F" w14:textId="08BABA1E" w:rsidR="00C00218" w:rsidRPr="00C00218" w:rsidRDefault="00C00218" w:rsidP="00C00218">
      <w:r w:rsidRPr="00C00218">
        <w:drawing>
          <wp:inline distT="0" distB="0" distL="0" distR="0" wp14:anchorId="14C2F58B" wp14:editId="6E492FC6">
            <wp:extent cx="3505200" cy="464820"/>
            <wp:effectExtent l="0" t="0" r="0" b="0"/>
            <wp:docPr id="1406848780"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5200" cy="464820"/>
                    </a:xfrm>
                    <a:prstGeom prst="rect">
                      <a:avLst/>
                    </a:prstGeom>
                    <a:noFill/>
                    <a:ln>
                      <a:noFill/>
                    </a:ln>
                  </pic:spPr>
                </pic:pic>
              </a:graphicData>
            </a:graphic>
          </wp:inline>
        </w:drawing>
      </w:r>
    </w:p>
    <w:p w14:paraId="3E77C149" w14:textId="77777777" w:rsidR="00C00218" w:rsidRPr="00C00218" w:rsidRDefault="00C00218" w:rsidP="00C00218">
      <w:r w:rsidRPr="00C00218">
        <w:t> </w:t>
      </w:r>
    </w:p>
    <w:p w14:paraId="133EDC92" w14:textId="77777777" w:rsidR="00C00218" w:rsidRPr="00C00218" w:rsidRDefault="00C00218" w:rsidP="00C00218">
      <w:r w:rsidRPr="00C00218">
        <w:t>Na instalação do sistema radiante, devem ser observadas as seguintes condições:</w:t>
      </w:r>
    </w:p>
    <w:p w14:paraId="6DA098B7" w14:textId="77777777" w:rsidR="00C00218" w:rsidRPr="00C00218" w:rsidRDefault="00C00218" w:rsidP="00C00218">
      <w:r w:rsidRPr="00C00218">
        <w:t>Caso a instalação do sistema radiante implique a implantação de nova estrutura de sustentação, a distância entre o sistema radiante da estação de FM, RTR ou </w:t>
      </w:r>
      <w:proofErr w:type="spellStart"/>
      <w:r w:rsidRPr="00C00218">
        <w:t>Radiovias</w:t>
      </w:r>
      <w:proofErr w:type="spellEnd"/>
      <w:r w:rsidRPr="00C00218">
        <w:t> e o monopolo vertical de uma emissora de radiodifusão sonora em onda média deve ser de, pelo menos, três vezes o comprimento de onda (λ) da emissora de radiodifusão sonora, quando a altura física da estrutura metálica que sustenta o sistema radiante da estação transmissora de FM, RTR ou </w:t>
      </w:r>
      <w:proofErr w:type="spellStart"/>
      <w:r w:rsidRPr="00C00218">
        <w:t>Radiovias</w:t>
      </w:r>
      <w:proofErr w:type="spellEnd"/>
      <w:r w:rsidRPr="00C00218">
        <w:t> for superior a 0,125λ ou superior à metade da altura do monopolo vertical;</w:t>
      </w:r>
    </w:p>
    <w:p w14:paraId="450F8FDA" w14:textId="77777777" w:rsidR="00C00218" w:rsidRPr="00C00218" w:rsidRDefault="00C00218" w:rsidP="00C00218">
      <w:r w:rsidRPr="00C00218">
        <w:t>Caso a condição descrita no subitem 8.17.1 não seja satisfeita, deve ser elaborado estudo técnico comprovando que a deformação total do diagrama horizontal de radiação da estação de radiodifusão sonora que utiliza monopolo vertical não é superior a 2 dB;</w:t>
      </w:r>
    </w:p>
    <w:p w14:paraId="010E8347" w14:textId="77777777" w:rsidR="00C00218" w:rsidRPr="00C00218" w:rsidRDefault="00C00218" w:rsidP="00C00218">
      <w:r w:rsidRPr="00C00218">
        <w:t xml:space="preserve">O sistema radiante da estação não deve obstruir o cone de proteção das antenas transmissoras ou receptoras de </w:t>
      </w:r>
      <w:proofErr w:type="spellStart"/>
      <w:r w:rsidRPr="00C00218">
        <w:t>microondas</w:t>
      </w:r>
      <w:proofErr w:type="spellEnd"/>
      <w:r w:rsidRPr="00C00218">
        <w:t>.</w:t>
      </w:r>
    </w:p>
    <w:p w14:paraId="24CEEF8B" w14:textId="77777777" w:rsidR="00C00218" w:rsidRPr="00C00218" w:rsidRDefault="00C00218" w:rsidP="00C00218">
      <w:r w:rsidRPr="00C00218">
        <w:t xml:space="preserve">O cone de proteção é </w:t>
      </w:r>
      <w:proofErr w:type="spellStart"/>
      <w:r w:rsidRPr="00C00218">
        <w:t>deﬁnido</w:t>
      </w:r>
      <w:proofErr w:type="spellEnd"/>
      <w:r w:rsidRPr="00C00218">
        <w:t xml:space="preserve"> como um cone circular reto com vértice no foco da parábola do enlace, com altura de 1.000 metros e base de 175 metros de diâmetro, cujo eixo é uma linha que une os centros dessas antenas; e</w:t>
      </w:r>
    </w:p>
    <w:p w14:paraId="31C87C8B" w14:textId="77777777" w:rsidR="00C00218" w:rsidRPr="00C00218" w:rsidRDefault="00C00218" w:rsidP="00C00218">
      <w:r w:rsidRPr="00C00218">
        <w:t>Deve ser observado o atendimento às normas relativas à proteção dos aeródromos sempre que a instalação do sistema radiante implicar implantação de nova estrutura de sustentação ou aumento da altura física de estrutura existente.</w:t>
      </w:r>
    </w:p>
    <w:p w14:paraId="735EA5B1" w14:textId="77777777" w:rsidR="00C00218" w:rsidRPr="00C00218" w:rsidRDefault="00C00218" w:rsidP="00C00218">
      <w:r w:rsidRPr="00C00218">
        <w:rPr>
          <w:b/>
          <w:bCs/>
        </w:rPr>
        <w:t xml:space="preserve">Equipamentos Transmissores </w:t>
      </w:r>
    </w:p>
    <w:p w14:paraId="11075A8C" w14:textId="77777777" w:rsidR="00C00218" w:rsidRPr="00C00218" w:rsidRDefault="00C00218" w:rsidP="00C00218">
      <w:r w:rsidRPr="00C00218">
        <w:t> </w:t>
      </w:r>
    </w:p>
    <w:p w14:paraId="622963A1" w14:textId="77777777" w:rsidR="00C00218" w:rsidRPr="00C00218" w:rsidRDefault="00C00218" w:rsidP="00C00218">
      <w:r w:rsidRPr="00C00218">
        <w:t xml:space="preserve">Os equipamentos transmissores utilizados nas estações de FM, RTR, </w:t>
      </w:r>
      <w:proofErr w:type="spellStart"/>
      <w:r w:rsidRPr="00C00218">
        <w:t>RadCom</w:t>
      </w:r>
      <w:proofErr w:type="spellEnd"/>
      <w:r w:rsidRPr="00C00218">
        <w:t>, </w:t>
      </w:r>
      <w:proofErr w:type="spellStart"/>
      <w:r w:rsidRPr="00C00218">
        <w:t>Radiovias</w:t>
      </w:r>
      <w:proofErr w:type="spellEnd"/>
      <w:r w:rsidRPr="00C00218">
        <w:t xml:space="preserve"> e </w:t>
      </w:r>
      <w:proofErr w:type="spellStart"/>
      <w:r w:rsidRPr="00C00218">
        <w:t>Autocine</w:t>
      </w:r>
      <w:proofErr w:type="spellEnd"/>
      <w:r w:rsidRPr="00C00218">
        <w:t xml:space="preserve"> devem operar em conformidade com os requisitos mínimos estabelecidos por regulamentação específica da Anatel.</w:t>
      </w:r>
    </w:p>
    <w:p w14:paraId="68E00F39" w14:textId="77777777" w:rsidR="00C00218" w:rsidRPr="00C00218" w:rsidRDefault="00C00218" w:rsidP="00C00218">
      <w:r w:rsidRPr="00C00218">
        <w:t>A potência de operação dos equipamentos transmissores de cada estação deve ser indicada.</w:t>
      </w:r>
    </w:p>
    <w:p w14:paraId="76B4E195" w14:textId="77777777" w:rsidR="00C00218" w:rsidRPr="00C00218" w:rsidRDefault="00C00218" w:rsidP="00C00218">
      <w:r w:rsidRPr="00C00218">
        <w:t> </w:t>
      </w:r>
    </w:p>
    <w:p w14:paraId="143F1634" w14:textId="77777777" w:rsidR="00C00218" w:rsidRPr="00C00218" w:rsidRDefault="00C00218" w:rsidP="00C00218">
      <w:r w:rsidRPr="00C00218">
        <w:rPr>
          <w:b/>
          <w:bCs/>
        </w:rPr>
        <w:lastRenderedPageBreak/>
        <w:t>Linhas de Transmissão</w:t>
      </w:r>
    </w:p>
    <w:p w14:paraId="53439325" w14:textId="77777777" w:rsidR="00C00218" w:rsidRPr="00C00218" w:rsidRDefault="00C00218" w:rsidP="00C00218">
      <w:r w:rsidRPr="00C00218">
        <w:t> </w:t>
      </w:r>
    </w:p>
    <w:p w14:paraId="6270CC81" w14:textId="77777777" w:rsidR="00C00218" w:rsidRPr="00C00218" w:rsidRDefault="00C00218" w:rsidP="00C00218">
      <w:r w:rsidRPr="00C00218">
        <w:t>A linha de transmissão utilizada e suas características técnicas deve ser indicada, em especial a atenuação, em dB/100m, na frequência de operação da estação.</w:t>
      </w:r>
    </w:p>
    <w:p w14:paraId="1C625771" w14:textId="77777777" w:rsidR="00C00218" w:rsidRPr="00C00218" w:rsidRDefault="00C00218" w:rsidP="00C00218">
      <w:r w:rsidRPr="00C00218">
        <w:t>São admitidas perdas em conectores de até 0,5 dB.</w:t>
      </w:r>
    </w:p>
    <w:p w14:paraId="03C15715" w14:textId="77777777" w:rsidR="00C00218" w:rsidRPr="00C00218" w:rsidRDefault="00C00218" w:rsidP="00C00218">
      <w:r w:rsidRPr="00C00218">
        <w:t>As demais estruturas, por padrão têm zero dB de atenuação, sendo que casos com atenuações superiores devem ser comprovadas pelo engenheiro habilitado.</w:t>
      </w:r>
    </w:p>
    <w:p w14:paraId="2B36699E" w14:textId="77777777" w:rsidR="00C00218" w:rsidRPr="00C00218" w:rsidRDefault="00C00218" w:rsidP="00C00218">
      <w:r w:rsidRPr="00C00218">
        <w:t> </w:t>
      </w:r>
    </w:p>
    <w:p w14:paraId="617E9396" w14:textId="77777777" w:rsidR="00C00218" w:rsidRPr="00C00218" w:rsidRDefault="00C00218" w:rsidP="00C00218">
      <w:r w:rsidRPr="00C00218">
        <w:rPr>
          <w:b/>
          <w:bCs/>
        </w:rPr>
        <w:t>Instrumentos e Demais Equipamentos</w:t>
      </w:r>
    </w:p>
    <w:p w14:paraId="4FF0BC61" w14:textId="77777777" w:rsidR="00C00218" w:rsidRPr="00C00218" w:rsidRDefault="00C00218" w:rsidP="00C00218">
      <w:r w:rsidRPr="00C00218">
        <w:t> </w:t>
      </w:r>
    </w:p>
    <w:p w14:paraId="6177BBBD" w14:textId="77777777" w:rsidR="00C00218" w:rsidRPr="00C00218" w:rsidRDefault="00C00218" w:rsidP="00C00218">
      <w:r w:rsidRPr="00C00218">
        <w:t>As estações de Classes Especial e A1 devem ter disponível uma carga artificial com mesma impedância da linha de transmissão e com potência e frequência compatíveis com a de seu transmissor, com VSWR menor ou igual 1:1,1.</w:t>
      </w:r>
    </w:p>
    <w:p w14:paraId="496A2E15" w14:textId="77777777" w:rsidR="00C00218" w:rsidRPr="00C00218" w:rsidRDefault="00C00218" w:rsidP="00C00218">
      <w:bookmarkStart w:id="9" w:name="item9.2"/>
      <w:bookmarkEnd w:id="9"/>
      <w:r w:rsidRPr="00C00218">
        <w:t>A entidade deve ter disponíveis os instrumentos de medição, monitoração e controle e demais equipamentos necessários para assegurar o atendimento aos requisitos técnicos estabelecidos neste Regulamento.</w:t>
      </w:r>
    </w:p>
    <w:p w14:paraId="0976AF1A" w14:textId="77777777" w:rsidR="00C00218" w:rsidRPr="00C00218" w:rsidRDefault="00C00218" w:rsidP="00C00218">
      <w:r w:rsidRPr="00C00218">
        <w:t>Os equipamentos definidos nos subitens 8.21 e 8.22 podem ser compartilhados entre as entidades que utilizam a mesma infraestrutura de instalação.</w:t>
      </w:r>
    </w:p>
    <w:p w14:paraId="29283943" w14:textId="77777777" w:rsidR="00C00218" w:rsidRPr="00C00218" w:rsidRDefault="00C00218" w:rsidP="00C00218">
      <w:r w:rsidRPr="00C00218">
        <w:t> </w:t>
      </w:r>
    </w:p>
    <w:p w14:paraId="07297764" w14:textId="77777777" w:rsidR="00C00218" w:rsidRPr="00C00218" w:rsidRDefault="00C00218" w:rsidP="00C00218">
      <w:bookmarkStart w:id="10" w:name="_Hlk24109060"/>
      <w:r w:rsidRPr="00C00218">
        <w:rPr>
          <w:b/>
          <w:bCs/>
        </w:rPr>
        <w:t>Ensaios Prévios</w:t>
      </w:r>
    </w:p>
    <w:p w14:paraId="5CD5E5B5" w14:textId="77777777" w:rsidR="00C00218" w:rsidRPr="00C00218" w:rsidRDefault="00C00218" w:rsidP="00C00218">
      <w:r w:rsidRPr="00C00218">
        <w:t xml:space="preserve">É permitida a instalação provisória de equipamentos, a </w:t>
      </w:r>
      <w:proofErr w:type="spellStart"/>
      <w:r w:rsidRPr="00C00218">
        <w:t>ﬁm</w:t>
      </w:r>
      <w:proofErr w:type="spellEnd"/>
      <w:r w:rsidRPr="00C00218">
        <w:t xml:space="preserve"> de possibilitar a realização de ensaios prévios destinados a comprovar as condições técnicas do local para a instalação </w:t>
      </w:r>
      <w:proofErr w:type="spellStart"/>
      <w:r w:rsidRPr="00C00218">
        <w:t>deﬁnitiva</w:t>
      </w:r>
      <w:proofErr w:type="spellEnd"/>
      <w:r w:rsidRPr="00C00218">
        <w:t xml:space="preserve"> da estação.</w:t>
      </w:r>
    </w:p>
    <w:p w14:paraId="14DA3B4E" w14:textId="77777777" w:rsidR="00C00218" w:rsidRPr="00C00218" w:rsidRDefault="00C00218" w:rsidP="00C00218">
      <w:r w:rsidRPr="00C00218">
        <w:t xml:space="preserve">A autorização para ensaios prévios não constitui qualquer direito à instalação </w:t>
      </w:r>
      <w:proofErr w:type="spellStart"/>
      <w:r w:rsidRPr="00C00218">
        <w:t>deﬁnitiva</w:t>
      </w:r>
      <w:proofErr w:type="spellEnd"/>
      <w:r w:rsidRPr="00C00218">
        <w:t xml:space="preserve"> da estação.</w:t>
      </w:r>
    </w:p>
    <w:p w14:paraId="1321DE0E" w14:textId="77777777" w:rsidR="00C00218" w:rsidRPr="00C00218" w:rsidRDefault="00C00218" w:rsidP="00C00218">
      <w:r w:rsidRPr="00C00218">
        <w:t>A autorização para os ensaios prévios é emitida pela Anatel mediante requerimento da interessada, observadas as seguintes condições:</w:t>
      </w:r>
    </w:p>
    <w:p w14:paraId="155073D7" w14:textId="77777777" w:rsidR="00C00218" w:rsidRPr="00C00218" w:rsidRDefault="00C00218" w:rsidP="00C00218">
      <w:r w:rsidRPr="00C00218">
        <w:t>A potência de operação do equipamento utilizado deve ser a mínima necessária para a realização satisfatória dos testes, sem causar interferências; e</w:t>
      </w:r>
    </w:p>
    <w:p w14:paraId="4A78ADC9" w14:textId="77777777" w:rsidR="00C00218" w:rsidRPr="00C00218" w:rsidRDefault="00C00218" w:rsidP="00C00218">
      <w:r w:rsidRPr="00C00218">
        <w:t>Deve ser utilizada a mesma frequência consignada à estação.</w:t>
      </w:r>
    </w:p>
    <w:p w14:paraId="12AFD815" w14:textId="77777777" w:rsidR="00C00218" w:rsidRPr="00C00218" w:rsidRDefault="00C00218" w:rsidP="00C00218">
      <w:r w:rsidRPr="00C00218">
        <w:t>O prazo máximo de duração dos ensaios é de trinta dias, prorrogável por igual período.</w:t>
      </w:r>
    </w:p>
    <w:p w14:paraId="7F014BDB" w14:textId="77777777" w:rsidR="00C00218" w:rsidRPr="00C00218" w:rsidRDefault="00C00218" w:rsidP="00C00218">
      <w:r w:rsidRPr="00C00218">
        <w:lastRenderedPageBreak/>
        <w:t> </w:t>
      </w:r>
    </w:p>
    <w:p w14:paraId="6FC81388" w14:textId="77777777" w:rsidR="00C00218" w:rsidRPr="00C00218" w:rsidRDefault="00C00218" w:rsidP="00C00218">
      <w:r w:rsidRPr="00C00218">
        <w:rPr>
          <w:b/>
          <w:bCs/>
        </w:rPr>
        <w:t>Operação das Estações</w:t>
      </w:r>
      <w:bookmarkEnd w:id="10"/>
    </w:p>
    <w:p w14:paraId="69A235B9" w14:textId="77777777" w:rsidR="00C00218" w:rsidRPr="00C00218" w:rsidRDefault="00C00218" w:rsidP="00C00218">
      <w:r w:rsidRPr="00C00218">
        <w:t>Na operação das estações devem ser obedecidas as tolerâncias individuais de cada parâmetro técnico aplicadas pela fiscalização da Agência, no momento da medição das grandezas:</w:t>
      </w:r>
    </w:p>
    <w:p w14:paraId="0EF3FB03" w14:textId="77777777" w:rsidR="00C00218" w:rsidRPr="00C00218" w:rsidRDefault="00C00218" w:rsidP="00C00218">
      <w:r w:rsidRPr="00C00218">
        <w:t>Potência de saída do transmissor: ±10%.</w:t>
      </w:r>
    </w:p>
    <w:p w14:paraId="40F15EC8" w14:textId="77777777" w:rsidR="00C00218" w:rsidRPr="00C00218" w:rsidRDefault="00C00218" w:rsidP="00C00218">
      <w:r w:rsidRPr="00C00218">
        <w:t>Altura do centro geométrico da antena: ±5%.</w:t>
      </w:r>
    </w:p>
    <w:p w14:paraId="06CDFD72" w14:textId="77777777" w:rsidR="00C00218" w:rsidRPr="00C00218" w:rsidRDefault="00C00218" w:rsidP="00C00218">
      <w:r w:rsidRPr="00C00218">
        <w:t>Azimute de apontamento da antena: ±5°.</w:t>
      </w:r>
    </w:p>
    <w:p w14:paraId="2780A946" w14:textId="77777777" w:rsidR="00C00218" w:rsidRPr="00C00218" w:rsidRDefault="00C00218" w:rsidP="00C00218">
      <w:r w:rsidRPr="00C00218">
        <w:t>Coordenadas Geográficas: ±1’’.</w:t>
      </w:r>
    </w:p>
    <w:p w14:paraId="0DEAB860" w14:textId="77777777" w:rsidR="00C00218" w:rsidRPr="00C00218" w:rsidRDefault="00C00218" w:rsidP="00C00218">
      <w:r w:rsidRPr="00C00218">
        <w:t> </w:t>
      </w:r>
    </w:p>
    <w:p w14:paraId="00AFFB78" w14:textId="77777777" w:rsidR="00C00218" w:rsidRPr="00C00218" w:rsidRDefault="00C00218" w:rsidP="00C00218">
      <w:r w:rsidRPr="00C00218">
        <w:t> </w:t>
      </w:r>
    </w:p>
    <w:p w14:paraId="7A4ECDBB" w14:textId="77777777" w:rsidR="00C00218" w:rsidRPr="00C00218" w:rsidRDefault="00C00218" w:rsidP="00C00218">
      <w:r w:rsidRPr="00C00218">
        <w:rPr>
          <w:b/>
          <w:bCs/>
        </w:rPr>
        <w:t>ANEXO I - padrões de transmissão dos sinais gerados pelos transmissores</w:t>
      </w:r>
    </w:p>
    <w:p w14:paraId="3C378668" w14:textId="77777777" w:rsidR="00C00218" w:rsidRPr="00C00218" w:rsidRDefault="00C00218" w:rsidP="00C00218">
      <w:bookmarkStart w:id="11" w:name="_Ref165860247"/>
      <w:bookmarkEnd w:id="11"/>
      <w:r w:rsidRPr="00C00218">
        <w:t> </w:t>
      </w:r>
    </w:p>
    <w:p w14:paraId="392C1262" w14:textId="77777777" w:rsidR="00C00218" w:rsidRPr="00C00218" w:rsidRDefault="00C00218" w:rsidP="00C00218">
      <w:r w:rsidRPr="00C00218">
        <w:t>1. CRITÉRIOS TÉCNICOS DO SERVIÇO</w:t>
      </w:r>
    </w:p>
    <w:p w14:paraId="6ACA01D5" w14:textId="77777777" w:rsidR="00C00218" w:rsidRPr="00C00218" w:rsidRDefault="00C00218" w:rsidP="00C00218">
      <w:r w:rsidRPr="00C00218">
        <w:t> </w:t>
      </w:r>
    </w:p>
    <w:p w14:paraId="62B5261D" w14:textId="77777777" w:rsidR="00C00218" w:rsidRPr="00C00218" w:rsidRDefault="00C00218" w:rsidP="00C00218">
      <w:r w:rsidRPr="00C00218">
        <w:t>1.1. CARACTERÍSTICAS DA EMISSÃO</w:t>
      </w:r>
    </w:p>
    <w:p w14:paraId="5A84095D" w14:textId="77777777" w:rsidR="00C00218" w:rsidRPr="00C00218" w:rsidRDefault="00C00218" w:rsidP="00C00218">
      <w:r w:rsidRPr="00C00218">
        <w:t> </w:t>
      </w:r>
    </w:p>
    <w:p w14:paraId="16682508" w14:textId="77777777" w:rsidR="00C00218" w:rsidRPr="00C00218" w:rsidRDefault="00C00218" w:rsidP="00C00218">
      <w:r w:rsidRPr="00C00218">
        <w:t>1.1.1. DESIGNAÇÃO</w:t>
      </w:r>
    </w:p>
    <w:p w14:paraId="34615B21" w14:textId="77777777" w:rsidR="00C00218" w:rsidRPr="00C00218" w:rsidRDefault="00C00218" w:rsidP="00C00218">
      <w:r w:rsidRPr="00C00218">
        <w:t>monofônica:                                           180K F3EGN</w:t>
      </w:r>
    </w:p>
    <w:p w14:paraId="15F1D5CF" w14:textId="77777777" w:rsidR="00C00218" w:rsidRPr="00C00218" w:rsidRDefault="00C00218" w:rsidP="00C00218">
      <w:r w:rsidRPr="00C00218">
        <w:t>estereofônica:                                        256K F8EHF</w:t>
      </w:r>
    </w:p>
    <w:p w14:paraId="79A43159" w14:textId="77777777" w:rsidR="00C00218" w:rsidRPr="00C00218" w:rsidRDefault="00C00218" w:rsidP="00C00218">
      <w:r w:rsidRPr="00C00218">
        <w:t>estereofônica + canal secundário:      348K F8EWF</w:t>
      </w:r>
    </w:p>
    <w:p w14:paraId="2B062AA7" w14:textId="77777777" w:rsidR="00C00218" w:rsidRPr="00C00218" w:rsidRDefault="00C00218" w:rsidP="00C00218">
      <w:r w:rsidRPr="00C00218">
        <w:t> </w:t>
      </w:r>
    </w:p>
    <w:p w14:paraId="269F244F" w14:textId="77777777" w:rsidR="00C00218" w:rsidRPr="00C00218" w:rsidRDefault="00C00218" w:rsidP="00C00218">
      <w:r w:rsidRPr="00C00218">
        <w:t>1.1.2. TOLERÂNCIA DE FREQUÊNCIA</w:t>
      </w:r>
    </w:p>
    <w:p w14:paraId="4240A3CB" w14:textId="77777777" w:rsidR="00C00218" w:rsidRPr="00C00218" w:rsidRDefault="00C00218" w:rsidP="00C00218">
      <w:r w:rsidRPr="00C00218">
        <w:t xml:space="preserve">A frequência central da emissão de uma emissora de FM, RTR, </w:t>
      </w:r>
      <w:proofErr w:type="spellStart"/>
      <w:r w:rsidRPr="00C00218">
        <w:t>RadCom</w:t>
      </w:r>
      <w:proofErr w:type="spellEnd"/>
      <w:r w:rsidRPr="00C00218">
        <w:t>, </w:t>
      </w:r>
      <w:proofErr w:type="spellStart"/>
      <w:r w:rsidRPr="00C00218">
        <w:t>Radiovias</w:t>
      </w:r>
      <w:proofErr w:type="spellEnd"/>
      <w:r w:rsidRPr="00C00218">
        <w:t xml:space="preserve"> e </w:t>
      </w:r>
      <w:proofErr w:type="spellStart"/>
      <w:r w:rsidRPr="00C00218">
        <w:t>Autocine</w:t>
      </w:r>
      <w:proofErr w:type="spellEnd"/>
      <w:r w:rsidRPr="00C00218">
        <w:t> não deve variar mais que ± 2.000 Hz de seu valor nominal.</w:t>
      </w:r>
    </w:p>
    <w:p w14:paraId="44D88C52" w14:textId="77777777" w:rsidR="00C00218" w:rsidRPr="00C00218" w:rsidRDefault="00C00218" w:rsidP="00C00218">
      <w:r w:rsidRPr="00C00218">
        <w:t> </w:t>
      </w:r>
    </w:p>
    <w:p w14:paraId="428BFD01" w14:textId="77777777" w:rsidR="00C00218" w:rsidRPr="00C00218" w:rsidRDefault="00C00218" w:rsidP="00C00218">
      <w:bookmarkStart w:id="12" w:name="_Ref165863750"/>
      <w:r w:rsidRPr="00C00218">
        <w:t>1.1.3. RESPOSTA DE FREQUÊNCIA DE ÁUDIO</w:t>
      </w:r>
      <w:bookmarkEnd w:id="12"/>
    </w:p>
    <w:p w14:paraId="0F75F9B1" w14:textId="77777777" w:rsidR="00C00218" w:rsidRPr="00C00218" w:rsidRDefault="00C00218" w:rsidP="00C00218">
      <w:r w:rsidRPr="00C00218">
        <w:t xml:space="preserve">As características de transmissão de frequências de áudio do sistema de transmissão devem ser tais que possibilitem, no mínimo, a transmissão de qualquer frequência na faixa de 50 a 15.000 Hz. Deve ser, preferencialmente, </w:t>
      </w:r>
      <w:r w:rsidRPr="00C00218">
        <w:lastRenderedPageBreak/>
        <w:t>empregada pré-ênfase de 50 ms. A resposta do sistema, em relação à curva padrão de pré-ênfase, deve estar entre os dois limites mostrados nas Figuras 1A, 1B e 1C constantes do ANEXO II.</w:t>
      </w:r>
    </w:p>
    <w:p w14:paraId="3BF8A51D" w14:textId="77777777" w:rsidR="00C00218" w:rsidRPr="00C00218" w:rsidRDefault="00C00218" w:rsidP="00C00218">
      <w:r w:rsidRPr="00C00218">
        <w:t> </w:t>
      </w:r>
    </w:p>
    <w:p w14:paraId="4CE30AA6" w14:textId="77777777" w:rsidR="00C00218" w:rsidRPr="00C00218" w:rsidRDefault="00C00218" w:rsidP="00C00218">
      <w:r w:rsidRPr="00C00218">
        <w:t>1.1.4. DISTORÇÃO</w:t>
      </w:r>
    </w:p>
    <w:p w14:paraId="3D1C563A" w14:textId="77777777" w:rsidR="00C00218" w:rsidRPr="00C00218" w:rsidRDefault="00C00218" w:rsidP="00C00218">
      <w:r w:rsidRPr="00C00218">
        <w:t>A distorção harmônica total das frequências de áudio do sistema de transmissão não deve ultrapassar o valor eficaz de 2,5% na faixa de 50 a 15.000 Hz, para as percentagens de modulação de 25, 50 e 100%.</w:t>
      </w:r>
    </w:p>
    <w:p w14:paraId="0324B356" w14:textId="77777777" w:rsidR="00C00218" w:rsidRPr="00C00218" w:rsidRDefault="00C00218" w:rsidP="00C00218">
      <w:r w:rsidRPr="00C00218">
        <w:t> </w:t>
      </w:r>
    </w:p>
    <w:p w14:paraId="32008990" w14:textId="77777777" w:rsidR="00C00218" w:rsidRPr="00C00218" w:rsidRDefault="00C00218" w:rsidP="00C00218">
      <w:r w:rsidRPr="00C00218">
        <w:t>1.1.5. NÍVEL DE RUÍDO DO SISTEMA DE TRANSMISSÃO</w:t>
      </w:r>
    </w:p>
    <w:p w14:paraId="59AA304E" w14:textId="77777777" w:rsidR="00C00218" w:rsidRPr="00C00218" w:rsidRDefault="00C00218" w:rsidP="00C00218">
      <w:r w:rsidRPr="00C00218">
        <w:t>a) o nível de ruído por modulação em frequência, medido na saída do sistema de transmissão, na faixa de 50 a 15.000 Hz, deve estar, pelo menos, 54 dB abaixo do nível correspondente a 100% de modulação da portadora por um sinal senoidal de 400 Hz;</w:t>
      </w:r>
    </w:p>
    <w:p w14:paraId="710C0CC1" w14:textId="77777777" w:rsidR="00C00218" w:rsidRPr="00C00218" w:rsidRDefault="00C00218" w:rsidP="00C00218">
      <w:r w:rsidRPr="00C00218">
        <w:t>b) o nível de ruído por modulação em amplitude, medido na saída do sistema de transmissão, na faixa de 50 a 15.000 Hz, deve estar, pelo menos, 50 dB abaixo do nível que represente 100% de modulação em amplitude.</w:t>
      </w:r>
    </w:p>
    <w:p w14:paraId="765241F2" w14:textId="77777777" w:rsidR="00C00218" w:rsidRPr="00C00218" w:rsidRDefault="00C00218" w:rsidP="00C00218">
      <w:r w:rsidRPr="00C00218">
        <w:t> </w:t>
      </w:r>
    </w:p>
    <w:p w14:paraId="4CB8C83D" w14:textId="77777777" w:rsidR="00C00218" w:rsidRPr="00C00218" w:rsidRDefault="00C00218" w:rsidP="00C00218">
      <w:bookmarkStart w:id="13" w:name="_Ref165863335"/>
      <w:r w:rsidRPr="00C00218">
        <w:t>1.1.6. EMISSÕES INDESEJÁVEIS</w:t>
      </w:r>
      <w:bookmarkEnd w:id="13"/>
    </w:p>
    <w:p w14:paraId="67E6B894" w14:textId="77777777" w:rsidR="00C00218" w:rsidRPr="00C00218" w:rsidRDefault="00C00218" w:rsidP="00C00218">
      <w:r w:rsidRPr="00C00218">
        <w:t xml:space="preserve">Qualquer emissão presente em frequências afastadas de 120 a 240 kHz, inclusive, da frequência da portadora, deve estar pelo menos 25 dB abaixo do nível da portadora sem modulação; as emissões em frequências afastadas da frequência da portadora de mais de 240 kHz até 600 kHz, inclusive, devem estar pelo menos 35 dB abaixo do nível da portadora sem modulação. As emissões em frequências afastadas de mais de 600 kHz da frequência da portadora devem estar (73+P) dB (P = potência de operação do transmissor, em </w:t>
      </w:r>
      <w:proofErr w:type="spellStart"/>
      <w:r w:rsidRPr="00C00218">
        <w:t>dBk</w:t>
      </w:r>
      <w:proofErr w:type="spellEnd"/>
      <w:r w:rsidRPr="00C00218">
        <w:t>) abaixo do nível da portadora sem modulação, sendo 80 dB a maior atenuação exigida. </w:t>
      </w:r>
    </w:p>
    <w:p w14:paraId="1943FF9A" w14:textId="77777777" w:rsidR="00C00218" w:rsidRPr="00C00218" w:rsidRDefault="00C00218" w:rsidP="00C00218">
      <w:r w:rsidRPr="00C00218">
        <w:t>1.1.6.1. No caso de interferências prejudiciais sobre serviços regularmente autorizados, causadas por emissões indesejáveis, estas devem ser reduzidas até a eliminação da interferência prejudicial, independentemente dos limites indicados no item 1.1.6.</w:t>
      </w:r>
    </w:p>
    <w:p w14:paraId="60B177C2" w14:textId="77777777" w:rsidR="00C00218" w:rsidRPr="00C00218" w:rsidRDefault="00C00218" w:rsidP="00C00218">
      <w:r w:rsidRPr="00C00218">
        <w:t> </w:t>
      </w:r>
    </w:p>
    <w:p w14:paraId="134C2BE4" w14:textId="77777777" w:rsidR="00C00218" w:rsidRPr="00C00218" w:rsidRDefault="00C00218" w:rsidP="00C00218">
      <w:bookmarkStart w:id="14" w:name="_Ref165863768"/>
      <w:r w:rsidRPr="00C00218">
        <w:t>1.1.7. TRANSMISSÃO ESTEREOFÔNICA</w:t>
      </w:r>
      <w:bookmarkEnd w:id="14"/>
    </w:p>
    <w:p w14:paraId="6C3C7835" w14:textId="77777777" w:rsidR="00C00218" w:rsidRPr="00C00218" w:rsidRDefault="00C00218" w:rsidP="00C00218">
      <w:r w:rsidRPr="00C00218">
        <w:lastRenderedPageBreak/>
        <w:t>a) o sinal modulante no canal principal deve ser a soma dos sinais esquerdo e direito;</w:t>
      </w:r>
    </w:p>
    <w:p w14:paraId="66DC73CD" w14:textId="77777777" w:rsidR="00C00218" w:rsidRPr="00C00218" w:rsidRDefault="00C00218" w:rsidP="00C00218">
      <w:r w:rsidRPr="00C00218">
        <w:t xml:space="preserve">b) deve ser transmitida uma </w:t>
      </w:r>
      <w:proofErr w:type="spellStart"/>
      <w:r w:rsidRPr="00C00218">
        <w:t>subportadora</w:t>
      </w:r>
      <w:proofErr w:type="spellEnd"/>
      <w:r w:rsidRPr="00C00218">
        <w:t xml:space="preserve"> piloto de 19.000 Hz ± 2 Hz, que modula em frequência a portadora principal entre 8% e 10%;</w:t>
      </w:r>
    </w:p>
    <w:p w14:paraId="325364B4" w14:textId="77777777" w:rsidR="00C00218" w:rsidRPr="00C00218" w:rsidRDefault="00C00218" w:rsidP="00C00218">
      <w:r w:rsidRPr="00C00218">
        <w:t xml:space="preserve">c) a </w:t>
      </w:r>
      <w:proofErr w:type="spellStart"/>
      <w:r w:rsidRPr="00C00218">
        <w:t>subportadora</w:t>
      </w:r>
      <w:proofErr w:type="spellEnd"/>
      <w:r w:rsidRPr="00C00218">
        <w:t xml:space="preserve"> estereofônica deve ser o segundo harmônico da </w:t>
      </w:r>
      <w:proofErr w:type="spellStart"/>
      <w:r w:rsidRPr="00C00218">
        <w:t>subportadora</w:t>
      </w:r>
      <w:proofErr w:type="spellEnd"/>
      <w:r w:rsidRPr="00C00218">
        <w:t xml:space="preserve"> piloto (38.000 Hz ± 4 Hz) e deve cortar o eixo do tempo com uma derivada positiva cada vez que a </w:t>
      </w:r>
      <w:proofErr w:type="spellStart"/>
      <w:r w:rsidRPr="00C00218">
        <w:t>subportadora</w:t>
      </w:r>
      <w:proofErr w:type="spellEnd"/>
      <w:r w:rsidRPr="00C00218">
        <w:t xml:space="preserve"> piloto cortar, também, aquele eixo;</w:t>
      </w:r>
    </w:p>
    <w:p w14:paraId="444B1014" w14:textId="77777777" w:rsidR="00C00218" w:rsidRPr="00C00218" w:rsidRDefault="00C00218" w:rsidP="00C00218">
      <w:r w:rsidRPr="00C00218">
        <w:t xml:space="preserve">d) a </w:t>
      </w:r>
      <w:proofErr w:type="spellStart"/>
      <w:r w:rsidRPr="00C00218">
        <w:t>subportadora</w:t>
      </w:r>
      <w:proofErr w:type="spellEnd"/>
      <w:r w:rsidRPr="00C00218">
        <w:t xml:space="preserve"> estereofônica deve ser modulada em amplitude, com dupla faixa lateral;</w:t>
      </w:r>
    </w:p>
    <w:p w14:paraId="0EB49C12" w14:textId="77777777" w:rsidR="00C00218" w:rsidRPr="00C00218" w:rsidRDefault="00C00218" w:rsidP="00C00218">
      <w:r w:rsidRPr="00C00218">
        <w:t xml:space="preserve">e) a </w:t>
      </w:r>
      <w:proofErr w:type="spellStart"/>
      <w:r w:rsidRPr="00C00218">
        <w:t>subportadora</w:t>
      </w:r>
      <w:proofErr w:type="spellEnd"/>
      <w:r w:rsidRPr="00C00218">
        <w:t xml:space="preserve"> estereofônica deve ser, em princípio, suprimida; admite-se modulação residual na portadora principal, desde que menor que 1%;</w:t>
      </w:r>
    </w:p>
    <w:p w14:paraId="41D418FC" w14:textId="77777777" w:rsidR="00C00218" w:rsidRPr="00C00218" w:rsidRDefault="00C00218" w:rsidP="00C00218">
      <w:r w:rsidRPr="00C00218">
        <w:t xml:space="preserve">f) a </w:t>
      </w:r>
      <w:proofErr w:type="spellStart"/>
      <w:r w:rsidRPr="00C00218">
        <w:t>subportadora</w:t>
      </w:r>
      <w:proofErr w:type="spellEnd"/>
      <w:r w:rsidRPr="00C00218">
        <w:t xml:space="preserve"> estereofônica deve ser capaz de aceitar audiofrequências na faixa de 50 a 15.000 Hz;</w:t>
      </w:r>
    </w:p>
    <w:p w14:paraId="00CF491A" w14:textId="77777777" w:rsidR="00C00218" w:rsidRPr="00C00218" w:rsidRDefault="00C00218" w:rsidP="00C00218">
      <w:r w:rsidRPr="00C00218">
        <w:t xml:space="preserve">g) o sinal modulante da </w:t>
      </w:r>
      <w:proofErr w:type="spellStart"/>
      <w:r w:rsidRPr="00C00218">
        <w:t>subportadora</w:t>
      </w:r>
      <w:proofErr w:type="spellEnd"/>
      <w:r w:rsidRPr="00C00218">
        <w:t xml:space="preserve"> estereofônica deve ser igual à diferença dos sinais esquerdo e direito, nesta ordem;</w:t>
      </w:r>
    </w:p>
    <w:p w14:paraId="2B341DD9" w14:textId="77777777" w:rsidR="00C00218" w:rsidRPr="00C00218" w:rsidRDefault="00C00218" w:rsidP="00C00218">
      <w:r w:rsidRPr="00C00218">
        <w:t>h) a característica de pré-ênfase do sinal estereofônico deve ser idêntica à do sinal principal, no que tange à fase e à amplitude em todas as frequências;</w:t>
      </w:r>
    </w:p>
    <w:p w14:paraId="0969D88A" w14:textId="77777777" w:rsidR="00C00218" w:rsidRPr="00C00218" w:rsidRDefault="00C00218" w:rsidP="00C00218">
      <w:r w:rsidRPr="00C00218">
        <w:t xml:space="preserve">i) o sinal estereofônico não deve causar um desvio de pico da frequência da portadora principal acima de 45% da modulação total, quando existir apenas sinal esquerdo (ou direito); simultaneamente, o desvio de pico da frequência da portadora principal, provocado pela modulação do sinal principal, também não deve ser maior que 45% da modulação total, quando existir apenas sinal esquerdo (ou direito), excluída a modulação das </w:t>
      </w:r>
      <w:proofErr w:type="spellStart"/>
      <w:r w:rsidRPr="00C00218">
        <w:t>subportadoras</w:t>
      </w:r>
      <w:proofErr w:type="spellEnd"/>
      <w:r w:rsidRPr="00C00218">
        <w:t xml:space="preserve"> secundárias;</w:t>
      </w:r>
    </w:p>
    <w:p w14:paraId="3CA4E8C8" w14:textId="77777777" w:rsidR="00C00218" w:rsidRPr="00C00218" w:rsidRDefault="00C00218" w:rsidP="00C00218">
      <w:r w:rsidRPr="00C00218">
        <w:t xml:space="preserve">j) quando for aplicado um sinal esquerdo positivo, a modulação do sinal principal deve causar um desvio de frequência crescente na portadora principal; a </w:t>
      </w:r>
      <w:proofErr w:type="spellStart"/>
      <w:r w:rsidRPr="00C00218">
        <w:t>subportadora</w:t>
      </w:r>
      <w:proofErr w:type="spellEnd"/>
      <w:r w:rsidRPr="00C00218">
        <w:t xml:space="preserve"> estereofônica e suas faixas laterais devem cortar o eixo do tempo simultaneamente e na mesma direção;</w:t>
      </w:r>
    </w:p>
    <w:p w14:paraId="1D831D28" w14:textId="77777777" w:rsidR="00C00218" w:rsidRPr="00C00218" w:rsidRDefault="00C00218" w:rsidP="00C00218">
      <w:bookmarkStart w:id="15" w:name="_Ref165860176"/>
      <w:r w:rsidRPr="00C00218">
        <w:t>k) a diferença relativa entre o desvio máximo do sinal principal e o desvio máximo do sinal estereofônico, quando existir apenas sinal esquerdo (ou direito), deve ser, no máximo, 3,5% para todos os níveis deste sinal e para todas as frequências modulantes, de 50 a 15.000 Hz;</w:t>
      </w:r>
      <w:bookmarkEnd w:id="15"/>
    </w:p>
    <w:p w14:paraId="4A025741" w14:textId="77777777" w:rsidR="00C00218" w:rsidRPr="00C00218" w:rsidRDefault="00C00218" w:rsidP="00C00218">
      <w:bookmarkStart w:id="16" w:name="_Ref165860191"/>
      <w:r w:rsidRPr="00C00218">
        <w:t xml:space="preserve">l) a diferença de fase entre os pontos de nulo do sinal do canal principal e da envoltória das faixas laterais da </w:t>
      </w:r>
      <w:proofErr w:type="spellStart"/>
      <w:r w:rsidRPr="00C00218">
        <w:t>subportadora</w:t>
      </w:r>
      <w:proofErr w:type="spellEnd"/>
      <w:r w:rsidRPr="00C00218">
        <w:t xml:space="preserve"> estereofônica, quando existir apenas sinal esquerdo (ou direito), não deve exceder a </w:t>
      </w:r>
      <w:bookmarkEnd w:id="16"/>
      <w:r w:rsidRPr="00C00218">
        <w:t>± 3º, para audiofrequências de 50 a 15.000 Hz;</w:t>
      </w:r>
    </w:p>
    <w:p w14:paraId="56DA3CA4" w14:textId="77777777" w:rsidR="00C00218" w:rsidRPr="00C00218" w:rsidRDefault="00C00218" w:rsidP="00C00218">
      <w:r w:rsidRPr="00C00218">
        <w:lastRenderedPageBreak/>
        <w:t>m) a diafonia no canal principal, causada pelo sinal do canal estereofônico, deve estar, pelo menos, 40 dB abaixo do nível correspondente a 90% de modulação;</w:t>
      </w:r>
    </w:p>
    <w:p w14:paraId="0D554C3A" w14:textId="77777777" w:rsidR="00C00218" w:rsidRPr="00C00218" w:rsidRDefault="00C00218" w:rsidP="00C00218">
      <w:r w:rsidRPr="00C00218">
        <w:t>n) a diafonia no canal estereofônico, causada pelo sinal do canal principal, deve estar, pelo menos, 40 dB abaixo do nível correspondente a 90% de modulação.</w:t>
      </w:r>
    </w:p>
    <w:p w14:paraId="1C5A0F16" w14:textId="77777777" w:rsidR="00C00218" w:rsidRPr="00C00218" w:rsidRDefault="00C00218" w:rsidP="00C00218">
      <w:r w:rsidRPr="00C00218">
        <w:t>OBS: Considera-se atendido o estabelecido nas letras “l)” e “m)”, quando a separação estereofônica for melhor que 29,7 dB para audiofrequências de 50 a 15.000 Hz;</w:t>
      </w:r>
    </w:p>
    <w:p w14:paraId="46017371" w14:textId="77777777" w:rsidR="00C00218" w:rsidRPr="00C00218" w:rsidRDefault="00C00218" w:rsidP="00C00218">
      <w:r w:rsidRPr="00C00218">
        <w:t> </w:t>
      </w:r>
    </w:p>
    <w:p w14:paraId="40B69596" w14:textId="77777777" w:rsidR="00C00218" w:rsidRPr="00C00218" w:rsidRDefault="00C00218" w:rsidP="00C00218">
      <w:bookmarkStart w:id="17" w:name="_Ref165862315"/>
      <w:r w:rsidRPr="00C00218">
        <w:t>1.1.8. TRANSMISSÃO NO CANAL SECUNDÁRIO</w:t>
      </w:r>
      <w:bookmarkEnd w:id="17"/>
    </w:p>
    <w:p w14:paraId="379565AC" w14:textId="77777777" w:rsidR="00C00218" w:rsidRPr="00C00218" w:rsidRDefault="00C00218" w:rsidP="00C00218">
      <w:bookmarkStart w:id="18" w:name="_Ref165862313"/>
      <w:r w:rsidRPr="00C00218">
        <w:t xml:space="preserve">a) A frequência instantânea da </w:t>
      </w:r>
      <w:proofErr w:type="spellStart"/>
      <w:r w:rsidRPr="00C00218">
        <w:t>subportadora</w:t>
      </w:r>
      <w:proofErr w:type="spellEnd"/>
      <w:r w:rsidRPr="00C00218">
        <w:t xml:space="preserve"> deve estar, sempre, dentro da faixa de 20 a 99 kHz; quando o programa simultâneo de radiodifusão for estereofônico deve estar, sempre, dentro da faixa de 53 a 99 kHz;</w:t>
      </w:r>
      <w:bookmarkEnd w:id="18"/>
    </w:p>
    <w:p w14:paraId="796A4A94" w14:textId="77777777" w:rsidR="00C00218" w:rsidRPr="00C00218" w:rsidRDefault="00C00218" w:rsidP="00C00218">
      <w:bookmarkStart w:id="19" w:name="_Ref165862311"/>
      <w:r w:rsidRPr="00C00218">
        <w:t xml:space="preserve">b) As frequências das </w:t>
      </w:r>
      <w:proofErr w:type="spellStart"/>
      <w:r w:rsidRPr="00C00218">
        <w:t>subportadoras</w:t>
      </w:r>
      <w:proofErr w:type="spellEnd"/>
      <w:r w:rsidRPr="00C00218">
        <w:t xml:space="preserve"> e o tipo de modulação são de livre utilização, observado o disposto na alínea “f</w:t>
      </w:r>
      <w:bookmarkEnd w:id="19"/>
      <w:r w:rsidRPr="00C00218">
        <w:t>)”;</w:t>
      </w:r>
    </w:p>
    <w:p w14:paraId="7DBBFA76" w14:textId="77777777" w:rsidR="00C00218" w:rsidRPr="00C00218" w:rsidRDefault="00C00218" w:rsidP="00C00218">
      <w:bookmarkStart w:id="20" w:name="_Ref165862308"/>
      <w:r w:rsidRPr="00C00218">
        <w:t xml:space="preserve">c) A soma aritmética das percentagens de modulação da portadora principal pelas </w:t>
      </w:r>
      <w:proofErr w:type="spellStart"/>
      <w:r w:rsidRPr="00C00218">
        <w:t>subportadoras</w:t>
      </w:r>
      <w:proofErr w:type="spellEnd"/>
      <w:r w:rsidRPr="00C00218">
        <w:t xml:space="preserve"> não deve ser superior a 30%; quando o programa simultâneo de radiodifusão for estereofônico, este valor deve ser, no máximo, de 20%;</w:t>
      </w:r>
      <w:bookmarkEnd w:id="20"/>
    </w:p>
    <w:p w14:paraId="2F8473E2" w14:textId="77777777" w:rsidR="00C00218" w:rsidRPr="00C00218" w:rsidRDefault="00C00218" w:rsidP="00C00218">
      <w:bookmarkStart w:id="21" w:name="_Ref165862343"/>
      <w:r w:rsidRPr="00C00218">
        <w:t xml:space="preserve">d) A soma aritmética das percentagens de modulação da portadora principal por todas as </w:t>
      </w:r>
      <w:proofErr w:type="spellStart"/>
      <w:r w:rsidRPr="00C00218">
        <w:t>subportadoras</w:t>
      </w:r>
      <w:proofErr w:type="spellEnd"/>
      <w:r w:rsidRPr="00C00218">
        <w:t xml:space="preserve"> acima de 75 kHz deve ser de, no máximo, 10%;</w:t>
      </w:r>
      <w:bookmarkEnd w:id="21"/>
    </w:p>
    <w:p w14:paraId="075E780D" w14:textId="77777777" w:rsidR="00C00218" w:rsidRPr="00C00218" w:rsidRDefault="00C00218" w:rsidP="00C00218">
      <w:r w:rsidRPr="00C00218">
        <w:t xml:space="preserve">e) Quando o programa de radiodifusão for estereofônico e houver transmissão de canal secundário na faixa de 53 a 99 kHz, a percentagem total de modulação da portadora principal pode atingir picos de até 110% (desvio de 82,5 kHz), mantidos os limites estabelecidos nas </w:t>
      </w:r>
      <w:proofErr w:type="gramStart"/>
      <w:r w:rsidRPr="00C00218">
        <w:t>alíneas ”c</w:t>
      </w:r>
      <w:proofErr w:type="gramEnd"/>
      <w:r w:rsidRPr="00C00218">
        <w:t>)” e “d)” para a percentagem de modulação da portadora principal pelos canais secundários;</w:t>
      </w:r>
    </w:p>
    <w:p w14:paraId="4E30411F" w14:textId="77777777" w:rsidR="00C00218" w:rsidRPr="00C00218" w:rsidRDefault="00C00218" w:rsidP="00C00218">
      <w:bookmarkStart w:id="22" w:name="_Ref165860251"/>
      <w:bookmarkStart w:id="23" w:name="_Ref165860253"/>
      <w:bookmarkEnd w:id="22"/>
      <w:r w:rsidRPr="00C00218">
        <w:t xml:space="preserve">f) Caso o canal secundário seja utilizado para radiotransmissão de dados - RDS, os sistemas empregados devem observar as especificações técnicas estabelecidas no </w:t>
      </w:r>
      <w:bookmarkEnd w:id="23"/>
      <w:r w:rsidRPr="00C00218">
        <w:t>ANEXO III deste Requisitos Técnicos e seu Apêndice;</w:t>
      </w:r>
    </w:p>
    <w:p w14:paraId="2C3F1728" w14:textId="77777777" w:rsidR="00C00218" w:rsidRPr="00C00218" w:rsidRDefault="00C00218" w:rsidP="00C00218">
      <w:bookmarkStart w:id="24" w:name="_Ref166033831"/>
      <w:r w:rsidRPr="00C00218">
        <w:t>g) A subfaixa de 57 kHz (</w:t>
      </w:r>
      <w:bookmarkEnd w:id="24"/>
      <w:r w:rsidRPr="00C00218">
        <w:t>± 2,5 kHz) é de uso exclusivo dos sistemas que atendam ao estabelecido no ANEXO III e seu Apêndice </w:t>
      </w:r>
      <w:r w:rsidRPr="00C00218">
        <w:noBreakHyphen/>
        <w:t xml:space="preserve"> “Especificação Técnica para a Radiotransmissão de Dados mediante Utilização do Canal Secundário de Emissora de Radiodifusão Sonora em Frequência Modulada, de Retransmissão de Rádio na Amazônica Legal, de Radiodifusão Comunitária, de </w:t>
      </w:r>
      <w:proofErr w:type="spellStart"/>
      <w:r w:rsidRPr="00C00218">
        <w:t>Radiovias</w:t>
      </w:r>
      <w:proofErr w:type="spellEnd"/>
      <w:r w:rsidRPr="00C00218">
        <w:t xml:space="preserve"> e Limitado Privado - para </w:t>
      </w:r>
      <w:proofErr w:type="spellStart"/>
      <w:r w:rsidRPr="00C00218">
        <w:t>Autocine</w:t>
      </w:r>
      <w:proofErr w:type="spellEnd"/>
      <w:r w:rsidRPr="00C00218">
        <w:t> </w:t>
      </w:r>
      <w:r w:rsidRPr="00C00218">
        <w:noBreakHyphen/>
        <w:t> RDS”.</w:t>
      </w:r>
    </w:p>
    <w:p w14:paraId="0B682BA8" w14:textId="77777777" w:rsidR="00C00218" w:rsidRPr="00C00218" w:rsidRDefault="00C00218" w:rsidP="00C00218">
      <w:r w:rsidRPr="00C00218">
        <w:t> </w:t>
      </w:r>
    </w:p>
    <w:p w14:paraId="365F8281" w14:textId="77777777" w:rsidR="00C00218" w:rsidRPr="00C00218" w:rsidRDefault="00C00218" w:rsidP="00C00218">
      <w:r w:rsidRPr="00C00218">
        <w:t>2. OPERAÇÃO DAS EMISSORAS</w:t>
      </w:r>
    </w:p>
    <w:p w14:paraId="091E6ABB" w14:textId="77777777" w:rsidR="00C00218" w:rsidRPr="00C00218" w:rsidRDefault="00C00218" w:rsidP="00C00218">
      <w:r w:rsidRPr="00C00218">
        <w:lastRenderedPageBreak/>
        <w:t> </w:t>
      </w:r>
    </w:p>
    <w:p w14:paraId="6EF12F91" w14:textId="77777777" w:rsidR="00C00218" w:rsidRPr="00C00218" w:rsidRDefault="00C00218" w:rsidP="00C00218">
      <w:r w:rsidRPr="00C00218">
        <w:t>2.1. POTÊNCIA DE OPERAÇÃO</w:t>
      </w:r>
    </w:p>
    <w:p w14:paraId="35BAD140" w14:textId="77777777" w:rsidR="00C00218" w:rsidRPr="00C00218" w:rsidRDefault="00C00218" w:rsidP="00C00218">
      <w:r w:rsidRPr="00C00218">
        <w:t> </w:t>
      </w:r>
    </w:p>
    <w:p w14:paraId="5AFA5C97" w14:textId="77777777" w:rsidR="00C00218" w:rsidRPr="00C00218" w:rsidRDefault="00C00218" w:rsidP="00C00218">
      <w:bookmarkStart w:id="25" w:name="_Ref165863692"/>
      <w:r w:rsidRPr="00C00218">
        <w:t>2.1.1. VARIAÇÃO DE POTÊNCIA</w:t>
      </w:r>
      <w:bookmarkEnd w:id="25"/>
    </w:p>
    <w:p w14:paraId="51BEEC9D" w14:textId="77777777" w:rsidR="00C00218" w:rsidRPr="00C00218" w:rsidRDefault="00C00218" w:rsidP="00C00218">
      <w:r w:rsidRPr="00C00218">
        <w:t xml:space="preserve">O valor da potência de operação do transmissor deve ser mantido, sempre, o mais próximo possível da potência autorizada. As eventuais variações da potência de operação devem ficar restritas aos limites de ± 10%, em condições normais, da tensão da rede e de ± 15%, excepcionalmente, em função da variação </w:t>
      </w:r>
      <w:proofErr w:type="gramStart"/>
      <w:r w:rsidRPr="00C00218">
        <w:t>da mesma</w:t>
      </w:r>
      <w:proofErr w:type="gramEnd"/>
      <w:r w:rsidRPr="00C00218">
        <w:t>.</w:t>
      </w:r>
    </w:p>
    <w:p w14:paraId="2488221F" w14:textId="77777777" w:rsidR="00C00218" w:rsidRPr="00C00218" w:rsidRDefault="00C00218" w:rsidP="00C00218">
      <w:r w:rsidRPr="00C00218">
        <w:t> </w:t>
      </w:r>
    </w:p>
    <w:p w14:paraId="1591C5FF" w14:textId="77777777" w:rsidR="00C00218" w:rsidRPr="00C00218" w:rsidRDefault="00C00218" w:rsidP="00C00218">
      <w:r w:rsidRPr="00C00218">
        <w:t>2.1.2. DETERMINAÇÃO DA POTÊNCIA</w:t>
      </w:r>
    </w:p>
    <w:p w14:paraId="14658D19" w14:textId="77777777" w:rsidR="00C00218" w:rsidRPr="00C00218" w:rsidRDefault="00C00218" w:rsidP="00C00218">
      <w:r w:rsidRPr="00C00218">
        <w:t>A potência de operação pode ser determinada pelo método indireto, de acordo com a seguinte expressão:</w:t>
      </w:r>
    </w:p>
    <w:p w14:paraId="16E2BA2C" w14:textId="77777777" w:rsidR="00C00218" w:rsidRPr="00C00218" w:rsidRDefault="00C00218" w:rsidP="00C00218">
      <w:r w:rsidRPr="00C00218">
        <w:t> </w:t>
      </w:r>
    </w:p>
    <w:p w14:paraId="130CE568" w14:textId="23A00BA8" w:rsidR="00C00218" w:rsidRPr="00C00218" w:rsidRDefault="00C00218" w:rsidP="00C00218">
      <w:r w:rsidRPr="00C00218">
        <w:drawing>
          <wp:inline distT="0" distB="0" distL="0" distR="0" wp14:anchorId="16529BDB" wp14:editId="448E56AD">
            <wp:extent cx="1173480" cy="297180"/>
            <wp:effectExtent l="0" t="0" r="7620" b="7620"/>
            <wp:docPr id="17050580"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3480" cy="297180"/>
                    </a:xfrm>
                    <a:prstGeom prst="rect">
                      <a:avLst/>
                    </a:prstGeom>
                    <a:noFill/>
                    <a:ln>
                      <a:noFill/>
                    </a:ln>
                  </pic:spPr>
                </pic:pic>
              </a:graphicData>
            </a:graphic>
          </wp:inline>
        </w:drawing>
      </w:r>
    </w:p>
    <w:p w14:paraId="70C97BD4" w14:textId="77777777" w:rsidR="00C00218" w:rsidRPr="00C00218" w:rsidRDefault="00C00218" w:rsidP="00C00218">
      <w:r w:rsidRPr="00C00218">
        <w:t> onde:</w:t>
      </w:r>
    </w:p>
    <w:p w14:paraId="7CA064EE" w14:textId="77777777" w:rsidR="00C00218" w:rsidRPr="00C00218" w:rsidRDefault="00C00218" w:rsidP="00C00218">
      <w:r w:rsidRPr="00C00218">
        <w:t> </w:t>
      </w:r>
      <w:proofErr w:type="spellStart"/>
      <w:r w:rsidRPr="00C00218">
        <w:t>Po</w:t>
      </w:r>
      <w:proofErr w:type="spellEnd"/>
      <w:r w:rsidRPr="00C00218">
        <w:t xml:space="preserve"> = Potência de operação em Watts;</w:t>
      </w:r>
    </w:p>
    <w:p w14:paraId="304CF479" w14:textId="77777777" w:rsidR="00C00218" w:rsidRPr="00C00218" w:rsidRDefault="00C00218" w:rsidP="00C00218">
      <w:r w:rsidRPr="00C00218">
        <w:t> </w:t>
      </w:r>
      <w:proofErr w:type="spellStart"/>
      <w:r w:rsidRPr="00C00218">
        <w:t>Vp</w:t>
      </w:r>
      <w:proofErr w:type="spellEnd"/>
      <w:r w:rsidRPr="00C00218">
        <w:t xml:space="preserve"> = tensão contínua na placa ou coletor do estágio final de RF, em volts;</w:t>
      </w:r>
    </w:p>
    <w:p w14:paraId="134BA319" w14:textId="77777777" w:rsidR="00C00218" w:rsidRPr="00C00218" w:rsidRDefault="00C00218" w:rsidP="00C00218">
      <w:r w:rsidRPr="00C00218">
        <w:t> </w:t>
      </w:r>
      <w:proofErr w:type="spellStart"/>
      <w:r w:rsidRPr="00C00218">
        <w:t>Ip</w:t>
      </w:r>
      <w:proofErr w:type="spellEnd"/>
      <w:r w:rsidRPr="00C00218">
        <w:t xml:space="preserve"> = corrente contínua na placa ou coletor do estágio final de RF, em Ampères;</w:t>
      </w:r>
    </w:p>
    <w:p w14:paraId="57BCA117" w14:textId="77A0CEA7" w:rsidR="00C00218" w:rsidRPr="00C00218" w:rsidRDefault="00C00218" w:rsidP="00C00218">
      <w:r w:rsidRPr="00C00218">
        <w:drawing>
          <wp:inline distT="0" distB="0" distL="0" distR="0" wp14:anchorId="7A31E989" wp14:editId="6FA7136A">
            <wp:extent cx="152400" cy="152400"/>
            <wp:effectExtent l="0" t="0" r="0" b="0"/>
            <wp:docPr id="1695178736"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00218">
        <w:t>= fator de eficiência.</w:t>
      </w:r>
    </w:p>
    <w:p w14:paraId="7A7CD33B" w14:textId="77777777" w:rsidR="00C00218" w:rsidRPr="00C00218" w:rsidRDefault="00C00218" w:rsidP="00C00218">
      <w:r w:rsidRPr="00C00218">
        <w:t> </w:t>
      </w:r>
    </w:p>
    <w:p w14:paraId="21C08382" w14:textId="473CFF85" w:rsidR="00C00218" w:rsidRPr="00C00218" w:rsidRDefault="00C00218" w:rsidP="00C00218">
      <w:r w:rsidRPr="00C00218">
        <w:t xml:space="preserve">2.1.2.1. O fator de eficiência </w:t>
      </w:r>
      <w:r w:rsidRPr="00C00218">
        <w:drawing>
          <wp:inline distT="0" distB="0" distL="0" distR="0" wp14:anchorId="67D929D3" wp14:editId="6C1D9DD6">
            <wp:extent cx="152400" cy="152400"/>
            <wp:effectExtent l="0" t="0" r="0" b="0"/>
            <wp:docPr id="1975026583"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00218">
        <w:t>deve ser o indicado no manual de instruções fornecido pelo fabricante ou, quando não disponível, o constante do laudo de ensaio realizado na fábrica, com carga resistiva (carga artificial) que apresente uma impedância tal que o coeficiente de onda estacionária não seja superior a 1,1:1.</w:t>
      </w:r>
    </w:p>
    <w:p w14:paraId="7181DC7A" w14:textId="77777777" w:rsidR="00C00218" w:rsidRPr="00C00218" w:rsidRDefault="00C00218" w:rsidP="00C00218">
      <w:r w:rsidRPr="00C00218">
        <w:t>2.2.2.2. A potência de operação do transmissor pode ser medida pelo método direto, por um wattímetro acoplado à saída do transmissor, devendo a leitura ser feita para um coeficiente de onda estacionária máxima de 1,3:1.</w:t>
      </w:r>
    </w:p>
    <w:p w14:paraId="1DF434C0" w14:textId="77777777" w:rsidR="00C00218" w:rsidRPr="00C00218" w:rsidRDefault="00C00218" w:rsidP="00C00218">
      <w:r w:rsidRPr="00C00218">
        <w:t> </w:t>
      </w:r>
    </w:p>
    <w:p w14:paraId="3C986A1D" w14:textId="77777777" w:rsidR="00C00218" w:rsidRPr="00C00218" w:rsidRDefault="00C00218" w:rsidP="00C00218">
      <w:r w:rsidRPr="00C00218">
        <w:t>2.2. MODULAÇÃO</w:t>
      </w:r>
    </w:p>
    <w:p w14:paraId="3E2BB580" w14:textId="77777777" w:rsidR="00C00218" w:rsidRPr="00C00218" w:rsidRDefault="00C00218" w:rsidP="00C00218">
      <w:r w:rsidRPr="00C00218">
        <w:lastRenderedPageBreak/>
        <w:t>O nível de modulação da onda portadora, em qualquer condição de funcionamento da emissora, deve ser tal que os picos de modulação cuja repetição é frequente (acima de 15 por minuto), em nenhum caso, tenham valores percentuais maiores que 100%.</w:t>
      </w:r>
    </w:p>
    <w:p w14:paraId="2DDEB69C" w14:textId="77777777" w:rsidR="00C00218" w:rsidRPr="00C00218" w:rsidRDefault="00C00218" w:rsidP="00C00218">
      <w:r w:rsidRPr="00C00218">
        <w:t> </w:t>
      </w:r>
    </w:p>
    <w:p w14:paraId="5410409C" w14:textId="77777777" w:rsidR="00C00218" w:rsidRPr="00C00218" w:rsidRDefault="00C00218" w:rsidP="00C00218">
      <w:r w:rsidRPr="00C00218">
        <w:t>2.3. REDUÇÃO EVENTUAL DE HORÁRIO E INTERRUPÇÕES</w:t>
      </w:r>
    </w:p>
    <w:p w14:paraId="0E8B7485" w14:textId="77777777" w:rsidR="00C00218" w:rsidRPr="00C00218" w:rsidRDefault="00C00218" w:rsidP="00C00218">
      <w:r w:rsidRPr="00C00218">
        <w:t>a) Para fins de ajuste do equipamento, o horário de funcionamento de uma emissora pode ser reduzido de até 50% durante, no máximo, 5 dias por mês. Reduções eventuais do horário, além deste limite, só podem ocorrer após a aprovação da ANATEL.</w:t>
      </w:r>
    </w:p>
    <w:p w14:paraId="1701CF9C" w14:textId="77777777" w:rsidR="00C00218" w:rsidRPr="00C00218" w:rsidRDefault="00C00218" w:rsidP="00C00218">
      <w:r w:rsidRPr="00C00218">
        <w:t>b) A ANATEL pode, a qualquer época, determinar a interrupção imediata do funcionamento da emissora quando estiver causando interferências prejudiciais a outros serviços autorizados, ou for constatada na instalação da emissora, situação que possa causar riscos à vida humana. A interrupção pode ser mantida até que seja corrigida a situação que a motivou. A situação de risco à vida humana fica caracterizada quando a estação não dispuser dos dispositivos de proteção e de prevenção de acidentes estabelecidos na regulamentação em vigor, ou então, quando não estiverem em perfeito estado de funcionamento.</w:t>
      </w:r>
    </w:p>
    <w:p w14:paraId="3B865D7A" w14:textId="77777777" w:rsidR="00C00218" w:rsidRPr="00C00218" w:rsidRDefault="00C00218" w:rsidP="00C00218">
      <w:r w:rsidRPr="00C00218">
        <w:t> </w:t>
      </w:r>
    </w:p>
    <w:p w14:paraId="2CBCE7F0" w14:textId="77777777" w:rsidR="00C00218" w:rsidRPr="00C00218" w:rsidRDefault="00C00218" w:rsidP="00C00218">
      <w:r w:rsidRPr="00C00218">
        <w:t>2.4. CONTROLE REMOTO</w:t>
      </w:r>
    </w:p>
    <w:p w14:paraId="661ABB20" w14:textId="77777777" w:rsidR="00C00218" w:rsidRPr="00C00218" w:rsidRDefault="00C00218" w:rsidP="00C00218">
      <w:r w:rsidRPr="00C00218">
        <w:t>É permitido o controle da operação da estação transmissora a partir de local remoto.</w:t>
      </w:r>
    </w:p>
    <w:p w14:paraId="2A89ABC5" w14:textId="77777777" w:rsidR="00C00218" w:rsidRPr="00C00218" w:rsidRDefault="00C00218" w:rsidP="00C00218">
      <w:r w:rsidRPr="00C00218">
        <w:t> </w:t>
      </w:r>
    </w:p>
    <w:p w14:paraId="7E8F62AE" w14:textId="77777777" w:rsidR="00C00218" w:rsidRPr="00C00218" w:rsidRDefault="00C00218" w:rsidP="00C00218">
      <w:bookmarkStart w:id="26" w:name="_Ref165862242"/>
      <w:r w:rsidRPr="00C00218">
        <w:t xml:space="preserve">ANEXO </w:t>
      </w:r>
      <w:bookmarkEnd w:id="26"/>
      <w:r w:rsidRPr="00C00218">
        <w:t>II</w:t>
      </w:r>
    </w:p>
    <w:p w14:paraId="5DC99D4D" w14:textId="0E22DDB1" w:rsidR="00C00218" w:rsidRPr="00C00218" w:rsidRDefault="00C00218" w:rsidP="00C00218">
      <w:r w:rsidRPr="00C00218">
        <w:lastRenderedPageBreak/>
        <w:drawing>
          <wp:inline distT="0" distB="0" distL="0" distR="0" wp14:anchorId="112663A3" wp14:editId="5DFB28B2">
            <wp:extent cx="5400040" cy="6876415"/>
            <wp:effectExtent l="0" t="0" r="0" b="635"/>
            <wp:docPr id="1669802879" name="Imagem 85"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2879" name="Imagem 85" descr="Gráfico, Gráfico de linhas&#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6876415"/>
                    </a:xfrm>
                    <a:prstGeom prst="rect">
                      <a:avLst/>
                    </a:prstGeom>
                    <a:noFill/>
                    <a:ln>
                      <a:noFill/>
                    </a:ln>
                  </pic:spPr>
                </pic:pic>
              </a:graphicData>
            </a:graphic>
          </wp:inline>
        </w:drawing>
      </w:r>
    </w:p>
    <w:p w14:paraId="1AA488FD" w14:textId="77777777" w:rsidR="00C00218" w:rsidRPr="00C00218" w:rsidRDefault="00C00218" w:rsidP="00C00218">
      <w:r w:rsidRPr="00C00218">
        <w:t>Figura 1A</w:t>
      </w:r>
      <w:r w:rsidRPr="00C00218">
        <w:br/>
        <w:t> </w:t>
      </w:r>
    </w:p>
    <w:p w14:paraId="3528089C" w14:textId="24E1508A" w:rsidR="00C00218" w:rsidRPr="00C00218" w:rsidRDefault="00C00218" w:rsidP="00C00218">
      <w:r w:rsidRPr="00C00218">
        <w:lastRenderedPageBreak/>
        <w:drawing>
          <wp:inline distT="0" distB="0" distL="0" distR="0" wp14:anchorId="08C931D8" wp14:editId="13075C7F">
            <wp:extent cx="5400040" cy="6560185"/>
            <wp:effectExtent l="0" t="0" r="0" b="0"/>
            <wp:docPr id="1754565049" name="Imagem 84"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65049" name="Imagem 84" descr="Gráfic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6560185"/>
                    </a:xfrm>
                    <a:prstGeom prst="rect">
                      <a:avLst/>
                    </a:prstGeom>
                    <a:noFill/>
                    <a:ln>
                      <a:noFill/>
                    </a:ln>
                  </pic:spPr>
                </pic:pic>
              </a:graphicData>
            </a:graphic>
          </wp:inline>
        </w:drawing>
      </w:r>
    </w:p>
    <w:p w14:paraId="5BDF1313" w14:textId="77777777" w:rsidR="00C00218" w:rsidRPr="00C00218" w:rsidRDefault="00C00218" w:rsidP="00C00218">
      <w:r w:rsidRPr="00C00218">
        <w:t>Figura 2A</w:t>
      </w:r>
    </w:p>
    <w:p w14:paraId="17EBA7E8" w14:textId="77777777" w:rsidR="00C00218" w:rsidRPr="00C00218" w:rsidRDefault="00C00218" w:rsidP="00C00218">
      <w:r w:rsidRPr="00C00218">
        <w:t> </w:t>
      </w:r>
    </w:p>
    <w:p w14:paraId="46952741" w14:textId="78111E5B" w:rsidR="00C00218" w:rsidRPr="00C00218" w:rsidRDefault="00C00218" w:rsidP="00C00218">
      <w:r w:rsidRPr="00C00218">
        <w:lastRenderedPageBreak/>
        <w:drawing>
          <wp:inline distT="0" distB="0" distL="0" distR="0" wp14:anchorId="2989E5D7" wp14:editId="1C744031">
            <wp:extent cx="5400040" cy="6501130"/>
            <wp:effectExtent l="0" t="0" r="0" b="0"/>
            <wp:docPr id="1194460302" name="Imagem 83"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60302" name="Imagem 83" descr="Gráfico, Gráfico de linhas&#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6501130"/>
                    </a:xfrm>
                    <a:prstGeom prst="rect">
                      <a:avLst/>
                    </a:prstGeom>
                    <a:noFill/>
                    <a:ln>
                      <a:noFill/>
                    </a:ln>
                  </pic:spPr>
                </pic:pic>
              </a:graphicData>
            </a:graphic>
          </wp:inline>
        </w:drawing>
      </w:r>
    </w:p>
    <w:p w14:paraId="630FB663" w14:textId="77777777" w:rsidR="00C00218" w:rsidRPr="00C00218" w:rsidRDefault="00C00218" w:rsidP="00C00218">
      <w:r w:rsidRPr="00C00218">
        <w:t>Figura 3A</w:t>
      </w:r>
    </w:p>
    <w:p w14:paraId="6CD4E2A2" w14:textId="77777777" w:rsidR="00C00218" w:rsidRPr="00C00218" w:rsidRDefault="00C00218" w:rsidP="00C00218">
      <w:r w:rsidRPr="00C00218">
        <w:t> </w:t>
      </w:r>
    </w:p>
    <w:p w14:paraId="3E07458E" w14:textId="77777777" w:rsidR="00C00218" w:rsidRPr="00C00218" w:rsidRDefault="00C00218" w:rsidP="00C00218">
      <w:r w:rsidRPr="00C00218">
        <w:t> </w:t>
      </w:r>
    </w:p>
    <w:p w14:paraId="38043739" w14:textId="77777777" w:rsidR="00C00218" w:rsidRPr="00C00218" w:rsidRDefault="00C00218" w:rsidP="00C00218">
      <w:bookmarkStart w:id="27" w:name="_Ref165862373"/>
      <w:r w:rsidRPr="00C00218">
        <w:t xml:space="preserve">ANEXO </w:t>
      </w:r>
      <w:bookmarkEnd w:id="27"/>
      <w:r w:rsidRPr="00C00218">
        <w:t>III</w:t>
      </w:r>
    </w:p>
    <w:p w14:paraId="14C748FF" w14:textId="77777777" w:rsidR="00C00218" w:rsidRPr="00C00218" w:rsidRDefault="00C00218" w:rsidP="00C00218">
      <w:r w:rsidRPr="00C00218">
        <w:t> </w:t>
      </w:r>
    </w:p>
    <w:p w14:paraId="3C481675" w14:textId="77777777" w:rsidR="00C00218" w:rsidRPr="00C00218" w:rsidRDefault="00C00218" w:rsidP="00C00218">
      <w:bookmarkStart w:id="28" w:name="_Ref18433569"/>
      <w:bookmarkStart w:id="29" w:name="_Ref18433458"/>
      <w:bookmarkStart w:id="30" w:name="_Ref17378511"/>
      <w:bookmarkStart w:id="31" w:name="_Ref17375120"/>
      <w:bookmarkStart w:id="32" w:name="_Toc4905252"/>
      <w:bookmarkEnd w:id="28"/>
      <w:bookmarkEnd w:id="29"/>
      <w:bookmarkEnd w:id="30"/>
      <w:bookmarkEnd w:id="31"/>
      <w:r w:rsidRPr="00C00218">
        <w:t>1. Objetivo e Campo de Aplicação</w:t>
      </w:r>
      <w:bookmarkEnd w:id="32"/>
    </w:p>
    <w:p w14:paraId="34926CB5" w14:textId="77777777" w:rsidR="00C00218" w:rsidRPr="00C00218" w:rsidRDefault="00C00218" w:rsidP="00C00218">
      <w:r w:rsidRPr="00C00218">
        <w:lastRenderedPageBreak/>
        <w:t xml:space="preserve">O objetivo deste Anexo é estabelecer a Especificação Técnica para a Radiotransmissão de Dados mediante Utilização do Canal Secundário de Emissora de Radiodifusão Sonora em Frequência Modulada, de Retransmissão de Rádio na Amazônica Legal, de Radiodifusão Comunitária, de </w:t>
      </w:r>
      <w:proofErr w:type="spellStart"/>
      <w:r w:rsidRPr="00C00218">
        <w:t>Radiovias</w:t>
      </w:r>
      <w:proofErr w:type="spellEnd"/>
      <w:r w:rsidRPr="00C00218">
        <w:t xml:space="preserve"> e de Limitado Privado - para </w:t>
      </w:r>
      <w:proofErr w:type="spellStart"/>
      <w:r w:rsidRPr="00C00218">
        <w:t>Autocine</w:t>
      </w:r>
      <w:proofErr w:type="spellEnd"/>
      <w:r w:rsidRPr="00C00218">
        <w:t>, doravante denominada RDS, que permite adicionar novas aplicações aos Serviços, com a implementação de funções aqui definidas.</w:t>
      </w:r>
    </w:p>
    <w:p w14:paraId="70612C4D" w14:textId="77777777" w:rsidR="00C00218" w:rsidRPr="00C00218" w:rsidRDefault="00C00218" w:rsidP="00C00218">
      <w:r w:rsidRPr="00C00218">
        <w:t xml:space="preserve">Este documento aplica-se ao uso do canal secundário em estações de FM, RTR, </w:t>
      </w:r>
      <w:proofErr w:type="spellStart"/>
      <w:r w:rsidRPr="00C00218">
        <w:t>RadCom</w:t>
      </w:r>
      <w:proofErr w:type="spellEnd"/>
      <w:r w:rsidRPr="00C00218">
        <w:t xml:space="preserve">, </w:t>
      </w:r>
      <w:proofErr w:type="spellStart"/>
      <w:r w:rsidRPr="00C00218">
        <w:t>Radiovias</w:t>
      </w:r>
      <w:proofErr w:type="spellEnd"/>
      <w:r w:rsidRPr="00C00218">
        <w:t xml:space="preserve"> e </w:t>
      </w:r>
      <w:proofErr w:type="spellStart"/>
      <w:r w:rsidRPr="00C00218">
        <w:t>Autocine</w:t>
      </w:r>
      <w:proofErr w:type="spellEnd"/>
      <w:r w:rsidRPr="00C00218">
        <w:t xml:space="preserve"> que operam tanto no modo monofônico como no modo estereofônico.</w:t>
      </w:r>
    </w:p>
    <w:p w14:paraId="5AED69ED" w14:textId="77777777" w:rsidR="00C00218" w:rsidRPr="00C00218" w:rsidRDefault="00C00218" w:rsidP="00C00218">
      <w:r w:rsidRPr="00C00218">
        <w:t> </w:t>
      </w:r>
    </w:p>
    <w:p w14:paraId="61058EEC" w14:textId="77777777" w:rsidR="00C00218" w:rsidRPr="00C00218" w:rsidRDefault="00C00218" w:rsidP="00C00218">
      <w:bookmarkStart w:id="33" w:name="_Ref17375129"/>
      <w:r w:rsidRPr="00C00218">
        <w:t>2. Referência</w:t>
      </w:r>
      <w:bookmarkEnd w:id="33"/>
    </w:p>
    <w:p w14:paraId="2D48EE2B" w14:textId="77777777" w:rsidR="00C00218" w:rsidRPr="00C00218" w:rsidRDefault="00C00218" w:rsidP="00C00218">
      <w:r w:rsidRPr="00C00218">
        <w:t>Especificação do RDS para radiodifusão sonora em VHF/FM na faixa de frequências de 88 a 108,0 MHz - EN 50067, do Comitê Europeu de Padronização Eletrotécnica – CENELEC.</w:t>
      </w:r>
    </w:p>
    <w:p w14:paraId="61E5B9D1" w14:textId="77777777" w:rsidR="00C00218" w:rsidRPr="00C00218" w:rsidRDefault="00C00218" w:rsidP="00C00218">
      <w:bookmarkStart w:id="34" w:name="_Ref17376795"/>
      <w:bookmarkStart w:id="35" w:name="_Ref17375153"/>
      <w:bookmarkStart w:id="36" w:name="_Toc4905253"/>
      <w:bookmarkEnd w:id="34"/>
      <w:bookmarkEnd w:id="35"/>
      <w:r w:rsidRPr="00C00218">
        <w:t> </w:t>
      </w:r>
    </w:p>
    <w:p w14:paraId="45166ABB" w14:textId="77777777" w:rsidR="00C00218" w:rsidRPr="00C00218" w:rsidRDefault="00C00218" w:rsidP="00C00218">
      <w:r w:rsidRPr="00C00218">
        <w:t>3. Definições</w:t>
      </w:r>
      <w:bookmarkEnd w:id="36"/>
    </w:p>
    <w:p w14:paraId="08095FAE" w14:textId="77777777" w:rsidR="00C00218" w:rsidRPr="00C00218" w:rsidRDefault="00C00218" w:rsidP="00C00218">
      <w:r w:rsidRPr="00C00218">
        <w:t>Para os efeitos deste Anexo, os termos e as expressões aqui utilizados têm as definições e os símbolos estabelecidos a seguir.</w:t>
      </w:r>
    </w:p>
    <w:p w14:paraId="6AA83E38" w14:textId="77777777" w:rsidR="00C00218" w:rsidRPr="00C00218" w:rsidRDefault="00C00218" w:rsidP="00C00218">
      <w:bookmarkStart w:id="37" w:name="_Ref17376846"/>
      <w:bookmarkStart w:id="38" w:name="_Ref17375167"/>
      <w:bookmarkStart w:id="39" w:name="_Toc4905254"/>
      <w:bookmarkEnd w:id="37"/>
      <w:bookmarkEnd w:id="38"/>
      <w:r w:rsidRPr="00C00218">
        <w:t>3.1. Frequência Alternativa (AF)</w:t>
      </w:r>
      <w:bookmarkEnd w:id="39"/>
    </w:p>
    <w:p w14:paraId="5367EA65" w14:textId="77777777" w:rsidR="00C00218" w:rsidRPr="00C00218" w:rsidRDefault="00C00218" w:rsidP="00C00218">
      <w:r w:rsidRPr="00C00218">
        <w:t>É uma função que utiliza a tabela de frequências de emissoras inter-relacionadas com a emissora sintonizada, proporcionando uma comutação rápida de frequência quando há perda do sinal da emissora sintonizada e é feita em função da melhor recepção de sinal. É particularmente</w:t>
      </w:r>
      <w:bookmarkStart w:id="40" w:name="_Ref17376854"/>
      <w:bookmarkStart w:id="41" w:name="_Ref17375196"/>
      <w:bookmarkStart w:id="42" w:name="_Toc4905255"/>
      <w:bookmarkEnd w:id="40"/>
      <w:bookmarkEnd w:id="41"/>
      <w:r w:rsidRPr="00C00218">
        <w:t xml:space="preserve"> empregada para recepção móvel.</w:t>
      </w:r>
      <w:bookmarkEnd w:id="42"/>
    </w:p>
    <w:p w14:paraId="54980ECA" w14:textId="77777777" w:rsidR="00C00218" w:rsidRPr="00C00218" w:rsidRDefault="00C00218" w:rsidP="00C00218">
      <w:r w:rsidRPr="00C00218">
        <w:t>3.2. Data e Hora (CT)</w:t>
      </w:r>
    </w:p>
    <w:p w14:paraId="687C3D03" w14:textId="77777777" w:rsidR="00C00218" w:rsidRPr="00C00218" w:rsidRDefault="00C00218" w:rsidP="00C00218">
      <w:r w:rsidRPr="00C00218">
        <w:t>É uma função através da qual são transmitidas data e hora locais, de modo a acertar o relógio do receptor. Ela utiliza a Hora Universal Coordenada (UTC) e o Calendár</w:t>
      </w:r>
      <w:bookmarkStart w:id="43" w:name="_Ref17376862"/>
      <w:bookmarkStart w:id="44" w:name="_Ref17375204"/>
      <w:bookmarkStart w:id="45" w:name="_Toc4905256"/>
      <w:bookmarkStart w:id="46" w:name="_Toc522678560"/>
      <w:bookmarkEnd w:id="43"/>
      <w:bookmarkEnd w:id="44"/>
      <w:bookmarkEnd w:id="45"/>
      <w:r w:rsidRPr="00C00218">
        <w:t>io Juliano Modificado (MJD).</w:t>
      </w:r>
      <w:bookmarkEnd w:id="46"/>
    </w:p>
    <w:p w14:paraId="013D8FEF" w14:textId="77777777" w:rsidR="00C00218" w:rsidRPr="00C00218" w:rsidRDefault="00C00218" w:rsidP="00C00218">
      <w:r w:rsidRPr="00C00218">
        <w:t>3.3. Identificador de Decodificação (DI)</w:t>
      </w:r>
    </w:p>
    <w:p w14:paraId="31C77042" w14:textId="77777777" w:rsidR="00C00218" w:rsidRPr="00C00218" w:rsidRDefault="00C00218" w:rsidP="00C00218">
      <w:r w:rsidRPr="00C00218">
        <w:t>É uma função que indica ao decodificador de áudio do receptor qual o modo de operação de áudio que está sendo transmitido, bem como se o PTY é comutado dinamicamente.</w:t>
      </w:r>
    </w:p>
    <w:p w14:paraId="4B2A62CD" w14:textId="77777777" w:rsidR="00C00218" w:rsidRPr="00C00218" w:rsidRDefault="00C00218" w:rsidP="00C00218">
      <w:bookmarkStart w:id="47" w:name="_Ref17376877"/>
      <w:bookmarkStart w:id="48" w:name="_Ref17375230"/>
      <w:bookmarkStart w:id="49" w:name="_Toc4905258"/>
      <w:bookmarkEnd w:id="47"/>
      <w:bookmarkEnd w:id="48"/>
      <w:r w:rsidRPr="00C00218">
        <w:t>3.4. Utilização de Funções de Outras Emissoras (EON)</w:t>
      </w:r>
      <w:bookmarkEnd w:id="49"/>
    </w:p>
    <w:p w14:paraId="341D3B1C" w14:textId="77777777" w:rsidR="00C00218" w:rsidRPr="00C00218" w:rsidRDefault="00C00218" w:rsidP="00C00218">
      <w:r w:rsidRPr="00C00218">
        <w:lastRenderedPageBreak/>
        <w:t xml:space="preserve">É uma função que possibilita a transmissão de informações relativas a estações diferentes (ON) daquela sintonizada (TN), tais como Frequências Alternativas (AF), Nome da Emissora (PS), Identificação de Informações de Trânsito (TP), Boletins de Trânsito (TA), Tipo de Programa (PTY), Identificação da Emissora (PIN) e Informações de Conexão, de forma a mantê-las sempre atualizadas no receptor. Isto é possível através do cruzamento de informações contidas nos </w:t>
      </w:r>
      <w:proofErr w:type="spellStart"/>
      <w:r w:rsidRPr="00C00218">
        <w:t>PIs</w:t>
      </w:r>
      <w:proofErr w:type="spellEnd"/>
      <w:r w:rsidRPr="00C00218">
        <w:t xml:space="preserve"> dessas outras emissoras. Assim, através da estação sintonizada, é possível a sintonia temporária das outras estações a ela referenciadas pelo EON, em situações específicas tais como:</w:t>
      </w:r>
    </w:p>
    <w:p w14:paraId="6071813A" w14:textId="77777777" w:rsidR="00C00218" w:rsidRPr="00C00218" w:rsidRDefault="00C00218" w:rsidP="00C00218">
      <w:r w:rsidRPr="00C00218">
        <w:t xml:space="preserve"> - </w:t>
      </w:r>
      <w:proofErr w:type="gramStart"/>
      <w:r w:rsidRPr="00C00218">
        <w:t>perda</w:t>
      </w:r>
      <w:proofErr w:type="gramEnd"/>
      <w:r w:rsidRPr="00C00218">
        <w:t xml:space="preserve"> do sinal da emissora sintonizada (TN); enquanto o receptor não encontra uma frequência alternativa, ele pode selecionar uma estação (ON) a ela referenciada pelo EON utilizando as informações nele atualizadas, como por exemplo, o Tipo de Programação (PTY) ou o Número de Identificação do Programa Transmitido (PIN);</w:t>
      </w:r>
    </w:p>
    <w:p w14:paraId="7D778906" w14:textId="77777777" w:rsidR="00C00218" w:rsidRPr="00C00218" w:rsidRDefault="00C00218" w:rsidP="00C00218">
      <w:r w:rsidRPr="00C00218">
        <w:t xml:space="preserve"> - </w:t>
      </w:r>
      <w:proofErr w:type="gramStart"/>
      <w:r w:rsidRPr="00C00218">
        <w:t>transmissão</w:t>
      </w:r>
      <w:proofErr w:type="gramEnd"/>
      <w:r w:rsidRPr="00C00218">
        <w:t xml:space="preserve"> de conteúdos previamente acordados como prioritários entre as estações referenciadas pelo EON, tais como boletins de trânsito, acessados pelo TA e pelo TP.</w:t>
      </w:r>
    </w:p>
    <w:p w14:paraId="6DD0AE27" w14:textId="77777777" w:rsidR="00C00218" w:rsidRPr="00C00218" w:rsidRDefault="00C00218" w:rsidP="00C00218">
      <w:r w:rsidRPr="00C00218">
        <w:t>Finda a situação específica, o receptor retorna à estação sintonizada (TN).</w:t>
      </w:r>
    </w:p>
    <w:p w14:paraId="79B5FB7C" w14:textId="77777777" w:rsidR="00C00218" w:rsidRPr="00C00218" w:rsidRDefault="00C00218" w:rsidP="00C00218">
      <w:bookmarkStart w:id="50" w:name="_Ref17376884"/>
      <w:bookmarkStart w:id="51" w:name="_Ref17375270"/>
      <w:bookmarkStart w:id="52" w:name="_Toc4905259"/>
      <w:bookmarkEnd w:id="50"/>
      <w:bookmarkEnd w:id="51"/>
      <w:r w:rsidRPr="00C00218">
        <w:t>3.5. Sistema de Alerta de Emergência (EWS)</w:t>
      </w:r>
      <w:bookmarkEnd w:id="52"/>
    </w:p>
    <w:p w14:paraId="557DC4D9" w14:textId="77777777" w:rsidR="00C00218" w:rsidRPr="00C00218" w:rsidRDefault="00C00218" w:rsidP="00C00218">
      <w:r w:rsidRPr="00C00218">
        <w:t>É uma aplicação que permite a transmissão de códigos de alerta de emergência para receptores especiais. Os receptores convencionais não são afetados por esta aplicação.</w:t>
      </w:r>
    </w:p>
    <w:p w14:paraId="54F59BF6" w14:textId="77777777" w:rsidR="00C00218" w:rsidRPr="00C00218" w:rsidRDefault="00C00218" w:rsidP="00C00218">
      <w:bookmarkStart w:id="53" w:name="_Ref17378145"/>
      <w:bookmarkStart w:id="54" w:name="_Ref17375278"/>
      <w:bookmarkStart w:id="55" w:name="_Toc4905260"/>
      <w:bookmarkEnd w:id="53"/>
      <w:bookmarkEnd w:id="54"/>
      <w:r w:rsidRPr="00C00218">
        <w:t>3.6. Aplicações Internas (IH)</w:t>
      </w:r>
      <w:bookmarkEnd w:id="55"/>
    </w:p>
    <w:p w14:paraId="6D6D121E" w14:textId="77777777" w:rsidR="00C00218" w:rsidRPr="00C00218" w:rsidRDefault="00C00218" w:rsidP="00C00218">
      <w:r w:rsidRPr="00C00218">
        <w:t>São aplicações utilizadas apenas pelo operador do RDS, tais como telecomando e telemetria para uso próprio.</w:t>
      </w:r>
    </w:p>
    <w:p w14:paraId="0C5CFC5E" w14:textId="77777777" w:rsidR="00C00218" w:rsidRPr="00C00218" w:rsidRDefault="00C00218" w:rsidP="00C00218">
      <w:bookmarkStart w:id="56" w:name="_Ref17378157"/>
      <w:bookmarkStart w:id="57" w:name="_Ref17375286"/>
      <w:bookmarkStart w:id="58" w:name="_Toc4905261"/>
      <w:bookmarkEnd w:id="56"/>
      <w:bookmarkEnd w:id="57"/>
      <w:r w:rsidRPr="00C00218">
        <w:t>3.7. Comutador Música/Locução (MS)</w:t>
      </w:r>
    </w:p>
    <w:p w14:paraId="664A522D" w14:textId="77777777" w:rsidR="00C00218" w:rsidRPr="00C00218" w:rsidRDefault="00C00218" w:rsidP="00C00218">
      <w:r w:rsidRPr="00C00218">
        <w:t>É um indicador de dois estados que informa ao receptor se o programa transmitido é música ou locução. Conforme a característica predominante do programa transmitido (locução ou música), o receptor automaticamente ajusta o volume conforme pré-programado pelo próprio ouvinte. Basicamente, esta função atua como se os receptores fossem dotados de dois controles de volume, um para locução e outro para música. Não há oscilação de volume, o ajuste ocorre conforme a característica predominante do programa como um todo.</w:t>
      </w:r>
    </w:p>
    <w:p w14:paraId="4C3F72BF" w14:textId="77777777" w:rsidR="00C00218" w:rsidRPr="00C00218" w:rsidRDefault="00C00218" w:rsidP="00C00218">
      <w:bookmarkStart w:id="59" w:name="_Ref17375293"/>
      <w:bookmarkStart w:id="60" w:name="_Toc4905262"/>
      <w:bookmarkEnd w:id="59"/>
      <w:r w:rsidRPr="00C00218">
        <w:t>3.8. Aplicações Abertas de Dados (ODA)</w:t>
      </w:r>
      <w:bookmarkEnd w:id="60"/>
    </w:p>
    <w:p w14:paraId="3921E087" w14:textId="77777777" w:rsidR="00C00218" w:rsidRPr="00C00218" w:rsidRDefault="00C00218" w:rsidP="00C00218">
      <w:r w:rsidRPr="00C00218">
        <w:t xml:space="preserve">São quaisquer aplicações diversas das especificadas neste documento que permitem a transmissão de dados, através do RDS, para receptores dedicados. Os </w:t>
      </w:r>
      <w:r w:rsidRPr="00C00218">
        <w:lastRenderedPageBreak/>
        <w:t>dados podem ser transportados em diversos grupos, conforme indicado na Tabela 4.</w:t>
      </w:r>
    </w:p>
    <w:p w14:paraId="63AF7E65" w14:textId="77777777" w:rsidR="00C00218" w:rsidRPr="00C00218" w:rsidRDefault="00C00218" w:rsidP="00C00218">
      <w:bookmarkStart w:id="61" w:name="_Ref17375301"/>
      <w:bookmarkStart w:id="62" w:name="_Toc4905263"/>
      <w:bookmarkEnd w:id="61"/>
      <w:r w:rsidRPr="00C00218">
        <w:t>3.9. Identificador da Emissora (PI)</w:t>
      </w:r>
      <w:bookmarkEnd w:id="62"/>
    </w:p>
    <w:p w14:paraId="5E90E359" w14:textId="77777777" w:rsidR="00C00218" w:rsidRPr="00C00218" w:rsidRDefault="00C00218" w:rsidP="00C00218">
      <w:r w:rsidRPr="00C00218">
        <w:t>É um código que habilita o receptor a identificar uma emissora ou um grupo de emissoras inter-relacionadas. A identificação não é mostrada diretamente no visor do receptor e é atribuída a cada emissora individualmente ou a cada grupo de emissoras inter-relacionadas.</w:t>
      </w:r>
    </w:p>
    <w:p w14:paraId="776EB46E" w14:textId="77777777" w:rsidR="00C00218" w:rsidRPr="00C00218" w:rsidRDefault="00C00218" w:rsidP="00C00218">
      <w:bookmarkStart w:id="63" w:name="_Ref17375314"/>
      <w:bookmarkStart w:id="64" w:name="_Toc4905264"/>
      <w:bookmarkEnd w:id="63"/>
      <w:r w:rsidRPr="00C00218">
        <w:t>3.10. Número de Identificação do Programa Transmitido (PIN)</w:t>
      </w:r>
      <w:bookmarkEnd w:id="64"/>
    </w:p>
    <w:p w14:paraId="6D0CDDC3" w14:textId="77777777" w:rsidR="00C00218" w:rsidRPr="00C00218" w:rsidRDefault="00C00218" w:rsidP="00C00218">
      <w:r w:rsidRPr="00C00218">
        <w:t>É um código que indica o início de um determinado programa e é utilizado para permitir que um receptor acione seu gravador para gravar um determinado programa pré-selecionado pelo ouvinte.</w:t>
      </w:r>
    </w:p>
    <w:p w14:paraId="21A48125" w14:textId="77777777" w:rsidR="00C00218" w:rsidRPr="00C00218" w:rsidRDefault="00C00218" w:rsidP="00C00218">
      <w:bookmarkStart w:id="65" w:name="_Ref17375329"/>
      <w:bookmarkStart w:id="66" w:name="_Toc4905265"/>
      <w:bookmarkEnd w:id="65"/>
      <w:r w:rsidRPr="00C00218">
        <w:t>3.11. Nome da Emissora (PS)</w:t>
      </w:r>
      <w:bookmarkEnd w:id="66"/>
    </w:p>
    <w:p w14:paraId="3EFB334C" w14:textId="77777777" w:rsidR="00C00218" w:rsidRPr="00C00218" w:rsidRDefault="00C00218" w:rsidP="00C00218">
      <w:r w:rsidRPr="00C00218">
        <w:t>É uma aplicação que mostra no visor de um receptor dotado do RDS a informação do nome da emissora em que está sintonizado, substituindo a frequência da estação que aparece nos receptores convencionais. Esta aplicação não é utilizada para busca automática de sintonia e não se recomenda o seu uso para informação sequencial.</w:t>
      </w:r>
    </w:p>
    <w:p w14:paraId="45EBAFB1" w14:textId="77777777" w:rsidR="00C00218" w:rsidRPr="00C00218" w:rsidRDefault="00C00218" w:rsidP="00C00218">
      <w:bookmarkStart w:id="67" w:name="_Ref17375342"/>
      <w:bookmarkStart w:id="68" w:name="_Toc4905266"/>
      <w:bookmarkEnd w:id="67"/>
      <w:r w:rsidRPr="00C00218">
        <w:t>3.12. Tipo de Programação (PTY)</w:t>
      </w:r>
      <w:bookmarkEnd w:id="68"/>
    </w:p>
    <w:p w14:paraId="7DC00545" w14:textId="77777777" w:rsidR="00C00218" w:rsidRPr="00C00218" w:rsidRDefault="00C00218" w:rsidP="00C00218">
      <w:r w:rsidRPr="00C00218">
        <w:t>É uma aplicação que identifica até 31 diferentes tipos de programação transmitida (ver Tabela A3 do Apêndice), indicada no visor do receptor, podendo ser utilizada para busca de sintonia. Esta aplicação poderá, também, habilitar o receptor a acionar seu gravador para gravar apenas os tipos de programação selecionados. A emissora poderá alterar o PTY de acordo com o tipo de programa transmitido.</w:t>
      </w:r>
    </w:p>
    <w:p w14:paraId="4A971E74" w14:textId="77777777" w:rsidR="00C00218" w:rsidRPr="00C00218" w:rsidRDefault="00C00218" w:rsidP="00C00218">
      <w:bookmarkStart w:id="69" w:name="_Ref17375353"/>
      <w:bookmarkStart w:id="70" w:name="_Toc4905267"/>
      <w:bookmarkEnd w:id="69"/>
      <w:r w:rsidRPr="00C00218">
        <w:t>3.13. Nome do Tipo de Programação (PTYN)</w:t>
      </w:r>
      <w:bookmarkEnd w:id="70"/>
    </w:p>
    <w:p w14:paraId="227821AF" w14:textId="77777777" w:rsidR="00C00218" w:rsidRPr="00C00218" w:rsidRDefault="00C00218" w:rsidP="00C00218">
      <w:r w:rsidRPr="00C00218">
        <w:t>É uma aplicação utilizada para detalhar o PTY da emissora sintonizada (por exemplo, PTY=4: esporte; PTYN: futebol). O PTYN é mostrado no visor do receptor, alternadamente com o PTY. O PTYN não pode ser usado para seleção automática de PTY e nem deve ser usado para dar informação sequencial.</w:t>
      </w:r>
    </w:p>
    <w:p w14:paraId="75B0EC5F" w14:textId="77777777" w:rsidR="00C00218" w:rsidRPr="00C00218" w:rsidRDefault="00C00218" w:rsidP="00C00218">
      <w:bookmarkStart w:id="71" w:name="_Ref17375362"/>
      <w:bookmarkStart w:id="72" w:name="_Toc4905268"/>
      <w:bookmarkEnd w:id="71"/>
      <w:r w:rsidRPr="00C00218">
        <w:t xml:space="preserve">3.14. </w:t>
      </w:r>
      <w:proofErr w:type="spellStart"/>
      <w:r w:rsidRPr="00C00218">
        <w:t>Radiotexto</w:t>
      </w:r>
      <w:proofErr w:type="spellEnd"/>
      <w:r w:rsidRPr="00C00218">
        <w:t xml:space="preserve"> (RT)</w:t>
      </w:r>
      <w:bookmarkEnd w:id="72"/>
    </w:p>
    <w:p w14:paraId="1F68E263" w14:textId="77777777" w:rsidR="00C00218" w:rsidRPr="00C00218" w:rsidRDefault="00C00218" w:rsidP="00C00218">
      <w:r w:rsidRPr="00C00218">
        <w:t>É uma aplicação que possibilita a transmissão de texto codificado, com até sessenta e quatro caracteres, para receptores dotados de visores adequados.</w:t>
      </w:r>
    </w:p>
    <w:p w14:paraId="15C1BCC5" w14:textId="77777777" w:rsidR="00C00218" w:rsidRPr="00C00218" w:rsidRDefault="00C00218" w:rsidP="00C00218">
      <w:bookmarkStart w:id="73" w:name="_Ref17375374"/>
      <w:bookmarkStart w:id="74" w:name="_Toc4905269"/>
      <w:bookmarkEnd w:id="73"/>
      <w:r w:rsidRPr="00C00218">
        <w:t>3.15. Aviso de Boletim de Trânsito (TA)</w:t>
      </w:r>
      <w:bookmarkEnd w:id="74"/>
    </w:p>
    <w:p w14:paraId="44738C03" w14:textId="77777777" w:rsidR="00C00218" w:rsidRPr="00C00218" w:rsidRDefault="00C00218" w:rsidP="00C00218">
      <w:r w:rsidRPr="00C00218">
        <w:lastRenderedPageBreak/>
        <w:t>É uma função do tipo liga/desliga que indica a transmissão de um boletim de trânsito e permite que o receptor comute temporariamente sua sintonia para a estação que está originando o boletim. Esta função pode ser utilizada para:</w:t>
      </w:r>
    </w:p>
    <w:p w14:paraId="1FCF1CA5" w14:textId="77777777" w:rsidR="00C00218" w:rsidRPr="00C00218" w:rsidRDefault="00C00218" w:rsidP="00C00218">
      <w:r w:rsidRPr="00C00218">
        <w:t xml:space="preserve"> - </w:t>
      </w:r>
      <w:proofErr w:type="gramStart"/>
      <w:r w:rsidRPr="00C00218">
        <w:t>comutar</w:t>
      </w:r>
      <w:proofErr w:type="gramEnd"/>
      <w:r w:rsidRPr="00C00218">
        <w:t xml:space="preserve"> automaticamente de qualquer fonte de áudio para boletim de trânsito;</w:t>
      </w:r>
    </w:p>
    <w:p w14:paraId="678A9957" w14:textId="77777777" w:rsidR="00C00218" w:rsidRPr="00C00218" w:rsidRDefault="00C00218" w:rsidP="00C00218">
      <w:r w:rsidRPr="00C00218">
        <w:t xml:space="preserve"> - </w:t>
      </w:r>
      <w:proofErr w:type="gramStart"/>
      <w:r w:rsidRPr="00C00218">
        <w:t>comutar</w:t>
      </w:r>
      <w:proofErr w:type="gramEnd"/>
      <w:r w:rsidRPr="00C00218">
        <w:t xml:space="preserve"> automaticamente para boletim de trânsito quando o receptor está no modo de recepção de espera, com áudio mudo;</w:t>
      </w:r>
    </w:p>
    <w:p w14:paraId="4B298FAC" w14:textId="77777777" w:rsidR="00C00218" w:rsidRPr="00C00218" w:rsidRDefault="00C00218" w:rsidP="00C00218">
      <w:r w:rsidRPr="00C00218">
        <w:t xml:space="preserve"> - </w:t>
      </w:r>
      <w:proofErr w:type="gramStart"/>
      <w:r w:rsidRPr="00C00218">
        <w:t>comutar</w:t>
      </w:r>
      <w:proofErr w:type="gramEnd"/>
      <w:r w:rsidRPr="00C00218">
        <w:t xml:space="preserve"> de uma emissora para outra que esteja veiculando boletim de trânsito.</w:t>
      </w:r>
    </w:p>
    <w:p w14:paraId="147996FF" w14:textId="77777777" w:rsidR="00C00218" w:rsidRPr="00C00218" w:rsidRDefault="00C00218" w:rsidP="00C00218">
      <w:r w:rsidRPr="00C00218">
        <w:t>Ao final da transmissão do boletim de trânsito, o modo inicial de operação é restaurado.</w:t>
      </w:r>
    </w:p>
    <w:p w14:paraId="17A2827D" w14:textId="77777777" w:rsidR="00C00218" w:rsidRPr="00C00218" w:rsidRDefault="00C00218" w:rsidP="00C00218">
      <w:bookmarkStart w:id="75" w:name="_Ref17375385"/>
      <w:bookmarkStart w:id="76" w:name="_Toc4905270"/>
      <w:bookmarkEnd w:id="75"/>
      <w:r w:rsidRPr="00C00218">
        <w:t>3.16. Canais Transparentes de Dados (TDC)</w:t>
      </w:r>
      <w:bookmarkEnd w:id="76"/>
    </w:p>
    <w:p w14:paraId="5074C4AF" w14:textId="77777777" w:rsidR="00C00218" w:rsidRPr="00C00218" w:rsidRDefault="00C00218" w:rsidP="00C00218">
      <w:r w:rsidRPr="00C00218">
        <w:t>É uma aplicação constituída de 32 canais, que permite a transmissão de quaisquer tipos de dados com finalidades específicas.</w:t>
      </w:r>
    </w:p>
    <w:p w14:paraId="2AAA4E29" w14:textId="77777777" w:rsidR="00C00218" w:rsidRPr="00C00218" w:rsidRDefault="00C00218" w:rsidP="00C00218">
      <w:bookmarkStart w:id="77" w:name="_Ref17375397"/>
      <w:bookmarkStart w:id="78" w:name="_Toc4905271"/>
      <w:bookmarkEnd w:id="77"/>
      <w:r w:rsidRPr="00C00218">
        <w:t>3.17. Canal de Mensagens de Trânsito (TMC)</w:t>
      </w:r>
      <w:bookmarkEnd w:id="78"/>
    </w:p>
    <w:p w14:paraId="6285338A" w14:textId="77777777" w:rsidR="00C00218" w:rsidRPr="00C00218" w:rsidRDefault="00C00218" w:rsidP="00C00218">
      <w:r w:rsidRPr="00C00218">
        <w:t>É uma aplicação que se destina à transmissão codificada de informações sobre o trânsito.</w:t>
      </w:r>
    </w:p>
    <w:p w14:paraId="2B171B43" w14:textId="77777777" w:rsidR="00C00218" w:rsidRPr="00C00218" w:rsidRDefault="00C00218" w:rsidP="00C00218">
      <w:bookmarkStart w:id="79" w:name="_Ref17375407"/>
      <w:bookmarkStart w:id="80" w:name="_Toc4905272"/>
      <w:bookmarkEnd w:id="79"/>
      <w:r w:rsidRPr="00C00218">
        <w:t>3.18. Indicador de Informações de Trânsito (TP)</w:t>
      </w:r>
      <w:bookmarkEnd w:id="80"/>
    </w:p>
    <w:p w14:paraId="307DA2EC" w14:textId="77777777" w:rsidR="00C00218" w:rsidRPr="00C00218" w:rsidRDefault="00C00218" w:rsidP="00C00218">
      <w:r w:rsidRPr="00C00218">
        <w:t>É um código que indica que a emissora sintonizada transporta informações de trânsito, o que pode ser mostrado no visor do receptor.</w:t>
      </w:r>
    </w:p>
    <w:p w14:paraId="5EDFF972" w14:textId="77777777" w:rsidR="00C00218" w:rsidRPr="00C00218" w:rsidRDefault="00C00218" w:rsidP="00C00218">
      <w:bookmarkStart w:id="81" w:name="_Ref17375421"/>
      <w:bookmarkStart w:id="82" w:name="_Toc4905273"/>
      <w:bookmarkEnd w:id="81"/>
      <w:r w:rsidRPr="00C00218">
        <w:t>3.19. Emissoras Inter-relacionadas</w:t>
      </w:r>
      <w:bookmarkEnd w:id="82"/>
    </w:p>
    <w:p w14:paraId="51716FB7" w14:textId="77777777" w:rsidR="00C00218" w:rsidRPr="00C00218" w:rsidRDefault="00C00218" w:rsidP="00C00218">
      <w:r w:rsidRPr="00C00218">
        <w:t>São emissoras que integram a Lista de Frequências Alternativas umas das outras, todas possuindo o mesmo PI, caracterizando uma operação em parceria que visa o uso do RDS para a sintonia automática de suas frequências, de acordo com a melhor recepção do sinal.</w:t>
      </w:r>
    </w:p>
    <w:p w14:paraId="07D7AF81" w14:textId="77777777" w:rsidR="00C00218" w:rsidRPr="00C00218" w:rsidRDefault="00C00218" w:rsidP="00C00218">
      <w:bookmarkStart w:id="83" w:name="_Ref17375528"/>
      <w:r w:rsidRPr="00C00218">
        <w:t>3.20. Emissoras referenciadas pelo EON</w:t>
      </w:r>
      <w:bookmarkEnd w:id="83"/>
    </w:p>
    <w:p w14:paraId="78748A2D" w14:textId="77777777" w:rsidR="00C00218" w:rsidRPr="00C00218" w:rsidRDefault="00C00218" w:rsidP="00C00218">
      <w:r w:rsidRPr="00C00218">
        <w:t xml:space="preserve">São emissoras que integram um grupo de estações referenciadas pelo cruzamento de seus </w:t>
      </w:r>
      <w:proofErr w:type="spellStart"/>
      <w:r w:rsidRPr="00C00218">
        <w:t>PIs</w:t>
      </w:r>
      <w:proofErr w:type="spellEnd"/>
      <w:r w:rsidRPr="00C00218">
        <w:t>, para fins de atualização de seus dados e, em situações específicas, para fins de sintonia temporária.</w:t>
      </w:r>
    </w:p>
    <w:p w14:paraId="29E5E7E5" w14:textId="77777777" w:rsidR="00C00218" w:rsidRPr="00C00218" w:rsidRDefault="00C00218" w:rsidP="00C00218">
      <w:bookmarkStart w:id="84" w:name="_Ref17375543"/>
      <w:bookmarkStart w:id="85" w:name="_Toc4905275"/>
      <w:bookmarkEnd w:id="84"/>
      <w:r w:rsidRPr="00C00218">
        <w:t> </w:t>
      </w:r>
    </w:p>
    <w:p w14:paraId="73FE064B" w14:textId="77777777" w:rsidR="00C00218" w:rsidRPr="00C00218" w:rsidRDefault="00C00218" w:rsidP="00C00218">
      <w:r w:rsidRPr="00C00218">
        <w:t>4. Características de modulação do canal</w:t>
      </w:r>
      <w:bookmarkEnd w:id="85"/>
    </w:p>
    <w:p w14:paraId="73445DBC" w14:textId="77777777" w:rsidR="00C00218" w:rsidRPr="00C00218" w:rsidRDefault="00C00218" w:rsidP="00C00218">
      <w:r w:rsidRPr="00C00218">
        <w:t>As características do canal de RDS, bem como a modulação da portadora de FM pelo canal de RDS deverão atender o estabelecido no Anexo I.</w:t>
      </w:r>
    </w:p>
    <w:p w14:paraId="20CCE41E" w14:textId="77777777" w:rsidR="00C00218" w:rsidRPr="00C00218" w:rsidRDefault="00C00218" w:rsidP="00C00218">
      <w:r w:rsidRPr="00C00218">
        <w:lastRenderedPageBreak/>
        <w:t xml:space="preserve">O sinal de dados gerado modula a </w:t>
      </w:r>
      <w:proofErr w:type="spellStart"/>
      <w:r w:rsidRPr="00C00218">
        <w:t>subportadora</w:t>
      </w:r>
      <w:proofErr w:type="spellEnd"/>
      <w:r w:rsidRPr="00C00218">
        <w:t xml:space="preserve"> de RDS e é adicionado aos sinais multiplexados que compõem a faixa-base do canal de FM/RTR/</w:t>
      </w:r>
      <w:proofErr w:type="spellStart"/>
      <w:r w:rsidRPr="00C00218">
        <w:t>RadCom</w:t>
      </w:r>
      <w:proofErr w:type="spellEnd"/>
      <w:r w:rsidRPr="00C00218">
        <w:t>/</w:t>
      </w:r>
      <w:proofErr w:type="spellStart"/>
      <w:r w:rsidRPr="00C00218">
        <w:t>Radiovias</w:t>
      </w:r>
      <w:proofErr w:type="spellEnd"/>
      <w:r w:rsidRPr="00C00218">
        <w:t>/</w:t>
      </w:r>
      <w:proofErr w:type="spellStart"/>
      <w:r w:rsidRPr="00C00218">
        <w:t>Autocine</w:t>
      </w:r>
      <w:proofErr w:type="spellEnd"/>
      <w:r w:rsidRPr="00C00218">
        <w:t>.</w:t>
      </w:r>
    </w:p>
    <w:p w14:paraId="6F581F3F" w14:textId="77777777" w:rsidR="00C00218" w:rsidRPr="00C00218" w:rsidRDefault="00C00218" w:rsidP="00C00218">
      <w:bookmarkStart w:id="86" w:name="_Ref17375558"/>
      <w:bookmarkStart w:id="87" w:name="_Toc4905276"/>
      <w:bookmarkEnd w:id="86"/>
      <w:r w:rsidRPr="00C00218">
        <w:t xml:space="preserve">4.1. Frequência da </w:t>
      </w:r>
      <w:proofErr w:type="spellStart"/>
      <w:r w:rsidRPr="00C00218">
        <w:t>subportadora</w:t>
      </w:r>
      <w:proofErr w:type="spellEnd"/>
      <w:r w:rsidRPr="00C00218">
        <w:t xml:space="preserve"> de RDS</w:t>
      </w:r>
      <w:bookmarkEnd w:id="87"/>
    </w:p>
    <w:p w14:paraId="22B3B79D" w14:textId="77777777" w:rsidR="00C00218" w:rsidRPr="00C00218" w:rsidRDefault="00C00218" w:rsidP="00C00218">
      <w:r w:rsidRPr="00C00218">
        <w:t xml:space="preserve">Para transmissão estereofônica, a frequência da </w:t>
      </w:r>
      <w:proofErr w:type="spellStart"/>
      <w:r w:rsidRPr="00C00218">
        <w:t>subportadora</w:t>
      </w:r>
      <w:proofErr w:type="spellEnd"/>
      <w:r w:rsidRPr="00C00218">
        <w:t xml:space="preserve"> de RDS, de 57 kHz, será referenciada ao terceiro harmônico da </w:t>
      </w:r>
      <w:proofErr w:type="spellStart"/>
      <w:r w:rsidRPr="00C00218">
        <w:t>subportadora</w:t>
      </w:r>
      <w:proofErr w:type="spellEnd"/>
      <w:r w:rsidRPr="00C00218">
        <w:t xml:space="preserve"> piloto de 19 kHz. Sendo a tolerância da </w:t>
      </w:r>
      <w:proofErr w:type="spellStart"/>
      <w:r w:rsidRPr="00C00218">
        <w:t>subportadora</w:t>
      </w:r>
      <w:proofErr w:type="spellEnd"/>
      <w:r w:rsidRPr="00C00218">
        <w:t xml:space="preserve"> piloto de ± 2Hz, conforme este Regulamento, a tolerância da </w:t>
      </w:r>
      <w:proofErr w:type="spellStart"/>
      <w:r w:rsidRPr="00C00218">
        <w:t>subportadora</w:t>
      </w:r>
      <w:proofErr w:type="spellEnd"/>
      <w:r w:rsidRPr="00C00218">
        <w:t xml:space="preserve"> de RDS, para a transmissão estereofônica, é de ± 6 Hz.</w:t>
      </w:r>
    </w:p>
    <w:p w14:paraId="6397C219" w14:textId="77777777" w:rsidR="00C00218" w:rsidRPr="00C00218" w:rsidRDefault="00C00218" w:rsidP="00C00218">
      <w:r w:rsidRPr="00C00218">
        <w:t xml:space="preserve">Para transmissão monofônica, a frequência da </w:t>
      </w:r>
      <w:proofErr w:type="spellStart"/>
      <w:r w:rsidRPr="00C00218">
        <w:t>subportadora</w:t>
      </w:r>
      <w:proofErr w:type="spellEnd"/>
      <w:r w:rsidRPr="00C00218">
        <w:t xml:space="preserve"> de RDS será de 57 kHz ± 6 Hz.</w:t>
      </w:r>
    </w:p>
    <w:p w14:paraId="4FFE1E89" w14:textId="77777777" w:rsidR="00C00218" w:rsidRPr="00C00218" w:rsidRDefault="00C00218" w:rsidP="00C00218">
      <w:bookmarkStart w:id="88" w:name="_Ref17375570"/>
      <w:bookmarkStart w:id="89" w:name="_Toc4905277"/>
      <w:bookmarkEnd w:id="88"/>
      <w:r w:rsidRPr="00C00218">
        <w:t xml:space="preserve">4.2. Fase da </w:t>
      </w:r>
      <w:proofErr w:type="spellStart"/>
      <w:r w:rsidRPr="00C00218">
        <w:t>subportadora</w:t>
      </w:r>
      <w:proofErr w:type="spellEnd"/>
      <w:r w:rsidRPr="00C00218">
        <w:t xml:space="preserve"> de RDS</w:t>
      </w:r>
      <w:bookmarkEnd w:id="89"/>
    </w:p>
    <w:p w14:paraId="62E6455C" w14:textId="77777777" w:rsidR="00C00218" w:rsidRPr="00C00218" w:rsidRDefault="00C00218" w:rsidP="00C00218">
      <w:r w:rsidRPr="00C00218">
        <w:t xml:space="preserve">Para transmissão estereofônica, a </w:t>
      </w:r>
      <w:proofErr w:type="spellStart"/>
      <w:r w:rsidRPr="00C00218">
        <w:t>subportadora</w:t>
      </w:r>
      <w:proofErr w:type="spellEnd"/>
      <w:r w:rsidRPr="00C00218">
        <w:t xml:space="preserve"> de RDS será referenciada com o terceiro harmônico da </w:t>
      </w:r>
      <w:proofErr w:type="spellStart"/>
      <w:r w:rsidRPr="00C00218">
        <w:t>subportadora</w:t>
      </w:r>
      <w:proofErr w:type="spellEnd"/>
      <w:r w:rsidRPr="00C00218">
        <w:t xml:space="preserve"> piloto de 19 kHz. A tolerância deste ângulo de fase é ± 10</w:t>
      </w:r>
      <w:r w:rsidRPr="00C00218">
        <w:rPr>
          <w:vertAlign w:val="superscript"/>
        </w:rPr>
        <w:t>o</w:t>
      </w:r>
      <w:r w:rsidRPr="00C00218">
        <w:t>, medido na entrada do modulador do transmissor.</w:t>
      </w:r>
    </w:p>
    <w:p w14:paraId="36FFC139" w14:textId="77777777" w:rsidR="00C00218" w:rsidRPr="00C00218" w:rsidRDefault="00C00218" w:rsidP="00C00218">
      <w:bookmarkStart w:id="90" w:name="_Ref17375581"/>
      <w:bookmarkStart w:id="91" w:name="_Toc4905278"/>
      <w:bookmarkEnd w:id="90"/>
      <w:r w:rsidRPr="00C00218">
        <w:t xml:space="preserve">4.3. Nível da </w:t>
      </w:r>
      <w:proofErr w:type="spellStart"/>
      <w:r w:rsidRPr="00C00218">
        <w:t>subportadora</w:t>
      </w:r>
      <w:proofErr w:type="spellEnd"/>
      <w:r w:rsidRPr="00C00218">
        <w:t xml:space="preserve"> de RDS</w:t>
      </w:r>
      <w:bookmarkEnd w:id="91"/>
    </w:p>
    <w:p w14:paraId="0CA489A4" w14:textId="77777777" w:rsidR="00C00218" w:rsidRPr="00C00218" w:rsidRDefault="00C00218" w:rsidP="00C00218">
      <w:r w:rsidRPr="00C00218">
        <w:t xml:space="preserve">O nível da </w:t>
      </w:r>
      <w:proofErr w:type="spellStart"/>
      <w:r w:rsidRPr="00C00218">
        <w:t>subportadora</w:t>
      </w:r>
      <w:proofErr w:type="spellEnd"/>
      <w:r w:rsidRPr="00C00218">
        <w:t xml:space="preserve"> de RDS deverá atender às especificações para transmissão no canal secundário contidas nestes Requisitos Técnicos.</w:t>
      </w:r>
    </w:p>
    <w:p w14:paraId="1F411B91" w14:textId="77777777" w:rsidR="00C00218" w:rsidRPr="00C00218" w:rsidRDefault="00C00218" w:rsidP="00C00218">
      <w:bookmarkStart w:id="92" w:name="_Ref17375594"/>
      <w:bookmarkStart w:id="93" w:name="_Toc4905279"/>
      <w:bookmarkStart w:id="94" w:name="_Toc522678581"/>
      <w:bookmarkEnd w:id="92"/>
      <w:bookmarkEnd w:id="93"/>
      <w:r w:rsidRPr="00C00218">
        <w:t>4.4. Método de modulação</w:t>
      </w:r>
      <w:bookmarkEnd w:id="94"/>
    </w:p>
    <w:p w14:paraId="1FCB4BFD" w14:textId="77777777" w:rsidR="00C00218" w:rsidRPr="00C00218" w:rsidRDefault="00C00218" w:rsidP="00C00218">
      <w:r w:rsidRPr="00C00218">
        <w:t xml:space="preserve">A </w:t>
      </w:r>
      <w:proofErr w:type="spellStart"/>
      <w:r w:rsidRPr="00C00218">
        <w:t>subportadora</w:t>
      </w:r>
      <w:proofErr w:type="spellEnd"/>
      <w:r w:rsidRPr="00C00218">
        <w:t xml:space="preserve"> de RDS é modulada em amplitude pelo sinal de dados codificado em duas fases e conformado </w:t>
      </w:r>
      <w:proofErr w:type="spellStart"/>
      <w:r w:rsidRPr="00C00218">
        <w:t>espectralmente</w:t>
      </w:r>
      <w:proofErr w:type="spellEnd"/>
      <w:r w:rsidRPr="00C00218">
        <w:t xml:space="preserve">. A </w:t>
      </w:r>
      <w:proofErr w:type="spellStart"/>
      <w:r w:rsidRPr="00C00218">
        <w:t>subportadora</w:t>
      </w:r>
      <w:proofErr w:type="spellEnd"/>
      <w:r w:rsidRPr="00C00218">
        <w:t xml:space="preserve"> é suprimida. Este método de modulação é conhecido como BPSK com desvio de fase de ± 90</w:t>
      </w:r>
      <w:r w:rsidRPr="00C00218">
        <w:rPr>
          <w:vertAlign w:val="superscript"/>
        </w:rPr>
        <w:t>o</w:t>
      </w:r>
      <w:r w:rsidRPr="00C00218">
        <w:t>.</w:t>
      </w:r>
    </w:p>
    <w:p w14:paraId="552EF93B" w14:textId="77777777" w:rsidR="00C00218" w:rsidRPr="00C00218" w:rsidRDefault="00C00218" w:rsidP="00C00218">
      <w:bookmarkStart w:id="95" w:name="_Ref17375603"/>
      <w:bookmarkStart w:id="96" w:name="_Toc4905280"/>
      <w:bookmarkStart w:id="97" w:name="_Toc522678582"/>
      <w:bookmarkEnd w:id="95"/>
      <w:bookmarkEnd w:id="96"/>
      <w:r w:rsidRPr="00C00218">
        <w:t>4.5. Frequência do relógio e taxa de transmissão</w:t>
      </w:r>
      <w:bookmarkEnd w:id="97"/>
      <w:r w:rsidRPr="00C00218">
        <w:t xml:space="preserve"> de dados</w:t>
      </w:r>
    </w:p>
    <w:p w14:paraId="061C41DA" w14:textId="77777777" w:rsidR="00C00218" w:rsidRPr="00C00218" w:rsidRDefault="00C00218" w:rsidP="00C00218">
      <w:r w:rsidRPr="00C00218">
        <w:t xml:space="preserve">A frequência do relógio é obtida através da divisão da </w:t>
      </w:r>
      <w:proofErr w:type="spellStart"/>
      <w:r w:rsidRPr="00C00218">
        <w:t>subportadora</w:t>
      </w:r>
      <w:proofErr w:type="spellEnd"/>
      <w:r w:rsidRPr="00C00218">
        <w:t xml:space="preserve"> de RDS por 48. Consequentemente, a taxa de transmissão de dados do sistema será de 1.187,5 bits/s ± 0,125 bit/s.</w:t>
      </w:r>
    </w:p>
    <w:p w14:paraId="0516ED83" w14:textId="77777777" w:rsidR="00C00218" w:rsidRPr="00C00218" w:rsidRDefault="00C00218" w:rsidP="00C00218">
      <w:bookmarkStart w:id="98" w:name="_Ref17375614"/>
      <w:bookmarkStart w:id="99" w:name="_Toc4905281"/>
      <w:bookmarkStart w:id="100" w:name="_Toc522678583"/>
      <w:bookmarkEnd w:id="98"/>
      <w:bookmarkEnd w:id="99"/>
      <w:r w:rsidRPr="00C00218">
        <w:t xml:space="preserve">4.6. </w:t>
      </w:r>
      <w:bookmarkEnd w:id="58"/>
      <w:r w:rsidRPr="00C00218">
        <w:t>Outras especificações</w:t>
      </w:r>
      <w:bookmarkEnd w:id="100"/>
    </w:p>
    <w:p w14:paraId="5BA27F99" w14:textId="77777777" w:rsidR="00C00218" w:rsidRPr="00C00218" w:rsidRDefault="00C00218" w:rsidP="00C00218">
      <w:r w:rsidRPr="00C00218">
        <w:t>As demais especificações técnicas são as estabelecidas no corpo deste Regulamento.</w:t>
      </w:r>
    </w:p>
    <w:p w14:paraId="0405F597" w14:textId="77777777" w:rsidR="00C00218" w:rsidRPr="00C00218" w:rsidRDefault="00C00218" w:rsidP="00C00218">
      <w:r w:rsidRPr="00C00218">
        <w:t> </w:t>
      </w:r>
    </w:p>
    <w:p w14:paraId="73AB4FA2" w14:textId="77777777" w:rsidR="00C00218" w:rsidRPr="00C00218" w:rsidRDefault="00C00218" w:rsidP="00C00218">
      <w:bookmarkStart w:id="101" w:name="_Ref17375632"/>
      <w:bookmarkStart w:id="102" w:name="_Toc4905282"/>
      <w:bookmarkEnd w:id="101"/>
      <w:r w:rsidRPr="00C00218">
        <w:t>5. Codificação de faixa-base</w:t>
      </w:r>
      <w:bookmarkEnd w:id="102"/>
    </w:p>
    <w:p w14:paraId="0E1AF962" w14:textId="77777777" w:rsidR="00C00218" w:rsidRPr="00C00218" w:rsidRDefault="00C00218" w:rsidP="00C00218">
      <w:r w:rsidRPr="00C00218">
        <w:t> </w:t>
      </w:r>
    </w:p>
    <w:p w14:paraId="3BDDDE12" w14:textId="77777777" w:rsidR="00C00218" w:rsidRPr="00C00218" w:rsidRDefault="00C00218" w:rsidP="00C00218">
      <w:bookmarkStart w:id="103" w:name="_Ref17375647"/>
      <w:bookmarkStart w:id="104" w:name="_Toc4905283"/>
      <w:bookmarkEnd w:id="103"/>
      <w:r w:rsidRPr="00C00218">
        <w:t>5.1. Estrutura de codificação da faixa-base</w:t>
      </w:r>
      <w:bookmarkEnd w:id="104"/>
    </w:p>
    <w:p w14:paraId="499D3E97" w14:textId="77777777" w:rsidR="00C00218" w:rsidRPr="00C00218" w:rsidRDefault="00C00218" w:rsidP="00C00218">
      <w:r w:rsidRPr="00C00218">
        <w:lastRenderedPageBreak/>
        <w:t>A Figura 1 mostra a estrutura de codificação de faixa-base do RDS. O maior elemento da estrutura, chamado de grupo, é composto por 4 blocos de 26 bits, totalizando 104 bits. Cada bloco é composto por uma palavra de informação de 16 bits e uma palavra de verificação de 10 bits.</w:t>
      </w:r>
    </w:p>
    <w:p w14:paraId="30770FD5" w14:textId="77777777" w:rsidR="00C00218" w:rsidRPr="00C00218" w:rsidRDefault="00C00218" w:rsidP="00C00218">
      <w:r w:rsidRPr="00C00218">
        <w:t> </w:t>
      </w:r>
    </w:p>
    <w:p w14:paraId="62A72436" w14:textId="644D1EF3" w:rsidR="00C00218" w:rsidRPr="00C00218" w:rsidRDefault="00C00218" w:rsidP="00C00218">
      <w:r w:rsidRPr="00C00218">
        <w:drawing>
          <wp:inline distT="0" distB="0" distL="0" distR="0" wp14:anchorId="2A432FB1" wp14:editId="32CF594A">
            <wp:extent cx="5400040" cy="3238500"/>
            <wp:effectExtent l="0" t="0" r="0" b="0"/>
            <wp:docPr id="442931437" name="Imagem 8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1437" name="Imagem 82" descr="Diagrama&#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238500"/>
                    </a:xfrm>
                    <a:prstGeom prst="rect">
                      <a:avLst/>
                    </a:prstGeom>
                    <a:noFill/>
                    <a:ln>
                      <a:noFill/>
                    </a:ln>
                  </pic:spPr>
                </pic:pic>
              </a:graphicData>
            </a:graphic>
          </wp:inline>
        </w:drawing>
      </w:r>
    </w:p>
    <w:p w14:paraId="4125108C" w14:textId="77777777" w:rsidR="00C00218" w:rsidRPr="00C00218" w:rsidRDefault="00C00218" w:rsidP="00C00218">
      <w:bookmarkStart w:id="105" w:name="_Ref165879727"/>
      <w:bookmarkStart w:id="106" w:name="_Ref165879730"/>
      <w:bookmarkEnd w:id="105"/>
      <w:r w:rsidRPr="00C00218">
        <w:rPr>
          <w:i/>
          <w:iCs/>
        </w:rPr>
        <w:t xml:space="preserve">Figura </w:t>
      </w:r>
      <w:bookmarkEnd w:id="106"/>
      <w:r w:rsidRPr="00C00218">
        <w:rPr>
          <w:i/>
          <w:iCs/>
        </w:rPr>
        <w:t>1: Estrutura de codificação de faixa-base do RDS</w:t>
      </w:r>
    </w:p>
    <w:p w14:paraId="45F89809" w14:textId="77777777" w:rsidR="00C00218" w:rsidRPr="00C00218" w:rsidRDefault="00C00218" w:rsidP="00C00218">
      <w:bookmarkStart w:id="107" w:name="_Ref17375665"/>
      <w:bookmarkStart w:id="108" w:name="_Toc4905284"/>
      <w:bookmarkEnd w:id="107"/>
      <w:r w:rsidRPr="00C00218">
        <w:t>5.2. Ordem de transmissão dos bits</w:t>
      </w:r>
      <w:bookmarkEnd w:id="108"/>
    </w:p>
    <w:p w14:paraId="6CED6E8E" w14:textId="77777777" w:rsidR="00C00218" w:rsidRPr="00C00218" w:rsidRDefault="00C00218" w:rsidP="00C00218">
      <w:r w:rsidRPr="00C00218">
        <w:t>As palavras de informação e as palavras de verificação têm seu bit mais significativo transmitido primeiro, conforme mostra a Figura 2.</w:t>
      </w:r>
    </w:p>
    <w:p w14:paraId="6BB71CE4" w14:textId="77777777" w:rsidR="00C00218" w:rsidRPr="00C00218" w:rsidRDefault="00C00218" w:rsidP="00C00218">
      <w:r w:rsidRPr="00C00218">
        <w:t>A transmissão dos dados é totalmente síncrona e não há espaços entre grupos ou blocos.</w:t>
      </w:r>
    </w:p>
    <w:p w14:paraId="6ADC58D4" w14:textId="77777777" w:rsidR="00C00218" w:rsidRPr="00C00218" w:rsidRDefault="00C00218" w:rsidP="00C00218">
      <w:r w:rsidRPr="00C00218">
        <w:t> </w:t>
      </w:r>
    </w:p>
    <w:p w14:paraId="22489C8D" w14:textId="73B561E6" w:rsidR="00C00218" w:rsidRPr="00C00218" w:rsidRDefault="00C00218" w:rsidP="00C00218">
      <w:r w:rsidRPr="00C00218">
        <w:lastRenderedPageBreak/>
        <w:drawing>
          <wp:inline distT="0" distB="0" distL="0" distR="0" wp14:anchorId="6E8950D2" wp14:editId="57A13C48">
            <wp:extent cx="5400040" cy="2416175"/>
            <wp:effectExtent l="0" t="0" r="0" b="3175"/>
            <wp:docPr id="155515728" name="Imagem 81"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728" name="Imagem 81" descr="Diagrama, Desenho técnic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416175"/>
                    </a:xfrm>
                    <a:prstGeom prst="rect">
                      <a:avLst/>
                    </a:prstGeom>
                    <a:noFill/>
                    <a:ln>
                      <a:noFill/>
                    </a:ln>
                  </pic:spPr>
                </pic:pic>
              </a:graphicData>
            </a:graphic>
          </wp:inline>
        </w:drawing>
      </w:r>
    </w:p>
    <w:p w14:paraId="56AA977A" w14:textId="77777777" w:rsidR="00C00218" w:rsidRPr="00C00218" w:rsidRDefault="00C00218" w:rsidP="00C00218">
      <w:bookmarkStart w:id="109" w:name="_Ref165882370"/>
      <w:bookmarkStart w:id="110" w:name="_Ref165880230"/>
      <w:bookmarkEnd w:id="109"/>
      <w:r w:rsidRPr="00C00218">
        <w:rPr>
          <w:i/>
          <w:iCs/>
        </w:rPr>
        <w:t xml:space="preserve">Figura </w:t>
      </w:r>
      <w:bookmarkEnd w:id="110"/>
      <w:r w:rsidRPr="00C00218">
        <w:rPr>
          <w:i/>
          <w:iCs/>
        </w:rPr>
        <w:t xml:space="preserve">2: Formato de </w:t>
      </w:r>
      <w:proofErr w:type="gramStart"/>
      <w:r w:rsidRPr="00C00218">
        <w:rPr>
          <w:i/>
          <w:iCs/>
        </w:rPr>
        <w:t>mensagem  e</w:t>
      </w:r>
      <w:proofErr w:type="gramEnd"/>
      <w:r w:rsidRPr="00C00218">
        <w:rPr>
          <w:i/>
          <w:iCs/>
        </w:rPr>
        <w:t xml:space="preserve"> endereçamento do RDS</w:t>
      </w:r>
    </w:p>
    <w:p w14:paraId="6981FD62" w14:textId="77777777" w:rsidR="00C00218" w:rsidRPr="00C00218" w:rsidRDefault="00C00218" w:rsidP="00C00218">
      <w:r w:rsidRPr="00C00218">
        <w:t> </w:t>
      </w:r>
    </w:p>
    <w:p w14:paraId="3AE27F2E" w14:textId="77777777" w:rsidR="00C00218" w:rsidRPr="00C00218" w:rsidRDefault="00C00218" w:rsidP="00C00218">
      <w:r w:rsidRPr="00C00218">
        <w:t>Observações referentes à Figura 2:</w:t>
      </w:r>
    </w:p>
    <w:p w14:paraId="1E35D4BD" w14:textId="77777777" w:rsidR="00C00218" w:rsidRPr="00C00218" w:rsidRDefault="00C00218" w:rsidP="00C00218">
      <w:r w:rsidRPr="00C00218">
        <w:t>1. Código PI = Código identificador da emissora = 16 bits;</w:t>
      </w:r>
    </w:p>
    <w:p w14:paraId="122F2603" w14:textId="77777777" w:rsidR="00C00218" w:rsidRPr="00C00218" w:rsidRDefault="00C00218" w:rsidP="00C00218">
      <w:r w:rsidRPr="00C00218">
        <w:t>2. Código do tipo de grupo = 4 bits (ver item 6.1.2);</w:t>
      </w:r>
    </w:p>
    <w:p w14:paraId="35D20247" w14:textId="77777777" w:rsidR="00C00218" w:rsidRPr="00C00218" w:rsidRDefault="00C00218" w:rsidP="00C00218">
      <w:r w:rsidRPr="00C00218">
        <w:t>3. B0 = código da versão do grupo = 1 bit (ver item 6.1.2);</w:t>
      </w:r>
    </w:p>
    <w:p w14:paraId="54AE38AE" w14:textId="77777777" w:rsidR="00C00218" w:rsidRPr="00C00218" w:rsidRDefault="00C00218" w:rsidP="00C00218">
      <w:r w:rsidRPr="00C00218">
        <w:t>4. TP = Código indicador de informações de trânsito = 1 bit;</w:t>
      </w:r>
    </w:p>
    <w:p w14:paraId="3AC151B7" w14:textId="77777777" w:rsidR="00C00218" w:rsidRPr="00C00218" w:rsidRDefault="00C00218" w:rsidP="00C00218">
      <w:r w:rsidRPr="00C00218">
        <w:t>5. PTY = Código do Tipo de Programação = 5 bits;</w:t>
      </w:r>
    </w:p>
    <w:p w14:paraId="25689F8A" w14:textId="77777777" w:rsidR="00C00218" w:rsidRPr="00C00218" w:rsidRDefault="00C00218" w:rsidP="00C00218">
      <w:r w:rsidRPr="00C00218">
        <w:t>6. Palavra de Verificação + palavra agregada “N” = 10 bits adicionados para auxílio na detecção de erros e na informação da sincronização dos blocos e grupos;</w:t>
      </w:r>
    </w:p>
    <w:p w14:paraId="39BD449B" w14:textId="77777777" w:rsidR="00C00218" w:rsidRPr="00C00218" w:rsidRDefault="00C00218" w:rsidP="00C00218">
      <w:r w:rsidRPr="00C00218">
        <w:t>7. t</w:t>
      </w:r>
      <w:r w:rsidRPr="00C00218">
        <w:rPr>
          <w:vertAlign w:val="subscript"/>
        </w:rPr>
        <w:t>1</w:t>
      </w:r>
      <w:r w:rsidRPr="00C00218">
        <w:t xml:space="preserve"> e t</w:t>
      </w:r>
      <w:r w:rsidRPr="00C00218">
        <w:rPr>
          <w:vertAlign w:val="subscript"/>
        </w:rPr>
        <w:t>2</w:t>
      </w:r>
      <w:r w:rsidRPr="00C00218">
        <w:t>: para qualquer grupo, o bloco 1 é sempre o primeiro a ser transmitido e o bloco 4 o último.</w:t>
      </w:r>
    </w:p>
    <w:p w14:paraId="2CFDAF20" w14:textId="77777777" w:rsidR="00C00218" w:rsidRPr="00C00218" w:rsidRDefault="00C00218" w:rsidP="00C00218">
      <w:r w:rsidRPr="00C00218">
        <w:t> </w:t>
      </w:r>
    </w:p>
    <w:p w14:paraId="1B3416AD" w14:textId="77777777" w:rsidR="00C00218" w:rsidRPr="00C00218" w:rsidRDefault="00C00218" w:rsidP="00C00218">
      <w:bookmarkStart w:id="111" w:name="_Ref165885863"/>
      <w:bookmarkStart w:id="112" w:name="_Ref17375677"/>
      <w:bookmarkStart w:id="113" w:name="_Toc4905285"/>
      <w:bookmarkEnd w:id="111"/>
      <w:bookmarkEnd w:id="112"/>
      <w:r w:rsidRPr="00C00218">
        <w:t>5.3. Detecção e correção de erros</w:t>
      </w:r>
      <w:bookmarkEnd w:id="113"/>
    </w:p>
    <w:p w14:paraId="3856993B" w14:textId="77777777" w:rsidR="00C00218" w:rsidRPr="00C00218" w:rsidRDefault="00C00218" w:rsidP="00C00218">
      <w:r w:rsidRPr="00C00218">
        <w:t>Cada bloco de 26 bits contém uma “palavra de verificação”, constituída pelos 10 últimos bits, que é usada pelo receptor para a identificação e a correção de erros que ocorrem na transmissão. Esta “palavra de verificação” (c’</w:t>
      </w:r>
      <w:r w:rsidRPr="00C00218">
        <w:rPr>
          <w:vertAlign w:val="subscript"/>
        </w:rPr>
        <w:t>9</w:t>
      </w:r>
      <w:r w:rsidRPr="00C00218">
        <w:t>, c’</w:t>
      </w:r>
      <w:r w:rsidRPr="00C00218">
        <w:rPr>
          <w:vertAlign w:val="subscript"/>
        </w:rPr>
        <w:t>8</w:t>
      </w:r>
      <w:r w:rsidRPr="00C00218">
        <w:t>, c’</w:t>
      </w:r>
      <w:proofErr w:type="gramStart"/>
      <w:r w:rsidRPr="00C00218">
        <w:rPr>
          <w:vertAlign w:val="subscript"/>
        </w:rPr>
        <w:t>7</w:t>
      </w:r>
      <w:r w:rsidRPr="00C00218">
        <w:t>,...</w:t>
      </w:r>
      <w:proofErr w:type="gramEnd"/>
      <w:r w:rsidRPr="00C00218">
        <w:t>c’</w:t>
      </w:r>
      <w:r w:rsidRPr="00C00218">
        <w:rPr>
          <w:vertAlign w:val="subscript"/>
        </w:rPr>
        <w:t>0</w:t>
      </w:r>
      <w:r w:rsidRPr="00C00218">
        <w:t>, da Figura 1) é obtida da seguinte forma:</w:t>
      </w:r>
    </w:p>
    <w:p w14:paraId="6D41309E" w14:textId="77777777" w:rsidR="00C00218" w:rsidRPr="00C00218" w:rsidRDefault="00C00218" w:rsidP="00C00218">
      <w:r w:rsidRPr="00C00218">
        <w:t>a) Multiplica-se o polinômio referente à palavra de informação por x</w:t>
      </w:r>
      <w:r w:rsidRPr="00C00218">
        <w:rPr>
          <w:vertAlign w:val="superscript"/>
        </w:rPr>
        <w:t>10</w:t>
      </w:r>
      <w:r w:rsidRPr="00C00218">
        <w:t>;</w:t>
      </w:r>
    </w:p>
    <w:p w14:paraId="78F30279" w14:textId="77777777" w:rsidR="00C00218" w:rsidRPr="00C00218" w:rsidRDefault="00C00218" w:rsidP="00C00218">
      <w:r w:rsidRPr="00C00218">
        <w:t>b) Obtém-se o resto da divisão (binária) do resultado do item anterior pelo polinômio gerador g(x), onde:</w:t>
      </w:r>
    </w:p>
    <w:p w14:paraId="1DB2DD83" w14:textId="77777777" w:rsidR="00C00218" w:rsidRPr="00C00218" w:rsidRDefault="00C00218" w:rsidP="00C00218">
      <w:r w:rsidRPr="00C00218">
        <w:t> </w:t>
      </w:r>
    </w:p>
    <w:p w14:paraId="71E8A050" w14:textId="77777777" w:rsidR="00C00218" w:rsidRPr="00C00218" w:rsidRDefault="00C00218" w:rsidP="00C00218">
      <w:r w:rsidRPr="00C00218">
        <w:rPr>
          <w:b/>
          <w:bCs/>
        </w:rPr>
        <w:lastRenderedPageBreak/>
        <w:t>g(x) = x</w:t>
      </w:r>
      <w:r w:rsidRPr="00C00218">
        <w:rPr>
          <w:b/>
          <w:bCs/>
          <w:vertAlign w:val="superscript"/>
        </w:rPr>
        <w:t>10</w:t>
      </w:r>
      <w:r w:rsidRPr="00C00218">
        <w:rPr>
          <w:b/>
          <w:bCs/>
        </w:rPr>
        <w:t xml:space="preserve"> + x</w:t>
      </w:r>
      <w:r w:rsidRPr="00C00218">
        <w:rPr>
          <w:b/>
          <w:bCs/>
          <w:vertAlign w:val="superscript"/>
        </w:rPr>
        <w:t>8</w:t>
      </w:r>
      <w:r w:rsidRPr="00C00218">
        <w:rPr>
          <w:b/>
          <w:bCs/>
        </w:rPr>
        <w:t xml:space="preserve"> + x</w:t>
      </w:r>
      <w:r w:rsidRPr="00C00218">
        <w:rPr>
          <w:b/>
          <w:bCs/>
          <w:vertAlign w:val="superscript"/>
        </w:rPr>
        <w:t>7</w:t>
      </w:r>
      <w:r w:rsidRPr="00C00218">
        <w:rPr>
          <w:b/>
          <w:bCs/>
        </w:rPr>
        <w:t xml:space="preserve"> + x</w:t>
      </w:r>
      <w:r w:rsidRPr="00C00218">
        <w:rPr>
          <w:b/>
          <w:bCs/>
          <w:vertAlign w:val="superscript"/>
        </w:rPr>
        <w:t>5</w:t>
      </w:r>
      <w:r w:rsidRPr="00C00218">
        <w:rPr>
          <w:b/>
          <w:bCs/>
        </w:rPr>
        <w:t xml:space="preserve"> + x</w:t>
      </w:r>
      <w:r w:rsidRPr="00C00218">
        <w:rPr>
          <w:b/>
          <w:bCs/>
          <w:vertAlign w:val="superscript"/>
        </w:rPr>
        <w:t>4</w:t>
      </w:r>
      <w:r w:rsidRPr="00C00218">
        <w:rPr>
          <w:b/>
          <w:bCs/>
        </w:rPr>
        <w:t xml:space="preserve"> + x</w:t>
      </w:r>
      <w:r w:rsidRPr="00C00218">
        <w:rPr>
          <w:b/>
          <w:bCs/>
          <w:vertAlign w:val="superscript"/>
        </w:rPr>
        <w:t>3</w:t>
      </w:r>
      <w:r w:rsidRPr="00C00218">
        <w:rPr>
          <w:b/>
          <w:bCs/>
        </w:rPr>
        <w:t xml:space="preserve"> + 1</w:t>
      </w:r>
    </w:p>
    <w:p w14:paraId="045AFFF9" w14:textId="77777777" w:rsidR="00C00218" w:rsidRPr="00C00218" w:rsidRDefault="00C00218" w:rsidP="00C00218">
      <w:r w:rsidRPr="00C00218">
        <w:t> </w:t>
      </w:r>
    </w:p>
    <w:p w14:paraId="321A9DF1" w14:textId="77777777" w:rsidR="00C00218" w:rsidRPr="00C00218" w:rsidRDefault="00C00218" w:rsidP="00C00218">
      <w:r w:rsidRPr="00C00218">
        <w:t>c) Ao resto da divisão acima, soma-se a palavra agregada d(x), que possui valores distintos para cada bloco dentro de um grupo. Estes valores estão definidos no item 2 do Apêndice.</w:t>
      </w:r>
    </w:p>
    <w:p w14:paraId="422A0004" w14:textId="77777777" w:rsidR="00C00218" w:rsidRPr="00C00218" w:rsidRDefault="00C00218" w:rsidP="00C00218">
      <w:r w:rsidRPr="00C00218">
        <w:t> </w:t>
      </w:r>
    </w:p>
    <w:p w14:paraId="604F6EA5" w14:textId="77777777" w:rsidR="00C00218" w:rsidRPr="00C00218" w:rsidRDefault="00C00218" w:rsidP="00C00218">
      <w:r w:rsidRPr="00C00218">
        <w:t>O objetivo de somar a palavra agregada é prover ao receptor/decodificador um sistema de sincronização de grupos e de blocos. Como a adição da palavra agregada é uma operação reversível no decodificador, as propriedades do cálculo da “palavra de verificação” não serão afetadas. A palavra de verificação é transmitida no final do bloco a que ela pertence.</w:t>
      </w:r>
    </w:p>
    <w:p w14:paraId="62549DEF" w14:textId="77777777" w:rsidR="00C00218" w:rsidRPr="00C00218" w:rsidRDefault="00C00218" w:rsidP="00C00218">
      <w:r w:rsidRPr="00C00218">
        <w:t>O código de detecção e correção de erros possui as seguintes características:</w:t>
      </w:r>
    </w:p>
    <w:p w14:paraId="633BCC8A" w14:textId="77777777" w:rsidR="00C00218" w:rsidRPr="00C00218" w:rsidRDefault="00C00218" w:rsidP="00C00218">
      <w:r w:rsidRPr="00C00218">
        <w:t>a) Detecta todos os erros de um e de dois bits dentro de um bloco;</w:t>
      </w:r>
    </w:p>
    <w:p w14:paraId="0822A77F" w14:textId="77777777" w:rsidR="00C00218" w:rsidRPr="00C00218" w:rsidRDefault="00C00218" w:rsidP="00C00218">
      <w:r w:rsidRPr="00C00218">
        <w:t>b) Detecta qualquer erro de um bit numa sequência de 10 bits ou menos;</w:t>
      </w:r>
    </w:p>
    <w:p w14:paraId="3480730D" w14:textId="77777777" w:rsidR="00C00218" w:rsidRPr="00C00218" w:rsidRDefault="00C00218" w:rsidP="00C00218">
      <w:r w:rsidRPr="00C00218">
        <w:t>c) Detecta aproximadamente 99,8 % de erros que ocorrerem em sequências de 11 bits e 99,9 % para sequências maiores.</w:t>
      </w:r>
    </w:p>
    <w:p w14:paraId="3ECA913D" w14:textId="77777777" w:rsidR="00C00218" w:rsidRPr="00C00218" w:rsidRDefault="00C00218" w:rsidP="00C00218">
      <w:r w:rsidRPr="00C00218">
        <w:t>Esse código também é um corretor de erros de sequências de bits capaz de corrigir qualquer sequência de até 5 bits.</w:t>
      </w:r>
      <w:bookmarkStart w:id="114" w:name="_Ref17375695"/>
      <w:bookmarkStart w:id="115" w:name="_Toc4905286"/>
      <w:bookmarkEnd w:id="114"/>
      <w:bookmarkEnd w:id="115"/>
    </w:p>
    <w:p w14:paraId="7C32B0FD" w14:textId="77777777" w:rsidR="00C00218" w:rsidRPr="00C00218" w:rsidRDefault="00C00218" w:rsidP="00C00218">
      <w:r w:rsidRPr="00C00218">
        <w:t> </w:t>
      </w:r>
    </w:p>
    <w:p w14:paraId="3FBCE653" w14:textId="77777777" w:rsidR="00C00218" w:rsidRPr="00C00218" w:rsidRDefault="00C00218" w:rsidP="00C00218">
      <w:bookmarkStart w:id="116" w:name="_Toc522678588"/>
      <w:r w:rsidRPr="00C00218">
        <w:t>5.4. Sincronização de blocos e grupos</w:t>
      </w:r>
      <w:bookmarkEnd w:id="116"/>
    </w:p>
    <w:p w14:paraId="4CDCE747" w14:textId="77777777" w:rsidR="00C00218" w:rsidRPr="00C00218" w:rsidRDefault="00C00218" w:rsidP="00C00218">
      <w:r w:rsidRPr="00C00218">
        <w:t>Os blocos contidos em cada grupo são identificados pelas palavras agregadas A, B, C ou C’, e D, adicionadas aos blocos 1, 2, 3 e 4, respectivamente, em cada grupo (ver o item 2 do Apêndice).</w:t>
      </w:r>
    </w:p>
    <w:p w14:paraId="51A16290" w14:textId="77777777" w:rsidR="00C00218" w:rsidRPr="00C00218" w:rsidRDefault="00C00218" w:rsidP="00C00218">
      <w:r w:rsidRPr="00C00218">
        <w:t>O início e o final dos blocos de dados podem ser reconhecidos pelo decodificador do receptor, que detecta, com alto grau de confiabilidade, erros de sincronização de blocos e mesmo outros erros. O sistema de sincronização de blocos é confiável devido à adição das palavras agregadas (que servem também para identificar os blocos dentro do grupo). Estas palavras agregadas eliminam a propriedade cíclica do código básico, de modo que, no código modificado com a adição da palavra agregada, os deslocamentos cíclicos das palavras de informação e de verificação (ver Figura 1), não dão origem a outros códigos.</w:t>
      </w:r>
    </w:p>
    <w:p w14:paraId="374F0B00" w14:textId="77777777" w:rsidR="00C00218" w:rsidRPr="00C00218" w:rsidRDefault="00C00218" w:rsidP="00C00218">
      <w:bookmarkStart w:id="117" w:name="_Ref17375738"/>
      <w:bookmarkStart w:id="118" w:name="_Toc4905287"/>
      <w:bookmarkEnd w:id="117"/>
      <w:r w:rsidRPr="00C00218">
        <w:t> </w:t>
      </w:r>
    </w:p>
    <w:p w14:paraId="6E65CCEC" w14:textId="77777777" w:rsidR="00C00218" w:rsidRPr="00C00218" w:rsidRDefault="00C00218" w:rsidP="00C00218">
      <w:r w:rsidRPr="00C00218">
        <w:t>6. Formato da mensagem</w:t>
      </w:r>
      <w:bookmarkEnd w:id="118"/>
    </w:p>
    <w:p w14:paraId="52737657" w14:textId="77777777" w:rsidR="00C00218" w:rsidRPr="00C00218" w:rsidRDefault="00C00218" w:rsidP="00C00218">
      <w:bookmarkStart w:id="119" w:name="_Ref17375750"/>
      <w:bookmarkStart w:id="120" w:name="_Toc4905288"/>
      <w:bookmarkEnd w:id="119"/>
      <w:r w:rsidRPr="00C00218">
        <w:lastRenderedPageBreak/>
        <w:t>6.1. Identificação e endereçamento</w:t>
      </w:r>
      <w:bookmarkEnd w:id="120"/>
    </w:p>
    <w:p w14:paraId="328FC425" w14:textId="77777777" w:rsidR="00C00218" w:rsidRPr="00C00218" w:rsidRDefault="00C00218" w:rsidP="00C00218">
      <w:bookmarkStart w:id="121" w:name="_Ref17375768"/>
      <w:bookmarkStart w:id="122" w:name="_Toc4905289"/>
      <w:bookmarkEnd w:id="121"/>
      <w:r w:rsidRPr="00C00218">
        <w:t>6.1.1. Princípios</w:t>
      </w:r>
      <w:bookmarkEnd w:id="122"/>
    </w:p>
    <w:p w14:paraId="50647F6E" w14:textId="77777777" w:rsidR="00C00218" w:rsidRPr="00C00218" w:rsidRDefault="00C00218" w:rsidP="00C00218">
      <w:r w:rsidRPr="00C00218">
        <w:t>Na concepção da estrutura de endereçamento e do formato da mensagem do sistema RDS, foram levados em consideração os seguintes princípios básicos:</w:t>
      </w:r>
    </w:p>
    <w:p w14:paraId="3A797D72" w14:textId="77777777" w:rsidR="00C00218" w:rsidRPr="00C00218" w:rsidRDefault="00C00218" w:rsidP="00C00218">
      <w:r w:rsidRPr="00C00218">
        <w:t xml:space="preserve">a) Cada grupo é dedicado, basicamente, a uma função específica, ou seja, evita-se transmitir diferentes funções em um mesmo grupo. Por exemplo: um grupo é dedicado às funções de sintonia, outro é dedicado ao </w:t>
      </w:r>
      <w:proofErr w:type="spellStart"/>
      <w:proofErr w:type="gramStart"/>
      <w:r w:rsidRPr="00C00218">
        <w:t>radiotexto</w:t>
      </w:r>
      <w:proofErr w:type="spellEnd"/>
      <w:r w:rsidRPr="00C00218">
        <w:t>, etc.</w:t>
      </w:r>
      <w:proofErr w:type="gramEnd"/>
      <w:r w:rsidRPr="00C00218">
        <w:t xml:space="preserve"> Assim, as emissoras de FM que não desejarem transmitir certos tipos de informação, não terão necessidade de gastar capacidade de canal na transmissão de grupos com blocos não utilizados. Isso possibilita repetir com mais frequência as informações de seu real interesse;</w:t>
      </w:r>
    </w:p>
    <w:p w14:paraId="61CE5A20" w14:textId="77777777" w:rsidR="00C00218" w:rsidRPr="00C00218" w:rsidRDefault="00C00218" w:rsidP="00C00218">
      <w:r w:rsidRPr="00C00218">
        <w:t>b) Informações que são repetidas mais frequentemente, e para as quais se deseja menor tempo de reconhecimento como, por exemplo, código PI, geralmente ocupam as mesmas posições dentro de qualquer grupo. Assim, estas mensagens podem ser decodificadas sem a necessidade de se analisar os outros blocos do grupo;</w:t>
      </w:r>
    </w:p>
    <w:p w14:paraId="4464640D" w14:textId="77777777" w:rsidR="00C00218" w:rsidRPr="00C00218" w:rsidRDefault="00C00218" w:rsidP="00C00218">
      <w:r w:rsidRPr="00C00218">
        <w:t>c) Não há um ritmo pré-estabelecido para a repetição dos grupos. Há flexibilidade para intercalar vários tipos de mensagens, de forma a atender às necessidades dos usuários e dos radiodifusores a qualquer momento, bem como para possibilitar futuras evoluções;</w:t>
      </w:r>
    </w:p>
    <w:p w14:paraId="5A5F2C2D" w14:textId="77777777" w:rsidR="00C00218" w:rsidRPr="00C00218" w:rsidRDefault="00C00218" w:rsidP="00C00218">
      <w:r w:rsidRPr="00C00218">
        <w:t>d) Todo grupo tem seu identificador e alguns grupos têm, quando necessário, endereçamento do conteúdo dos blocos que os compõem.</w:t>
      </w:r>
      <w:bookmarkStart w:id="123" w:name="_Toc4905290"/>
      <w:bookmarkEnd w:id="123"/>
    </w:p>
    <w:p w14:paraId="102E91F1" w14:textId="77777777" w:rsidR="00C00218" w:rsidRPr="00C00218" w:rsidRDefault="00C00218" w:rsidP="00C00218">
      <w:r w:rsidRPr="00C00218">
        <w:t> </w:t>
      </w:r>
    </w:p>
    <w:p w14:paraId="65A18AFD" w14:textId="77777777" w:rsidR="00C00218" w:rsidRPr="00C00218" w:rsidRDefault="00C00218" w:rsidP="00C00218">
      <w:bookmarkStart w:id="124" w:name="_Ref17375821"/>
      <w:r w:rsidRPr="00C00218">
        <w:t>6.1.2 Características Principais</w:t>
      </w:r>
      <w:bookmarkEnd w:id="124"/>
    </w:p>
    <w:p w14:paraId="015DEDD8" w14:textId="77777777" w:rsidR="00C00218" w:rsidRPr="00C00218" w:rsidRDefault="00C00218" w:rsidP="00C00218">
      <w:r w:rsidRPr="00C00218">
        <w:t>As principais características da estrutura da mensagem do RDS estão ilustradas na Figura 2 e são descritas a seguir:</w:t>
      </w:r>
    </w:p>
    <w:p w14:paraId="0B7A3A75" w14:textId="77777777" w:rsidR="00C00218" w:rsidRPr="00C00218" w:rsidRDefault="00C00218" w:rsidP="00C00218">
      <w:r w:rsidRPr="00C00218">
        <w:t>1. O primeiro bloco de cada grupo sempre contém o código PI;</w:t>
      </w:r>
    </w:p>
    <w:p w14:paraId="6B215CD0" w14:textId="77777777" w:rsidR="00C00218" w:rsidRPr="00C00218" w:rsidRDefault="00C00218" w:rsidP="00C00218">
      <w:r w:rsidRPr="00C00218">
        <w:t>2. Os primeiros quatro bits do segundo bloco de cada grupo são usados para identificá-lo. Os grupos são classificados de 0 a 15, de acordo com o valor hexadecimal escrito em A</w:t>
      </w:r>
      <w:r w:rsidRPr="00C00218">
        <w:rPr>
          <w:vertAlign w:val="subscript"/>
        </w:rPr>
        <w:t>3</w:t>
      </w:r>
      <w:r w:rsidRPr="00C00218">
        <w:t>, A</w:t>
      </w:r>
      <w:r w:rsidRPr="00C00218">
        <w:rPr>
          <w:vertAlign w:val="subscript"/>
        </w:rPr>
        <w:t>2</w:t>
      </w:r>
      <w:r w:rsidRPr="00C00218">
        <w:t>, A</w:t>
      </w:r>
      <w:r w:rsidRPr="00C00218">
        <w:rPr>
          <w:vertAlign w:val="subscript"/>
        </w:rPr>
        <w:t>1</w:t>
      </w:r>
      <w:r w:rsidRPr="00C00218">
        <w:t xml:space="preserve"> e A</w:t>
      </w:r>
      <w:r w:rsidRPr="00C00218">
        <w:rPr>
          <w:vertAlign w:val="subscript"/>
        </w:rPr>
        <w:t>0</w:t>
      </w:r>
      <w:r w:rsidRPr="00C00218">
        <w:t xml:space="preserve"> (ver Figura 2), sendo que A</w:t>
      </w:r>
      <w:r w:rsidRPr="00C00218">
        <w:rPr>
          <w:vertAlign w:val="subscript"/>
        </w:rPr>
        <w:t>3</w:t>
      </w:r>
      <w:r w:rsidRPr="00C00218">
        <w:t xml:space="preserve"> é o bit mais significativo. Existem duas versões para cada tipo de grupo, especificadas pelo quinto bit (B</w:t>
      </w:r>
      <w:r w:rsidRPr="00C00218">
        <w:rPr>
          <w:vertAlign w:val="subscript"/>
        </w:rPr>
        <w:t>0</w:t>
      </w:r>
      <w:r w:rsidRPr="00C00218">
        <w:t>) do segundo bloco, conforme indicado a seguir:</w:t>
      </w:r>
    </w:p>
    <w:p w14:paraId="79F299BF" w14:textId="77777777" w:rsidR="00C00218" w:rsidRPr="00C00218" w:rsidRDefault="00C00218" w:rsidP="00C00218">
      <w:r w:rsidRPr="00C00218">
        <w:t>a) Quando B</w:t>
      </w:r>
      <w:r w:rsidRPr="00C00218">
        <w:rPr>
          <w:vertAlign w:val="subscript"/>
        </w:rPr>
        <w:t>0</w:t>
      </w:r>
      <w:r w:rsidRPr="00C00218">
        <w:t xml:space="preserve"> = 0, o código PI é inserido somente no primeiro bloco. Esta é chamada de versão A. Por exemplo: 0A, </w:t>
      </w:r>
      <w:proofErr w:type="gramStart"/>
      <w:r w:rsidRPr="00C00218">
        <w:t xml:space="preserve">1A, </w:t>
      </w:r>
      <w:proofErr w:type="spellStart"/>
      <w:r w:rsidRPr="00C00218">
        <w:t>etc</w:t>
      </w:r>
      <w:proofErr w:type="spellEnd"/>
      <w:proofErr w:type="gramEnd"/>
      <w:r w:rsidRPr="00C00218">
        <w:t xml:space="preserve">, significando respectivamente: grupo 0 versão A, grupo 1 versão </w:t>
      </w:r>
      <w:proofErr w:type="gramStart"/>
      <w:r w:rsidRPr="00C00218">
        <w:t xml:space="preserve">A, </w:t>
      </w:r>
      <w:proofErr w:type="spellStart"/>
      <w:r w:rsidRPr="00C00218">
        <w:t>etc</w:t>
      </w:r>
      <w:proofErr w:type="spellEnd"/>
      <w:proofErr w:type="gramEnd"/>
      <w:r w:rsidRPr="00C00218">
        <w:t>;</w:t>
      </w:r>
    </w:p>
    <w:p w14:paraId="6B01387C" w14:textId="77777777" w:rsidR="00C00218" w:rsidRPr="00C00218" w:rsidRDefault="00C00218" w:rsidP="00C00218">
      <w:r w:rsidRPr="00C00218">
        <w:lastRenderedPageBreak/>
        <w:t>b) Quando B</w:t>
      </w:r>
      <w:r w:rsidRPr="00C00218">
        <w:rPr>
          <w:vertAlign w:val="subscript"/>
        </w:rPr>
        <w:t>0</w:t>
      </w:r>
      <w:r w:rsidRPr="00C00218">
        <w:t xml:space="preserve"> = 1, o código PI é inserido no primeiro e no terceiro blocos daquele grupo. Esta é chamada de versão B. Por exemplo: 0B, </w:t>
      </w:r>
      <w:proofErr w:type="gramStart"/>
      <w:r w:rsidRPr="00C00218">
        <w:t xml:space="preserve">1B, </w:t>
      </w:r>
      <w:proofErr w:type="spellStart"/>
      <w:r w:rsidRPr="00C00218">
        <w:t>etc</w:t>
      </w:r>
      <w:proofErr w:type="spellEnd"/>
      <w:proofErr w:type="gramEnd"/>
      <w:r w:rsidRPr="00C00218">
        <w:t xml:space="preserve">, significando, respectivamente: grupo 0 versão B, grupo 1 versão </w:t>
      </w:r>
      <w:proofErr w:type="gramStart"/>
      <w:r w:rsidRPr="00C00218">
        <w:t xml:space="preserve">B, </w:t>
      </w:r>
      <w:proofErr w:type="spellStart"/>
      <w:r w:rsidRPr="00C00218">
        <w:t>etc</w:t>
      </w:r>
      <w:proofErr w:type="spellEnd"/>
      <w:proofErr w:type="gramEnd"/>
      <w:r w:rsidRPr="00C00218">
        <w:t>;</w:t>
      </w:r>
    </w:p>
    <w:p w14:paraId="28E0CFE1" w14:textId="77777777" w:rsidR="00C00218" w:rsidRPr="00C00218" w:rsidRDefault="00C00218" w:rsidP="00C00218">
      <w:r w:rsidRPr="00C00218">
        <w:t>c) Qualquer combinação de grupos das versões A e B pode ser transmitida;</w:t>
      </w:r>
    </w:p>
    <w:p w14:paraId="5393B4B1" w14:textId="77777777" w:rsidR="00C00218" w:rsidRPr="00C00218" w:rsidRDefault="00C00218" w:rsidP="00C00218">
      <w:r w:rsidRPr="00C00218">
        <w:t>3. OPTY e o TP ocupam posições fixas no segundo bloco de todos os grupos;</w:t>
      </w:r>
    </w:p>
    <w:p w14:paraId="6487CEDA" w14:textId="77777777" w:rsidR="00C00218" w:rsidRPr="00C00218" w:rsidRDefault="00C00218" w:rsidP="00C00218">
      <w:r w:rsidRPr="00C00218">
        <w:t>4. Os códigos PI, PTY e TP podem ser decodificados sem referência a qualquer outro bloco. Isto é essencial para minimizar o tempo de reconhecimento.</w:t>
      </w:r>
    </w:p>
    <w:p w14:paraId="49177842" w14:textId="77777777" w:rsidR="00C00218" w:rsidRPr="00C00218" w:rsidRDefault="00C00218" w:rsidP="00C00218">
      <w:r w:rsidRPr="00C00218">
        <w:t> </w:t>
      </w:r>
    </w:p>
    <w:p w14:paraId="246D4782" w14:textId="77777777" w:rsidR="00C00218" w:rsidRPr="00C00218" w:rsidRDefault="00C00218" w:rsidP="00C00218">
      <w:bookmarkStart w:id="125" w:name="_Ref17375833"/>
      <w:bookmarkStart w:id="126" w:name="_Toc4905291"/>
      <w:bookmarkEnd w:id="125"/>
      <w:r w:rsidRPr="00C00218">
        <w:t>6.1.3. Tipos de grupos</w:t>
      </w:r>
      <w:bookmarkEnd w:id="126"/>
    </w:p>
    <w:p w14:paraId="0F5CFD4D" w14:textId="77777777" w:rsidR="00C00218" w:rsidRPr="00C00218" w:rsidRDefault="00C00218" w:rsidP="00C00218">
      <w:r w:rsidRPr="00C00218">
        <w:t xml:space="preserve">A descrição das aplicações e funções de todos os tipos de grupo e suas respectivas versões, que são especificados pelos cinco primeiros bits do segundo bloco, conforme mostrado na Figura 2, encontra-se na </w:t>
      </w:r>
      <w:r w:rsidRPr="00C00218">
        <w:rPr>
          <w:b/>
          <w:bCs/>
        </w:rPr>
        <w:t>Tabela 1</w:t>
      </w:r>
      <w:r w:rsidRPr="00C00218">
        <w:t>.</w:t>
      </w:r>
    </w:p>
    <w:p w14:paraId="7D6E39DA" w14:textId="77777777" w:rsidR="00C00218" w:rsidRPr="00C00218" w:rsidRDefault="00C00218" w:rsidP="00C00218">
      <w:r w:rsidRPr="00C00218">
        <w:t> </w:t>
      </w:r>
    </w:p>
    <w:p w14:paraId="08AE59F5" w14:textId="77777777" w:rsidR="00C00218" w:rsidRPr="00C00218" w:rsidRDefault="00C00218" w:rsidP="00C00218">
      <w:bookmarkStart w:id="127" w:name="_Ref165880906"/>
      <w:r w:rsidRPr="00C00218">
        <w:rPr>
          <w:b/>
          <w:bCs/>
        </w:rPr>
        <w:t xml:space="preserve">Tabela </w:t>
      </w:r>
      <w:bookmarkEnd w:id="127"/>
      <w:r w:rsidRPr="00C00218">
        <w:rPr>
          <w:b/>
          <w:bCs/>
        </w:rPr>
        <w:t>1: Tipos de grupos</w:t>
      </w:r>
    </w:p>
    <w:tbl>
      <w:tblPr>
        <w:tblW w:w="967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0"/>
        <w:gridCol w:w="419"/>
        <w:gridCol w:w="419"/>
        <w:gridCol w:w="419"/>
        <w:gridCol w:w="419"/>
        <w:gridCol w:w="419"/>
        <w:gridCol w:w="1408"/>
        <w:gridCol w:w="5302"/>
      </w:tblGrid>
      <w:tr w:rsidR="00C00218" w:rsidRPr="00C00218" w14:paraId="2B347B99" w14:textId="77777777">
        <w:trPr>
          <w:trHeight w:val="825"/>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3BDC5ED" w14:textId="77777777" w:rsidR="00C00218" w:rsidRPr="00C00218" w:rsidRDefault="00C00218" w:rsidP="00C00218">
            <w:r w:rsidRPr="00C00218">
              <w:t>Grupo</w:t>
            </w:r>
          </w:p>
        </w:tc>
        <w:tc>
          <w:tcPr>
            <w:tcW w:w="420" w:type="dxa"/>
            <w:tcBorders>
              <w:top w:val="outset" w:sz="6" w:space="0" w:color="auto"/>
              <w:left w:val="outset" w:sz="6" w:space="0" w:color="auto"/>
              <w:bottom w:val="outset" w:sz="6" w:space="0" w:color="auto"/>
              <w:right w:val="outset" w:sz="6" w:space="0" w:color="auto"/>
            </w:tcBorders>
            <w:vAlign w:val="center"/>
            <w:hideMark/>
          </w:tcPr>
          <w:p w14:paraId="425ED83C" w14:textId="77777777" w:rsidR="00C00218" w:rsidRPr="00C00218" w:rsidRDefault="00C00218" w:rsidP="00C00218">
            <w:r w:rsidRPr="00C00218">
              <w:t>A3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A460B" w14:textId="77777777" w:rsidR="00C00218" w:rsidRPr="00C00218" w:rsidRDefault="00C00218" w:rsidP="00C00218">
            <w:r w:rsidRPr="00C00218">
              <w:t>A2</w:t>
            </w:r>
          </w:p>
        </w:tc>
        <w:tc>
          <w:tcPr>
            <w:tcW w:w="420" w:type="dxa"/>
            <w:tcBorders>
              <w:top w:val="outset" w:sz="6" w:space="0" w:color="auto"/>
              <w:left w:val="outset" w:sz="6" w:space="0" w:color="auto"/>
              <w:bottom w:val="outset" w:sz="6" w:space="0" w:color="auto"/>
              <w:right w:val="outset" w:sz="6" w:space="0" w:color="auto"/>
            </w:tcBorders>
            <w:vAlign w:val="center"/>
            <w:hideMark/>
          </w:tcPr>
          <w:p w14:paraId="787E0270" w14:textId="77777777" w:rsidR="00C00218" w:rsidRPr="00C00218" w:rsidRDefault="00C00218" w:rsidP="00C00218">
            <w:r w:rsidRPr="00C00218">
              <w:t>A1</w:t>
            </w:r>
          </w:p>
        </w:tc>
        <w:tc>
          <w:tcPr>
            <w:tcW w:w="420" w:type="dxa"/>
            <w:tcBorders>
              <w:top w:val="outset" w:sz="6" w:space="0" w:color="auto"/>
              <w:left w:val="outset" w:sz="6" w:space="0" w:color="auto"/>
              <w:bottom w:val="outset" w:sz="6" w:space="0" w:color="auto"/>
              <w:right w:val="outset" w:sz="6" w:space="0" w:color="auto"/>
            </w:tcBorders>
            <w:vAlign w:val="center"/>
            <w:hideMark/>
          </w:tcPr>
          <w:p w14:paraId="153078DA" w14:textId="77777777" w:rsidR="00C00218" w:rsidRPr="00C00218" w:rsidRDefault="00C00218" w:rsidP="00C00218">
            <w:r w:rsidRPr="00C00218">
              <w:t>A0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F9907E7" w14:textId="77777777" w:rsidR="00C00218" w:rsidRPr="00C00218" w:rsidRDefault="00C00218" w:rsidP="00C00218">
            <w:r w:rsidRPr="00C00218">
              <w:t>B0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CD1186A" w14:textId="77777777" w:rsidR="00C00218" w:rsidRPr="00C00218" w:rsidRDefault="00C00218" w:rsidP="00C00218">
            <w:r w:rsidRPr="00C00218">
              <w:t>Sinalizado no grupo 1A</w:t>
            </w:r>
          </w:p>
        </w:tc>
        <w:tc>
          <w:tcPr>
            <w:tcW w:w="5325" w:type="dxa"/>
            <w:tcBorders>
              <w:top w:val="outset" w:sz="6" w:space="0" w:color="auto"/>
              <w:left w:val="outset" w:sz="6" w:space="0" w:color="auto"/>
              <w:bottom w:val="outset" w:sz="6" w:space="0" w:color="auto"/>
              <w:right w:val="outset" w:sz="6" w:space="0" w:color="auto"/>
            </w:tcBorders>
            <w:vAlign w:val="center"/>
            <w:hideMark/>
          </w:tcPr>
          <w:p w14:paraId="6CA258C5" w14:textId="77777777" w:rsidR="00C00218" w:rsidRPr="00C00218" w:rsidRDefault="00C00218" w:rsidP="00C00218">
            <w:r w:rsidRPr="00C00218">
              <w:t>Descrição</w:t>
            </w:r>
          </w:p>
        </w:tc>
      </w:tr>
      <w:tr w:rsidR="00C00218" w:rsidRPr="00C00218" w14:paraId="2A7A37A0"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7766424" w14:textId="77777777" w:rsidR="00C00218" w:rsidRPr="00C00218" w:rsidRDefault="00C00218" w:rsidP="00C00218">
            <w:r w:rsidRPr="00C00218">
              <w:t>0A</w:t>
            </w:r>
          </w:p>
        </w:tc>
        <w:tc>
          <w:tcPr>
            <w:tcW w:w="420" w:type="dxa"/>
            <w:tcBorders>
              <w:top w:val="outset" w:sz="6" w:space="0" w:color="auto"/>
              <w:left w:val="outset" w:sz="6" w:space="0" w:color="auto"/>
              <w:bottom w:val="outset" w:sz="6" w:space="0" w:color="auto"/>
              <w:right w:val="outset" w:sz="6" w:space="0" w:color="auto"/>
            </w:tcBorders>
            <w:vAlign w:val="center"/>
            <w:hideMark/>
          </w:tcPr>
          <w:p w14:paraId="33EC7E7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2BC565A"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E497A3C"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3E32AD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CEF21D0"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CF1331A"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4C42671A" w14:textId="77777777" w:rsidR="00C00218" w:rsidRPr="00C00218" w:rsidRDefault="00C00218" w:rsidP="00C00218">
            <w:r w:rsidRPr="00C00218">
              <w:t>Informações para sintonia básica e comutação de frequência (ver item 6.1.5.1)</w:t>
            </w:r>
          </w:p>
        </w:tc>
      </w:tr>
      <w:tr w:rsidR="00C00218" w:rsidRPr="00C00218" w14:paraId="2C977EF2"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DB4AD2C" w14:textId="77777777" w:rsidR="00C00218" w:rsidRPr="00C00218" w:rsidRDefault="00C00218" w:rsidP="00C00218">
            <w:r w:rsidRPr="00C00218">
              <w:t>0B</w:t>
            </w:r>
          </w:p>
        </w:tc>
        <w:tc>
          <w:tcPr>
            <w:tcW w:w="420" w:type="dxa"/>
            <w:tcBorders>
              <w:top w:val="outset" w:sz="6" w:space="0" w:color="auto"/>
              <w:left w:val="outset" w:sz="6" w:space="0" w:color="auto"/>
              <w:bottom w:val="outset" w:sz="6" w:space="0" w:color="auto"/>
              <w:right w:val="outset" w:sz="6" w:space="0" w:color="auto"/>
            </w:tcBorders>
            <w:vAlign w:val="center"/>
            <w:hideMark/>
          </w:tcPr>
          <w:p w14:paraId="076445BB"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CD3DB1F"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689F2FA"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53B3BF0"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C7714DE"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F6868B6"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3385BC59" w14:textId="77777777" w:rsidR="00C00218" w:rsidRPr="00C00218" w:rsidRDefault="00C00218" w:rsidP="00C00218">
            <w:r w:rsidRPr="00C00218">
              <w:t>Informações para sintonia básica e comutação de frequência (ver item 6.1.5.1)</w:t>
            </w:r>
          </w:p>
        </w:tc>
      </w:tr>
      <w:tr w:rsidR="00C00218" w:rsidRPr="00C00218" w14:paraId="34085767"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4AEDD0DF" w14:textId="77777777" w:rsidR="00C00218" w:rsidRPr="00C00218" w:rsidRDefault="00C00218" w:rsidP="00C00218">
            <w:r w:rsidRPr="00C00218">
              <w:t>1A</w:t>
            </w:r>
          </w:p>
        </w:tc>
        <w:tc>
          <w:tcPr>
            <w:tcW w:w="420" w:type="dxa"/>
            <w:tcBorders>
              <w:top w:val="outset" w:sz="6" w:space="0" w:color="auto"/>
              <w:left w:val="outset" w:sz="6" w:space="0" w:color="auto"/>
              <w:bottom w:val="outset" w:sz="6" w:space="0" w:color="auto"/>
              <w:right w:val="outset" w:sz="6" w:space="0" w:color="auto"/>
            </w:tcBorders>
            <w:vAlign w:val="center"/>
            <w:hideMark/>
          </w:tcPr>
          <w:p w14:paraId="2072D561"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0709FF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BB5834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6D79E546"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85DAE41"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CF2EF52"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4ED3F26E" w14:textId="77777777" w:rsidR="00C00218" w:rsidRPr="00C00218" w:rsidRDefault="00C00218" w:rsidP="00C00218">
            <w:r w:rsidRPr="00C00218">
              <w:t xml:space="preserve">Número de </w:t>
            </w:r>
            <w:proofErr w:type="gramStart"/>
            <w:r w:rsidRPr="00C00218">
              <w:t>Identificação  do</w:t>
            </w:r>
            <w:proofErr w:type="gramEnd"/>
            <w:r w:rsidRPr="00C00218">
              <w:t xml:space="preserve"> Programa Transmitido e Identificador de Aplicação (ver item 6.1.5.2)</w:t>
            </w:r>
          </w:p>
        </w:tc>
      </w:tr>
      <w:tr w:rsidR="00C00218" w:rsidRPr="00C00218" w14:paraId="580ACD87"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F0DE468" w14:textId="77777777" w:rsidR="00C00218" w:rsidRPr="00C00218" w:rsidRDefault="00C00218" w:rsidP="00C00218">
            <w:r w:rsidRPr="00C00218">
              <w:t>1B</w:t>
            </w:r>
          </w:p>
        </w:tc>
        <w:tc>
          <w:tcPr>
            <w:tcW w:w="420" w:type="dxa"/>
            <w:tcBorders>
              <w:top w:val="outset" w:sz="6" w:space="0" w:color="auto"/>
              <w:left w:val="outset" w:sz="6" w:space="0" w:color="auto"/>
              <w:bottom w:val="outset" w:sz="6" w:space="0" w:color="auto"/>
              <w:right w:val="outset" w:sz="6" w:space="0" w:color="auto"/>
            </w:tcBorders>
            <w:vAlign w:val="center"/>
            <w:hideMark/>
          </w:tcPr>
          <w:p w14:paraId="13004965"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D0C527B" w14:textId="77777777" w:rsidR="00C00218" w:rsidRPr="00C00218" w:rsidRDefault="00C00218" w:rsidP="00C00218">
            <w:r w:rsidRPr="00C00218">
              <w:t> 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CC4E14C"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803E552"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88143EB"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2177300"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18A39EAB" w14:textId="77777777" w:rsidR="00C00218" w:rsidRPr="00C00218" w:rsidRDefault="00C00218" w:rsidP="00C00218">
            <w:r w:rsidRPr="00C00218">
              <w:t xml:space="preserve">Número de Identificação do Programa </w:t>
            </w:r>
            <w:proofErr w:type="gramStart"/>
            <w:r w:rsidRPr="00C00218">
              <w:t>Transmitido  (</w:t>
            </w:r>
            <w:proofErr w:type="gramEnd"/>
            <w:r w:rsidRPr="00C00218">
              <w:t>ver item 6.1.5.2)</w:t>
            </w:r>
          </w:p>
        </w:tc>
      </w:tr>
      <w:tr w:rsidR="00C00218" w:rsidRPr="00C00218" w14:paraId="715CD8F3"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17B91DB" w14:textId="77777777" w:rsidR="00C00218" w:rsidRPr="00C00218" w:rsidRDefault="00C00218" w:rsidP="00C00218">
            <w:r w:rsidRPr="00C00218">
              <w:t>2A</w:t>
            </w:r>
          </w:p>
        </w:tc>
        <w:tc>
          <w:tcPr>
            <w:tcW w:w="420" w:type="dxa"/>
            <w:tcBorders>
              <w:top w:val="outset" w:sz="6" w:space="0" w:color="auto"/>
              <w:left w:val="outset" w:sz="6" w:space="0" w:color="auto"/>
              <w:bottom w:val="outset" w:sz="6" w:space="0" w:color="auto"/>
              <w:right w:val="outset" w:sz="6" w:space="0" w:color="auto"/>
            </w:tcBorders>
            <w:vAlign w:val="center"/>
            <w:hideMark/>
          </w:tcPr>
          <w:p w14:paraId="6C9741EB"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1C8B987"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C822BEA"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8DB6881"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4450C0D"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7EC0858"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7508E597" w14:textId="77777777" w:rsidR="00C00218" w:rsidRPr="00C00218" w:rsidRDefault="00C00218" w:rsidP="00C00218">
            <w:proofErr w:type="spellStart"/>
            <w:r w:rsidRPr="00C00218">
              <w:t>Radiotexto</w:t>
            </w:r>
            <w:proofErr w:type="spellEnd"/>
            <w:r w:rsidRPr="00C00218">
              <w:t xml:space="preserve"> - RT (ver item 6.1.5.3)</w:t>
            </w:r>
          </w:p>
        </w:tc>
      </w:tr>
      <w:tr w:rsidR="00C00218" w:rsidRPr="00C00218" w14:paraId="5478DC88"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1FBCF4D" w14:textId="77777777" w:rsidR="00C00218" w:rsidRPr="00C00218" w:rsidRDefault="00C00218" w:rsidP="00C00218">
            <w:r w:rsidRPr="00C00218">
              <w:t>2B</w:t>
            </w:r>
          </w:p>
        </w:tc>
        <w:tc>
          <w:tcPr>
            <w:tcW w:w="420" w:type="dxa"/>
            <w:tcBorders>
              <w:top w:val="outset" w:sz="6" w:space="0" w:color="auto"/>
              <w:left w:val="outset" w:sz="6" w:space="0" w:color="auto"/>
              <w:bottom w:val="outset" w:sz="6" w:space="0" w:color="auto"/>
              <w:right w:val="outset" w:sz="6" w:space="0" w:color="auto"/>
            </w:tcBorders>
            <w:vAlign w:val="center"/>
            <w:hideMark/>
          </w:tcPr>
          <w:p w14:paraId="044C7B8B"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52C2A50"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A5FF5FD"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1E6CA3DC"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8D6E432"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6FD319F"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6A658A55" w14:textId="77777777" w:rsidR="00C00218" w:rsidRPr="00C00218" w:rsidRDefault="00C00218" w:rsidP="00C00218">
            <w:proofErr w:type="spellStart"/>
            <w:r w:rsidRPr="00C00218">
              <w:t>Radiotexto</w:t>
            </w:r>
            <w:proofErr w:type="spellEnd"/>
            <w:r w:rsidRPr="00C00218">
              <w:t xml:space="preserve"> - RT (ver item 6.1.5.3)</w:t>
            </w:r>
          </w:p>
        </w:tc>
      </w:tr>
      <w:tr w:rsidR="00C00218" w:rsidRPr="00C00218" w14:paraId="010D91C5"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BB13EB3" w14:textId="77777777" w:rsidR="00C00218" w:rsidRPr="00C00218" w:rsidRDefault="00C00218" w:rsidP="00C00218">
            <w:r w:rsidRPr="00C00218">
              <w:t>3A</w:t>
            </w:r>
          </w:p>
        </w:tc>
        <w:tc>
          <w:tcPr>
            <w:tcW w:w="420" w:type="dxa"/>
            <w:tcBorders>
              <w:top w:val="outset" w:sz="6" w:space="0" w:color="auto"/>
              <w:left w:val="outset" w:sz="6" w:space="0" w:color="auto"/>
              <w:bottom w:val="outset" w:sz="6" w:space="0" w:color="auto"/>
              <w:right w:val="outset" w:sz="6" w:space="0" w:color="auto"/>
            </w:tcBorders>
            <w:vAlign w:val="center"/>
            <w:hideMark/>
          </w:tcPr>
          <w:p w14:paraId="19BF2515"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4FE581E"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87474C"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2CC704A1"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A095C0B"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41CFDBF"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673F4381" w14:textId="77777777" w:rsidR="00C00218" w:rsidRPr="00C00218" w:rsidRDefault="00C00218" w:rsidP="00C00218">
            <w:r w:rsidRPr="00C00218">
              <w:t>Identificação de aplicações abertas de dados - AID (ver item 6.1.5.4)</w:t>
            </w:r>
          </w:p>
        </w:tc>
      </w:tr>
      <w:tr w:rsidR="00C00218" w:rsidRPr="00C00218" w14:paraId="6CDB9CE1"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09DE73F" w14:textId="77777777" w:rsidR="00C00218" w:rsidRPr="00C00218" w:rsidRDefault="00C00218" w:rsidP="00C00218">
            <w:r w:rsidRPr="00C00218">
              <w:t>3B</w:t>
            </w:r>
          </w:p>
        </w:tc>
        <w:tc>
          <w:tcPr>
            <w:tcW w:w="420" w:type="dxa"/>
            <w:tcBorders>
              <w:top w:val="outset" w:sz="6" w:space="0" w:color="auto"/>
              <w:left w:val="outset" w:sz="6" w:space="0" w:color="auto"/>
              <w:bottom w:val="outset" w:sz="6" w:space="0" w:color="auto"/>
              <w:right w:val="outset" w:sz="6" w:space="0" w:color="auto"/>
            </w:tcBorders>
            <w:vAlign w:val="center"/>
            <w:hideMark/>
          </w:tcPr>
          <w:p w14:paraId="44BD039A"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23FF443"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A8A7A3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D80766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444C7F54"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5BD8EDC"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141E637E" w14:textId="77777777" w:rsidR="00C00218" w:rsidRPr="00C00218" w:rsidRDefault="00C00218" w:rsidP="00C00218">
            <w:r w:rsidRPr="00C00218">
              <w:t>Aplicações abertas de dados - ODA (ver item 6.1.5.5)</w:t>
            </w:r>
          </w:p>
        </w:tc>
      </w:tr>
      <w:tr w:rsidR="00C00218" w:rsidRPr="00C00218" w14:paraId="4693F8FC"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401E6836" w14:textId="77777777" w:rsidR="00C00218" w:rsidRPr="00C00218" w:rsidRDefault="00C00218" w:rsidP="00C00218">
            <w:r w:rsidRPr="00C00218">
              <w:lastRenderedPageBreak/>
              <w:t>4A</w:t>
            </w:r>
          </w:p>
        </w:tc>
        <w:tc>
          <w:tcPr>
            <w:tcW w:w="420" w:type="dxa"/>
            <w:tcBorders>
              <w:top w:val="outset" w:sz="6" w:space="0" w:color="auto"/>
              <w:left w:val="outset" w:sz="6" w:space="0" w:color="auto"/>
              <w:bottom w:val="outset" w:sz="6" w:space="0" w:color="auto"/>
              <w:right w:val="outset" w:sz="6" w:space="0" w:color="auto"/>
            </w:tcBorders>
            <w:vAlign w:val="center"/>
            <w:hideMark/>
          </w:tcPr>
          <w:p w14:paraId="6990BED9" w14:textId="77777777" w:rsidR="00C00218" w:rsidRPr="00C00218" w:rsidRDefault="00C00218" w:rsidP="00C00218">
            <w:r w:rsidRPr="00C00218">
              <w:t>00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0F685DD" w14:textId="77777777" w:rsidR="00C00218" w:rsidRPr="00C00218" w:rsidRDefault="00C00218" w:rsidP="00C00218">
            <w:r w:rsidRPr="00C00218">
              <w:t>11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7A52DE" w14:textId="77777777" w:rsidR="00C00218" w:rsidRPr="00C00218" w:rsidRDefault="00C00218" w:rsidP="00C00218">
            <w:r w:rsidRPr="00C00218">
              <w:t>00</w:t>
            </w:r>
          </w:p>
        </w:tc>
        <w:tc>
          <w:tcPr>
            <w:tcW w:w="420" w:type="dxa"/>
            <w:tcBorders>
              <w:top w:val="outset" w:sz="6" w:space="0" w:color="auto"/>
              <w:left w:val="outset" w:sz="6" w:space="0" w:color="auto"/>
              <w:bottom w:val="outset" w:sz="6" w:space="0" w:color="auto"/>
              <w:right w:val="outset" w:sz="6" w:space="0" w:color="auto"/>
            </w:tcBorders>
            <w:vAlign w:val="center"/>
            <w:hideMark/>
          </w:tcPr>
          <w:p w14:paraId="3BC9D18F" w14:textId="77777777" w:rsidR="00C00218" w:rsidRPr="00C00218" w:rsidRDefault="00C00218" w:rsidP="00C00218">
            <w:r w:rsidRPr="00C00218">
              <w:t>00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8793CA8" w14:textId="77777777" w:rsidR="00C00218" w:rsidRPr="00C00218" w:rsidRDefault="00C00218" w:rsidP="00C00218">
            <w:r w:rsidRPr="00C00218">
              <w:t>00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E18CD79"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488F8FFF" w14:textId="77777777" w:rsidR="00C00218" w:rsidRPr="00C00218" w:rsidRDefault="00C00218" w:rsidP="00C00218">
            <w:r w:rsidRPr="00C00218">
              <w:t xml:space="preserve">Data e Hora - </w:t>
            </w:r>
            <w:proofErr w:type="gramStart"/>
            <w:r w:rsidRPr="00C00218">
              <w:t>CT  (</w:t>
            </w:r>
            <w:proofErr w:type="gramEnd"/>
            <w:r w:rsidRPr="00C00218">
              <w:t>ver item 6.1.5.6)</w:t>
            </w:r>
          </w:p>
        </w:tc>
      </w:tr>
      <w:tr w:rsidR="00C00218" w:rsidRPr="00C00218" w14:paraId="55FEA4B0"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5C3C319" w14:textId="77777777" w:rsidR="00C00218" w:rsidRPr="00C00218" w:rsidRDefault="00C00218" w:rsidP="00C00218">
            <w:r w:rsidRPr="00C00218">
              <w:t>4B</w:t>
            </w:r>
          </w:p>
        </w:tc>
        <w:tc>
          <w:tcPr>
            <w:tcW w:w="420" w:type="dxa"/>
            <w:tcBorders>
              <w:top w:val="outset" w:sz="6" w:space="0" w:color="auto"/>
              <w:left w:val="outset" w:sz="6" w:space="0" w:color="auto"/>
              <w:bottom w:val="outset" w:sz="6" w:space="0" w:color="auto"/>
              <w:right w:val="outset" w:sz="6" w:space="0" w:color="auto"/>
            </w:tcBorders>
            <w:vAlign w:val="center"/>
            <w:hideMark/>
          </w:tcPr>
          <w:p w14:paraId="322070F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19AC09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48DB73A4"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5F02E0D"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A23698A"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B948B2F"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5CAC3874" w14:textId="77777777" w:rsidR="00C00218" w:rsidRPr="00C00218" w:rsidRDefault="00C00218" w:rsidP="00C00218">
            <w:r w:rsidRPr="00C00218">
              <w:t>Aplicações abertas de dados - ODA</w:t>
            </w:r>
          </w:p>
        </w:tc>
      </w:tr>
      <w:tr w:rsidR="00C00218" w:rsidRPr="00C00218" w14:paraId="3F4DEA80"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500D905" w14:textId="77777777" w:rsidR="00C00218" w:rsidRPr="00C00218" w:rsidRDefault="00C00218" w:rsidP="00C00218">
            <w:r w:rsidRPr="00C00218">
              <w:t>5A</w:t>
            </w:r>
          </w:p>
        </w:tc>
        <w:tc>
          <w:tcPr>
            <w:tcW w:w="420" w:type="dxa"/>
            <w:tcBorders>
              <w:top w:val="outset" w:sz="6" w:space="0" w:color="auto"/>
              <w:left w:val="outset" w:sz="6" w:space="0" w:color="auto"/>
              <w:bottom w:val="outset" w:sz="6" w:space="0" w:color="auto"/>
              <w:right w:val="outset" w:sz="6" w:space="0" w:color="auto"/>
            </w:tcBorders>
            <w:vAlign w:val="center"/>
            <w:hideMark/>
          </w:tcPr>
          <w:p w14:paraId="2C924991"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31D14B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DB0B6E8"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F659084"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665E535"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E16E026"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1EA1C6A2" w14:textId="77777777" w:rsidR="00C00218" w:rsidRPr="00C00218" w:rsidRDefault="00C00218" w:rsidP="00C00218">
            <w:r w:rsidRPr="00C00218">
              <w:t>Canais transparentes de dados (32 canais) - TDC ou ODA (ver item 6.1.5.8)</w:t>
            </w:r>
          </w:p>
        </w:tc>
      </w:tr>
      <w:tr w:rsidR="00C00218" w:rsidRPr="00C00218" w14:paraId="5AE91FAE"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B2A0C70" w14:textId="77777777" w:rsidR="00C00218" w:rsidRPr="00C00218" w:rsidRDefault="00C00218" w:rsidP="00C00218">
            <w:r w:rsidRPr="00C00218">
              <w:t>5B</w:t>
            </w:r>
          </w:p>
        </w:tc>
        <w:tc>
          <w:tcPr>
            <w:tcW w:w="420" w:type="dxa"/>
            <w:tcBorders>
              <w:top w:val="outset" w:sz="6" w:space="0" w:color="auto"/>
              <w:left w:val="outset" w:sz="6" w:space="0" w:color="auto"/>
              <w:bottom w:val="outset" w:sz="6" w:space="0" w:color="auto"/>
              <w:right w:val="outset" w:sz="6" w:space="0" w:color="auto"/>
            </w:tcBorders>
            <w:vAlign w:val="center"/>
            <w:hideMark/>
          </w:tcPr>
          <w:p w14:paraId="072BF9A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3D157B1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C212CF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FC74F0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30BD01"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4CF9EF0"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1C113348" w14:textId="77777777" w:rsidR="00C00218" w:rsidRPr="00C00218" w:rsidRDefault="00C00218" w:rsidP="00C00218">
            <w:r w:rsidRPr="00C00218">
              <w:t>Canais transparentes de dados (32 canais) - TDC ou ODA (ver item 6.1.5.8)</w:t>
            </w:r>
          </w:p>
        </w:tc>
      </w:tr>
      <w:tr w:rsidR="00C00218" w:rsidRPr="00C00218" w14:paraId="3C11FF46"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C713DD6" w14:textId="77777777" w:rsidR="00C00218" w:rsidRPr="00C00218" w:rsidRDefault="00C00218" w:rsidP="00C00218">
            <w:r w:rsidRPr="00C00218">
              <w:t>6A</w:t>
            </w:r>
          </w:p>
        </w:tc>
        <w:tc>
          <w:tcPr>
            <w:tcW w:w="420" w:type="dxa"/>
            <w:tcBorders>
              <w:top w:val="outset" w:sz="6" w:space="0" w:color="auto"/>
              <w:left w:val="outset" w:sz="6" w:space="0" w:color="auto"/>
              <w:bottom w:val="outset" w:sz="6" w:space="0" w:color="auto"/>
              <w:right w:val="outset" w:sz="6" w:space="0" w:color="auto"/>
            </w:tcBorders>
            <w:vAlign w:val="center"/>
            <w:hideMark/>
          </w:tcPr>
          <w:p w14:paraId="5F5E1C9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387BFBF7"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77DF92B"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6CC903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0C513D2"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539665EF"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4BD16B66" w14:textId="77777777" w:rsidR="00C00218" w:rsidRPr="00C00218" w:rsidRDefault="00C00218" w:rsidP="00C00218">
            <w:r w:rsidRPr="00C00218">
              <w:t>Aplicações internas - IH ou ODA (ver item 6.1.5.9)</w:t>
            </w:r>
          </w:p>
        </w:tc>
      </w:tr>
      <w:tr w:rsidR="00C00218" w:rsidRPr="00C00218" w14:paraId="4A9344DA"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97AE464" w14:textId="77777777" w:rsidR="00C00218" w:rsidRPr="00C00218" w:rsidRDefault="00C00218" w:rsidP="00C00218">
            <w:r w:rsidRPr="00C00218">
              <w:t>6B</w:t>
            </w:r>
          </w:p>
        </w:tc>
        <w:tc>
          <w:tcPr>
            <w:tcW w:w="420" w:type="dxa"/>
            <w:tcBorders>
              <w:top w:val="outset" w:sz="6" w:space="0" w:color="auto"/>
              <w:left w:val="outset" w:sz="6" w:space="0" w:color="auto"/>
              <w:bottom w:val="outset" w:sz="6" w:space="0" w:color="auto"/>
              <w:right w:val="outset" w:sz="6" w:space="0" w:color="auto"/>
            </w:tcBorders>
            <w:vAlign w:val="center"/>
            <w:hideMark/>
          </w:tcPr>
          <w:p w14:paraId="1A98A081"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6C5235F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28ED8BBE"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16BC4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F420234"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25B5BE2"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75E0C284" w14:textId="77777777" w:rsidR="00C00218" w:rsidRPr="00C00218" w:rsidRDefault="00C00218" w:rsidP="00C00218">
            <w:r w:rsidRPr="00C00218">
              <w:t>Aplicações internas - IH ou ODA (ver item 6.1.5.9)</w:t>
            </w:r>
          </w:p>
        </w:tc>
      </w:tr>
      <w:tr w:rsidR="00C00218" w:rsidRPr="00C00218" w14:paraId="084DE912"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EC545A0" w14:textId="77777777" w:rsidR="00C00218" w:rsidRPr="00C00218" w:rsidRDefault="00C00218" w:rsidP="00C00218">
            <w:r w:rsidRPr="00C00218">
              <w:t>7A</w:t>
            </w:r>
          </w:p>
        </w:tc>
        <w:tc>
          <w:tcPr>
            <w:tcW w:w="420" w:type="dxa"/>
            <w:tcBorders>
              <w:top w:val="outset" w:sz="6" w:space="0" w:color="auto"/>
              <w:left w:val="outset" w:sz="6" w:space="0" w:color="auto"/>
              <w:bottom w:val="outset" w:sz="6" w:space="0" w:color="auto"/>
              <w:right w:val="outset" w:sz="6" w:space="0" w:color="auto"/>
            </w:tcBorders>
            <w:vAlign w:val="center"/>
            <w:hideMark/>
          </w:tcPr>
          <w:p w14:paraId="410CCA37"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2B67793"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4D1602D7"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077D40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00E469E"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EB80412" w14:textId="77777777" w:rsidR="00C00218" w:rsidRPr="00C00218" w:rsidRDefault="00C00218" w:rsidP="00C00218">
            <w:r w:rsidRPr="00C00218">
              <w:t>Sim</w:t>
            </w:r>
          </w:p>
        </w:tc>
        <w:tc>
          <w:tcPr>
            <w:tcW w:w="5325" w:type="dxa"/>
            <w:tcBorders>
              <w:top w:val="outset" w:sz="6" w:space="0" w:color="auto"/>
              <w:left w:val="outset" w:sz="6" w:space="0" w:color="auto"/>
              <w:bottom w:val="outset" w:sz="6" w:space="0" w:color="auto"/>
              <w:right w:val="outset" w:sz="6" w:space="0" w:color="auto"/>
            </w:tcBorders>
            <w:vAlign w:val="center"/>
            <w:hideMark/>
          </w:tcPr>
          <w:p w14:paraId="24811D4D" w14:textId="77777777" w:rsidR="00C00218" w:rsidRPr="00C00218" w:rsidRDefault="00C00218" w:rsidP="00C00218">
            <w:r w:rsidRPr="00C00218">
              <w:t>Reservado para futuras aplicações</w:t>
            </w:r>
          </w:p>
        </w:tc>
      </w:tr>
      <w:tr w:rsidR="00C00218" w:rsidRPr="00C00218" w14:paraId="18C88678"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FF2FFB4" w14:textId="77777777" w:rsidR="00C00218" w:rsidRPr="00C00218" w:rsidRDefault="00C00218" w:rsidP="00C00218">
            <w:r w:rsidRPr="00C00218">
              <w:t>7B</w:t>
            </w:r>
          </w:p>
        </w:tc>
        <w:tc>
          <w:tcPr>
            <w:tcW w:w="420" w:type="dxa"/>
            <w:tcBorders>
              <w:top w:val="outset" w:sz="6" w:space="0" w:color="auto"/>
              <w:left w:val="outset" w:sz="6" w:space="0" w:color="auto"/>
              <w:bottom w:val="outset" w:sz="6" w:space="0" w:color="auto"/>
              <w:right w:val="outset" w:sz="6" w:space="0" w:color="auto"/>
            </w:tcBorders>
            <w:vAlign w:val="center"/>
            <w:hideMark/>
          </w:tcPr>
          <w:p w14:paraId="18485DA8"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B3DB187"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8D0440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8CFE03E"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9DAA0D7"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3590451"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29075159" w14:textId="77777777" w:rsidR="00C00218" w:rsidRPr="00C00218" w:rsidRDefault="00C00218" w:rsidP="00C00218">
            <w:r w:rsidRPr="00C00218">
              <w:t>ODA</w:t>
            </w:r>
          </w:p>
        </w:tc>
      </w:tr>
      <w:tr w:rsidR="00C00218" w:rsidRPr="00C00218" w14:paraId="434ADF49"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5FDB79D7" w14:textId="77777777" w:rsidR="00C00218" w:rsidRPr="00C00218" w:rsidRDefault="00C00218" w:rsidP="00C00218">
            <w:r w:rsidRPr="00C00218">
              <w:t>8A</w:t>
            </w:r>
          </w:p>
        </w:tc>
        <w:tc>
          <w:tcPr>
            <w:tcW w:w="420" w:type="dxa"/>
            <w:tcBorders>
              <w:top w:val="outset" w:sz="6" w:space="0" w:color="auto"/>
              <w:left w:val="outset" w:sz="6" w:space="0" w:color="auto"/>
              <w:bottom w:val="outset" w:sz="6" w:space="0" w:color="auto"/>
              <w:right w:val="outset" w:sz="6" w:space="0" w:color="auto"/>
            </w:tcBorders>
            <w:vAlign w:val="center"/>
            <w:hideMark/>
          </w:tcPr>
          <w:p w14:paraId="01DE1B8E"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40D3C00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67A6AD2"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160AD1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4DD2B0A"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53C8F6D3" w14:textId="77777777" w:rsidR="00C00218" w:rsidRPr="00C00218" w:rsidRDefault="00C00218" w:rsidP="00C00218">
            <w:r w:rsidRPr="00C00218">
              <w:t>Sim</w:t>
            </w:r>
          </w:p>
        </w:tc>
        <w:tc>
          <w:tcPr>
            <w:tcW w:w="5325" w:type="dxa"/>
            <w:tcBorders>
              <w:top w:val="outset" w:sz="6" w:space="0" w:color="auto"/>
              <w:left w:val="outset" w:sz="6" w:space="0" w:color="auto"/>
              <w:bottom w:val="outset" w:sz="6" w:space="0" w:color="auto"/>
              <w:right w:val="outset" w:sz="6" w:space="0" w:color="auto"/>
            </w:tcBorders>
            <w:vAlign w:val="center"/>
            <w:hideMark/>
          </w:tcPr>
          <w:p w14:paraId="5FB1CE79" w14:textId="77777777" w:rsidR="00C00218" w:rsidRPr="00C00218" w:rsidRDefault="00C00218" w:rsidP="00C00218">
            <w:r w:rsidRPr="00C00218">
              <w:t>Canal de mensagens de trânsito - TMC ou ODA (ver item 6.1.5.12)</w:t>
            </w:r>
          </w:p>
        </w:tc>
      </w:tr>
      <w:tr w:rsidR="00C00218" w:rsidRPr="00C00218" w14:paraId="7587AADB"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2A64B981" w14:textId="77777777" w:rsidR="00C00218" w:rsidRPr="00C00218" w:rsidRDefault="00C00218" w:rsidP="00C00218">
            <w:r w:rsidRPr="00C00218">
              <w:t>8B</w:t>
            </w:r>
          </w:p>
        </w:tc>
        <w:tc>
          <w:tcPr>
            <w:tcW w:w="420" w:type="dxa"/>
            <w:tcBorders>
              <w:top w:val="outset" w:sz="6" w:space="0" w:color="auto"/>
              <w:left w:val="outset" w:sz="6" w:space="0" w:color="auto"/>
              <w:bottom w:val="outset" w:sz="6" w:space="0" w:color="auto"/>
              <w:right w:val="outset" w:sz="6" w:space="0" w:color="auto"/>
            </w:tcBorders>
            <w:vAlign w:val="center"/>
            <w:hideMark/>
          </w:tcPr>
          <w:p w14:paraId="752D565D"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7571915"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36A18AB"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68410A05"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22A60F9"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ED6ED4C"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265A6955" w14:textId="77777777" w:rsidR="00C00218" w:rsidRPr="00C00218" w:rsidRDefault="00C00218" w:rsidP="00C00218">
            <w:r w:rsidRPr="00C00218">
              <w:t>ODA</w:t>
            </w:r>
          </w:p>
        </w:tc>
      </w:tr>
      <w:tr w:rsidR="00C00218" w:rsidRPr="00C00218" w14:paraId="1A47A749"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70B2909C" w14:textId="77777777" w:rsidR="00C00218" w:rsidRPr="00C00218" w:rsidRDefault="00C00218" w:rsidP="00C00218">
            <w:r w:rsidRPr="00C00218">
              <w:t>9A</w:t>
            </w:r>
          </w:p>
        </w:tc>
        <w:tc>
          <w:tcPr>
            <w:tcW w:w="420" w:type="dxa"/>
            <w:tcBorders>
              <w:top w:val="outset" w:sz="6" w:space="0" w:color="auto"/>
              <w:left w:val="outset" w:sz="6" w:space="0" w:color="auto"/>
              <w:bottom w:val="outset" w:sz="6" w:space="0" w:color="auto"/>
              <w:right w:val="outset" w:sz="6" w:space="0" w:color="auto"/>
            </w:tcBorders>
            <w:vAlign w:val="center"/>
            <w:hideMark/>
          </w:tcPr>
          <w:p w14:paraId="0D62B706"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1F140885"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E9797A7"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8A1CA7D"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1E22208"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B407A3B" w14:textId="77777777" w:rsidR="00C00218" w:rsidRPr="00C00218" w:rsidRDefault="00C00218" w:rsidP="00C00218">
            <w:r w:rsidRPr="00C00218">
              <w:t>Sim</w:t>
            </w:r>
          </w:p>
        </w:tc>
        <w:tc>
          <w:tcPr>
            <w:tcW w:w="5325" w:type="dxa"/>
            <w:tcBorders>
              <w:top w:val="outset" w:sz="6" w:space="0" w:color="auto"/>
              <w:left w:val="outset" w:sz="6" w:space="0" w:color="auto"/>
              <w:bottom w:val="outset" w:sz="6" w:space="0" w:color="auto"/>
              <w:right w:val="outset" w:sz="6" w:space="0" w:color="auto"/>
            </w:tcBorders>
            <w:vAlign w:val="center"/>
            <w:hideMark/>
          </w:tcPr>
          <w:p w14:paraId="439DDD82" w14:textId="77777777" w:rsidR="00C00218" w:rsidRPr="00C00218" w:rsidRDefault="00C00218" w:rsidP="00C00218">
            <w:r w:rsidRPr="00C00218">
              <w:t>Sistema de Alerta de Emergência - EWS ou ODA (ver item 6.1.5.13)</w:t>
            </w:r>
          </w:p>
        </w:tc>
      </w:tr>
      <w:tr w:rsidR="00C00218" w:rsidRPr="00C00218" w14:paraId="7494D864"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49E953F1" w14:textId="77777777" w:rsidR="00C00218" w:rsidRPr="00C00218" w:rsidRDefault="00C00218" w:rsidP="00C00218">
            <w:r w:rsidRPr="00C00218">
              <w:t>9B</w:t>
            </w:r>
          </w:p>
        </w:tc>
        <w:tc>
          <w:tcPr>
            <w:tcW w:w="420" w:type="dxa"/>
            <w:tcBorders>
              <w:top w:val="outset" w:sz="6" w:space="0" w:color="auto"/>
              <w:left w:val="outset" w:sz="6" w:space="0" w:color="auto"/>
              <w:bottom w:val="outset" w:sz="6" w:space="0" w:color="auto"/>
              <w:right w:val="outset" w:sz="6" w:space="0" w:color="auto"/>
            </w:tcBorders>
            <w:vAlign w:val="center"/>
            <w:hideMark/>
          </w:tcPr>
          <w:p w14:paraId="174615C7"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6BE22DF"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74CABF6"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36DEC62"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B125AB9"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A2F2CFE"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0EDDF88C" w14:textId="77777777" w:rsidR="00C00218" w:rsidRPr="00C00218" w:rsidRDefault="00C00218" w:rsidP="00C00218">
            <w:r w:rsidRPr="00C00218">
              <w:t>ODA</w:t>
            </w:r>
          </w:p>
        </w:tc>
      </w:tr>
      <w:tr w:rsidR="00C00218" w:rsidRPr="00C00218" w14:paraId="70543F88"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D3E63C0" w14:textId="77777777" w:rsidR="00C00218" w:rsidRPr="00C00218" w:rsidRDefault="00C00218" w:rsidP="00C00218">
            <w:r w:rsidRPr="00C00218">
              <w:t>10A</w:t>
            </w:r>
          </w:p>
        </w:tc>
        <w:tc>
          <w:tcPr>
            <w:tcW w:w="420" w:type="dxa"/>
            <w:tcBorders>
              <w:top w:val="outset" w:sz="6" w:space="0" w:color="auto"/>
              <w:left w:val="outset" w:sz="6" w:space="0" w:color="auto"/>
              <w:bottom w:val="outset" w:sz="6" w:space="0" w:color="auto"/>
              <w:right w:val="outset" w:sz="6" w:space="0" w:color="auto"/>
            </w:tcBorders>
            <w:vAlign w:val="center"/>
            <w:hideMark/>
          </w:tcPr>
          <w:p w14:paraId="2D85742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3C4AC04"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B07FEBA"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5CC4075A"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675AE31B"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4C773BA"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12AF7626" w14:textId="77777777" w:rsidR="00C00218" w:rsidRPr="00C00218" w:rsidRDefault="00C00218" w:rsidP="00C00218">
            <w:r w:rsidRPr="00C00218">
              <w:t>Nome do Tipo de Programação - PTYN</w:t>
            </w:r>
          </w:p>
        </w:tc>
      </w:tr>
      <w:tr w:rsidR="00C00218" w:rsidRPr="00C00218" w14:paraId="6B74BF37"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6B16394B" w14:textId="77777777" w:rsidR="00C00218" w:rsidRPr="00C00218" w:rsidRDefault="00C00218" w:rsidP="00C00218">
            <w:r w:rsidRPr="00C00218">
              <w:t>10B</w:t>
            </w:r>
          </w:p>
        </w:tc>
        <w:tc>
          <w:tcPr>
            <w:tcW w:w="420" w:type="dxa"/>
            <w:tcBorders>
              <w:top w:val="outset" w:sz="6" w:space="0" w:color="auto"/>
              <w:left w:val="outset" w:sz="6" w:space="0" w:color="auto"/>
              <w:bottom w:val="outset" w:sz="6" w:space="0" w:color="auto"/>
              <w:right w:val="outset" w:sz="6" w:space="0" w:color="auto"/>
            </w:tcBorders>
            <w:vAlign w:val="center"/>
            <w:hideMark/>
          </w:tcPr>
          <w:p w14:paraId="4EA0D9D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BD321F2"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3DCA03E7"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A04773C"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685EE2C1"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1B2DFB87"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4E1735B8" w14:textId="77777777" w:rsidR="00C00218" w:rsidRPr="00C00218" w:rsidRDefault="00C00218" w:rsidP="00C00218">
            <w:r w:rsidRPr="00C00218">
              <w:t>ODA</w:t>
            </w:r>
          </w:p>
        </w:tc>
      </w:tr>
      <w:tr w:rsidR="00C00218" w:rsidRPr="00C00218" w14:paraId="6D3B6143"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78D885FB" w14:textId="77777777" w:rsidR="00C00218" w:rsidRPr="00C00218" w:rsidRDefault="00C00218" w:rsidP="00C00218">
            <w:r w:rsidRPr="00C00218">
              <w:t>11A</w:t>
            </w:r>
          </w:p>
        </w:tc>
        <w:tc>
          <w:tcPr>
            <w:tcW w:w="420" w:type="dxa"/>
            <w:tcBorders>
              <w:top w:val="outset" w:sz="6" w:space="0" w:color="auto"/>
              <w:left w:val="outset" w:sz="6" w:space="0" w:color="auto"/>
              <w:bottom w:val="outset" w:sz="6" w:space="0" w:color="auto"/>
              <w:right w:val="outset" w:sz="6" w:space="0" w:color="auto"/>
            </w:tcBorders>
            <w:vAlign w:val="center"/>
            <w:hideMark/>
          </w:tcPr>
          <w:p w14:paraId="2598E8B1"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623A78A"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50DF3FC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1F9ED62B"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2B8AE26D"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A1D28EC"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1BB7977D" w14:textId="77777777" w:rsidR="00C00218" w:rsidRPr="00C00218" w:rsidRDefault="00C00218" w:rsidP="00C00218">
            <w:r w:rsidRPr="00C00218">
              <w:t>ODA</w:t>
            </w:r>
          </w:p>
        </w:tc>
      </w:tr>
      <w:tr w:rsidR="00C00218" w:rsidRPr="00C00218" w14:paraId="23F1BEC4"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A0F32CA" w14:textId="77777777" w:rsidR="00C00218" w:rsidRPr="00C00218" w:rsidRDefault="00C00218" w:rsidP="00C00218">
            <w:r w:rsidRPr="00C00218">
              <w:t>11B</w:t>
            </w:r>
          </w:p>
        </w:tc>
        <w:tc>
          <w:tcPr>
            <w:tcW w:w="420" w:type="dxa"/>
            <w:tcBorders>
              <w:top w:val="outset" w:sz="6" w:space="0" w:color="auto"/>
              <w:left w:val="outset" w:sz="6" w:space="0" w:color="auto"/>
              <w:bottom w:val="outset" w:sz="6" w:space="0" w:color="auto"/>
              <w:right w:val="outset" w:sz="6" w:space="0" w:color="auto"/>
            </w:tcBorders>
            <w:vAlign w:val="center"/>
            <w:hideMark/>
          </w:tcPr>
          <w:p w14:paraId="541C3524"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592F840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EE944E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26063B6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58208E57"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4018FD8"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7AF8556A" w14:textId="77777777" w:rsidR="00C00218" w:rsidRPr="00C00218" w:rsidRDefault="00C00218" w:rsidP="00C00218">
            <w:r w:rsidRPr="00C00218">
              <w:t>ODA</w:t>
            </w:r>
          </w:p>
        </w:tc>
      </w:tr>
      <w:tr w:rsidR="00C00218" w:rsidRPr="00C00218" w14:paraId="5BAF732A"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C303767" w14:textId="77777777" w:rsidR="00C00218" w:rsidRPr="00C00218" w:rsidRDefault="00C00218" w:rsidP="00C00218">
            <w:r w:rsidRPr="00C00218">
              <w:t>12A</w:t>
            </w:r>
          </w:p>
        </w:tc>
        <w:tc>
          <w:tcPr>
            <w:tcW w:w="420" w:type="dxa"/>
            <w:tcBorders>
              <w:top w:val="outset" w:sz="6" w:space="0" w:color="auto"/>
              <w:left w:val="outset" w:sz="6" w:space="0" w:color="auto"/>
              <w:bottom w:val="outset" w:sz="6" w:space="0" w:color="auto"/>
              <w:right w:val="outset" w:sz="6" w:space="0" w:color="auto"/>
            </w:tcBorders>
            <w:vAlign w:val="center"/>
            <w:hideMark/>
          </w:tcPr>
          <w:p w14:paraId="30CA27DC"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5667FAA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E081A21"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47DF640A"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600DBDCE"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A377070"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0BE1420C" w14:textId="77777777" w:rsidR="00C00218" w:rsidRPr="00C00218" w:rsidRDefault="00C00218" w:rsidP="00C00218">
            <w:r w:rsidRPr="00C00218">
              <w:t>ODA</w:t>
            </w:r>
          </w:p>
        </w:tc>
      </w:tr>
      <w:tr w:rsidR="00C00218" w:rsidRPr="00C00218" w14:paraId="71B81C0E"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74E203EC" w14:textId="77777777" w:rsidR="00C00218" w:rsidRPr="00C00218" w:rsidRDefault="00C00218" w:rsidP="00C00218">
            <w:r w:rsidRPr="00C00218">
              <w:t>12B</w:t>
            </w:r>
          </w:p>
        </w:tc>
        <w:tc>
          <w:tcPr>
            <w:tcW w:w="420" w:type="dxa"/>
            <w:tcBorders>
              <w:top w:val="outset" w:sz="6" w:space="0" w:color="auto"/>
              <w:left w:val="outset" w:sz="6" w:space="0" w:color="auto"/>
              <w:bottom w:val="outset" w:sz="6" w:space="0" w:color="auto"/>
              <w:right w:val="outset" w:sz="6" w:space="0" w:color="auto"/>
            </w:tcBorders>
            <w:vAlign w:val="center"/>
            <w:hideMark/>
          </w:tcPr>
          <w:p w14:paraId="1DBD63A1"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5A3EABD"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C710091"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162FA574"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EB0079"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1E7DF7AD"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619379E4" w14:textId="77777777" w:rsidR="00C00218" w:rsidRPr="00C00218" w:rsidRDefault="00C00218" w:rsidP="00C00218">
            <w:r w:rsidRPr="00C00218">
              <w:t>ODA</w:t>
            </w:r>
          </w:p>
        </w:tc>
      </w:tr>
      <w:tr w:rsidR="00C00218" w:rsidRPr="00C00218" w14:paraId="1B94C7A0"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F194B6F" w14:textId="77777777" w:rsidR="00C00218" w:rsidRPr="00C00218" w:rsidRDefault="00C00218" w:rsidP="00C00218">
            <w:r w:rsidRPr="00C00218">
              <w:t>13A</w:t>
            </w:r>
          </w:p>
        </w:tc>
        <w:tc>
          <w:tcPr>
            <w:tcW w:w="420" w:type="dxa"/>
            <w:tcBorders>
              <w:top w:val="outset" w:sz="6" w:space="0" w:color="auto"/>
              <w:left w:val="outset" w:sz="6" w:space="0" w:color="auto"/>
              <w:bottom w:val="outset" w:sz="6" w:space="0" w:color="auto"/>
              <w:right w:val="outset" w:sz="6" w:space="0" w:color="auto"/>
            </w:tcBorders>
            <w:vAlign w:val="center"/>
            <w:hideMark/>
          </w:tcPr>
          <w:p w14:paraId="486FAF06"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F9A60E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0838090"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FE7F2A6"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0549814"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85B25EE" w14:textId="77777777" w:rsidR="00C00218" w:rsidRPr="00C00218" w:rsidRDefault="00C00218" w:rsidP="00C00218">
            <w:r w:rsidRPr="00C00218">
              <w:t>Sim</w:t>
            </w:r>
          </w:p>
        </w:tc>
        <w:tc>
          <w:tcPr>
            <w:tcW w:w="5325" w:type="dxa"/>
            <w:tcBorders>
              <w:top w:val="outset" w:sz="6" w:space="0" w:color="auto"/>
              <w:left w:val="outset" w:sz="6" w:space="0" w:color="auto"/>
              <w:bottom w:val="outset" w:sz="6" w:space="0" w:color="auto"/>
              <w:right w:val="outset" w:sz="6" w:space="0" w:color="auto"/>
            </w:tcBorders>
            <w:vAlign w:val="center"/>
            <w:hideMark/>
          </w:tcPr>
          <w:p w14:paraId="5BCB269A" w14:textId="77777777" w:rsidR="00C00218" w:rsidRPr="00C00218" w:rsidRDefault="00C00218" w:rsidP="00C00218">
            <w:r w:rsidRPr="00C00218">
              <w:t>Reservado para Futuras Aplicações</w:t>
            </w:r>
          </w:p>
        </w:tc>
      </w:tr>
      <w:tr w:rsidR="00C00218" w:rsidRPr="00C00218" w14:paraId="2E8EFAFA"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5BB0B42" w14:textId="77777777" w:rsidR="00C00218" w:rsidRPr="00C00218" w:rsidRDefault="00C00218" w:rsidP="00C00218">
            <w:r w:rsidRPr="00C00218">
              <w:t>13B</w:t>
            </w:r>
          </w:p>
        </w:tc>
        <w:tc>
          <w:tcPr>
            <w:tcW w:w="420" w:type="dxa"/>
            <w:tcBorders>
              <w:top w:val="outset" w:sz="6" w:space="0" w:color="auto"/>
              <w:left w:val="outset" w:sz="6" w:space="0" w:color="auto"/>
              <w:bottom w:val="outset" w:sz="6" w:space="0" w:color="auto"/>
              <w:right w:val="outset" w:sz="6" w:space="0" w:color="auto"/>
            </w:tcBorders>
            <w:vAlign w:val="center"/>
            <w:hideMark/>
          </w:tcPr>
          <w:p w14:paraId="63ABBD6A"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4E8E6E9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49346919"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7AB0B54D"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8284747"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C4355D1"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6E4029C2" w14:textId="77777777" w:rsidR="00C00218" w:rsidRPr="00C00218" w:rsidRDefault="00C00218" w:rsidP="00C00218">
            <w:r w:rsidRPr="00C00218">
              <w:t>ODA</w:t>
            </w:r>
          </w:p>
        </w:tc>
      </w:tr>
      <w:tr w:rsidR="00C00218" w:rsidRPr="00C00218" w14:paraId="25AD5973"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3E3F1A45" w14:textId="77777777" w:rsidR="00C00218" w:rsidRPr="00C00218" w:rsidRDefault="00C00218" w:rsidP="00C00218">
            <w:r w:rsidRPr="00C00218">
              <w:t>14A</w:t>
            </w:r>
          </w:p>
        </w:tc>
        <w:tc>
          <w:tcPr>
            <w:tcW w:w="420" w:type="dxa"/>
            <w:tcBorders>
              <w:top w:val="outset" w:sz="6" w:space="0" w:color="auto"/>
              <w:left w:val="outset" w:sz="6" w:space="0" w:color="auto"/>
              <w:bottom w:val="outset" w:sz="6" w:space="0" w:color="auto"/>
              <w:right w:val="outset" w:sz="6" w:space="0" w:color="auto"/>
            </w:tcBorders>
            <w:vAlign w:val="center"/>
            <w:hideMark/>
          </w:tcPr>
          <w:p w14:paraId="15DF8D8E"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4634D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C64DA3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4136057"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663E204"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0E28965"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6DBDCEA4" w14:textId="77777777" w:rsidR="00C00218" w:rsidRPr="00C00218" w:rsidRDefault="00C00218" w:rsidP="00C00218">
            <w:r w:rsidRPr="00C00218">
              <w:t>Utilização de funções de outras emissoras - EON (ver item 6.1.5.17)</w:t>
            </w:r>
          </w:p>
        </w:tc>
      </w:tr>
      <w:tr w:rsidR="00C00218" w:rsidRPr="00C00218" w14:paraId="036281A5"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064D4B9A" w14:textId="77777777" w:rsidR="00C00218" w:rsidRPr="00C00218" w:rsidRDefault="00C00218" w:rsidP="00C00218">
            <w:r w:rsidRPr="00C00218">
              <w:lastRenderedPageBreak/>
              <w:t>14B</w:t>
            </w:r>
          </w:p>
        </w:tc>
        <w:tc>
          <w:tcPr>
            <w:tcW w:w="420" w:type="dxa"/>
            <w:tcBorders>
              <w:top w:val="outset" w:sz="6" w:space="0" w:color="auto"/>
              <w:left w:val="outset" w:sz="6" w:space="0" w:color="auto"/>
              <w:bottom w:val="outset" w:sz="6" w:space="0" w:color="auto"/>
              <w:right w:val="outset" w:sz="6" w:space="0" w:color="auto"/>
            </w:tcBorders>
            <w:vAlign w:val="center"/>
            <w:hideMark/>
          </w:tcPr>
          <w:p w14:paraId="5E59F69C"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56AA32"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3CC0CBD"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2611A0ED" w14:textId="77777777" w:rsidR="00C00218" w:rsidRPr="00C00218" w:rsidRDefault="00C00218" w:rsidP="00C00218">
            <w:r w:rsidRPr="00C00218">
              <w:t>0</w:t>
            </w:r>
          </w:p>
        </w:tc>
        <w:tc>
          <w:tcPr>
            <w:tcW w:w="420" w:type="dxa"/>
            <w:tcBorders>
              <w:top w:val="outset" w:sz="6" w:space="0" w:color="auto"/>
              <w:left w:val="outset" w:sz="6" w:space="0" w:color="auto"/>
              <w:bottom w:val="outset" w:sz="6" w:space="0" w:color="auto"/>
              <w:right w:val="outset" w:sz="6" w:space="0" w:color="auto"/>
            </w:tcBorders>
            <w:vAlign w:val="center"/>
            <w:hideMark/>
          </w:tcPr>
          <w:p w14:paraId="0D577E04"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08A11BA"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7BD70833" w14:textId="77777777" w:rsidR="00C00218" w:rsidRPr="00C00218" w:rsidRDefault="00C00218" w:rsidP="00C00218">
            <w:r w:rsidRPr="00C00218">
              <w:t>Utilização de funções de outras emissoras - EON (ver item 6.1.5.17)</w:t>
            </w:r>
          </w:p>
        </w:tc>
      </w:tr>
      <w:tr w:rsidR="00C00218" w:rsidRPr="00C00218" w14:paraId="678943E1"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751446D1" w14:textId="77777777" w:rsidR="00C00218" w:rsidRPr="00C00218" w:rsidRDefault="00C00218" w:rsidP="00C00218">
            <w:r w:rsidRPr="00C00218">
              <w:t>15A</w:t>
            </w:r>
          </w:p>
        </w:tc>
        <w:tc>
          <w:tcPr>
            <w:tcW w:w="420" w:type="dxa"/>
            <w:tcBorders>
              <w:top w:val="outset" w:sz="6" w:space="0" w:color="auto"/>
              <w:left w:val="outset" w:sz="6" w:space="0" w:color="auto"/>
              <w:bottom w:val="outset" w:sz="6" w:space="0" w:color="auto"/>
              <w:right w:val="outset" w:sz="6" w:space="0" w:color="auto"/>
            </w:tcBorders>
            <w:vAlign w:val="center"/>
            <w:hideMark/>
          </w:tcPr>
          <w:p w14:paraId="25EDC2C1"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2D551F49"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59DFDB3"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91A8F20"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5AF182F5" w14:textId="77777777" w:rsidR="00C00218" w:rsidRPr="00C00218" w:rsidRDefault="00C00218" w:rsidP="00C00218">
            <w:r w:rsidRPr="00C00218">
              <w:t>0</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E39E404"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0DED66B1" w14:textId="77777777" w:rsidR="00C00218" w:rsidRPr="00C00218" w:rsidRDefault="00C00218" w:rsidP="00C00218">
            <w:r w:rsidRPr="00C00218">
              <w:t>Não especificado</w:t>
            </w:r>
          </w:p>
        </w:tc>
      </w:tr>
      <w:tr w:rsidR="00C00218" w:rsidRPr="00C00218" w14:paraId="368CD77E" w14:textId="77777777">
        <w:trPr>
          <w:trHeight w:val="570"/>
          <w:tblCellSpacing w:w="0" w:type="dxa"/>
        </w:trPr>
        <w:tc>
          <w:tcPr>
            <w:tcW w:w="870" w:type="dxa"/>
            <w:tcBorders>
              <w:top w:val="outset" w:sz="6" w:space="0" w:color="auto"/>
              <w:left w:val="outset" w:sz="6" w:space="0" w:color="auto"/>
              <w:bottom w:val="outset" w:sz="6" w:space="0" w:color="auto"/>
              <w:right w:val="outset" w:sz="6" w:space="0" w:color="auto"/>
            </w:tcBorders>
            <w:vAlign w:val="center"/>
            <w:hideMark/>
          </w:tcPr>
          <w:p w14:paraId="17FDF5B1" w14:textId="77777777" w:rsidR="00C00218" w:rsidRPr="00C00218" w:rsidRDefault="00C00218" w:rsidP="00C00218">
            <w:r w:rsidRPr="00C00218">
              <w:t>15B</w:t>
            </w:r>
          </w:p>
        </w:tc>
        <w:tc>
          <w:tcPr>
            <w:tcW w:w="420" w:type="dxa"/>
            <w:tcBorders>
              <w:top w:val="outset" w:sz="6" w:space="0" w:color="auto"/>
              <w:left w:val="outset" w:sz="6" w:space="0" w:color="auto"/>
              <w:bottom w:val="outset" w:sz="6" w:space="0" w:color="auto"/>
              <w:right w:val="outset" w:sz="6" w:space="0" w:color="auto"/>
            </w:tcBorders>
            <w:vAlign w:val="center"/>
            <w:hideMark/>
          </w:tcPr>
          <w:p w14:paraId="04C750CF"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6D73CFF1"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0EFD39FA"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23A5F52D" w14:textId="77777777" w:rsidR="00C00218" w:rsidRPr="00C00218" w:rsidRDefault="00C00218" w:rsidP="00C00218">
            <w:r w:rsidRPr="00C00218">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30BB9285" w14:textId="77777777" w:rsidR="00C00218" w:rsidRPr="00C00218" w:rsidRDefault="00C00218" w:rsidP="00C00218">
            <w:r w:rsidRPr="00C00218">
              <w:t>1</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6F0C39F" w14:textId="77777777" w:rsidR="00C00218" w:rsidRPr="00C00218" w:rsidRDefault="00C00218" w:rsidP="00C00218">
            <w:r w:rsidRPr="00C00218">
              <w:t> </w:t>
            </w:r>
          </w:p>
        </w:tc>
        <w:tc>
          <w:tcPr>
            <w:tcW w:w="5325" w:type="dxa"/>
            <w:tcBorders>
              <w:top w:val="outset" w:sz="6" w:space="0" w:color="auto"/>
              <w:left w:val="outset" w:sz="6" w:space="0" w:color="auto"/>
              <w:bottom w:val="outset" w:sz="6" w:space="0" w:color="auto"/>
              <w:right w:val="outset" w:sz="6" w:space="0" w:color="auto"/>
            </w:tcBorders>
            <w:vAlign w:val="center"/>
            <w:hideMark/>
          </w:tcPr>
          <w:p w14:paraId="7D8D734A" w14:textId="77777777" w:rsidR="00C00218" w:rsidRPr="00C00218" w:rsidRDefault="00C00218" w:rsidP="00C00218">
            <w:r w:rsidRPr="00C00218">
              <w:t>Informações para sintonia básica e comutação rápida (ver item 6.1.5.19)</w:t>
            </w:r>
          </w:p>
        </w:tc>
      </w:tr>
    </w:tbl>
    <w:p w14:paraId="5433CF1E" w14:textId="77777777" w:rsidR="00C00218" w:rsidRPr="00C00218" w:rsidRDefault="00C00218" w:rsidP="00C00218">
      <w:r w:rsidRPr="00C00218">
        <w:t> </w:t>
      </w:r>
    </w:p>
    <w:p w14:paraId="629DA3A3" w14:textId="77777777" w:rsidR="00C00218" w:rsidRPr="00C00218" w:rsidRDefault="00C00218" w:rsidP="00C00218">
      <w:r w:rsidRPr="00C00218">
        <w:t>As taxas para repetição dos grupos, para algumas das principais funções do RDS, estão indicadas na Tabela 2 a seguir.</w:t>
      </w:r>
    </w:p>
    <w:p w14:paraId="549B9A13" w14:textId="77777777" w:rsidR="00C00218" w:rsidRPr="00C00218" w:rsidRDefault="00C00218" w:rsidP="00C00218">
      <w:r w:rsidRPr="00C00218">
        <w:t> </w:t>
      </w:r>
    </w:p>
    <w:p w14:paraId="7072C063" w14:textId="77777777" w:rsidR="00C00218" w:rsidRPr="00C00218" w:rsidRDefault="00C00218" w:rsidP="00C00218">
      <w:bookmarkStart w:id="128" w:name="_Ref165880928"/>
      <w:r w:rsidRPr="00C00218">
        <w:t xml:space="preserve">Tabela </w:t>
      </w:r>
      <w:bookmarkEnd w:id="128"/>
      <w:r w:rsidRPr="00C00218">
        <w:t>2: Taxa de repetição dos grupos das principais funções</w:t>
      </w:r>
    </w:p>
    <w:tbl>
      <w:tblPr>
        <w:tblW w:w="909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45"/>
        <w:gridCol w:w="2835"/>
        <w:gridCol w:w="2310"/>
      </w:tblGrid>
      <w:tr w:rsidR="00C00218" w:rsidRPr="00C00218" w14:paraId="2C972B7A"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7D4B8EF8" w14:textId="77777777" w:rsidR="00C00218" w:rsidRPr="00C00218" w:rsidRDefault="00C00218" w:rsidP="00C00218">
            <w:r w:rsidRPr="00C00218">
              <w:rPr>
                <w:b/>
                <w:bCs/>
              </w:rPr>
              <w:t>Funções Principais</w:t>
            </w:r>
          </w:p>
        </w:tc>
        <w:tc>
          <w:tcPr>
            <w:tcW w:w="2835" w:type="dxa"/>
            <w:tcBorders>
              <w:top w:val="outset" w:sz="6" w:space="0" w:color="auto"/>
              <w:left w:val="outset" w:sz="6" w:space="0" w:color="auto"/>
              <w:bottom w:val="outset" w:sz="6" w:space="0" w:color="auto"/>
              <w:right w:val="outset" w:sz="6" w:space="0" w:color="auto"/>
            </w:tcBorders>
            <w:vAlign w:val="center"/>
            <w:hideMark/>
          </w:tcPr>
          <w:p w14:paraId="56B8CDC8" w14:textId="77777777" w:rsidR="00C00218" w:rsidRPr="00C00218" w:rsidRDefault="00C00218" w:rsidP="00C00218">
            <w:r w:rsidRPr="00C00218">
              <w:rPr>
                <w:b/>
                <w:bCs/>
              </w:rPr>
              <w:t>Tipos de grupos que contêm estas informações</w:t>
            </w:r>
          </w:p>
        </w:tc>
        <w:tc>
          <w:tcPr>
            <w:tcW w:w="2310" w:type="dxa"/>
            <w:tcBorders>
              <w:top w:val="outset" w:sz="6" w:space="0" w:color="auto"/>
              <w:left w:val="outset" w:sz="6" w:space="0" w:color="auto"/>
              <w:bottom w:val="outset" w:sz="6" w:space="0" w:color="auto"/>
              <w:right w:val="outset" w:sz="6" w:space="0" w:color="auto"/>
            </w:tcBorders>
            <w:vAlign w:val="center"/>
            <w:hideMark/>
          </w:tcPr>
          <w:p w14:paraId="0ABB5E15" w14:textId="77777777" w:rsidR="00C00218" w:rsidRPr="00C00218" w:rsidRDefault="00C00218" w:rsidP="00C00218">
            <w:r w:rsidRPr="00C00218">
              <w:rPr>
                <w:b/>
                <w:bCs/>
              </w:rPr>
              <w:t>Taxa de repetição</w:t>
            </w:r>
          </w:p>
          <w:p w14:paraId="5114F8BC" w14:textId="77777777" w:rsidR="00C00218" w:rsidRPr="00C00218" w:rsidRDefault="00C00218" w:rsidP="00C00218">
            <w:r w:rsidRPr="00C00218">
              <w:rPr>
                <w:b/>
                <w:bCs/>
              </w:rPr>
              <w:t>por segundo</w:t>
            </w:r>
          </w:p>
        </w:tc>
      </w:tr>
      <w:tr w:rsidR="00C00218" w:rsidRPr="00C00218" w14:paraId="0E89BDF5"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3E6B9F5E" w14:textId="77777777" w:rsidR="00C00218" w:rsidRPr="00C00218" w:rsidRDefault="00C00218" w:rsidP="00C00218">
            <w:r w:rsidRPr="00C00218">
              <w:t>Identificador da Emissora (PI)</w:t>
            </w:r>
          </w:p>
        </w:tc>
        <w:tc>
          <w:tcPr>
            <w:tcW w:w="2835" w:type="dxa"/>
            <w:tcBorders>
              <w:top w:val="outset" w:sz="6" w:space="0" w:color="auto"/>
              <w:left w:val="outset" w:sz="6" w:space="0" w:color="auto"/>
              <w:bottom w:val="outset" w:sz="6" w:space="0" w:color="auto"/>
              <w:right w:val="outset" w:sz="6" w:space="0" w:color="auto"/>
            </w:tcBorders>
            <w:vAlign w:val="center"/>
            <w:hideMark/>
          </w:tcPr>
          <w:p w14:paraId="41CDADE4" w14:textId="77777777" w:rsidR="00C00218" w:rsidRPr="00C00218" w:rsidRDefault="00C00218" w:rsidP="00C00218">
            <w:r w:rsidRPr="00C00218">
              <w:t>Todos</w:t>
            </w:r>
          </w:p>
        </w:tc>
        <w:tc>
          <w:tcPr>
            <w:tcW w:w="2310" w:type="dxa"/>
            <w:tcBorders>
              <w:top w:val="outset" w:sz="6" w:space="0" w:color="auto"/>
              <w:left w:val="outset" w:sz="6" w:space="0" w:color="auto"/>
              <w:bottom w:val="outset" w:sz="6" w:space="0" w:color="auto"/>
              <w:right w:val="outset" w:sz="6" w:space="0" w:color="auto"/>
            </w:tcBorders>
            <w:vAlign w:val="center"/>
            <w:hideMark/>
          </w:tcPr>
          <w:p w14:paraId="0A94EE61" w14:textId="77777777" w:rsidR="00C00218" w:rsidRPr="00C00218" w:rsidRDefault="00C00218" w:rsidP="00C00218">
            <w:r w:rsidRPr="00C00218">
              <w:t>11,4   </w:t>
            </w:r>
            <w:proofErr w:type="gramStart"/>
            <w:r w:rsidRPr="00C00218">
              <w:t>   (</w:t>
            </w:r>
            <w:proofErr w:type="gramEnd"/>
            <w:r w:rsidRPr="00C00218">
              <w:t>1)</w:t>
            </w:r>
          </w:p>
        </w:tc>
      </w:tr>
      <w:tr w:rsidR="00C00218" w:rsidRPr="00C00218" w14:paraId="2245089A"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554914C1" w14:textId="77777777" w:rsidR="00C00218" w:rsidRPr="00C00218" w:rsidRDefault="00C00218" w:rsidP="00C00218">
            <w:r w:rsidRPr="00C00218">
              <w:t>Tipo de Programação (PTY)</w:t>
            </w:r>
          </w:p>
        </w:tc>
        <w:tc>
          <w:tcPr>
            <w:tcW w:w="2835" w:type="dxa"/>
            <w:tcBorders>
              <w:top w:val="outset" w:sz="6" w:space="0" w:color="auto"/>
              <w:left w:val="outset" w:sz="6" w:space="0" w:color="auto"/>
              <w:bottom w:val="outset" w:sz="6" w:space="0" w:color="auto"/>
              <w:right w:val="outset" w:sz="6" w:space="0" w:color="auto"/>
            </w:tcBorders>
            <w:vAlign w:val="center"/>
            <w:hideMark/>
          </w:tcPr>
          <w:p w14:paraId="6FAE0528" w14:textId="77777777" w:rsidR="00C00218" w:rsidRPr="00C00218" w:rsidRDefault="00C00218" w:rsidP="00C00218">
            <w:r w:rsidRPr="00C00218">
              <w:t>Todos</w:t>
            </w:r>
          </w:p>
        </w:tc>
        <w:tc>
          <w:tcPr>
            <w:tcW w:w="2310" w:type="dxa"/>
            <w:tcBorders>
              <w:top w:val="outset" w:sz="6" w:space="0" w:color="auto"/>
              <w:left w:val="outset" w:sz="6" w:space="0" w:color="auto"/>
              <w:bottom w:val="outset" w:sz="6" w:space="0" w:color="auto"/>
              <w:right w:val="outset" w:sz="6" w:space="0" w:color="auto"/>
            </w:tcBorders>
            <w:vAlign w:val="center"/>
            <w:hideMark/>
          </w:tcPr>
          <w:p w14:paraId="0208AF98" w14:textId="77777777" w:rsidR="00C00218" w:rsidRPr="00C00218" w:rsidRDefault="00C00218" w:rsidP="00C00218">
            <w:r w:rsidRPr="00C00218">
              <w:t>11,4   </w:t>
            </w:r>
            <w:proofErr w:type="gramStart"/>
            <w:r w:rsidRPr="00C00218">
              <w:t>   (</w:t>
            </w:r>
            <w:proofErr w:type="gramEnd"/>
            <w:r w:rsidRPr="00C00218">
              <w:t>1)</w:t>
            </w:r>
          </w:p>
        </w:tc>
      </w:tr>
      <w:tr w:rsidR="00C00218" w:rsidRPr="00C00218" w14:paraId="1E2EE25D"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4D67C022" w14:textId="77777777" w:rsidR="00C00218" w:rsidRPr="00C00218" w:rsidRDefault="00C00218" w:rsidP="00C00218">
            <w:r w:rsidRPr="00C00218">
              <w:t>Indicador de Informações de Trânsito (TP)</w:t>
            </w:r>
          </w:p>
        </w:tc>
        <w:tc>
          <w:tcPr>
            <w:tcW w:w="2835" w:type="dxa"/>
            <w:tcBorders>
              <w:top w:val="outset" w:sz="6" w:space="0" w:color="auto"/>
              <w:left w:val="outset" w:sz="6" w:space="0" w:color="auto"/>
              <w:bottom w:val="outset" w:sz="6" w:space="0" w:color="auto"/>
              <w:right w:val="outset" w:sz="6" w:space="0" w:color="auto"/>
            </w:tcBorders>
            <w:vAlign w:val="center"/>
            <w:hideMark/>
          </w:tcPr>
          <w:p w14:paraId="2042AE12" w14:textId="77777777" w:rsidR="00C00218" w:rsidRPr="00C00218" w:rsidRDefault="00C00218" w:rsidP="00C00218">
            <w:r w:rsidRPr="00C00218">
              <w:t>Todos</w:t>
            </w:r>
          </w:p>
        </w:tc>
        <w:tc>
          <w:tcPr>
            <w:tcW w:w="2310" w:type="dxa"/>
            <w:tcBorders>
              <w:top w:val="outset" w:sz="6" w:space="0" w:color="auto"/>
              <w:left w:val="outset" w:sz="6" w:space="0" w:color="auto"/>
              <w:bottom w:val="outset" w:sz="6" w:space="0" w:color="auto"/>
              <w:right w:val="outset" w:sz="6" w:space="0" w:color="auto"/>
            </w:tcBorders>
            <w:vAlign w:val="center"/>
            <w:hideMark/>
          </w:tcPr>
          <w:p w14:paraId="391CBA96" w14:textId="77777777" w:rsidR="00C00218" w:rsidRPr="00C00218" w:rsidRDefault="00C00218" w:rsidP="00C00218">
            <w:r w:rsidRPr="00C00218">
              <w:t>11,4   </w:t>
            </w:r>
            <w:proofErr w:type="gramStart"/>
            <w:r w:rsidRPr="00C00218">
              <w:t>   (</w:t>
            </w:r>
            <w:proofErr w:type="gramEnd"/>
            <w:r w:rsidRPr="00C00218">
              <w:t>1)</w:t>
            </w:r>
          </w:p>
        </w:tc>
      </w:tr>
      <w:tr w:rsidR="00C00218" w:rsidRPr="00C00218" w14:paraId="311DF689"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07AEC369" w14:textId="77777777" w:rsidR="00C00218" w:rsidRPr="00C00218" w:rsidRDefault="00C00218" w:rsidP="00C00218">
            <w:r w:rsidRPr="00C00218">
              <w:t>Nome da Emissora (PS)</w:t>
            </w:r>
          </w:p>
        </w:tc>
        <w:tc>
          <w:tcPr>
            <w:tcW w:w="2835" w:type="dxa"/>
            <w:tcBorders>
              <w:top w:val="outset" w:sz="6" w:space="0" w:color="auto"/>
              <w:left w:val="outset" w:sz="6" w:space="0" w:color="auto"/>
              <w:bottom w:val="outset" w:sz="6" w:space="0" w:color="auto"/>
              <w:right w:val="outset" w:sz="6" w:space="0" w:color="auto"/>
            </w:tcBorders>
            <w:vAlign w:val="center"/>
            <w:hideMark/>
          </w:tcPr>
          <w:p w14:paraId="568B3A68" w14:textId="77777777" w:rsidR="00C00218" w:rsidRPr="00C00218" w:rsidRDefault="00C00218" w:rsidP="00C00218">
            <w:r w:rsidRPr="00C00218">
              <w:t>0A, 0B</w:t>
            </w:r>
          </w:p>
        </w:tc>
        <w:tc>
          <w:tcPr>
            <w:tcW w:w="2310" w:type="dxa"/>
            <w:tcBorders>
              <w:top w:val="outset" w:sz="6" w:space="0" w:color="auto"/>
              <w:left w:val="outset" w:sz="6" w:space="0" w:color="auto"/>
              <w:bottom w:val="outset" w:sz="6" w:space="0" w:color="auto"/>
              <w:right w:val="outset" w:sz="6" w:space="0" w:color="auto"/>
            </w:tcBorders>
            <w:vAlign w:val="center"/>
            <w:hideMark/>
          </w:tcPr>
          <w:p w14:paraId="364C8884" w14:textId="77777777" w:rsidR="00C00218" w:rsidRPr="00C00218" w:rsidRDefault="00C00218" w:rsidP="00C00218">
            <w:r w:rsidRPr="00C00218">
              <w:t>1        </w:t>
            </w:r>
            <w:proofErr w:type="gramStart"/>
            <w:r w:rsidRPr="00C00218">
              <w:t>   (</w:t>
            </w:r>
            <w:proofErr w:type="gramEnd"/>
            <w:r w:rsidRPr="00C00218">
              <w:t>2)</w:t>
            </w:r>
          </w:p>
        </w:tc>
      </w:tr>
      <w:tr w:rsidR="00C00218" w:rsidRPr="00C00218" w14:paraId="4F32C499"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6587C3A7" w14:textId="77777777" w:rsidR="00C00218" w:rsidRPr="00C00218" w:rsidRDefault="00C00218" w:rsidP="00C00218">
            <w:r w:rsidRPr="00C00218">
              <w:t>Frequências Alternativas (AF)</w:t>
            </w:r>
          </w:p>
        </w:tc>
        <w:tc>
          <w:tcPr>
            <w:tcW w:w="2835" w:type="dxa"/>
            <w:tcBorders>
              <w:top w:val="outset" w:sz="6" w:space="0" w:color="auto"/>
              <w:left w:val="outset" w:sz="6" w:space="0" w:color="auto"/>
              <w:bottom w:val="outset" w:sz="6" w:space="0" w:color="auto"/>
              <w:right w:val="outset" w:sz="6" w:space="0" w:color="auto"/>
            </w:tcBorders>
            <w:vAlign w:val="center"/>
            <w:hideMark/>
          </w:tcPr>
          <w:p w14:paraId="2469CE5D" w14:textId="77777777" w:rsidR="00C00218" w:rsidRPr="00C00218" w:rsidRDefault="00C00218" w:rsidP="00C00218">
            <w:r w:rsidRPr="00C00218">
              <w:t>0A</w:t>
            </w:r>
          </w:p>
        </w:tc>
        <w:tc>
          <w:tcPr>
            <w:tcW w:w="2310" w:type="dxa"/>
            <w:tcBorders>
              <w:top w:val="outset" w:sz="6" w:space="0" w:color="auto"/>
              <w:left w:val="outset" w:sz="6" w:space="0" w:color="auto"/>
              <w:bottom w:val="outset" w:sz="6" w:space="0" w:color="auto"/>
              <w:right w:val="outset" w:sz="6" w:space="0" w:color="auto"/>
            </w:tcBorders>
            <w:vAlign w:val="center"/>
            <w:hideMark/>
          </w:tcPr>
          <w:p w14:paraId="0A1E8075" w14:textId="77777777" w:rsidR="00C00218" w:rsidRPr="00C00218" w:rsidRDefault="00C00218" w:rsidP="00C00218">
            <w:r w:rsidRPr="00C00218">
              <w:t>4</w:t>
            </w:r>
          </w:p>
        </w:tc>
      </w:tr>
      <w:tr w:rsidR="00C00218" w:rsidRPr="00C00218" w14:paraId="3182830D"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69ACEEFB" w14:textId="77777777" w:rsidR="00C00218" w:rsidRPr="00C00218" w:rsidRDefault="00C00218" w:rsidP="00C00218">
            <w:r w:rsidRPr="00C00218">
              <w:t>Aviso de Boletim de Trânsito (TA)</w:t>
            </w:r>
          </w:p>
        </w:tc>
        <w:tc>
          <w:tcPr>
            <w:tcW w:w="2835" w:type="dxa"/>
            <w:tcBorders>
              <w:top w:val="outset" w:sz="6" w:space="0" w:color="auto"/>
              <w:left w:val="outset" w:sz="6" w:space="0" w:color="auto"/>
              <w:bottom w:val="outset" w:sz="6" w:space="0" w:color="auto"/>
              <w:right w:val="outset" w:sz="6" w:space="0" w:color="auto"/>
            </w:tcBorders>
            <w:vAlign w:val="center"/>
            <w:hideMark/>
          </w:tcPr>
          <w:p w14:paraId="2A590560" w14:textId="77777777" w:rsidR="00C00218" w:rsidRPr="00C00218" w:rsidRDefault="00C00218" w:rsidP="00C00218">
            <w:r w:rsidRPr="00C00218">
              <w:t>0A, 0B, 14B, 15B</w:t>
            </w:r>
          </w:p>
        </w:tc>
        <w:tc>
          <w:tcPr>
            <w:tcW w:w="2310" w:type="dxa"/>
            <w:tcBorders>
              <w:top w:val="outset" w:sz="6" w:space="0" w:color="auto"/>
              <w:left w:val="outset" w:sz="6" w:space="0" w:color="auto"/>
              <w:bottom w:val="outset" w:sz="6" w:space="0" w:color="auto"/>
              <w:right w:val="outset" w:sz="6" w:space="0" w:color="auto"/>
            </w:tcBorders>
            <w:vAlign w:val="center"/>
            <w:hideMark/>
          </w:tcPr>
          <w:p w14:paraId="343006D2" w14:textId="77777777" w:rsidR="00C00218" w:rsidRPr="00C00218" w:rsidRDefault="00C00218" w:rsidP="00C00218">
            <w:r w:rsidRPr="00C00218">
              <w:t>4</w:t>
            </w:r>
          </w:p>
        </w:tc>
      </w:tr>
      <w:tr w:rsidR="00C00218" w:rsidRPr="00C00218" w14:paraId="3C8D0008"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76EA5E9D" w14:textId="77777777" w:rsidR="00C00218" w:rsidRPr="00C00218" w:rsidRDefault="00C00218" w:rsidP="00C00218">
            <w:r w:rsidRPr="00C00218">
              <w:t>Identificador de Decodificação (DI)</w:t>
            </w:r>
          </w:p>
        </w:tc>
        <w:tc>
          <w:tcPr>
            <w:tcW w:w="2835" w:type="dxa"/>
            <w:tcBorders>
              <w:top w:val="outset" w:sz="6" w:space="0" w:color="auto"/>
              <w:left w:val="outset" w:sz="6" w:space="0" w:color="auto"/>
              <w:bottom w:val="outset" w:sz="6" w:space="0" w:color="auto"/>
              <w:right w:val="outset" w:sz="6" w:space="0" w:color="auto"/>
            </w:tcBorders>
            <w:vAlign w:val="center"/>
            <w:hideMark/>
          </w:tcPr>
          <w:p w14:paraId="183CA586" w14:textId="77777777" w:rsidR="00C00218" w:rsidRPr="00C00218" w:rsidRDefault="00C00218" w:rsidP="00C00218">
            <w:r w:rsidRPr="00C00218">
              <w:t>0A, 0B, 15B</w:t>
            </w:r>
          </w:p>
        </w:tc>
        <w:tc>
          <w:tcPr>
            <w:tcW w:w="2310" w:type="dxa"/>
            <w:tcBorders>
              <w:top w:val="outset" w:sz="6" w:space="0" w:color="auto"/>
              <w:left w:val="outset" w:sz="6" w:space="0" w:color="auto"/>
              <w:bottom w:val="outset" w:sz="6" w:space="0" w:color="auto"/>
              <w:right w:val="outset" w:sz="6" w:space="0" w:color="auto"/>
            </w:tcBorders>
            <w:vAlign w:val="center"/>
            <w:hideMark/>
          </w:tcPr>
          <w:p w14:paraId="69A6BC26" w14:textId="77777777" w:rsidR="00C00218" w:rsidRPr="00C00218" w:rsidRDefault="00C00218" w:rsidP="00C00218">
            <w:r w:rsidRPr="00C00218">
              <w:t>1</w:t>
            </w:r>
          </w:p>
        </w:tc>
      </w:tr>
      <w:tr w:rsidR="00C00218" w:rsidRPr="00C00218" w14:paraId="6DD9334B"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084700E9" w14:textId="77777777" w:rsidR="00C00218" w:rsidRPr="00C00218" w:rsidRDefault="00C00218" w:rsidP="00C00218">
            <w:r w:rsidRPr="00C00218">
              <w:t>Comutador Música / Locução (MS)</w:t>
            </w:r>
          </w:p>
        </w:tc>
        <w:tc>
          <w:tcPr>
            <w:tcW w:w="2835" w:type="dxa"/>
            <w:tcBorders>
              <w:top w:val="outset" w:sz="6" w:space="0" w:color="auto"/>
              <w:left w:val="outset" w:sz="6" w:space="0" w:color="auto"/>
              <w:bottom w:val="outset" w:sz="6" w:space="0" w:color="auto"/>
              <w:right w:val="outset" w:sz="6" w:space="0" w:color="auto"/>
            </w:tcBorders>
            <w:vAlign w:val="center"/>
            <w:hideMark/>
          </w:tcPr>
          <w:p w14:paraId="26FAA17E" w14:textId="77777777" w:rsidR="00C00218" w:rsidRPr="00C00218" w:rsidRDefault="00C00218" w:rsidP="00C00218">
            <w:r w:rsidRPr="00C00218">
              <w:t>0A, 0B, 15B</w:t>
            </w:r>
          </w:p>
        </w:tc>
        <w:tc>
          <w:tcPr>
            <w:tcW w:w="2310" w:type="dxa"/>
            <w:tcBorders>
              <w:top w:val="outset" w:sz="6" w:space="0" w:color="auto"/>
              <w:left w:val="outset" w:sz="6" w:space="0" w:color="auto"/>
              <w:bottom w:val="outset" w:sz="6" w:space="0" w:color="auto"/>
              <w:right w:val="outset" w:sz="6" w:space="0" w:color="auto"/>
            </w:tcBorders>
            <w:vAlign w:val="center"/>
            <w:hideMark/>
          </w:tcPr>
          <w:p w14:paraId="7812371C" w14:textId="77777777" w:rsidR="00C00218" w:rsidRPr="00C00218" w:rsidRDefault="00C00218" w:rsidP="00C00218">
            <w:r w:rsidRPr="00C00218">
              <w:t>4</w:t>
            </w:r>
          </w:p>
        </w:tc>
      </w:tr>
      <w:tr w:rsidR="00C00218" w:rsidRPr="00C00218" w14:paraId="0C657A86"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4091A37B" w14:textId="77777777" w:rsidR="00C00218" w:rsidRPr="00C00218" w:rsidRDefault="00C00218" w:rsidP="00C00218">
            <w:proofErr w:type="spellStart"/>
            <w:r w:rsidRPr="00C00218">
              <w:t>Radiotexto</w:t>
            </w:r>
            <w:proofErr w:type="spellEnd"/>
            <w:r w:rsidRPr="00C00218">
              <w:t xml:space="preserve"> (RT)</w:t>
            </w:r>
          </w:p>
        </w:tc>
        <w:tc>
          <w:tcPr>
            <w:tcW w:w="2835" w:type="dxa"/>
            <w:tcBorders>
              <w:top w:val="outset" w:sz="6" w:space="0" w:color="auto"/>
              <w:left w:val="outset" w:sz="6" w:space="0" w:color="auto"/>
              <w:bottom w:val="outset" w:sz="6" w:space="0" w:color="auto"/>
              <w:right w:val="outset" w:sz="6" w:space="0" w:color="auto"/>
            </w:tcBorders>
            <w:vAlign w:val="center"/>
            <w:hideMark/>
          </w:tcPr>
          <w:p w14:paraId="2E397A6E" w14:textId="77777777" w:rsidR="00C00218" w:rsidRPr="00C00218" w:rsidRDefault="00C00218" w:rsidP="00C00218">
            <w:r w:rsidRPr="00C00218">
              <w:t>2A, 2B</w:t>
            </w:r>
          </w:p>
        </w:tc>
        <w:tc>
          <w:tcPr>
            <w:tcW w:w="2310" w:type="dxa"/>
            <w:tcBorders>
              <w:top w:val="outset" w:sz="6" w:space="0" w:color="auto"/>
              <w:left w:val="outset" w:sz="6" w:space="0" w:color="auto"/>
              <w:bottom w:val="outset" w:sz="6" w:space="0" w:color="auto"/>
              <w:right w:val="outset" w:sz="6" w:space="0" w:color="auto"/>
            </w:tcBorders>
            <w:vAlign w:val="center"/>
            <w:hideMark/>
          </w:tcPr>
          <w:p w14:paraId="6E1A9225" w14:textId="77777777" w:rsidR="00C00218" w:rsidRPr="00C00218" w:rsidRDefault="00C00218" w:rsidP="00C00218">
            <w:r w:rsidRPr="00C00218">
              <w:t>0,2 </w:t>
            </w:r>
            <w:proofErr w:type="gramStart"/>
            <w:r w:rsidRPr="00C00218">
              <w:t>   (</w:t>
            </w:r>
            <w:proofErr w:type="gramEnd"/>
            <w:r w:rsidRPr="00C00218">
              <w:t>3)</w:t>
            </w:r>
          </w:p>
        </w:tc>
      </w:tr>
      <w:tr w:rsidR="00C00218" w:rsidRPr="00C00218" w14:paraId="4174A208" w14:textId="77777777">
        <w:trPr>
          <w:trHeight w:val="555"/>
          <w:tblCellSpacing w:w="0" w:type="dxa"/>
        </w:trPr>
        <w:tc>
          <w:tcPr>
            <w:tcW w:w="3945" w:type="dxa"/>
            <w:tcBorders>
              <w:top w:val="outset" w:sz="6" w:space="0" w:color="auto"/>
              <w:left w:val="outset" w:sz="6" w:space="0" w:color="auto"/>
              <w:bottom w:val="outset" w:sz="6" w:space="0" w:color="auto"/>
              <w:right w:val="outset" w:sz="6" w:space="0" w:color="auto"/>
            </w:tcBorders>
            <w:vAlign w:val="center"/>
            <w:hideMark/>
          </w:tcPr>
          <w:p w14:paraId="2C1A1B81" w14:textId="77777777" w:rsidR="00C00218" w:rsidRPr="00C00218" w:rsidRDefault="00C00218" w:rsidP="00C00218">
            <w:r w:rsidRPr="00C00218">
              <w:t>Utilização de Funções de outras Emissoras (EON)</w:t>
            </w:r>
          </w:p>
        </w:tc>
        <w:tc>
          <w:tcPr>
            <w:tcW w:w="2835" w:type="dxa"/>
            <w:tcBorders>
              <w:top w:val="outset" w:sz="6" w:space="0" w:color="auto"/>
              <w:left w:val="outset" w:sz="6" w:space="0" w:color="auto"/>
              <w:bottom w:val="outset" w:sz="6" w:space="0" w:color="auto"/>
              <w:right w:val="outset" w:sz="6" w:space="0" w:color="auto"/>
            </w:tcBorders>
            <w:vAlign w:val="center"/>
            <w:hideMark/>
          </w:tcPr>
          <w:p w14:paraId="009DFFE1" w14:textId="77777777" w:rsidR="00C00218" w:rsidRPr="00C00218" w:rsidRDefault="00C00218" w:rsidP="00C00218">
            <w:r w:rsidRPr="00C00218">
              <w:t>14A</w:t>
            </w:r>
          </w:p>
        </w:tc>
        <w:tc>
          <w:tcPr>
            <w:tcW w:w="2310" w:type="dxa"/>
            <w:tcBorders>
              <w:top w:val="outset" w:sz="6" w:space="0" w:color="auto"/>
              <w:left w:val="outset" w:sz="6" w:space="0" w:color="auto"/>
              <w:bottom w:val="outset" w:sz="6" w:space="0" w:color="auto"/>
              <w:right w:val="outset" w:sz="6" w:space="0" w:color="auto"/>
            </w:tcBorders>
            <w:vAlign w:val="center"/>
            <w:hideMark/>
          </w:tcPr>
          <w:p w14:paraId="486E1050" w14:textId="77777777" w:rsidR="00C00218" w:rsidRPr="00C00218" w:rsidRDefault="00C00218" w:rsidP="00C00218">
            <w:proofErr w:type="gramStart"/>
            <w:r w:rsidRPr="00C00218">
              <w:t>Até  2</w:t>
            </w:r>
            <w:proofErr w:type="gramEnd"/>
            <w:r w:rsidRPr="00C00218">
              <w:t>    </w:t>
            </w:r>
            <w:proofErr w:type="gramStart"/>
            <w:r w:rsidRPr="00C00218">
              <w:t>   (</w:t>
            </w:r>
            <w:proofErr w:type="gramEnd"/>
            <w:r w:rsidRPr="00C00218">
              <w:t>4)</w:t>
            </w:r>
          </w:p>
        </w:tc>
      </w:tr>
    </w:tbl>
    <w:p w14:paraId="3278F176" w14:textId="77777777" w:rsidR="00C00218" w:rsidRPr="00C00218" w:rsidRDefault="00C00218" w:rsidP="00C00218">
      <w:r w:rsidRPr="00C00218">
        <w:t> </w:t>
      </w:r>
    </w:p>
    <w:p w14:paraId="64D40C90" w14:textId="77777777" w:rsidR="00C00218" w:rsidRPr="00C00218" w:rsidRDefault="00C00218" w:rsidP="00C00218">
      <w:r w:rsidRPr="00C00218">
        <w:t>Observações:</w:t>
      </w:r>
    </w:p>
    <w:p w14:paraId="35F2E234" w14:textId="77777777" w:rsidR="00C00218" w:rsidRPr="00C00218" w:rsidRDefault="00C00218" w:rsidP="00C00218">
      <w:r w:rsidRPr="00C00218">
        <w:t>1. Estes códigos são normalmente transmitidos com pelo menos esta taxa sempre que a emissora estiver em operação normal;</w:t>
      </w:r>
    </w:p>
    <w:p w14:paraId="41DCC254" w14:textId="77777777" w:rsidR="00C00218" w:rsidRPr="00C00218" w:rsidRDefault="00C00218" w:rsidP="00C00218">
      <w:r w:rsidRPr="00C00218">
        <w:lastRenderedPageBreak/>
        <w:t>2. Para o envio de informações dinâmicas, recomenda-se que o PS seja atualizado com intervalo de tempo mínimo de 4 segundos;</w:t>
      </w:r>
    </w:p>
    <w:p w14:paraId="4D17D766" w14:textId="77777777" w:rsidR="00C00218" w:rsidRPr="00C00218" w:rsidRDefault="00C00218" w:rsidP="00C00218">
      <w:r w:rsidRPr="00C00218">
        <w:t xml:space="preserve">3. Para transmitir uma mensagem de 64 caracteres, é necessário enviar 16 grupos 2A. Assim, para que uma mensagem de </w:t>
      </w:r>
      <w:proofErr w:type="spellStart"/>
      <w:r w:rsidRPr="00C00218">
        <w:t>radiotexto</w:t>
      </w:r>
      <w:proofErr w:type="spellEnd"/>
      <w:r w:rsidRPr="00C00218">
        <w:t xml:space="preserve"> seja transmitida em 5 segundos, serão necessários 3,2 grupos 2A por segundo. Para transmitir mensagens de 32 caracteres, pelo menos 3 grupos 2A ou 6 grupos 2B devem ser transmitidos a cada 2 segundos;</w:t>
      </w:r>
    </w:p>
    <w:p w14:paraId="26AF3774" w14:textId="77777777" w:rsidR="00C00218" w:rsidRPr="00C00218" w:rsidRDefault="00C00218" w:rsidP="00C00218">
      <w:r w:rsidRPr="00C00218">
        <w:t>4. O ciclo máximo de transmissão de todas as informações relativas a todas as emissoras referenciadas pelo EON deve ser de 2 minutos.</w:t>
      </w:r>
    </w:p>
    <w:p w14:paraId="2AEF16FD" w14:textId="77777777" w:rsidR="00C00218" w:rsidRPr="00C00218" w:rsidRDefault="00C00218" w:rsidP="00C00218">
      <w:r w:rsidRPr="00C00218">
        <w:t>É necessário um total de quatro grupos 0A para a transmissão do PS ou de uma parte da mensagem, quando o PS for dinâmico (ver Observação 2 da Tabela 2). Assim, o grupo 0A deverá ser transmitido pelo menos quatro vezes por segundo para que o PS inteiro seja mostrado. Se outras aplicações forem implementadas, a taxa de repetição do grupo 0A poderá ser reduzida. Porém, um mínimo de dois grupos 0A por segundo é necessário para assegurar o correto funcionamento das funções PS e AF. No entanto, receptores com a função EON podem ter sua característica de busca de sintonia afetada devido à taxa de repetição dos grupos 0. Deve ser observado que, para este caso, a transmissão do PS completo durará 2 segundos. Sob condições reais, a presença de erros fará com que o receptor demore mais tempo para decodificar todo o PS.</w:t>
      </w:r>
    </w:p>
    <w:p w14:paraId="3151A414" w14:textId="77777777" w:rsidR="00C00218" w:rsidRPr="00C00218" w:rsidRDefault="00C00218" w:rsidP="00C00218">
      <w:r w:rsidRPr="00C00218">
        <w:t>A combinação dos grupos para atender às taxas de repetição indicadas na Tabela 2 é mostrada na Tabela 3.</w:t>
      </w:r>
    </w:p>
    <w:p w14:paraId="241067A3" w14:textId="77777777" w:rsidR="00C00218" w:rsidRPr="00C00218" w:rsidRDefault="00C00218" w:rsidP="00C00218">
      <w:bookmarkStart w:id="129" w:name="_Ref165880996"/>
      <w:r w:rsidRPr="00C00218">
        <w:t xml:space="preserve">Tabela </w:t>
      </w:r>
      <w:bookmarkEnd w:id="129"/>
      <w:r w:rsidRPr="00C00218">
        <w:t>3: Taxa de repetição dos grupos</w:t>
      </w:r>
    </w:p>
    <w:tbl>
      <w:tblPr>
        <w:tblW w:w="903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2"/>
        <w:gridCol w:w="3967"/>
        <w:gridCol w:w="3351"/>
      </w:tblGrid>
      <w:tr w:rsidR="00C00218" w:rsidRPr="00C00218" w14:paraId="02A5D4CF" w14:textId="77777777">
        <w:trPr>
          <w:tblCellSpacing w:w="0"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24649FEC" w14:textId="77777777" w:rsidR="00C00218" w:rsidRPr="00C00218" w:rsidRDefault="00C00218" w:rsidP="00C00218">
            <w:r w:rsidRPr="00C00218">
              <w:t>Tipos de grupos</w:t>
            </w:r>
          </w:p>
        </w:tc>
        <w:tc>
          <w:tcPr>
            <w:tcW w:w="3960" w:type="dxa"/>
            <w:tcBorders>
              <w:top w:val="outset" w:sz="6" w:space="0" w:color="auto"/>
              <w:left w:val="outset" w:sz="6" w:space="0" w:color="auto"/>
              <w:bottom w:val="outset" w:sz="6" w:space="0" w:color="auto"/>
              <w:right w:val="outset" w:sz="6" w:space="0" w:color="auto"/>
            </w:tcBorders>
            <w:vAlign w:val="center"/>
            <w:hideMark/>
          </w:tcPr>
          <w:p w14:paraId="4357F40E" w14:textId="77777777" w:rsidR="00C00218" w:rsidRPr="00C00218" w:rsidRDefault="00C00218" w:rsidP="00C00218">
            <w:r w:rsidRPr="00C00218">
              <w:t>Funções</w:t>
            </w:r>
          </w:p>
        </w:tc>
        <w:tc>
          <w:tcPr>
            <w:tcW w:w="3345" w:type="dxa"/>
            <w:tcBorders>
              <w:top w:val="outset" w:sz="6" w:space="0" w:color="auto"/>
              <w:left w:val="outset" w:sz="6" w:space="0" w:color="auto"/>
              <w:bottom w:val="outset" w:sz="6" w:space="0" w:color="auto"/>
              <w:right w:val="outset" w:sz="6" w:space="0" w:color="auto"/>
            </w:tcBorders>
            <w:vAlign w:val="center"/>
            <w:hideMark/>
          </w:tcPr>
          <w:p w14:paraId="203A9654" w14:textId="77777777" w:rsidR="00C00218" w:rsidRPr="00C00218" w:rsidRDefault="00C00218" w:rsidP="00C00218">
            <w:r w:rsidRPr="00C00218">
              <w:t>Proporção típica para transmissão desses tipos de grupos</w:t>
            </w:r>
          </w:p>
        </w:tc>
      </w:tr>
      <w:tr w:rsidR="00C00218" w:rsidRPr="00C00218" w14:paraId="0DB75F4C" w14:textId="77777777">
        <w:trPr>
          <w:trHeight w:val="211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E1B6D5" w14:textId="77777777" w:rsidR="00C00218" w:rsidRPr="00C00218" w:rsidRDefault="00C00218" w:rsidP="00C00218">
            <w:r w:rsidRPr="00C00218">
              <w:t>0A ou 0B</w:t>
            </w:r>
          </w:p>
          <w:p w14:paraId="242FD49C" w14:textId="77777777" w:rsidR="00C00218" w:rsidRPr="00C00218" w:rsidRDefault="00C00218" w:rsidP="00C00218">
            <w:r w:rsidRPr="00C00218">
              <w:t>1A ou 1B</w:t>
            </w:r>
          </w:p>
          <w:p w14:paraId="59FC3D3C" w14:textId="77777777" w:rsidR="00C00218" w:rsidRPr="00C00218" w:rsidRDefault="00C00218" w:rsidP="00C00218">
            <w:r w:rsidRPr="00C00218">
              <w:t>2A ou 2B</w:t>
            </w:r>
          </w:p>
          <w:p w14:paraId="3CC61B76" w14:textId="77777777" w:rsidR="00C00218" w:rsidRPr="00C00218" w:rsidRDefault="00C00218" w:rsidP="00C00218">
            <w:r w:rsidRPr="00C00218">
              <w:t>14A ou 14B</w:t>
            </w:r>
          </w:p>
          <w:p w14:paraId="17185097" w14:textId="77777777" w:rsidR="00C00218" w:rsidRPr="00C00218" w:rsidRDefault="00C00218" w:rsidP="00C00218">
            <w:r w:rsidRPr="00C00218">
              <w:t>Outros</w:t>
            </w:r>
          </w:p>
        </w:tc>
        <w:tc>
          <w:tcPr>
            <w:tcW w:w="3960" w:type="dxa"/>
            <w:tcBorders>
              <w:top w:val="outset" w:sz="6" w:space="0" w:color="auto"/>
              <w:left w:val="outset" w:sz="6" w:space="0" w:color="auto"/>
              <w:bottom w:val="outset" w:sz="6" w:space="0" w:color="auto"/>
              <w:right w:val="outset" w:sz="6" w:space="0" w:color="auto"/>
            </w:tcBorders>
            <w:vAlign w:val="center"/>
            <w:hideMark/>
          </w:tcPr>
          <w:p w14:paraId="1AD878B7" w14:textId="77777777" w:rsidR="00C00218" w:rsidRPr="00C00218" w:rsidRDefault="00C00218" w:rsidP="00C00218">
            <w:pPr>
              <w:rPr>
                <w:lang w:val="en-US"/>
              </w:rPr>
            </w:pPr>
            <w:r w:rsidRPr="00C00218">
              <w:rPr>
                <w:lang w:val="en-US"/>
              </w:rPr>
              <w:t>PI, PS, TP, PTY, AF (1), TA, DI, MS</w:t>
            </w:r>
          </w:p>
          <w:p w14:paraId="7D9BBF5F" w14:textId="77777777" w:rsidR="00C00218" w:rsidRPr="00C00218" w:rsidRDefault="00C00218" w:rsidP="00C00218">
            <w:pPr>
              <w:rPr>
                <w:lang w:val="en-US"/>
              </w:rPr>
            </w:pPr>
            <w:r w:rsidRPr="00C00218">
              <w:rPr>
                <w:lang w:val="en-US"/>
              </w:rPr>
              <w:t>PI, PTY, TP, PIN</w:t>
            </w:r>
          </w:p>
          <w:p w14:paraId="5B0996DF" w14:textId="77777777" w:rsidR="00C00218" w:rsidRPr="00C00218" w:rsidRDefault="00C00218" w:rsidP="00C00218">
            <w:pPr>
              <w:rPr>
                <w:lang w:val="en-US"/>
              </w:rPr>
            </w:pPr>
            <w:r w:rsidRPr="00C00218">
              <w:rPr>
                <w:lang w:val="en-US"/>
              </w:rPr>
              <w:t>PI, PTY, TP, RT</w:t>
            </w:r>
          </w:p>
          <w:p w14:paraId="19EDD07E" w14:textId="77777777" w:rsidR="00C00218" w:rsidRPr="00C00218" w:rsidRDefault="00C00218" w:rsidP="00C00218">
            <w:r w:rsidRPr="00C00218">
              <w:t>PI, PTY, TP, EON</w:t>
            </w:r>
          </w:p>
          <w:p w14:paraId="53641F54" w14:textId="77777777" w:rsidR="00C00218" w:rsidRPr="00C00218" w:rsidRDefault="00C00218" w:rsidP="00C00218">
            <w:r w:rsidRPr="00C00218">
              <w:t>OUTRAS APLICAÇÕES</w:t>
            </w:r>
          </w:p>
        </w:tc>
        <w:tc>
          <w:tcPr>
            <w:tcW w:w="3345" w:type="dxa"/>
            <w:tcBorders>
              <w:top w:val="outset" w:sz="6" w:space="0" w:color="auto"/>
              <w:left w:val="outset" w:sz="6" w:space="0" w:color="auto"/>
              <w:bottom w:val="outset" w:sz="6" w:space="0" w:color="auto"/>
              <w:right w:val="outset" w:sz="6" w:space="0" w:color="auto"/>
            </w:tcBorders>
            <w:vAlign w:val="center"/>
            <w:hideMark/>
          </w:tcPr>
          <w:p w14:paraId="4312C424" w14:textId="77777777" w:rsidR="00C00218" w:rsidRPr="00C00218" w:rsidRDefault="00C00218" w:rsidP="00C00218">
            <w:r w:rsidRPr="00C00218">
              <w:t>40%</w:t>
            </w:r>
          </w:p>
          <w:p w14:paraId="41FB5EC3" w14:textId="77777777" w:rsidR="00C00218" w:rsidRPr="00C00218" w:rsidRDefault="00C00218" w:rsidP="00C00218">
            <w:r w:rsidRPr="00C00218">
              <w:t>10%</w:t>
            </w:r>
          </w:p>
          <w:p w14:paraId="636F35D4" w14:textId="77777777" w:rsidR="00C00218" w:rsidRPr="00C00218" w:rsidRDefault="00C00218" w:rsidP="00C00218">
            <w:r w:rsidRPr="00C00218">
              <w:t>15% (2)</w:t>
            </w:r>
          </w:p>
          <w:p w14:paraId="3C7101CC" w14:textId="77777777" w:rsidR="00C00218" w:rsidRPr="00C00218" w:rsidRDefault="00C00218" w:rsidP="00C00218">
            <w:r w:rsidRPr="00C00218">
              <w:t>10%</w:t>
            </w:r>
          </w:p>
          <w:p w14:paraId="565ECBA5" w14:textId="77777777" w:rsidR="00C00218" w:rsidRPr="00C00218" w:rsidRDefault="00C00218" w:rsidP="00C00218">
            <w:r w:rsidRPr="00C00218">
              <w:t>25%</w:t>
            </w:r>
          </w:p>
        </w:tc>
      </w:tr>
    </w:tbl>
    <w:p w14:paraId="4ECF9EBB" w14:textId="77777777" w:rsidR="00C00218" w:rsidRPr="00C00218" w:rsidRDefault="00C00218" w:rsidP="00C00218">
      <w:r w:rsidRPr="00C00218">
        <w:t> </w:t>
      </w:r>
    </w:p>
    <w:p w14:paraId="0E0947A6" w14:textId="77777777" w:rsidR="00C00218" w:rsidRPr="00C00218" w:rsidRDefault="00C00218" w:rsidP="00C00218">
      <w:r w:rsidRPr="00C00218">
        <w:t>Observações:</w:t>
      </w:r>
    </w:p>
    <w:p w14:paraId="150E6B5F" w14:textId="77777777" w:rsidR="00C00218" w:rsidRPr="00C00218" w:rsidRDefault="00C00218" w:rsidP="00C00218">
      <w:r w:rsidRPr="00C00218">
        <w:t>1. Somente Grupos 0A;</w:t>
      </w:r>
    </w:p>
    <w:p w14:paraId="6539DA99" w14:textId="77777777" w:rsidR="00C00218" w:rsidRPr="00C00218" w:rsidRDefault="00C00218" w:rsidP="00C00218">
      <w:r w:rsidRPr="00C00218">
        <w:lastRenderedPageBreak/>
        <w:t xml:space="preserve">2. Admitindo que os grupos 2A </w:t>
      </w:r>
      <w:proofErr w:type="spellStart"/>
      <w:r w:rsidRPr="00C00218">
        <w:t>transmitem</w:t>
      </w:r>
      <w:proofErr w:type="spellEnd"/>
      <w:r w:rsidRPr="00C00218">
        <w:t xml:space="preserve"> uma mensagem de </w:t>
      </w:r>
      <w:proofErr w:type="spellStart"/>
      <w:r w:rsidRPr="00C00218">
        <w:t>Radiotexto</w:t>
      </w:r>
      <w:proofErr w:type="spellEnd"/>
      <w:r w:rsidRPr="00C00218">
        <w:t xml:space="preserve"> de 32 caracteres, deve ser evitada uma combinação de grupos 2A e 2B (ver item 6.1.5.3).</w:t>
      </w:r>
    </w:p>
    <w:p w14:paraId="77841D89" w14:textId="77777777" w:rsidR="00C00218" w:rsidRPr="00C00218" w:rsidRDefault="00C00218" w:rsidP="00C00218">
      <w:r w:rsidRPr="00C00218">
        <w:t> </w:t>
      </w:r>
    </w:p>
    <w:p w14:paraId="226DF793" w14:textId="77777777" w:rsidR="00C00218" w:rsidRPr="00C00218" w:rsidRDefault="00C00218" w:rsidP="00C00218">
      <w:bookmarkStart w:id="130" w:name="_Ref166297248"/>
      <w:bookmarkStart w:id="131" w:name="_Ref165882690"/>
      <w:bookmarkStart w:id="132" w:name="_Ref165882424"/>
      <w:bookmarkStart w:id="133" w:name="_Ref165882318"/>
      <w:bookmarkStart w:id="134" w:name="_Ref17375844"/>
      <w:bookmarkStart w:id="135" w:name="_Toc4905292"/>
      <w:bookmarkEnd w:id="130"/>
      <w:bookmarkEnd w:id="131"/>
      <w:bookmarkEnd w:id="132"/>
      <w:bookmarkEnd w:id="133"/>
      <w:bookmarkEnd w:id="134"/>
      <w:r w:rsidRPr="00C00218">
        <w:t>6.1.4. Aplicações Abertas de Dados (ODA)</w:t>
      </w:r>
      <w:bookmarkStart w:id="136" w:name="_Toc4904850"/>
      <w:bookmarkStart w:id="137" w:name="_Toc4904535"/>
      <w:bookmarkEnd w:id="135"/>
      <w:bookmarkEnd w:id="136"/>
      <w:bookmarkEnd w:id="137"/>
    </w:p>
    <w:p w14:paraId="6FBF7DF8" w14:textId="77777777" w:rsidR="00C00218" w:rsidRPr="00C00218" w:rsidRDefault="00C00218" w:rsidP="00C00218">
      <w:r w:rsidRPr="00C00218">
        <w:t>O conteúdo das Aplicações Abertas de Dados não é objeto desta especificação técnica.</w:t>
      </w:r>
    </w:p>
    <w:p w14:paraId="20507C72" w14:textId="77777777" w:rsidR="00C00218" w:rsidRPr="00C00218" w:rsidRDefault="00C00218" w:rsidP="00C00218">
      <w:r w:rsidRPr="00C00218">
        <w:t> </w:t>
      </w:r>
    </w:p>
    <w:p w14:paraId="4AC2E3E0" w14:textId="77777777" w:rsidR="00C00218" w:rsidRPr="00C00218" w:rsidRDefault="00C00218" w:rsidP="00C00218">
      <w:r w:rsidRPr="00C00218">
        <w:t xml:space="preserve">6.1.4.1. </w:t>
      </w:r>
      <w:bookmarkStart w:id="138" w:name="_Ref17375855"/>
      <w:bookmarkStart w:id="139" w:name="_Toc4905293"/>
      <w:bookmarkEnd w:id="138"/>
      <w:r w:rsidRPr="00C00218">
        <w:t>Utilização e identificação do ODA</w:t>
      </w:r>
      <w:bookmarkEnd w:id="139"/>
    </w:p>
    <w:p w14:paraId="31ACE6A3" w14:textId="77777777" w:rsidR="00C00218" w:rsidRPr="00C00218" w:rsidRDefault="00C00218" w:rsidP="00C00218">
      <w:r w:rsidRPr="00C00218">
        <w:t xml:space="preserve">Existem alguns grupos em que o uso do ODA está totalmente disponível, como também existem outros grupos em que o uso do ODA está disponível sob determinadas condições. A sinalização sobre o tipo específico de grupo utilizado para ODA em qualquer transmissão é </w:t>
      </w:r>
      <w:proofErr w:type="gramStart"/>
      <w:r w:rsidRPr="00C00218">
        <w:t>transportada  no</w:t>
      </w:r>
      <w:proofErr w:type="gramEnd"/>
      <w:r w:rsidRPr="00C00218">
        <w:t xml:space="preserve"> grupo 3A (ver item 6.1.5.4).</w:t>
      </w:r>
    </w:p>
    <w:p w14:paraId="5118C205" w14:textId="77777777" w:rsidR="00C00218" w:rsidRPr="00C00218" w:rsidRDefault="00C00218" w:rsidP="00C00218">
      <w:r w:rsidRPr="00C00218">
        <w:t>A Tabela 4 mostra os tipos de grupo e suas versões que podem ser utilizados para ODA, condicionalmente ou incondicionalmente.</w:t>
      </w:r>
    </w:p>
    <w:p w14:paraId="3DD82C9B" w14:textId="77777777" w:rsidR="00C00218" w:rsidRPr="00C00218" w:rsidRDefault="00C00218" w:rsidP="00C00218">
      <w:r w:rsidRPr="00C00218">
        <w:t> </w:t>
      </w:r>
    </w:p>
    <w:p w14:paraId="29341AA4" w14:textId="77777777" w:rsidR="00C00218" w:rsidRPr="00C00218" w:rsidRDefault="00C00218" w:rsidP="00C00218">
      <w:bookmarkStart w:id="140" w:name="_Ref165879549"/>
      <w:bookmarkStart w:id="141" w:name="_Ref165879553"/>
      <w:bookmarkEnd w:id="140"/>
      <w:r w:rsidRPr="00C00218">
        <w:t xml:space="preserve">Tabela </w:t>
      </w:r>
      <w:bookmarkEnd w:id="141"/>
      <w:r w:rsidRPr="00C00218">
        <w:t xml:space="preserve">4: Disponibilidade dos grupos para ODA, sinalizada no </w:t>
      </w:r>
      <w:proofErr w:type="gramStart"/>
      <w:r w:rsidRPr="00C00218">
        <w:t>grupo  3</w:t>
      </w:r>
      <w:proofErr w:type="gramEnd"/>
      <w:r w:rsidRPr="00C00218">
        <w:t>A</w:t>
      </w:r>
    </w:p>
    <w:tbl>
      <w:tblPr>
        <w:tblW w:w="83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5"/>
        <w:gridCol w:w="1710"/>
        <w:gridCol w:w="5700"/>
      </w:tblGrid>
      <w:tr w:rsidR="00C00218" w:rsidRPr="00C00218" w14:paraId="762B6715" w14:textId="77777777">
        <w:trPr>
          <w:trHeight w:val="87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4EEEC15F" w14:textId="77777777" w:rsidR="00C00218" w:rsidRPr="00C00218" w:rsidRDefault="00C00218" w:rsidP="00C00218">
            <w:pPr>
              <w:rPr>
                <w:b/>
                <w:bCs/>
              </w:rPr>
            </w:pPr>
            <w:r w:rsidRPr="00C00218">
              <w:rPr>
                <w:b/>
                <w:bCs/>
              </w:rPr>
              <w:t>Grupo</w:t>
            </w:r>
          </w:p>
        </w:tc>
        <w:tc>
          <w:tcPr>
            <w:tcW w:w="1710" w:type="dxa"/>
            <w:tcBorders>
              <w:top w:val="outset" w:sz="6" w:space="0" w:color="auto"/>
              <w:left w:val="outset" w:sz="6" w:space="0" w:color="auto"/>
              <w:bottom w:val="outset" w:sz="6" w:space="0" w:color="auto"/>
              <w:right w:val="outset" w:sz="6" w:space="0" w:color="auto"/>
            </w:tcBorders>
            <w:vAlign w:val="center"/>
            <w:hideMark/>
          </w:tcPr>
          <w:p w14:paraId="387D3167" w14:textId="77777777" w:rsidR="00C00218" w:rsidRPr="00C00218" w:rsidRDefault="00C00218" w:rsidP="00C00218">
            <w:r w:rsidRPr="00C00218">
              <w:rPr>
                <w:b/>
                <w:bCs/>
              </w:rPr>
              <w:t>Código do</w:t>
            </w:r>
          </w:p>
          <w:p w14:paraId="35DD18BB" w14:textId="77777777" w:rsidR="00C00218" w:rsidRPr="00C00218" w:rsidRDefault="00C00218" w:rsidP="00C00218">
            <w:r w:rsidRPr="00C00218">
              <w:rPr>
                <w:b/>
                <w:bCs/>
              </w:rPr>
              <w:t>Tipo de grupo</w:t>
            </w:r>
          </w:p>
        </w:tc>
        <w:tc>
          <w:tcPr>
            <w:tcW w:w="5700" w:type="dxa"/>
            <w:tcBorders>
              <w:top w:val="outset" w:sz="6" w:space="0" w:color="auto"/>
              <w:left w:val="outset" w:sz="6" w:space="0" w:color="auto"/>
              <w:bottom w:val="outset" w:sz="6" w:space="0" w:color="auto"/>
              <w:right w:val="outset" w:sz="6" w:space="0" w:color="auto"/>
            </w:tcBorders>
            <w:vAlign w:val="center"/>
            <w:hideMark/>
          </w:tcPr>
          <w:p w14:paraId="7E0A8F61" w14:textId="77777777" w:rsidR="00C00218" w:rsidRPr="00C00218" w:rsidRDefault="00C00218" w:rsidP="00C00218">
            <w:r w:rsidRPr="00C00218">
              <w:rPr>
                <w:b/>
                <w:bCs/>
              </w:rPr>
              <w:t>Disponibilidade para ODA</w:t>
            </w:r>
          </w:p>
        </w:tc>
      </w:tr>
      <w:tr w:rsidR="00C00218" w:rsidRPr="00C00218" w14:paraId="0B5883F6"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7A1E91BA" w14:textId="77777777" w:rsidR="00C00218" w:rsidRPr="00C00218" w:rsidRDefault="00C00218" w:rsidP="00C00218">
            <w:r w:rsidRPr="00C00218">
              <w:t> </w:t>
            </w:r>
          </w:p>
        </w:tc>
        <w:tc>
          <w:tcPr>
            <w:tcW w:w="1710" w:type="dxa"/>
            <w:tcBorders>
              <w:top w:val="outset" w:sz="6" w:space="0" w:color="auto"/>
              <w:left w:val="outset" w:sz="6" w:space="0" w:color="auto"/>
              <w:bottom w:val="outset" w:sz="6" w:space="0" w:color="auto"/>
              <w:right w:val="outset" w:sz="6" w:space="0" w:color="auto"/>
            </w:tcBorders>
            <w:vAlign w:val="center"/>
            <w:hideMark/>
          </w:tcPr>
          <w:p w14:paraId="01C98B94" w14:textId="77777777" w:rsidR="00C00218" w:rsidRPr="00C00218" w:rsidRDefault="00C00218" w:rsidP="00C00218">
            <w:r w:rsidRPr="00C00218">
              <w:t>00000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2BFC5BBF" w14:textId="77777777" w:rsidR="00C00218" w:rsidRPr="00C00218" w:rsidRDefault="00C00218" w:rsidP="00C00218">
            <w:r w:rsidRPr="00C00218">
              <w:t>Aplicação especial. Não transportado por grupo algum.</w:t>
            </w:r>
          </w:p>
        </w:tc>
      </w:tr>
      <w:tr w:rsidR="00C00218" w:rsidRPr="00C00218" w14:paraId="115F1645"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5DCB291D" w14:textId="77777777" w:rsidR="00C00218" w:rsidRPr="00C00218" w:rsidRDefault="00C00218" w:rsidP="00C00218">
            <w:r w:rsidRPr="00C00218">
              <w:t>3B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55F538F1" w14:textId="77777777" w:rsidR="00C00218" w:rsidRPr="00C00218" w:rsidRDefault="00C00218" w:rsidP="00C00218">
            <w:r w:rsidRPr="00C00218">
              <w:t>00111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3B96559C" w14:textId="77777777" w:rsidR="00C00218" w:rsidRPr="00C00218" w:rsidRDefault="00C00218" w:rsidP="00C00218">
            <w:r w:rsidRPr="00C00218">
              <w:t>Disponível incondicionalmente</w:t>
            </w:r>
          </w:p>
        </w:tc>
      </w:tr>
      <w:tr w:rsidR="00C00218" w:rsidRPr="00C00218" w14:paraId="3CF095D1"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07E60B51" w14:textId="77777777" w:rsidR="00C00218" w:rsidRPr="00C00218" w:rsidRDefault="00C00218" w:rsidP="00C00218">
            <w:r w:rsidRPr="00C00218">
              <w:t>4B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1F4CE963" w14:textId="77777777" w:rsidR="00C00218" w:rsidRPr="00C00218" w:rsidRDefault="00C00218" w:rsidP="00C00218">
            <w:r w:rsidRPr="00C00218">
              <w:t>01001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64A22EF7" w14:textId="77777777" w:rsidR="00C00218" w:rsidRPr="00C00218" w:rsidRDefault="00C00218" w:rsidP="00C00218">
            <w:r w:rsidRPr="00C00218">
              <w:t>Disponível incondicionalmente</w:t>
            </w:r>
          </w:p>
        </w:tc>
      </w:tr>
      <w:tr w:rsidR="00C00218" w:rsidRPr="00C00218" w14:paraId="5E38A3D5"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74B055D4" w14:textId="77777777" w:rsidR="00C00218" w:rsidRPr="00C00218" w:rsidRDefault="00C00218" w:rsidP="00C00218">
            <w:r w:rsidRPr="00C00218">
              <w:t>5A</w:t>
            </w:r>
          </w:p>
        </w:tc>
        <w:tc>
          <w:tcPr>
            <w:tcW w:w="1710" w:type="dxa"/>
            <w:tcBorders>
              <w:top w:val="outset" w:sz="6" w:space="0" w:color="auto"/>
              <w:left w:val="outset" w:sz="6" w:space="0" w:color="auto"/>
              <w:bottom w:val="outset" w:sz="6" w:space="0" w:color="auto"/>
              <w:right w:val="outset" w:sz="6" w:space="0" w:color="auto"/>
            </w:tcBorders>
            <w:vAlign w:val="center"/>
            <w:hideMark/>
          </w:tcPr>
          <w:p w14:paraId="2BD99D3A" w14:textId="77777777" w:rsidR="00C00218" w:rsidRPr="00C00218" w:rsidRDefault="00C00218" w:rsidP="00C00218">
            <w:r w:rsidRPr="00C00218">
              <w:t>01010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5671939C" w14:textId="77777777" w:rsidR="00C00218" w:rsidRPr="00C00218" w:rsidRDefault="00C00218" w:rsidP="00C00218">
            <w:r w:rsidRPr="00C00218">
              <w:t>Disponível quando não usado para TDC</w:t>
            </w:r>
          </w:p>
        </w:tc>
      </w:tr>
      <w:tr w:rsidR="00C00218" w:rsidRPr="00C00218" w14:paraId="5CE5F416"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3DF20C41" w14:textId="77777777" w:rsidR="00C00218" w:rsidRPr="00C00218" w:rsidRDefault="00C00218" w:rsidP="00C00218">
            <w:r w:rsidRPr="00C00218">
              <w:t>5B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09CCE658" w14:textId="77777777" w:rsidR="00C00218" w:rsidRPr="00C00218" w:rsidRDefault="00C00218" w:rsidP="00C00218">
            <w:r w:rsidRPr="00C00218">
              <w:t>01011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14AD7173" w14:textId="77777777" w:rsidR="00C00218" w:rsidRPr="00C00218" w:rsidRDefault="00C00218" w:rsidP="00C00218">
            <w:r w:rsidRPr="00C00218">
              <w:t>Disponível quando não usado para TDC</w:t>
            </w:r>
          </w:p>
        </w:tc>
      </w:tr>
      <w:tr w:rsidR="00C00218" w:rsidRPr="00C00218" w14:paraId="6EB9B38B"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7CD1C961" w14:textId="77777777" w:rsidR="00C00218" w:rsidRPr="00C00218" w:rsidRDefault="00C00218" w:rsidP="00C00218">
            <w:r w:rsidRPr="00C00218">
              <w:t>6A</w:t>
            </w:r>
          </w:p>
        </w:tc>
        <w:tc>
          <w:tcPr>
            <w:tcW w:w="1710" w:type="dxa"/>
            <w:tcBorders>
              <w:top w:val="outset" w:sz="6" w:space="0" w:color="auto"/>
              <w:left w:val="outset" w:sz="6" w:space="0" w:color="auto"/>
              <w:bottom w:val="outset" w:sz="6" w:space="0" w:color="auto"/>
              <w:right w:val="outset" w:sz="6" w:space="0" w:color="auto"/>
            </w:tcBorders>
            <w:vAlign w:val="center"/>
            <w:hideMark/>
          </w:tcPr>
          <w:p w14:paraId="172782D4" w14:textId="77777777" w:rsidR="00C00218" w:rsidRPr="00C00218" w:rsidRDefault="00C00218" w:rsidP="00C00218">
            <w:r w:rsidRPr="00C00218">
              <w:t>01100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61D2CAC4" w14:textId="77777777" w:rsidR="00C00218" w:rsidRPr="00C00218" w:rsidRDefault="00C00218" w:rsidP="00C00218">
            <w:r w:rsidRPr="00C00218">
              <w:t>Disponível quando não usado para IH</w:t>
            </w:r>
          </w:p>
        </w:tc>
      </w:tr>
      <w:tr w:rsidR="00C00218" w:rsidRPr="00C00218" w14:paraId="07D6D33C"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6529BC60" w14:textId="77777777" w:rsidR="00C00218" w:rsidRPr="00C00218" w:rsidRDefault="00C00218" w:rsidP="00C00218">
            <w:r w:rsidRPr="00C00218">
              <w:t>6B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0D2CA9D6" w14:textId="77777777" w:rsidR="00C00218" w:rsidRPr="00C00218" w:rsidRDefault="00C00218" w:rsidP="00C00218">
            <w:r w:rsidRPr="00C00218">
              <w:t>01101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057C2CFF" w14:textId="77777777" w:rsidR="00C00218" w:rsidRPr="00C00218" w:rsidRDefault="00C00218" w:rsidP="00C00218">
            <w:r w:rsidRPr="00C00218">
              <w:t>Disponível quando não usado para IH</w:t>
            </w:r>
          </w:p>
        </w:tc>
      </w:tr>
      <w:tr w:rsidR="00C00218" w:rsidRPr="00C00218" w14:paraId="0127D664"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577258CC" w14:textId="77777777" w:rsidR="00C00218" w:rsidRPr="00C00218" w:rsidRDefault="00C00218" w:rsidP="00C00218">
            <w:r w:rsidRPr="00C00218">
              <w:t>7B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58C56632" w14:textId="77777777" w:rsidR="00C00218" w:rsidRPr="00C00218" w:rsidRDefault="00C00218" w:rsidP="00C00218">
            <w:r w:rsidRPr="00C00218">
              <w:t>01111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27EE6F12" w14:textId="77777777" w:rsidR="00C00218" w:rsidRPr="00C00218" w:rsidRDefault="00C00218" w:rsidP="00C00218">
            <w:r w:rsidRPr="00C00218">
              <w:t>Disponível incondicionalmente</w:t>
            </w:r>
          </w:p>
        </w:tc>
      </w:tr>
      <w:tr w:rsidR="00C00218" w:rsidRPr="00C00218" w14:paraId="37BA4B91"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70586D6D" w14:textId="77777777" w:rsidR="00C00218" w:rsidRPr="00C00218" w:rsidRDefault="00C00218" w:rsidP="00C00218">
            <w:r w:rsidRPr="00C00218">
              <w:t>8A</w:t>
            </w:r>
          </w:p>
        </w:tc>
        <w:tc>
          <w:tcPr>
            <w:tcW w:w="1710" w:type="dxa"/>
            <w:tcBorders>
              <w:top w:val="outset" w:sz="6" w:space="0" w:color="auto"/>
              <w:left w:val="outset" w:sz="6" w:space="0" w:color="auto"/>
              <w:bottom w:val="outset" w:sz="6" w:space="0" w:color="auto"/>
              <w:right w:val="outset" w:sz="6" w:space="0" w:color="auto"/>
            </w:tcBorders>
            <w:vAlign w:val="center"/>
            <w:hideMark/>
          </w:tcPr>
          <w:p w14:paraId="0B6AEA29" w14:textId="77777777" w:rsidR="00C00218" w:rsidRPr="00C00218" w:rsidRDefault="00C00218" w:rsidP="00C00218">
            <w:r w:rsidRPr="00C00218">
              <w:t>10000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1FA5D3C7" w14:textId="77777777" w:rsidR="00C00218" w:rsidRPr="00C00218" w:rsidRDefault="00C00218" w:rsidP="00C00218">
            <w:r w:rsidRPr="00C00218">
              <w:t>Disponível quando não usado para TMC</w:t>
            </w:r>
          </w:p>
        </w:tc>
      </w:tr>
      <w:tr w:rsidR="00C00218" w:rsidRPr="00C00218" w14:paraId="1EAFEEA7"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00F1BE17" w14:textId="77777777" w:rsidR="00C00218" w:rsidRPr="00C00218" w:rsidRDefault="00C00218" w:rsidP="00C00218">
            <w:r w:rsidRPr="00C00218">
              <w:t>8B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5516259C" w14:textId="77777777" w:rsidR="00C00218" w:rsidRPr="00C00218" w:rsidRDefault="00C00218" w:rsidP="00C00218">
            <w:r w:rsidRPr="00C00218">
              <w:t>10001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4DADC6C9" w14:textId="77777777" w:rsidR="00C00218" w:rsidRPr="00C00218" w:rsidRDefault="00C00218" w:rsidP="00C00218">
            <w:r w:rsidRPr="00C00218">
              <w:t>Disponível incondicionalmente</w:t>
            </w:r>
          </w:p>
        </w:tc>
      </w:tr>
      <w:tr w:rsidR="00C00218" w:rsidRPr="00C00218" w14:paraId="0EA9CAB0"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5E634A24" w14:textId="77777777" w:rsidR="00C00218" w:rsidRPr="00C00218" w:rsidRDefault="00C00218" w:rsidP="00C00218">
            <w:r w:rsidRPr="00C00218">
              <w:lastRenderedPageBreak/>
              <w:t>9A</w:t>
            </w:r>
          </w:p>
        </w:tc>
        <w:tc>
          <w:tcPr>
            <w:tcW w:w="1710" w:type="dxa"/>
            <w:tcBorders>
              <w:top w:val="outset" w:sz="6" w:space="0" w:color="auto"/>
              <w:left w:val="outset" w:sz="6" w:space="0" w:color="auto"/>
              <w:bottom w:val="outset" w:sz="6" w:space="0" w:color="auto"/>
              <w:right w:val="outset" w:sz="6" w:space="0" w:color="auto"/>
            </w:tcBorders>
            <w:vAlign w:val="center"/>
            <w:hideMark/>
          </w:tcPr>
          <w:p w14:paraId="2220403D" w14:textId="77777777" w:rsidR="00C00218" w:rsidRPr="00C00218" w:rsidRDefault="00C00218" w:rsidP="00C00218">
            <w:r w:rsidRPr="00C00218">
              <w:t>10010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4A4D32FC" w14:textId="77777777" w:rsidR="00C00218" w:rsidRPr="00C00218" w:rsidRDefault="00C00218" w:rsidP="00C00218">
            <w:r w:rsidRPr="00C00218">
              <w:t>Disponível quando não usado para EWS</w:t>
            </w:r>
          </w:p>
        </w:tc>
      </w:tr>
      <w:tr w:rsidR="00C00218" w:rsidRPr="00C00218" w14:paraId="71ADEFC1"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22D16CF3" w14:textId="77777777" w:rsidR="00C00218" w:rsidRPr="00C00218" w:rsidRDefault="00C00218" w:rsidP="00C00218">
            <w:r w:rsidRPr="00C00218">
              <w:t>9B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574D63CB" w14:textId="77777777" w:rsidR="00C00218" w:rsidRPr="00C00218" w:rsidRDefault="00C00218" w:rsidP="00C00218">
            <w:r w:rsidRPr="00C00218">
              <w:t>10011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4EFA4174" w14:textId="77777777" w:rsidR="00C00218" w:rsidRPr="00C00218" w:rsidRDefault="00C00218" w:rsidP="00C00218">
            <w:r w:rsidRPr="00C00218">
              <w:t>Disponível incondicionalmente</w:t>
            </w:r>
          </w:p>
        </w:tc>
      </w:tr>
      <w:tr w:rsidR="00C00218" w:rsidRPr="00C00218" w14:paraId="41FC0492"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38D3BF8B" w14:textId="77777777" w:rsidR="00C00218" w:rsidRPr="00C00218" w:rsidRDefault="00C00218" w:rsidP="00C00218">
            <w:r w:rsidRPr="00C00218">
              <w:t>10B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2E67F7DC" w14:textId="77777777" w:rsidR="00C00218" w:rsidRPr="00C00218" w:rsidRDefault="00C00218" w:rsidP="00C00218">
            <w:r w:rsidRPr="00C00218">
              <w:t>10101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659C8DE2" w14:textId="77777777" w:rsidR="00C00218" w:rsidRPr="00C00218" w:rsidRDefault="00C00218" w:rsidP="00C00218">
            <w:r w:rsidRPr="00C00218">
              <w:t>Disponível incondicionalmente</w:t>
            </w:r>
          </w:p>
        </w:tc>
      </w:tr>
      <w:tr w:rsidR="00C00218" w:rsidRPr="00C00218" w14:paraId="54344513"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7C483D56" w14:textId="77777777" w:rsidR="00C00218" w:rsidRPr="00C00218" w:rsidRDefault="00C00218" w:rsidP="00C00218">
            <w:r w:rsidRPr="00C00218">
              <w:t>11A</w:t>
            </w:r>
          </w:p>
        </w:tc>
        <w:tc>
          <w:tcPr>
            <w:tcW w:w="1710" w:type="dxa"/>
            <w:tcBorders>
              <w:top w:val="outset" w:sz="6" w:space="0" w:color="auto"/>
              <w:left w:val="outset" w:sz="6" w:space="0" w:color="auto"/>
              <w:bottom w:val="outset" w:sz="6" w:space="0" w:color="auto"/>
              <w:right w:val="outset" w:sz="6" w:space="0" w:color="auto"/>
            </w:tcBorders>
            <w:vAlign w:val="center"/>
            <w:hideMark/>
          </w:tcPr>
          <w:p w14:paraId="7A660672" w14:textId="77777777" w:rsidR="00C00218" w:rsidRPr="00C00218" w:rsidRDefault="00C00218" w:rsidP="00C00218">
            <w:r w:rsidRPr="00C00218">
              <w:t>10110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37124D82" w14:textId="77777777" w:rsidR="00C00218" w:rsidRPr="00C00218" w:rsidRDefault="00C00218" w:rsidP="00C00218">
            <w:r w:rsidRPr="00C00218">
              <w:t>Disponível incondicionalmente</w:t>
            </w:r>
          </w:p>
        </w:tc>
      </w:tr>
      <w:tr w:rsidR="00C00218" w:rsidRPr="00C00218" w14:paraId="31AECD3E"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744AC35D" w14:textId="77777777" w:rsidR="00C00218" w:rsidRPr="00C00218" w:rsidRDefault="00C00218" w:rsidP="00C00218">
            <w:r w:rsidRPr="00C00218">
              <w:t>11B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7335C257" w14:textId="77777777" w:rsidR="00C00218" w:rsidRPr="00C00218" w:rsidRDefault="00C00218" w:rsidP="00C00218">
            <w:r w:rsidRPr="00C00218">
              <w:t>10111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706D71AC" w14:textId="77777777" w:rsidR="00C00218" w:rsidRPr="00C00218" w:rsidRDefault="00C00218" w:rsidP="00C00218">
            <w:r w:rsidRPr="00C00218">
              <w:t>Disponível incondicionalmente</w:t>
            </w:r>
          </w:p>
        </w:tc>
      </w:tr>
      <w:tr w:rsidR="00C00218" w:rsidRPr="00C00218" w14:paraId="1E7EE7DB"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1A04A3CF" w14:textId="77777777" w:rsidR="00C00218" w:rsidRPr="00C00218" w:rsidRDefault="00C00218" w:rsidP="00C00218">
            <w:r w:rsidRPr="00C00218">
              <w:t>12A</w:t>
            </w:r>
          </w:p>
        </w:tc>
        <w:tc>
          <w:tcPr>
            <w:tcW w:w="1710" w:type="dxa"/>
            <w:tcBorders>
              <w:top w:val="outset" w:sz="6" w:space="0" w:color="auto"/>
              <w:left w:val="outset" w:sz="6" w:space="0" w:color="auto"/>
              <w:bottom w:val="outset" w:sz="6" w:space="0" w:color="auto"/>
              <w:right w:val="outset" w:sz="6" w:space="0" w:color="auto"/>
            </w:tcBorders>
            <w:vAlign w:val="center"/>
            <w:hideMark/>
          </w:tcPr>
          <w:p w14:paraId="3F0CFF56" w14:textId="77777777" w:rsidR="00C00218" w:rsidRPr="00C00218" w:rsidRDefault="00C00218" w:rsidP="00C00218">
            <w:r w:rsidRPr="00C00218">
              <w:t>11000</w:t>
            </w:r>
          </w:p>
        </w:tc>
        <w:tc>
          <w:tcPr>
            <w:tcW w:w="5700" w:type="dxa"/>
            <w:tcBorders>
              <w:top w:val="outset" w:sz="6" w:space="0" w:color="auto"/>
              <w:left w:val="outset" w:sz="6" w:space="0" w:color="auto"/>
              <w:bottom w:val="outset" w:sz="6" w:space="0" w:color="auto"/>
              <w:right w:val="outset" w:sz="6" w:space="0" w:color="auto"/>
            </w:tcBorders>
            <w:vAlign w:val="center"/>
            <w:hideMark/>
          </w:tcPr>
          <w:p w14:paraId="70AC567D" w14:textId="77777777" w:rsidR="00C00218" w:rsidRPr="00C00218" w:rsidRDefault="00C00218" w:rsidP="00C00218">
            <w:r w:rsidRPr="00C00218">
              <w:t>Disponível incondicionalmente</w:t>
            </w:r>
          </w:p>
        </w:tc>
      </w:tr>
      <w:tr w:rsidR="00C00218" w:rsidRPr="00C00218" w14:paraId="3A3D80D4"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05918C83" w14:textId="77777777" w:rsidR="00C00218" w:rsidRPr="00C00218" w:rsidRDefault="00C00218" w:rsidP="00C00218">
            <w:r w:rsidRPr="00C00218">
              <w:t>12B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3BC829CC" w14:textId="77777777" w:rsidR="00C00218" w:rsidRPr="00C00218" w:rsidRDefault="00C00218" w:rsidP="00C00218">
            <w:r w:rsidRPr="00C00218">
              <w:t>11001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08F85765" w14:textId="77777777" w:rsidR="00C00218" w:rsidRPr="00C00218" w:rsidRDefault="00C00218" w:rsidP="00C00218">
            <w:r w:rsidRPr="00C00218">
              <w:t>Disponível incondicionalmente</w:t>
            </w:r>
          </w:p>
        </w:tc>
      </w:tr>
      <w:tr w:rsidR="00C00218" w:rsidRPr="00C00218" w14:paraId="1135D3ED"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64841543" w14:textId="77777777" w:rsidR="00C00218" w:rsidRPr="00C00218" w:rsidRDefault="00C00218" w:rsidP="00C00218">
            <w:r w:rsidRPr="00C00218">
              <w:t>13B</w:t>
            </w:r>
          </w:p>
        </w:tc>
        <w:tc>
          <w:tcPr>
            <w:tcW w:w="1710" w:type="dxa"/>
            <w:tcBorders>
              <w:top w:val="outset" w:sz="6" w:space="0" w:color="auto"/>
              <w:left w:val="outset" w:sz="6" w:space="0" w:color="auto"/>
              <w:bottom w:val="outset" w:sz="6" w:space="0" w:color="auto"/>
              <w:right w:val="outset" w:sz="6" w:space="0" w:color="auto"/>
            </w:tcBorders>
            <w:vAlign w:val="center"/>
            <w:hideMark/>
          </w:tcPr>
          <w:p w14:paraId="3A3099C9" w14:textId="77777777" w:rsidR="00C00218" w:rsidRPr="00C00218" w:rsidRDefault="00C00218" w:rsidP="00C00218">
            <w:r w:rsidRPr="00C00218">
              <w:t>11011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758883D1" w14:textId="77777777" w:rsidR="00C00218" w:rsidRPr="00C00218" w:rsidRDefault="00C00218" w:rsidP="00C00218">
            <w:r w:rsidRPr="00C00218">
              <w:t>Disponível incondicionalmente</w:t>
            </w:r>
          </w:p>
        </w:tc>
      </w:tr>
      <w:tr w:rsidR="00C00218" w:rsidRPr="00C00218" w14:paraId="56F5D436" w14:textId="77777777">
        <w:trPr>
          <w:trHeight w:val="510"/>
          <w:tblCellSpacing w:w="0" w:type="dxa"/>
        </w:trPr>
        <w:tc>
          <w:tcPr>
            <w:tcW w:w="945" w:type="dxa"/>
            <w:tcBorders>
              <w:top w:val="outset" w:sz="6" w:space="0" w:color="auto"/>
              <w:left w:val="outset" w:sz="6" w:space="0" w:color="auto"/>
              <w:bottom w:val="outset" w:sz="6" w:space="0" w:color="auto"/>
              <w:right w:val="outset" w:sz="6" w:space="0" w:color="auto"/>
            </w:tcBorders>
            <w:vAlign w:val="center"/>
            <w:hideMark/>
          </w:tcPr>
          <w:p w14:paraId="590FED42" w14:textId="77777777" w:rsidR="00C00218" w:rsidRPr="00C00218" w:rsidRDefault="00C00218" w:rsidP="00C00218">
            <w:r w:rsidRPr="00C00218">
              <w:t> </w:t>
            </w:r>
          </w:p>
        </w:tc>
        <w:tc>
          <w:tcPr>
            <w:tcW w:w="1710" w:type="dxa"/>
            <w:tcBorders>
              <w:top w:val="outset" w:sz="6" w:space="0" w:color="auto"/>
              <w:left w:val="outset" w:sz="6" w:space="0" w:color="auto"/>
              <w:bottom w:val="outset" w:sz="6" w:space="0" w:color="auto"/>
              <w:right w:val="outset" w:sz="6" w:space="0" w:color="auto"/>
            </w:tcBorders>
            <w:vAlign w:val="center"/>
            <w:hideMark/>
          </w:tcPr>
          <w:p w14:paraId="530DE5BA" w14:textId="77777777" w:rsidR="00C00218" w:rsidRPr="00C00218" w:rsidRDefault="00C00218" w:rsidP="00C00218">
            <w:r w:rsidRPr="00C00218">
              <w:t>11111</w:t>
            </w:r>
          </w:p>
        </w:tc>
        <w:tc>
          <w:tcPr>
            <w:tcW w:w="5700" w:type="dxa"/>
            <w:tcBorders>
              <w:top w:val="outset" w:sz="6" w:space="0" w:color="auto"/>
              <w:left w:val="outset" w:sz="6" w:space="0" w:color="auto"/>
              <w:bottom w:val="outset" w:sz="6" w:space="0" w:color="auto"/>
              <w:right w:val="outset" w:sz="6" w:space="0" w:color="auto"/>
            </w:tcBorders>
            <w:vAlign w:val="center"/>
            <w:hideMark/>
          </w:tcPr>
          <w:p w14:paraId="5732E7DC" w14:textId="77777777" w:rsidR="00C00218" w:rsidRPr="00C00218" w:rsidRDefault="00C00218" w:rsidP="00C00218">
            <w:r w:rsidRPr="00C00218">
              <w:t>Significado especial: Falta temporária de dados (estado do codificador).</w:t>
            </w:r>
          </w:p>
        </w:tc>
      </w:tr>
    </w:tbl>
    <w:p w14:paraId="2FDB0E09" w14:textId="77777777" w:rsidR="00C00218" w:rsidRPr="00C00218" w:rsidRDefault="00C00218" w:rsidP="00C00218">
      <w:r w:rsidRPr="00C00218">
        <w:t> </w:t>
      </w:r>
    </w:p>
    <w:p w14:paraId="01B630C3" w14:textId="77777777" w:rsidR="00C00218" w:rsidRPr="00C00218" w:rsidRDefault="00C00218" w:rsidP="00C00218">
      <w:r w:rsidRPr="00C00218">
        <w:t> </w:t>
      </w:r>
    </w:p>
    <w:p w14:paraId="457952E0" w14:textId="77777777" w:rsidR="00C00218" w:rsidRPr="00C00218" w:rsidRDefault="00C00218" w:rsidP="00C00218">
      <w:r w:rsidRPr="00C00218">
        <w:t xml:space="preserve">6.1.4.2. </w:t>
      </w:r>
      <w:bookmarkStart w:id="142" w:name="_Ref165882938"/>
      <w:bookmarkStart w:id="143" w:name="_Ref165882566"/>
      <w:bookmarkStart w:id="144" w:name="_Ref17375867"/>
      <w:bookmarkStart w:id="145" w:name="_Toc4905294"/>
      <w:bookmarkEnd w:id="142"/>
      <w:bookmarkEnd w:id="143"/>
      <w:bookmarkEnd w:id="144"/>
      <w:r w:rsidRPr="00C00218">
        <w:t>Estrutura dos grupos para transmissão de ODA</w:t>
      </w:r>
      <w:bookmarkEnd w:id="145"/>
    </w:p>
    <w:p w14:paraId="5A6D3165" w14:textId="77777777" w:rsidR="00C00218" w:rsidRPr="00C00218" w:rsidRDefault="00C00218" w:rsidP="00C00218">
      <w:r w:rsidRPr="00C00218">
        <w:t>O ODA deve usar o formato mostrado na Figura 3 para as versões A dos grupos, enquanto para as versões B deverá utilizar o formato mostrado na Figura 4.</w:t>
      </w:r>
    </w:p>
    <w:p w14:paraId="2A0CCE41" w14:textId="77777777" w:rsidR="00C00218" w:rsidRPr="00C00218" w:rsidRDefault="00C00218" w:rsidP="00C00218">
      <w:r w:rsidRPr="00C00218">
        <w:t> </w:t>
      </w:r>
    </w:p>
    <w:p w14:paraId="48514FEE" w14:textId="767F2EB0" w:rsidR="00C00218" w:rsidRPr="00C00218" w:rsidRDefault="00C00218" w:rsidP="00C00218">
      <w:r w:rsidRPr="00C00218">
        <w:drawing>
          <wp:inline distT="0" distB="0" distL="0" distR="0" wp14:anchorId="24EE78FC" wp14:editId="5F926C2C">
            <wp:extent cx="5400040" cy="1162050"/>
            <wp:effectExtent l="0" t="0" r="0" b="0"/>
            <wp:docPr id="2146062443" name="Imagem 80"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62443" name="Imagem 80" descr="Tabel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162050"/>
                    </a:xfrm>
                    <a:prstGeom prst="rect">
                      <a:avLst/>
                    </a:prstGeom>
                    <a:noFill/>
                    <a:ln>
                      <a:noFill/>
                    </a:ln>
                  </pic:spPr>
                </pic:pic>
              </a:graphicData>
            </a:graphic>
          </wp:inline>
        </w:drawing>
      </w:r>
    </w:p>
    <w:p w14:paraId="72743FC4" w14:textId="77777777" w:rsidR="00C00218" w:rsidRPr="00C00218" w:rsidRDefault="00C00218" w:rsidP="00C00218">
      <w:bookmarkStart w:id="146" w:name="_Ref165881597"/>
      <w:r w:rsidRPr="00C00218">
        <w:rPr>
          <w:i/>
          <w:iCs/>
        </w:rPr>
        <w:t xml:space="preserve">Figura </w:t>
      </w:r>
      <w:bookmarkEnd w:id="146"/>
      <w:r w:rsidRPr="00C00218">
        <w:rPr>
          <w:i/>
          <w:iCs/>
        </w:rPr>
        <w:t>3: ODA para versão A dos grupos</w:t>
      </w:r>
    </w:p>
    <w:p w14:paraId="70BF2807" w14:textId="77777777" w:rsidR="00C00218" w:rsidRPr="00C00218" w:rsidRDefault="00C00218" w:rsidP="00C00218">
      <w:r w:rsidRPr="00C00218">
        <w:t> </w:t>
      </w:r>
    </w:p>
    <w:p w14:paraId="706F8F0C" w14:textId="2BF966D9" w:rsidR="00C00218" w:rsidRPr="00C00218" w:rsidRDefault="00C00218" w:rsidP="00C00218">
      <w:r w:rsidRPr="00C00218">
        <w:lastRenderedPageBreak/>
        <w:drawing>
          <wp:inline distT="0" distB="0" distL="0" distR="0" wp14:anchorId="6BA41637" wp14:editId="0F4CC1E8">
            <wp:extent cx="5400040" cy="1943100"/>
            <wp:effectExtent l="0" t="0" r="0" b="0"/>
            <wp:docPr id="1176453415" name="Imagem 7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3415" name="Imagem 79" descr="Diagrama&#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943100"/>
                    </a:xfrm>
                    <a:prstGeom prst="rect">
                      <a:avLst/>
                    </a:prstGeom>
                    <a:noFill/>
                    <a:ln>
                      <a:noFill/>
                    </a:ln>
                  </pic:spPr>
                </pic:pic>
              </a:graphicData>
            </a:graphic>
          </wp:inline>
        </w:drawing>
      </w:r>
    </w:p>
    <w:p w14:paraId="02CFBEF7" w14:textId="77777777" w:rsidR="00C00218" w:rsidRPr="00C00218" w:rsidRDefault="00C00218" w:rsidP="00C00218">
      <w:bookmarkStart w:id="147" w:name="_Ref165881604"/>
      <w:r w:rsidRPr="00C00218">
        <w:rPr>
          <w:i/>
          <w:iCs/>
        </w:rPr>
        <w:t xml:space="preserve">Figura </w:t>
      </w:r>
      <w:bookmarkEnd w:id="147"/>
      <w:r w:rsidRPr="00C00218">
        <w:rPr>
          <w:i/>
          <w:iCs/>
        </w:rPr>
        <w:t>4: ODA para versão B dos grupos</w:t>
      </w:r>
    </w:p>
    <w:p w14:paraId="76DDCA17" w14:textId="77777777" w:rsidR="00C00218" w:rsidRPr="00C00218" w:rsidRDefault="00C00218" w:rsidP="00C00218">
      <w:bookmarkStart w:id="148" w:name="_Ref17375885"/>
      <w:bookmarkStart w:id="149" w:name="_Toc4905295"/>
      <w:bookmarkEnd w:id="148"/>
      <w:r w:rsidRPr="00C00218">
        <w:t>6.1.5. Codificação dos Tipos de Grupos</w:t>
      </w:r>
      <w:bookmarkEnd w:id="149"/>
    </w:p>
    <w:p w14:paraId="359ED5AF" w14:textId="77777777" w:rsidR="00C00218" w:rsidRPr="00C00218" w:rsidRDefault="00C00218" w:rsidP="00C00218">
      <w:r w:rsidRPr="00C00218">
        <w:t> </w:t>
      </w:r>
    </w:p>
    <w:p w14:paraId="297878C3" w14:textId="77777777" w:rsidR="00C00218" w:rsidRPr="00C00218" w:rsidRDefault="00C00218" w:rsidP="00C00218">
      <w:bookmarkStart w:id="150" w:name="_Toc4905296"/>
      <w:r w:rsidRPr="00C00218">
        <w:t>6.1.5.1. Grupos 0: Informações para sintonia básica e comutação de frequência</w:t>
      </w:r>
      <w:bookmarkEnd w:id="150"/>
    </w:p>
    <w:p w14:paraId="0DBD90AF" w14:textId="77777777" w:rsidR="00C00218" w:rsidRPr="00C00218" w:rsidRDefault="00C00218" w:rsidP="00C00218">
      <w:r w:rsidRPr="00C00218">
        <w:t xml:space="preserve">A taxa de transmissão dos grupos 0 deve ser escolhida de acordo </w:t>
      </w:r>
      <w:proofErr w:type="gramStart"/>
      <w:r w:rsidRPr="00C00218">
        <w:t>com  a</w:t>
      </w:r>
      <w:proofErr w:type="gramEnd"/>
      <w:r w:rsidRPr="00C00218">
        <w:t xml:space="preserve"> Tabela 2.</w:t>
      </w:r>
    </w:p>
    <w:p w14:paraId="3C6433C2" w14:textId="77777777" w:rsidR="00C00218" w:rsidRPr="00C00218" w:rsidRDefault="00C00218" w:rsidP="00C00218">
      <w:r w:rsidRPr="00C00218">
        <w:t>A Figura 5 mostra o formato do grupo 0A e a Figura 6 o formato do grupo 0B.</w:t>
      </w:r>
    </w:p>
    <w:p w14:paraId="6B227D6E" w14:textId="77777777" w:rsidR="00C00218" w:rsidRPr="00C00218" w:rsidRDefault="00C00218" w:rsidP="00C00218">
      <w:r w:rsidRPr="00C00218">
        <w:t> </w:t>
      </w:r>
    </w:p>
    <w:p w14:paraId="2532CAA4" w14:textId="578CFFC7" w:rsidR="00C00218" w:rsidRPr="00C00218" w:rsidRDefault="00C00218" w:rsidP="00C00218">
      <w:r w:rsidRPr="00C00218">
        <w:drawing>
          <wp:inline distT="0" distB="0" distL="0" distR="0" wp14:anchorId="10F51E71" wp14:editId="0EB7A6AB">
            <wp:extent cx="5400040" cy="1715770"/>
            <wp:effectExtent l="0" t="0" r="0" b="0"/>
            <wp:docPr id="238209658" name="Imagem 7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09658" name="Imagem 78" descr="Diagrama&#10;&#10;O conteúdo gerado por IA pode estar incorre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715770"/>
                    </a:xfrm>
                    <a:prstGeom prst="rect">
                      <a:avLst/>
                    </a:prstGeom>
                    <a:noFill/>
                    <a:ln>
                      <a:noFill/>
                    </a:ln>
                  </pic:spPr>
                </pic:pic>
              </a:graphicData>
            </a:graphic>
          </wp:inline>
        </w:drawing>
      </w:r>
    </w:p>
    <w:p w14:paraId="2894BBCA" w14:textId="77777777" w:rsidR="00C00218" w:rsidRPr="00C00218" w:rsidRDefault="00C00218" w:rsidP="00C00218">
      <w:bookmarkStart w:id="151" w:name="_Ref165881679"/>
      <w:r w:rsidRPr="00C00218">
        <w:rPr>
          <w:i/>
          <w:iCs/>
        </w:rPr>
        <w:t xml:space="preserve">Figura </w:t>
      </w:r>
      <w:bookmarkEnd w:id="151"/>
      <w:r w:rsidRPr="00C00218">
        <w:rPr>
          <w:i/>
          <w:iCs/>
        </w:rPr>
        <w:t>5: Informações para sintonia básica e comutação de frequências </w:t>
      </w:r>
      <w:r w:rsidRPr="00C00218">
        <w:rPr>
          <w:i/>
          <w:iCs/>
        </w:rPr>
        <w:noBreakHyphen/>
        <w:t> Grupo 0A</w:t>
      </w:r>
    </w:p>
    <w:p w14:paraId="6CF4EF6D" w14:textId="77777777" w:rsidR="00C00218" w:rsidRPr="00C00218" w:rsidRDefault="00C00218" w:rsidP="00C00218">
      <w:r w:rsidRPr="00C00218">
        <w:t> </w:t>
      </w:r>
    </w:p>
    <w:p w14:paraId="0B920789" w14:textId="13ED8186" w:rsidR="00C00218" w:rsidRPr="00C00218" w:rsidRDefault="00C00218" w:rsidP="00C00218">
      <w:r w:rsidRPr="00C00218">
        <w:drawing>
          <wp:inline distT="0" distB="0" distL="0" distR="0" wp14:anchorId="269D7C3D" wp14:editId="3681A93E">
            <wp:extent cx="5400040" cy="1713865"/>
            <wp:effectExtent l="0" t="0" r="0" b="635"/>
            <wp:docPr id="1886336508" name="Imagem 7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36508" name="Imagem 77" descr="Diagrama&#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713865"/>
                    </a:xfrm>
                    <a:prstGeom prst="rect">
                      <a:avLst/>
                    </a:prstGeom>
                    <a:noFill/>
                    <a:ln>
                      <a:noFill/>
                    </a:ln>
                  </pic:spPr>
                </pic:pic>
              </a:graphicData>
            </a:graphic>
          </wp:inline>
        </w:drawing>
      </w:r>
    </w:p>
    <w:p w14:paraId="7C37CBA3" w14:textId="77777777" w:rsidR="00C00218" w:rsidRPr="00C00218" w:rsidRDefault="00C00218" w:rsidP="00C00218">
      <w:bookmarkStart w:id="152" w:name="_Ref165881696"/>
      <w:r w:rsidRPr="00C00218">
        <w:rPr>
          <w:i/>
          <w:iCs/>
        </w:rPr>
        <w:t xml:space="preserve">Figura </w:t>
      </w:r>
      <w:bookmarkEnd w:id="152"/>
      <w:r w:rsidRPr="00C00218">
        <w:rPr>
          <w:i/>
          <w:iCs/>
        </w:rPr>
        <w:t>6: Informações para sintonia básica e comutação de frequências </w:t>
      </w:r>
      <w:r w:rsidRPr="00C00218">
        <w:rPr>
          <w:i/>
          <w:iCs/>
        </w:rPr>
        <w:noBreakHyphen/>
        <w:t> Grupo 0B</w:t>
      </w:r>
    </w:p>
    <w:p w14:paraId="038C2740" w14:textId="77777777" w:rsidR="00C00218" w:rsidRPr="00C00218" w:rsidRDefault="00C00218" w:rsidP="00C00218">
      <w:r w:rsidRPr="00C00218">
        <w:lastRenderedPageBreak/>
        <w:t> </w:t>
      </w:r>
    </w:p>
    <w:p w14:paraId="32CA7F9E" w14:textId="77777777" w:rsidR="00C00218" w:rsidRPr="00C00218" w:rsidRDefault="00C00218" w:rsidP="00C00218">
      <w:r w:rsidRPr="00C00218">
        <w:t>O grupo 0A é transmitido sempre que existirem frequências alternativas (AF). Quando não existirem frequências alternativas, o grupo 0B pode ser transmitido sem o grupo 0A.</w:t>
      </w:r>
    </w:p>
    <w:p w14:paraId="1D8EA12C" w14:textId="77777777" w:rsidR="00C00218" w:rsidRPr="00C00218" w:rsidRDefault="00C00218" w:rsidP="00C00218">
      <w:r w:rsidRPr="00C00218">
        <w:t>Existem dois métodos de codificação de AF para a transmissão das frequências alternativas, método A e método B, os quais estão apresentados no item 6.2.1.6.</w:t>
      </w:r>
    </w:p>
    <w:p w14:paraId="03C9E77C" w14:textId="77777777" w:rsidR="00C00218" w:rsidRPr="00C00218" w:rsidRDefault="00C00218" w:rsidP="00C00218">
      <w:r w:rsidRPr="00C00218">
        <w:t>Observações relativas aos grupos 0:</w:t>
      </w:r>
    </w:p>
    <w:p w14:paraId="73C232FF" w14:textId="77777777" w:rsidR="00C00218" w:rsidRPr="00C00218" w:rsidRDefault="00C00218" w:rsidP="00C00218">
      <w:r w:rsidRPr="00C00218">
        <w:t>1. A versão B difere da versão A no conteúdo do bloco 3, na palavra agregada do bloco 3 e no bit B</w:t>
      </w:r>
      <w:r w:rsidRPr="00C00218">
        <w:rPr>
          <w:vertAlign w:val="subscript"/>
        </w:rPr>
        <w:t>0</w:t>
      </w:r>
      <w:r w:rsidRPr="00C00218">
        <w:t>;</w:t>
      </w:r>
    </w:p>
    <w:p w14:paraId="7C2B4E41" w14:textId="77777777" w:rsidR="00C00218" w:rsidRPr="00C00218" w:rsidRDefault="00C00218" w:rsidP="00C00218">
      <w:r w:rsidRPr="00C00218">
        <w:t>2. Para detalhes sobre a codificação de PI, PTY e TP, ver a Figura 2 e o item 6.2.1;</w:t>
      </w:r>
    </w:p>
    <w:p w14:paraId="246609ED" w14:textId="77777777" w:rsidR="00C00218" w:rsidRPr="00C00218" w:rsidRDefault="00C00218" w:rsidP="00C00218">
      <w:r w:rsidRPr="00C00218">
        <w:t>3. TA: Aviso de Boletim de Trânsito (1 bit);</w:t>
      </w:r>
    </w:p>
    <w:p w14:paraId="79979BBE" w14:textId="77777777" w:rsidR="00C00218" w:rsidRPr="00C00218" w:rsidRDefault="00C00218" w:rsidP="00C00218">
      <w:r w:rsidRPr="00C00218">
        <w:t>4. MS: Comutador Música/Locução (1 bit);</w:t>
      </w:r>
    </w:p>
    <w:p w14:paraId="483EAF46" w14:textId="77777777" w:rsidR="00C00218" w:rsidRPr="00C00218" w:rsidRDefault="00C00218" w:rsidP="00C00218">
      <w:r w:rsidRPr="00C00218">
        <w:t xml:space="preserve">5. DI: Identificador de Decodificação (4 bits). Este código é transmitido com 1 bit em cada grupo 0 e indica o modo de operação do áudio da emissora (ver item </w:t>
      </w:r>
      <w:proofErr w:type="gramStart"/>
      <w:r w:rsidRPr="00C00218">
        <w:t>6.2.1.5 )</w:t>
      </w:r>
      <w:proofErr w:type="gramEnd"/>
      <w:r w:rsidRPr="00C00218">
        <w:t>. O bit mais significativo (d</w:t>
      </w:r>
      <w:r w:rsidRPr="00C00218">
        <w:rPr>
          <w:vertAlign w:val="subscript"/>
        </w:rPr>
        <w:t>3</w:t>
      </w:r>
      <w:r w:rsidRPr="00C00218">
        <w:t>) é o primeiro a ser transmitido;</w:t>
      </w:r>
    </w:p>
    <w:p w14:paraId="27D6F5F6" w14:textId="77777777" w:rsidR="00C00218" w:rsidRPr="00C00218" w:rsidRDefault="00C00218" w:rsidP="00C00218">
      <w:r w:rsidRPr="00C00218">
        <w:t>6. AF: Frequências Alternativas (16 bits) - ver item 6.2.1.6;</w:t>
      </w:r>
    </w:p>
    <w:p w14:paraId="7CA6968F" w14:textId="77777777" w:rsidR="00C00218" w:rsidRPr="00C00218" w:rsidRDefault="00C00218" w:rsidP="00C00218">
      <w:r w:rsidRPr="00C00218">
        <w:t>7. PS: Nome da Emissora (8 caracteres, incluindo os espaços). Os caracteres do nome da emissora serão transmitidos em pares, como por exemplo: para uma emissora de nome “RADIO-UM”, o primeiro par de caracteres a ser transmitido será o “RA” seguido dos “DI”, “O-”, “UM”. O bit mais significativo (b</w:t>
      </w:r>
      <w:r w:rsidRPr="00C00218">
        <w:rPr>
          <w:vertAlign w:val="subscript"/>
        </w:rPr>
        <w:t>7</w:t>
      </w:r>
      <w:r w:rsidRPr="00C00218">
        <w:t>) é o primeiro a ser transmitido.</w:t>
      </w:r>
    </w:p>
    <w:p w14:paraId="1DEAF4FF" w14:textId="77777777" w:rsidR="00C00218" w:rsidRPr="00C00218" w:rsidRDefault="00C00218" w:rsidP="00C00218">
      <w:r w:rsidRPr="00C00218">
        <w:t> </w:t>
      </w:r>
    </w:p>
    <w:p w14:paraId="59C596A7" w14:textId="77777777" w:rsidR="00C00218" w:rsidRPr="00C00218" w:rsidRDefault="00C00218" w:rsidP="00C00218">
      <w:r w:rsidRPr="00C00218">
        <w:t>6.1.5.2</w:t>
      </w:r>
      <w:bookmarkStart w:id="153" w:name="_Toc4905297"/>
      <w:r w:rsidRPr="00C00218">
        <w:t xml:space="preserve">. Grupos 1: Número de Identificação do Programa Transmitido (PIN) e Identificador de </w:t>
      </w:r>
      <w:bookmarkEnd w:id="153"/>
      <w:r w:rsidRPr="00C00218">
        <w:t>Aplicação</w:t>
      </w:r>
    </w:p>
    <w:p w14:paraId="0C317178" w14:textId="77777777" w:rsidR="00C00218" w:rsidRPr="00C00218" w:rsidRDefault="00C00218" w:rsidP="00C00218">
      <w:r w:rsidRPr="00C00218">
        <w:t>A Figura 7 mostra o formato do grupo 1A e a Figura 8 o formato do grupo 1B.</w:t>
      </w:r>
    </w:p>
    <w:p w14:paraId="5FDAB22D" w14:textId="77777777" w:rsidR="00C00218" w:rsidRPr="00C00218" w:rsidRDefault="00C00218" w:rsidP="00C00218">
      <w:r w:rsidRPr="00C00218">
        <w:t>Quando o PIN for trocado, um grupo 1 deve ser repetido por quatro vezes em intervalos de 0,5 segundo. Os bits não utilizados no bloco 2 são reservados para futuras aplicações.</w:t>
      </w:r>
    </w:p>
    <w:p w14:paraId="63F26148" w14:textId="77777777" w:rsidR="00C00218" w:rsidRPr="00C00218" w:rsidRDefault="00C00218" w:rsidP="00C00218">
      <w:r w:rsidRPr="00C00218">
        <w:t> </w:t>
      </w:r>
    </w:p>
    <w:p w14:paraId="648AE770" w14:textId="6090DC94" w:rsidR="00C00218" w:rsidRPr="00C00218" w:rsidRDefault="00C00218" w:rsidP="00C00218">
      <w:r w:rsidRPr="00C00218">
        <w:lastRenderedPageBreak/>
        <w:drawing>
          <wp:inline distT="0" distB="0" distL="0" distR="0" wp14:anchorId="02B409EE" wp14:editId="27466F11">
            <wp:extent cx="5400040" cy="3148965"/>
            <wp:effectExtent l="0" t="0" r="0" b="0"/>
            <wp:docPr id="1447858658" name="Imagem 7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58658" name="Imagem 76" descr="Diagrama&#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148965"/>
                    </a:xfrm>
                    <a:prstGeom prst="rect">
                      <a:avLst/>
                    </a:prstGeom>
                    <a:noFill/>
                    <a:ln>
                      <a:noFill/>
                    </a:ln>
                  </pic:spPr>
                </pic:pic>
              </a:graphicData>
            </a:graphic>
          </wp:inline>
        </w:drawing>
      </w:r>
    </w:p>
    <w:p w14:paraId="3FDD9D30" w14:textId="77777777" w:rsidR="00C00218" w:rsidRPr="00C00218" w:rsidRDefault="00C00218" w:rsidP="00C00218">
      <w:bookmarkStart w:id="154" w:name="_Ref165882091"/>
      <w:r w:rsidRPr="00C00218">
        <w:rPr>
          <w:i/>
          <w:iCs/>
        </w:rPr>
        <w:t xml:space="preserve">Figura </w:t>
      </w:r>
      <w:bookmarkEnd w:id="154"/>
      <w:r w:rsidRPr="00C00218">
        <w:rPr>
          <w:i/>
          <w:iCs/>
        </w:rPr>
        <w:t>7: Número de identificação do programa transmitido (PIN) e</w:t>
      </w:r>
    </w:p>
    <w:p w14:paraId="33E40AB0" w14:textId="77777777" w:rsidR="00C00218" w:rsidRPr="00C00218" w:rsidRDefault="00C00218" w:rsidP="00C00218">
      <w:r w:rsidRPr="00C00218">
        <w:rPr>
          <w:b/>
          <w:bCs/>
          <w:i/>
          <w:iCs/>
        </w:rPr>
        <w:t>Identificador de aplicação </w:t>
      </w:r>
      <w:r w:rsidRPr="00C00218">
        <w:rPr>
          <w:b/>
          <w:bCs/>
          <w:i/>
          <w:iCs/>
        </w:rPr>
        <w:noBreakHyphen/>
        <w:t> Grupo 1A</w:t>
      </w:r>
    </w:p>
    <w:p w14:paraId="4E7ACA05" w14:textId="77777777" w:rsidR="00C00218" w:rsidRPr="00C00218" w:rsidRDefault="00C00218" w:rsidP="00C00218">
      <w:r w:rsidRPr="00C00218">
        <w:t> </w:t>
      </w:r>
    </w:p>
    <w:p w14:paraId="57A4F19D" w14:textId="77777777" w:rsidR="00C00218" w:rsidRPr="00C00218" w:rsidRDefault="00C00218" w:rsidP="00C00218">
      <w:r w:rsidRPr="00C00218">
        <w:t>Observações relativas à Figura 7:</w:t>
      </w:r>
    </w:p>
    <w:p w14:paraId="6DD5FF08" w14:textId="77777777" w:rsidR="00C00218" w:rsidRPr="00C00218" w:rsidRDefault="00C00218" w:rsidP="00C00218">
      <w:r w:rsidRPr="00C00218">
        <w:t>1. O Acionador de Conexão (LA) é especificado no item 6.2.1.8.3;</w:t>
      </w:r>
    </w:p>
    <w:p w14:paraId="45A5BE6E" w14:textId="77777777" w:rsidR="00C00218" w:rsidRPr="00C00218" w:rsidRDefault="00C00218" w:rsidP="00C00218">
      <w:r w:rsidRPr="00C00218">
        <w:t>2. O Canal de Mensagens de Trânsito (TMC) ainda não está especificado no Brasil. O Identificador de Aplicação não é necessário se o ODA for utilizado para codificar o TMC;</w:t>
      </w:r>
    </w:p>
    <w:p w14:paraId="02876ACA" w14:textId="77777777" w:rsidR="00C00218" w:rsidRPr="00C00218" w:rsidRDefault="00C00218" w:rsidP="00C00218">
      <w:r w:rsidRPr="00C00218">
        <w:t>3. Os códigos de idioma não são utilizados no Brasil;</w:t>
      </w:r>
    </w:p>
    <w:p w14:paraId="20187F48" w14:textId="77777777" w:rsidR="00C00218" w:rsidRPr="00C00218" w:rsidRDefault="00C00218" w:rsidP="00C00218">
      <w:r w:rsidRPr="00C00218">
        <w:t>4. Os códigos desta aplicação devem ser definidos entre a emissora e o provedor da informação. Os receptores domésticos com RDS devem ignorar este campo;</w:t>
      </w:r>
    </w:p>
    <w:p w14:paraId="66D7B3F7" w14:textId="77777777" w:rsidR="00C00218" w:rsidRPr="00C00218" w:rsidRDefault="00C00218" w:rsidP="00C00218">
      <w:r w:rsidRPr="00C00218">
        <w:t>5. O Sistema de Alerta de Emergência (EWS) é definido no item 6.2.6.</w:t>
      </w:r>
    </w:p>
    <w:p w14:paraId="7C1FEE28" w14:textId="77777777" w:rsidR="00C00218" w:rsidRPr="00C00218" w:rsidRDefault="00C00218" w:rsidP="00C00218">
      <w:r w:rsidRPr="00C00218">
        <w:t> </w:t>
      </w:r>
    </w:p>
    <w:p w14:paraId="70007628" w14:textId="23A04D0A" w:rsidR="00C00218" w:rsidRPr="00C00218" w:rsidRDefault="00C00218" w:rsidP="00C00218">
      <w:r w:rsidRPr="00C00218">
        <w:drawing>
          <wp:inline distT="0" distB="0" distL="0" distR="0" wp14:anchorId="4FED93CD" wp14:editId="541F93D9">
            <wp:extent cx="5400040" cy="1208405"/>
            <wp:effectExtent l="0" t="0" r="0" b="0"/>
            <wp:docPr id="62161480" name="Imagem 7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1480" name="Imagem 75" descr="Tabela&#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208405"/>
                    </a:xfrm>
                    <a:prstGeom prst="rect">
                      <a:avLst/>
                    </a:prstGeom>
                    <a:noFill/>
                    <a:ln>
                      <a:noFill/>
                    </a:ln>
                  </pic:spPr>
                </pic:pic>
              </a:graphicData>
            </a:graphic>
          </wp:inline>
        </w:drawing>
      </w:r>
    </w:p>
    <w:p w14:paraId="5CC1BFA9" w14:textId="77777777" w:rsidR="00C00218" w:rsidRPr="00C00218" w:rsidRDefault="00C00218" w:rsidP="00C00218">
      <w:bookmarkStart w:id="155" w:name="_Ref165882105"/>
      <w:r w:rsidRPr="00C00218">
        <w:rPr>
          <w:i/>
          <w:iCs/>
        </w:rPr>
        <w:t xml:space="preserve">Figura </w:t>
      </w:r>
      <w:bookmarkEnd w:id="155"/>
      <w:r w:rsidRPr="00C00218">
        <w:rPr>
          <w:i/>
          <w:iCs/>
        </w:rPr>
        <w:t>8: Número de identificação do programa transmitido (PIN) </w:t>
      </w:r>
      <w:r w:rsidRPr="00C00218">
        <w:rPr>
          <w:i/>
          <w:iCs/>
        </w:rPr>
        <w:noBreakHyphen/>
        <w:t> Grupo 1B</w:t>
      </w:r>
    </w:p>
    <w:p w14:paraId="0FE29C3A" w14:textId="77777777" w:rsidR="00C00218" w:rsidRPr="00C00218" w:rsidRDefault="00C00218" w:rsidP="00C00218">
      <w:r w:rsidRPr="00C00218">
        <w:lastRenderedPageBreak/>
        <w:t> </w:t>
      </w:r>
    </w:p>
    <w:p w14:paraId="03900AC8" w14:textId="77777777" w:rsidR="00C00218" w:rsidRPr="00C00218" w:rsidRDefault="00C00218" w:rsidP="00C00218">
      <w:r w:rsidRPr="00C00218">
        <w:t>Ressaltam-se as seguintes observações relativas aos grupos 1:</w:t>
      </w:r>
    </w:p>
    <w:p w14:paraId="47FA467D" w14:textId="77777777" w:rsidR="00C00218" w:rsidRPr="00C00218" w:rsidRDefault="00C00218" w:rsidP="00C00218">
      <w:r w:rsidRPr="00C00218">
        <w:t xml:space="preserve">1. A versão B difere da versão A nos </w:t>
      </w:r>
      <w:proofErr w:type="spellStart"/>
      <w:r w:rsidRPr="00C00218">
        <w:t>conteúdos</w:t>
      </w:r>
      <w:proofErr w:type="spellEnd"/>
      <w:r w:rsidRPr="00C00218">
        <w:t xml:space="preserve"> dos blocos 2 e 3, na palavra agregada do bloco 3 e no código de versão - B</w:t>
      </w:r>
      <w:r w:rsidRPr="00C00218">
        <w:rPr>
          <w:vertAlign w:val="subscript"/>
        </w:rPr>
        <w:t>0</w:t>
      </w:r>
      <w:r w:rsidRPr="00C00218">
        <w:t>;</w:t>
      </w:r>
    </w:p>
    <w:p w14:paraId="676F0D36" w14:textId="77777777" w:rsidR="00C00218" w:rsidRPr="00C00218" w:rsidRDefault="00C00218" w:rsidP="00C00218">
      <w:r w:rsidRPr="00C00218">
        <w:t>2. Os bits b</w:t>
      </w:r>
      <w:r w:rsidRPr="00C00218">
        <w:rPr>
          <w:vertAlign w:val="subscript"/>
        </w:rPr>
        <w:t>14</w:t>
      </w:r>
      <w:r w:rsidRPr="00C00218">
        <w:t>, b</w:t>
      </w:r>
      <w:r w:rsidRPr="00C00218">
        <w:rPr>
          <w:vertAlign w:val="subscript"/>
        </w:rPr>
        <w:t>13</w:t>
      </w:r>
      <w:r w:rsidRPr="00C00218">
        <w:t xml:space="preserve"> e b</w:t>
      </w:r>
      <w:r w:rsidRPr="00C00218">
        <w:rPr>
          <w:vertAlign w:val="subscript"/>
        </w:rPr>
        <w:t>12</w:t>
      </w:r>
      <w:r w:rsidRPr="00C00218">
        <w:t xml:space="preserve"> do bloco 3 do grupo 1A formam o código que determina a aplicação dos dados transportados pelos bits de b</w:t>
      </w:r>
      <w:r w:rsidRPr="00C00218">
        <w:rPr>
          <w:vertAlign w:val="subscript"/>
        </w:rPr>
        <w:t>11</w:t>
      </w:r>
      <w:r w:rsidRPr="00C00218">
        <w:t xml:space="preserve"> a b</w:t>
      </w:r>
      <w:r w:rsidRPr="00C00218">
        <w:rPr>
          <w:vertAlign w:val="subscript"/>
        </w:rPr>
        <w:t>0</w:t>
      </w:r>
      <w:r w:rsidRPr="00C00218">
        <w:t>. O radiodifusor poderá utilizar esses códigos em qualquer proporção ou ordem;</w:t>
      </w:r>
    </w:p>
    <w:p w14:paraId="2A5ACEB9" w14:textId="77777777" w:rsidR="00C00218" w:rsidRPr="00C00218" w:rsidRDefault="00C00218" w:rsidP="00C00218">
      <w:r w:rsidRPr="00C00218">
        <w:t>3. O PIN informa a hora e o dia do mês marcados para o início do programa, conforme anunciado pelo radiodifusor, e é transmitido no bloco 4. O dia do mês é transmitido como um número binário nos cinco bits mais significativos, no intervalo de 1 até 31. Se fixados em 0, indicam que nenhum PIN válido está sendo transmitido. Os bits restantes são irrelevantes. As horas são transmitidas como um número binário de cinco bits, no intervalo de 0 até 23. Os minutos são transmitidos como um número binário de seis bits, no intervalo de 0 até 59.</w:t>
      </w:r>
    </w:p>
    <w:p w14:paraId="78B95D94" w14:textId="77777777" w:rsidR="00C00218" w:rsidRPr="00C00218" w:rsidRDefault="00C00218" w:rsidP="00C00218">
      <w:r w:rsidRPr="00C00218">
        <w:t> </w:t>
      </w:r>
    </w:p>
    <w:p w14:paraId="7A47F6D1" w14:textId="77777777" w:rsidR="00C00218" w:rsidRPr="00C00218" w:rsidRDefault="00C00218" w:rsidP="00C00218">
      <w:r w:rsidRPr="00C00218">
        <w:t xml:space="preserve">6.1.5.3. </w:t>
      </w:r>
      <w:bookmarkStart w:id="156" w:name="_Ref166300823"/>
      <w:bookmarkStart w:id="157" w:name="_Ref165881508"/>
      <w:bookmarkStart w:id="158" w:name="_Ref17375932"/>
      <w:bookmarkStart w:id="159" w:name="_Toc4905298"/>
      <w:bookmarkEnd w:id="156"/>
      <w:bookmarkEnd w:id="157"/>
      <w:bookmarkEnd w:id="158"/>
      <w:r w:rsidRPr="00C00218">
        <w:t xml:space="preserve">Grupos 2: </w:t>
      </w:r>
      <w:proofErr w:type="spellStart"/>
      <w:r w:rsidRPr="00C00218">
        <w:t>Radiotexto</w:t>
      </w:r>
      <w:proofErr w:type="spellEnd"/>
      <w:r w:rsidRPr="00C00218">
        <w:t xml:space="preserve"> - RT</w:t>
      </w:r>
      <w:bookmarkEnd w:id="159"/>
    </w:p>
    <w:p w14:paraId="35D49A1A" w14:textId="77777777" w:rsidR="00C00218" w:rsidRPr="00C00218" w:rsidRDefault="00C00218" w:rsidP="00C00218">
      <w:r w:rsidRPr="00C00218">
        <w:t>A Figura 9 mostra o formato do grupo 2A e a Figura 10, o formato do grupo 2B.</w:t>
      </w:r>
    </w:p>
    <w:p w14:paraId="382899C2" w14:textId="77777777" w:rsidR="00C00218" w:rsidRPr="00C00218" w:rsidRDefault="00C00218" w:rsidP="00C00218">
      <w:r w:rsidRPr="00C00218">
        <w:t> </w:t>
      </w:r>
    </w:p>
    <w:p w14:paraId="089F77CE" w14:textId="2637525C" w:rsidR="00C00218" w:rsidRPr="00C00218" w:rsidRDefault="00C00218" w:rsidP="00C00218">
      <w:r w:rsidRPr="00C00218">
        <w:drawing>
          <wp:inline distT="0" distB="0" distL="0" distR="0" wp14:anchorId="684BFCFC" wp14:editId="5A77E045">
            <wp:extent cx="5400040" cy="2727960"/>
            <wp:effectExtent l="0" t="0" r="0" b="0"/>
            <wp:docPr id="5969201" name="Imagem 7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201" name="Imagem 74" descr="Diagrama&#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727960"/>
                    </a:xfrm>
                    <a:prstGeom prst="rect">
                      <a:avLst/>
                    </a:prstGeom>
                    <a:noFill/>
                    <a:ln>
                      <a:noFill/>
                    </a:ln>
                  </pic:spPr>
                </pic:pic>
              </a:graphicData>
            </a:graphic>
          </wp:inline>
        </w:drawing>
      </w:r>
      <w:r w:rsidRPr="00C00218">
        <w:t> </w:t>
      </w:r>
      <w:bookmarkStart w:id="160" w:name="_Ref165882203"/>
      <w:bookmarkStart w:id="161" w:name="_Ref165882207"/>
      <w:bookmarkEnd w:id="160"/>
    </w:p>
    <w:p w14:paraId="68C3C285" w14:textId="77777777" w:rsidR="00C00218" w:rsidRPr="00C00218" w:rsidRDefault="00C00218" w:rsidP="00C00218">
      <w:r w:rsidRPr="00C00218">
        <w:rPr>
          <w:i/>
          <w:iCs/>
        </w:rPr>
        <w:t xml:space="preserve">Figura </w:t>
      </w:r>
      <w:bookmarkEnd w:id="161"/>
      <w:r w:rsidRPr="00C00218">
        <w:rPr>
          <w:i/>
          <w:iCs/>
        </w:rPr>
        <w:t xml:space="preserve">9: </w:t>
      </w:r>
      <w:proofErr w:type="spellStart"/>
      <w:r w:rsidRPr="00C00218">
        <w:rPr>
          <w:i/>
          <w:iCs/>
        </w:rPr>
        <w:t>Radiotexto</w:t>
      </w:r>
      <w:proofErr w:type="spellEnd"/>
      <w:r w:rsidRPr="00C00218">
        <w:rPr>
          <w:i/>
          <w:iCs/>
        </w:rPr>
        <w:t xml:space="preserve"> (RT) </w:t>
      </w:r>
      <w:r w:rsidRPr="00C00218">
        <w:rPr>
          <w:i/>
          <w:iCs/>
        </w:rPr>
        <w:noBreakHyphen/>
        <w:t> Grupo 2A</w:t>
      </w:r>
    </w:p>
    <w:p w14:paraId="390A5A5C" w14:textId="77777777" w:rsidR="00C00218" w:rsidRPr="00C00218" w:rsidRDefault="00C00218" w:rsidP="00C00218">
      <w:r w:rsidRPr="00C00218">
        <w:t> </w:t>
      </w:r>
    </w:p>
    <w:p w14:paraId="5D39406E" w14:textId="7412E988" w:rsidR="00C00218" w:rsidRPr="00C00218" w:rsidRDefault="00C00218" w:rsidP="00C00218">
      <w:r w:rsidRPr="00C00218">
        <w:lastRenderedPageBreak/>
        <w:drawing>
          <wp:inline distT="0" distB="0" distL="0" distR="0" wp14:anchorId="46353466" wp14:editId="43E39B3F">
            <wp:extent cx="5400040" cy="2638425"/>
            <wp:effectExtent l="0" t="0" r="0" b="9525"/>
            <wp:docPr id="1904389125" name="Imagem 7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9125" name="Imagem 73" descr="Diagrama&#10;&#10;O conteúdo gerado por IA pode estar incorre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638425"/>
                    </a:xfrm>
                    <a:prstGeom prst="rect">
                      <a:avLst/>
                    </a:prstGeom>
                    <a:noFill/>
                    <a:ln>
                      <a:noFill/>
                    </a:ln>
                  </pic:spPr>
                </pic:pic>
              </a:graphicData>
            </a:graphic>
          </wp:inline>
        </w:drawing>
      </w:r>
    </w:p>
    <w:p w14:paraId="7869A0F6" w14:textId="77777777" w:rsidR="00C00218" w:rsidRPr="00C00218" w:rsidRDefault="00C00218" w:rsidP="00C00218">
      <w:bookmarkStart w:id="162" w:name="_Ref165882215"/>
      <w:r w:rsidRPr="00C00218">
        <w:rPr>
          <w:i/>
          <w:iCs/>
        </w:rPr>
        <w:t xml:space="preserve">Figura </w:t>
      </w:r>
      <w:bookmarkEnd w:id="162"/>
      <w:r w:rsidRPr="00C00218">
        <w:rPr>
          <w:i/>
          <w:iCs/>
        </w:rPr>
        <w:t xml:space="preserve">10: </w:t>
      </w:r>
      <w:proofErr w:type="spellStart"/>
      <w:r w:rsidRPr="00C00218">
        <w:rPr>
          <w:i/>
          <w:iCs/>
        </w:rPr>
        <w:t>Radiotexto</w:t>
      </w:r>
      <w:proofErr w:type="spellEnd"/>
      <w:r w:rsidRPr="00C00218">
        <w:rPr>
          <w:i/>
          <w:iCs/>
        </w:rPr>
        <w:t xml:space="preserve"> (RT) </w:t>
      </w:r>
      <w:r w:rsidRPr="00C00218">
        <w:rPr>
          <w:i/>
          <w:iCs/>
        </w:rPr>
        <w:noBreakHyphen/>
        <w:t> Grupo 2B</w:t>
      </w:r>
    </w:p>
    <w:p w14:paraId="0750F7E1" w14:textId="77777777" w:rsidR="00C00218" w:rsidRPr="00C00218" w:rsidRDefault="00C00218" w:rsidP="00C00218">
      <w:r w:rsidRPr="00C00218">
        <w:t> </w:t>
      </w:r>
    </w:p>
    <w:p w14:paraId="4842259D" w14:textId="77777777" w:rsidR="00C00218" w:rsidRPr="00C00218" w:rsidRDefault="00C00218" w:rsidP="00C00218">
      <w:r w:rsidRPr="00C00218">
        <w:t>O código de 4 bits do endereço do segmento de texto define a posição dos segmentos de texto contidos no terceiro (somente na versão A) e no quarto blocos.</w:t>
      </w:r>
    </w:p>
    <w:p w14:paraId="2CA9DEB0" w14:textId="77777777" w:rsidR="00C00218" w:rsidRPr="00C00218" w:rsidRDefault="00C00218" w:rsidP="00C00218">
      <w:r w:rsidRPr="00C00218">
        <w:t>No grupo 2A, cada segmento de texto contém 4 caracteres e no grupo 2B cada segmento de texto contém 2 caracteres. Assim, na versão A, podem ser transmitidas mensagens de até 64 caracteres de comprimento, enquanto na versão B, podem ser transmitidas mensagens de, no máximo, 32 caracteres de comprimento.</w:t>
      </w:r>
    </w:p>
    <w:p w14:paraId="0BD0D9F0" w14:textId="77777777" w:rsidR="00C00218" w:rsidRPr="00C00218" w:rsidRDefault="00C00218" w:rsidP="00C00218">
      <w:r w:rsidRPr="00C00218">
        <w:t>Um novo texto deve começar com o endereço de segmento “0000”, devendo ser contínuo e crescente até o final da mensagem. O número de segmentos de texto é determinado pelo tamanho da mensagem. Quando a mensagem utilizar menos que 16 endereços de segmento, deve ser terminada pelo código 0D (hexadecimal). O código 0A (hexadecimal) deverá ser utilizado quando se quiser indicar quebra de linha.</w:t>
      </w:r>
    </w:p>
    <w:p w14:paraId="6645710D" w14:textId="77777777" w:rsidR="00C00218" w:rsidRPr="00C00218" w:rsidRDefault="00C00218" w:rsidP="00C00218">
      <w:r w:rsidRPr="00C00218">
        <w:t>Devido à possibilidade de haver ambiguidade entre os endereços contidos na versão A e os contidos na versão B, os grupos 2A e 2B não devem ser transmitidos conjuntamente.</w:t>
      </w:r>
    </w:p>
    <w:p w14:paraId="110EE7A7" w14:textId="77777777" w:rsidR="00C00218" w:rsidRPr="00C00218" w:rsidRDefault="00C00218" w:rsidP="00C00218">
      <w:r w:rsidRPr="00C00218">
        <w:t>O grupo 2 contêm no segundo bloco o indicador A/B cuja função é informar se a mensagem corrente é ou não repetição da mensagem anterior.</w:t>
      </w:r>
    </w:p>
    <w:p w14:paraId="03D9A2AD" w14:textId="77777777" w:rsidR="00C00218" w:rsidRPr="00C00218" w:rsidRDefault="00C00218" w:rsidP="00C00218">
      <w:r w:rsidRPr="00C00218">
        <w:t>Se o receptor detectar uma mudança no indicador A/B (“0” binário para “1” binário ou vice-versa), uma nova mensagem será exibida.</w:t>
      </w:r>
    </w:p>
    <w:p w14:paraId="4F427261" w14:textId="77777777" w:rsidR="00C00218" w:rsidRPr="00C00218" w:rsidRDefault="00C00218" w:rsidP="00C00218">
      <w:r w:rsidRPr="00C00218">
        <w:lastRenderedPageBreak/>
        <w:t>Se o receptor não detectar mudança no indicador A/B, os caracteres ou segmentos de texto recebidos serão superpostos aos já existentes. Os caracteres ou segmentos que não receberem atualização serão mantidos inalterados.</w:t>
      </w:r>
    </w:p>
    <w:p w14:paraId="432AE188" w14:textId="77777777" w:rsidR="00C00218" w:rsidRPr="00C00218" w:rsidRDefault="00C00218" w:rsidP="00C00218">
      <w:r w:rsidRPr="00C00218">
        <w:t>Quando essa aplicação for utilizada para transmitir uma mensagem de 32 caracteres, pelo menos três grupos 2A ou pelo menos 6 grupos 2B devem ser transmitidos a cada dois segundos. </w:t>
      </w:r>
    </w:p>
    <w:p w14:paraId="5F1B06A1" w14:textId="77777777" w:rsidR="00C00218" w:rsidRPr="00C00218" w:rsidRDefault="00C00218" w:rsidP="00C00218">
      <w:r w:rsidRPr="00C00218">
        <w:t xml:space="preserve">Os caracteres da mensagem de </w:t>
      </w:r>
      <w:proofErr w:type="spellStart"/>
      <w:r w:rsidRPr="00C00218">
        <w:t>radiotexto</w:t>
      </w:r>
      <w:proofErr w:type="spellEnd"/>
      <w:r w:rsidRPr="00C00218">
        <w:t xml:space="preserve"> são inseridos no grupo da esquerda para a direita e o bit mais significativo (b</w:t>
      </w:r>
      <w:r w:rsidRPr="00C00218">
        <w:rPr>
          <w:vertAlign w:val="subscript"/>
        </w:rPr>
        <w:t>7</w:t>
      </w:r>
      <w:r w:rsidRPr="00C00218">
        <w:t>) é o primeiro a ser transmitido.</w:t>
      </w:r>
    </w:p>
    <w:p w14:paraId="2ADA41BB" w14:textId="77777777" w:rsidR="00C00218" w:rsidRPr="00C00218" w:rsidRDefault="00C00218" w:rsidP="00C00218">
      <w:r w:rsidRPr="00C00218">
        <w:t> </w:t>
      </w:r>
    </w:p>
    <w:p w14:paraId="12186459" w14:textId="77777777" w:rsidR="00C00218" w:rsidRPr="00C00218" w:rsidRDefault="00C00218" w:rsidP="00C00218">
      <w:r w:rsidRPr="00C00218">
        <w:t xml:space="preserve">6.1.5.4. </w:t>
      </w:r>
      <w:bookmarkStart w:id="163" w:name="_Ref166300803"/>
      <w:bookmarkStart w:id="164" w:name="_Ref165881554"/>
      <w:bookmarkStart w:id="165" w:name="_Ref17375953"/>
      <w:bookmarkStart w:id="166" w:name="_Toc4905299"/>
      <w:bookmarkEnd w:id="163"/>
      <w:bookmarkEnd w:id="164"/>
      <w:bookmarkEnd w:id="165"/>
      <w:r w:rsidRPr="00C00218">
        <w:t>Grupo 3A: Identificação de Aplicações Abertas de Dados - AID</w:t>
      </w:r>
      <w:bookmarkEnd w:id="166"/>
    </w:p>
    <w:p w14:paraId="4CCE73C3" w14:textId="77777777" w:rsidR="00C00218" w:rsidRPr="00C00218" w:rsidRDefault="00C00218" w:rsidP="00C00218">
      <w:r w:rsidRPr="00C00218">
        <w:t>A Figura 11 mostra o formato do grupo 3A utilizado para identificar a aplicação ODA que está sendo transmitida (ver item 6.1.4).</w:t>
      </w:r>
    </w:p>
    <w:p w14:paraId="273BD9FB" w14:textId="77777777" w:rsidR="00C00218" w:rsidRPr="00C00218" w:rsidRDefault="00C00218" w:rsidP="00C00218">
      <w:r w:rsidRPr="00C00218">
        <w:t> </w:t>
      </w:r>
    </w:p>
    <w:p w14:paraId="3E26395E" w14:textId="665E2575" w:rsidR="00C00218" w:rsidRPr="00C00218" w:rsidRDefault="00C00218" w:rsidP="00C00218">
      <w:r w:rsidRPr="00C00218">
        <w:drawing>
          <wp:inline distT="0" distB="0" distL="0" distR="0" wp14:anchorId="022819A1" wp14:editId="0DC7941C">
            <wp:extent cx="5400040" cy="1323975"/>
            <wp:effectExtent l="0" t="0" r="0" b="9525"/>
            <wp:docPr id="1549720036" name="Imagem 7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0036" name="Imagem 72" descr="Diagrama&#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1323975"/>
                    </a:xfrm>
                    <a:prstGeom prst="rect">
                      <a:avLst/>
                    </a:prstGeom>
                    <a:noFill/>
                    <a:ln>
                      <a:noFill/>
                    </a:ln>
                  </pic:spPr>
                </pic:pic>
              </a:graphicData>
            </a:graphic>
          </wp:inline>
        </w:drawing>
      </w:r>
    </w:p>
    <w:p w14:paraId="5B73940D" w14:textId="77777777" w:rsidR="00C00218" w:rsidRPr="00C00218" w:rsidRDefault="00C00218" w:rsidP="00C00218">
      <w:bookmarkStart w:id="167" w:name="_Ref165882286"/>
      <w:r w:rsidRPr="00C00218">
        <w:rPr>
          <w:i/>
          <w:iCs/>
        </w:rPr>
        <w:t xml:space="preserve">Figura </w:t>
      </w:r>
      <w:bookmarkEnd w:id="167"/>
      <w:r w:rsidRPr="00C00218">
        <w:rPr>
          <w:i/>
          <w:iCs/>
        </w:rPr>
        <w:t>11: Identificação das aplicações ODA (AID) </w:t>
      </w:r>
      <w:r w:rsidRPr="00C00218">
        <w:rPr>
          <w:i/>
          <w:iCs/>
        </w:rPr>
        <w:noBreakHyphen/>
        <w:t> Grupo 3A</w:t>
      </w:r>
    </w:p>
    <w:p w14:paraId="7C03ACCE" w14:textId="77777777" w:rsidR="00C00218" w:rsidRPr="00C00218" w:rsidRDefault="00C00218" w:rsidP="00C00218">
      <w:r w:rsidRPr="00C00218">
        <w:t>O grupo 3A comunica ao receptor quais as aplicações ODA que são transportadas em uma determinada transmissão e em quais grupos elas são encontradas. O grupo 3A compreende três elementos: 5 bits para o código do grupo que transmite a aplicação, 16 bits para a mensagem da própria ODA e o código de identificação da aplicação - AID.</w:t>
      </w:r>
    </w:p>
    <w:p w14:paraId="3409653B" w14:textId="77777777" w:rsidR="00C00218" w:rsidRPr="00C00218" w:rsidRDefault="00C00218" w:rsidP="00C00218">
      <w:r w:rsidRPr="00C00218">
        <w:t>O código do grupo que transmite a aplicação indica o tipo de grupo utilizado para transportar a ODA especificada. A Tabela 4 mostra quais os tipos de grupo que podem ser utilizados. A designação de bits é feita como indicado na Figura 2, ou seja, 4 bits para o código do tipo de grupo e 1 bit para a versão do grupo.</w:t>
      </w:r>
    </w:p>
    <w:p w14:paraId="677D4ECA" w14:textId="77777777" w:rsidR="00C00218" w:rsidRPr="00C00218" w:rsidRDefault="00C00218" w:rsidP="00C00218">
      <w:r w:rsidRPr="00C00218">
        <w:t xml:space="preserve">Os códigos AID de 0001 até FFFF (hexadecimal) indicam a transmissão de determinadas aplicações especificadas no Diretório de ODA, cadastro criado exclusivamente para este fim, </w:t>
      </w:r>
      <w:r w:rsidRPr="00C00218">
        <w:rPr>
          <w:b/>
          <w:bCs/>
          <w:u w:val="single"/>
        </w:rPr>
        <w:t>mantido pela Anatel ou por entidade por ela credenciada</w:t>
      </w:r>
      <w:r w:rsidRPr="00C00218">
        <w:t xml:space="preserve">. A função AID indica que uma determinada ODA está sendo transportada em uma transmissão. Cada aplicação tem requisitos únicos para a </w:t>
      </w:r>
      <w:r w:rsidRPr="00C00218">
        <w:lastRenderedPageBreak/>
        <w:t>transmissão de sua respectiva identificação AID, no que diz respeito à taxa de repetição e à temporização.</w:t>
      </w:r>
    </w:p>
    <w:p w14:paraId="4D448ABA" w14:textId="77777777" w:rsidR="00C00218" w:rsidRPr="00C00218" w:rsidRDefault="00C00218" w:rsidP="00C00218">
      <w:bookmarkStart w:id="168" w:name="_Ref166300787"/>
      <w:bookmarkStart w:id="169" w:name="_Ref17375965"/>
      <w:bookmarkStart w:id="170" w:name="_Toc4905300"/>
      <w:bookmarkEnd w:id="168"/>
      <w:bookmarkEnd w:id="169"/>
      <w:r w:rsidRPr="00C00218">
        <w:t>6.1.5.5. Grupo 3B: Aplicações Abertas de Dados - ODA</w:t>
      </w:r>
      <w:bookmarkEnd w:id="170"/>
    </w:p>
    <w:p w14:paraId="598AD843" w14:textId="77777777" w:rsidR="00C00218" w:rsidRPr="00C00218" w:rsidRDefault="00C00218" w:rsidP="00C00218">
      <w:r w:rsidRPr="00C00218">
        <w:t>A Figura 12 mostra o formato do grupo 3B (ver item 6.1.4).</w:t>
      </w:r>
    </w:p>
    <w:p w14:paraId="3E976240" w14:textId="77777777" w:rsidR="00C00218" w:rsidRPr="00C00218" w:rsidRDefault="00C00218" w:rsidP="00C00218">
      <w:bookmarkStart w:id="171" w:name="_Ref17375975"/>
      <w:bookmarkEnd w:id="171"/>
      <w:r w:rsidRPr="00C00218">
        <w:t> </w:t>
      </w:r>
    </w:p>
    <w:p w14:paraId="50A0F7E8" w14:textId="3A56ACB9" w:rsidR="00C00218" w:rsidRPr="00C00218" w:rsidRDefault="00C00218" w:rsidP="00C00218">
      <w:r w:rsidRPr="00C00218">
        <w:drawing>
          <wp:inline distT="0" distB="0" distL="0" distR="0" wp14:anchorId="576BF088" wp14:editId="3C89AFF1">
            <wp:extent cx="5400040" cy="2112645"/>
            <wp:effectExtent l="0" t="0" r="0" b="1905"/>
            <wp:docPr id="1045204139" name="Imagem 71"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04139" name="Imagem 71" descr="Diagrama, Desenho técnico&#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112645"/>
                    </a:xfrm>
                    <a:prstGeom prst="rect">
                      <a:avLst/>
                    </a:prstGeom>
                    <a:noFill/>
                    <a:ln>
                      <a:noFill/>
                    </a:ln>
                  </pic:spPr>
                </pic:pic>
              </a:graphicData>
            </a:graphic>
          </wp:inline>
        </w:drawing>
      </w:r>
    </w:p>
    <w:p w14:paraId="4A536422" w14:textId="77777777" w:rsidR="00C00218" w:rsidRPr="00C00218" w:rsidRDefault="00C00218" w:rsidP="00C00218">
      <w:bookmarkStart w:id="172" w:name="_Ref165882405"/>
      <w:r w:rsidRPr="00C00218">
        <w:rPr>
          <w:i/>
          <w:iCs/>
        </w:rPr>
        <w:t xml:space="preserve">Figura </w:t>
      </w:r>
      <w:bookmarkEnd w:id="172"/>
      <w:r w:rsidRPr="00C00218">
        <w:rPr>
          <w:i/>
          <w:iCs/>
        </w:rPr>
        <w:t>12: ODA </w:t>
      </w:r>
      <w:r w:rsidRPr="00C00218">
        <w:rPr>
          <w:i/>
          <w:iCs/>
        </w:rPr>
        <w:noBreakHyphen/>
        <w:t> Grupo 3B</w:t>
      </w:r>
    </w:p>
    <w:p w14:paraId="7C3558EB" w14:textId="77777777" w:rsidR="00C00218" w:rsidRPr="00C00218" w:rsidRDefault="00C00218" w:rsidP="00C00218">
      <w:r w:rsidRPr="00C00218">
        <w:t> </w:t>
      </w:r>
    </w:p>
    <w:p w14:paraId="25A13725" w14:textId="77777777" w:rsidR="00C00218" w:rsidRPr="00C00218" w:rsidRDefault="00C00218" w:rsidP="00C00218">
      <w:bookmarkStart w:id="173" w:name="_Ref165885994"/>
      <w:r w:rsidRPr="00C00218">
        <w:t>6.1.5.6. Grupo 4A: Data e Hora - CT</w:t>
      </w:r>
      <w:bookmarkEnd w:id="173"/>
    </w:p>
    <w:p w14:paraId="34CD3F03" w14:textId="77777777" w:rsidR="00C00218" w:rsidRPr="00C00218" w:rsidRDefault="00C00218" w:rsidP="00C00218">
      <w:r w:rsidRPr="00C00218">
        <w:t>A Figura 13 mostra o formato do grupo 4A. A data e a hora transmitidas devem estar ajustadas com precisão na UTC - Hora Universal Coordenada, mais o fuso horário local. Caso contrário, o CT deve ser fixado em zero.</w:t>
      </w:r>
    </w:p>
    <w:p w14:paraId="40F73540" w14:textId="77777777" w:rsidR="00C00218" w:rsidRPr="00C00218" w:rsidRDefault="00C00218" w:rsidP="00C00218">
      <w:r w:rsidRPr="00C00218">
        <w:t>Quando essa função é utilizada, é transmitido um grupo 4A a cada minuto.</w:t>
      </w:r>
    </w:p>
    <w:p w14:paraId="66C2A5F3" w14:textId="77777777" w:rsidR="00C00218" w:rsidRPr="00C00218" w:rsidRDefault="00C00218" w:rsidP="00C00218">
      <w:r w:rsidRPr="00C00218">
        <w:t> </w:t>
      </w:r>
    </w:p>
    <w:p w14:paraId="546542FA" w14:textId="25F23A01" w:rsidR="00C00218" w:rsidRPr="00C00218" w:rsidRDefault="00C00218" w:rsidP="00C00218">
      <w:r w:rsidRPr="00C00218">
        <w:drawing>
          <wp:inline distT="0" distB="0" distL="0" distR="0" wp14:anchorId="62F77057" wp14:editId="092F8C1E">
            <wp:extent cx="5400040" cy="1732280"/>
            <wp:effectExtent l="0" t="0" r="0" b="1270"/>
            <wp:docPr id="1182259029" name="Imagem 7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9029" name="Imagem 70" descr="Diagrama&#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1732280"/>
                    </a:xfrm>
                    <a:prstGeom prst="rect">
                      <a:avLst/>
                    </a:prstGeom>
                    <a:noFill/>
                    <a:ln>
                      <a:noFill/>
                    </a:ln>
                  </pic:spPr>
                </pic:pic>
              </a:graphicData>
            </a:graphic>
          </wp:inline>
        </w:drawing>
      </w:r>
    </w:p>
    <w:p w14:paraId="4BC759A5" w14:textId="77777777" w:rsidR="00C00218" w:rsidRPr="00C00218" w:rsidRDefault="00C00218" w:rsidP="00C00218">
      <w:bookmarkStart w:id="174" w:name="_Ref165882458"/>
      <w:r w:rsidRPr="00C00218">
        <w:rPr>
          <w:i/>
          <w:iCs/>
        </w:rPr>
        <w:t xml:space="preserve">Figura </w:t>
      </w:r>
      <w:bookmarkEnd w:id="174"/>
      <w:r w:rsidRPr="00C00218">
        <w:rPr>
          <w:i/>
          <w:iCs/>
        </w:rPr>
        <w:t>13: Data e Hora (CT) </w:t>
      </w:r>
      <w:r w:rsidRPr="00C00218">
        <w:rPr>
          <w:i/>
          <w:iCs/>
        </w:rPr>
        <w:noBreakHyphen/>
        <w:t> Grupo 4A</w:t>
      </w:r>
    </w:p>
    <w:p w14:paraId="39C6ED34" w14:textId="77777777" w:rsidR="00C00218" w:rsidRPr="00C00218" w:rsidRDefault="00C00218" w:rsidP="00C00218">
      <w:r w:rsidRPr="00C00218">
        <w:t>Observações relativas ao grupo 4A:</w:t>
      </w:r>
    </w:p>
    <w:p w14:paraId="1F86AAB3" w14:textId="77777777" w:rsidR="00C00218" w:rsidRPr="00C00218" w:rsidRDefault="00C00218" w:rsidP="00C00218">
      <w:r w:rsidRPr="00C00218">
        <w:t>1. A hora local é composta da UTC mais o fuso horário local;</w:t>
      </w:r>
    </w:p>
    <w:p w14:paraId="0C4F6175" w14:textId="77777777" w:rsidR="00C00218" w:rsidRPr="00C00218" w:rsidRDefault="00C00218" w:rsidP="00C00218">
      <w:r w:rsidRPr="00C00218">
        <w:lastRenderedPageBreak/>
        <w:t>2. O fuso horário local é expresso em múltiplos de meia hora, dentro da faixa de -12 a +12 horas, e é codificado como um número binário de seis bits. Quando o bit “Sentido do fuso horário local” estiver fixado em 0 (fuso positivo), a localidade está a leste da longitude de zero grau. Quando fixado em “1” (fuso negativo), a localidade está a oeste da longitude de zero grau;</w:t>
      </w:r>
    </w:p>
    <w:p w14:paraId="5C5A8378" w14:textId="77777777" w:rsidR="00C00218" w:rsidRPr="00C00218" w:rsidRDefault="00C00218" w:rsidP="00C00218">
      <w:r w:rsidRPr="00C00218">
        <w:t>3. O grupo 4A é inserido de modo que o limite do minuto ocorra dentro de 0,1 segundo do final do grupo;</w:t>
      </w:r>
    </w:p>
    <w:p w14:paraId="177274C1" w14:textId="77777777" w:rsidR="00C00218" w:rsidRPr="00C00218" w:rsidRDefault="00C00218" w:rsidP="00C00218">
      <w:r w:rsidRPr="00C00218">
        <w:t>4. Os minutos são codificados como um número binário de seis bits no intervalo de 0 a 59;</w:t>
      </w:r>
    </w:p>
    <w:p w14:paraId="1CF5C1A5" w14:textId="77777777" w:rsidR="00C00218" w:rsidRPr="00C00218" w:rsidRDefault="00C00218" w:rsidP="00C00218">
      <w:r w:rsidRPr="00C00218">
        <w:t>5. As horas são codificadas como um número binário de cinco bits no intervalo de 0 a 23;</w:t>
      </w:r>
    </w:p>
    <w:p w14:paraId="1B128CE4" w14:textId="77777777" w:rsidR="00C00218" w:rsidRPr="00C00218" w:rsidRDefault="00C00218" w:rsidP="00C00218">
      <w:r w:rsidRPr="00C00218">
        <w:t>6. A data é expressa em termos do CALENDÁRIO JULIANO MODIFICADO e codificada como um número binário de 17 bits no intervalo de 0 a 99999. A data do CALENDÁRIO JULIANO MODIFICADO muda na meia noite da UTC, e não na meia noite local;</w:t>
      </w:r>
    </w:p>
    <w:p w14:paraId="31B3D847" w14:textId="77777777" w:rsidR="00C00218" w:rsidRPr="00C00218" w:rsidRDefault="00C00218" w:rsidP="00C00218">
      <w:r w:rsidRPr="00C00218">
        <w:t>7. Quando estiver implementado o TMC (canal de mensagens de trânsito), é obrigatória a transmissão precisa do CT baseado na UTC mais o fuso horário local.</w:t>
      </w:r>
    </w:p>
    <w:p w14:paraId="5B7CE047" w14:textId="77777777" w:rsidR="00C00218" w:rsidRPr="00C00218" w:rsidRDefault="00C00218" w:rsidP="00C00218">
      <w:r w:rsidRPr="00C00218">
        <w:t> </w:t>
      </w:r>
    </w:p>
    <w:p w14:paraId="60B4DE61" w14:textId="77777777" w:rsidR="00C00218" w:rsidRPr="00C00218" w:rsidRDefault="00C00218" w:rsidP="00C00218">
      <w:bookmarkStart w:id="175" w:name="_Ref17375986"/>
      <w:bookmarkStart w:id="176" w:name="_Toc4905302"/>
      <w:bookmarkEnd w:id="175"/>
      <w:r w:rsidRPr="00C00218">
        <w:t>6.1.5.7. Grupo 4B: Aplicações Abertas de Dados - ODA</w:t>
      </w:r>
      <w:bookmarkEnd w:id="176"/>
    </w:p>
    <w:p w14:paraId="15C4203C" w14:textId="77777777" w:rsidR="00C00218" w:rsidRPr="00C00218" w:rsidRDefault="00C00218" w:rsidP="00C00218">
      <w:r w:rsidRPr="00C00218">
        <w:t>A Figura 14 mostra o formato do grupo 4B. Este grupo é utilizado para ODA (ver item 6.1.4).</w:t>
      </w:r>
    </w:p>
    <w:p w14:paraId="20154DFA" w14:textId="3D381529" w:rsidR="00C00218" w:rsidRPr="00C00218" w:rsidRDefault="00C00218" w:rsidP="00C00218">
      <w:bookmarkStart w:id="177" w:name="_Ref17376000"/>
      <w:bookmarkStart w:id="178" w:name="_Toc4905303"/>
      <w:bookmarkEnd w:id="177"/>
      <w:r w:rsidRPr="00C00218">
        <w:drawing>
          <wp:inline distT="0" distB="0" distL="0" distR="0" wp14:anchorId="499DAFC4" wp14:editId="001F0D08">
            <wp:extent cx="5400040" cy="1764665"/>
            <wp:effectExtent l="0" t="0" r="0" b="6985"/>
            <wp:docPr id="2056744440" name="Imagem 6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44440" name="Imagem 69" descr="Diagrama&#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1764665"/>
                    </a:xfrm>
                    <a:prstGeom prst="rect">
                      <a:avLst/>
                    </a:prstGeom>
                    <a:noFill/>
                    <a:ln>
                      <a:noFill/>
                    </a:ln>
                  </pic:spPr>
                </pic:pic>
              </a:graphicData>
            </a:graphic>
          </wp:inline>
        </w:drawing>
      </w:r>
      <w:r w:rsidRPr="00C00218">
        <w:t> </w:t>
      </w:r>
      <w:bookmarkEnd w:id="178"/>
    </w:p>
    <w:p w14:paraId="6C5D41CA" w14:textId="77777777" w:rsidR="00C00218" w:rsidRPr="00C00218" w:rsidRDefault="00C00218" w:rsidP="00C00218">
      <w:bookmarkStart w:id="179" w:name="_Ref165882488"/>
      <w:r w:rsidRPr="00C00218">
        <w:rPr>
          <w:i/>
          <w:iCs/>
        </w:rPr>
        <w:t xml:space="preserve">Figura </w:t>
      </w:r>
      <w:bookmarkEnd w:id="179"/>
      <w:r w:rsidRPr="00C00218">
        <w:rPr>
          <w:i/>
          <w:iCs/>
        </w:rPr>
        <w:t>14: ODA </w:t>
      </w:r>
      <w:r w:rsidRPr="00C00218">
        <w:rPr>
          <w:i/>
          <w:iCs/>
        </w:rPr>
        <w:noBreakHyphen/>
        <w:t> Grupo 4B</w:t>
      </w:r>
    </w:p>
    <w:p w14:paraId="50B1D7A5" w14:textId="77777777" w:rsidR="00C00218" w:rsidRPr="00C00218" w:rsidRDefault="00C00218" w:rsidP="00C00218">
      <w:bookmarkStart w:id="180" w:name="_Ref166300743"/>
      <w:r w:rsidRPr="00C00218">
        <w:t>6.1.5.8. Grupos 5: Canais Transparentes de Dados - TDC ou ODA</w:t>
      </w:r>
      <w:bookmarkEnd w:id="180"/>
    </w:p>
    <w:p w14:paraId="51AAB91F" w14:textId="77777777" w:rsidR="00C00218" w:rsidRPr="00C00218" w:rsidRDefault="00C00218" w:rsidP="00C00218">
      <w:r w:rsidRPr="00C00218">
        <w:t>A Figura 15 mostra o formato do grupo 5A e a Figura 16 mostra o formato do grupo 5B, quando usados para TDC. Se usados para ODA, aplica-se o item 6.1.4.2.</w:t>
      </w:r>
    </w:p>
    <w:p w14:paraId="1D8CAE7C" w14:textId="77777777" w:rsidR="00C00218" w:rsidRPr="00C00218" w:rsidRDefault="00C00218" w:rsidP="00C00218">
      <w:r w:rsidRPr="00C00218">
        <w:lastRenderedPageBreak/>
        <w:t>O código de endereço de 5 bits do segundo bloco identifica o “número do canal” (de 0 a 31) para o qual são enviados os dados contidos no bloco 3 (somente na versão A) e no bloco 4. Ao contrário dos grupos 2, podem ser enviadas mensagens de qualquer tamanho e formato utilizando estes canais.</w:t>
      </w:r>
    </w:p>
    <w:p w14:paraId="390E84D1" w14:textId="77777777" w:rsidR="00C00218" w:rsidRPr="00C00218" w:rsidRDefault="00C00218" w:rsidP="00C00218">
      <w:r w:rsidRPr="00C00218">
        <w:t>Estes canais podem ser utilizados para enviar caracteres alfanuméricos, textos ou para transmissão de programas de computador e de dados não mostrados no visor.</w:t>
      </w:r>
    </w:p>
    <w:p w14:paraId="7D0A217C" w14:textId="77777777" w:rsidR="00C00218" w:rsidRPr="00C00218" w:rsidRDefault="00C00218" w:rsidP="00C00218">
      <w:r w:rsidRPr="00C00218">
        <w:t>A taxa de repetição destes tipos de grupo pode ser escolhida de modo a adequar a aplicação e a capacidade disponível de canal ao tempo.</w:t>
      </w:r>
    </w:p>
    <w:p w14:paraId="08B390E7" w14:textId="49795123" w:rsidR="00C00218" w:rsidRPr="00C00218" w:rsidRDefault="00C00218" w:rsidP="00C00218">
      <w:bookmarkStart w:id="181" w:name="_Ref18433451"/>
      <w:bookmarkStart w:id="182" w:name="_Ref17376017"/>
      <w:bookmarkStart w:id="183" w:name="_Toc4905304"/>
      <w:bookmarkEnd w:id="181"/>
      <w:bookmarkEnd w:id="182"/>
      <w:r w:rsidRPr="00C00218">
        <w:drawing>
          <wp:inline distT="0" distB="0" distL="0" distR="0" wp14:anchorId="416CDD33" wp14:editId="42438CE0">
            <wp:extent cx="5400040" cy="1687830"/>
            <wp:effectExtent l="0" t="0" r="0" b="7620"/>
            <wp:docPr id="1760744483" name="Imagem 6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44483" name="Imagem 68" descr="Diagrama&#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1687830"/>
                    </a:xfrm>
                    <a:prstGeom prst="rect">
                      <a:avLst/>
                    </a:prstGeom>
                    <a:noFill/>
                    <a:ln>
                      <a:noFill/>
                    </a:ln>
                  </pic:spPr>
                </pic:pic>
              </a:graphicData>
            </a:graphic>
          </wp:inline>
        </w:drawing>
      </w:r>
      <w:r w:rsidRPr="00C00218">
        <w:t> </w:t>
      </w:r>
      <w:bookmarkEnd w:id="183"/>
    </w:p>
    <w:p w14:paraId="6BCAB553" w14:textId="77777777" w:rsidR="00C00218" w:rsidRPr="00C00218" w:rsidRDefault="00C00218" w:rsidP="00C00218">
      <w:bookmarkStart w:id="184" w:name="_Ref165882534"/>
      <w:r w:rsidRPr="00C00218">
        <w:rPr>
          <w:i/>
          <w:iCs/>
        </w:rPr>
        <w:t xml:space="preserve">Figura </w:t>
      </w:r>
      <w:bookmarkEnd w:id="184"/>
      <w:r w:rsidRPr="00C00218">
        <w:rPr>
          <w:i/>
          <w:iCs/>
        </w:rPr>
        <w:t>15:Canais transparentes de dados (TDC) </w:t>
      </w:r>
      <w:r w:rsidRPr="00C00218">
        <w:rPr>
          <w:i/>
          <w:iCs/>
        </w:rPr>
        <w:noBreakHyphen/>
        <w:t> Grupo 5A</w:t>
      </w:r>
    </w:p>
    <w:p w14:paraId="5A9B0EF6" w14:textId="77777777" w:rsidR="00C00218" w:rsidRPr="00C00218" w:rsidRDefault="00C00218" w:rsidP="00C00218">
      <w:r w:rsidRPr="00C00218">
        <w:t> </w:t>
      </w:r>
    </w:p>
    <w:p w14:paraId="0999DD18" w14:textId="3299E3FC" w:rsidR="00C00218" w:rsidRPr="00C00218" w:rsidRDefault="00C00218" w:rsidP="00C00218">
      <w:r w:rsidRPr="00C00218">
        <w:drawing>
          <wp:inline distT="0" distB="0" distL="0" distR="0" wp14:anchorId="086ED60E" wp14:editId="34804438">
            <wp:extent cx="5400040" cy="1122045"/>
            <wp:effectExtent l="0" t="0" r="0" b="1905"/>
            <wp:docPr id="341296757" name="Imagem 67"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6757" name="Imagem 67" descr="Uma imagem contendo Tabela&#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1122045"/>
                    </a:xfrm>
                    <a:prstGeom prst="rect">
                      <a:avLst/>
                    </a:prstGeom>
                    <a:noFill/>
                    <a:ln>
                      <a:noFill/>
                    </a:ln>
                  </pic:spPr>
                </pic:pic>
              </a:graphicData>
            </a:graphic>
          </wp:inline>
        </w:drawing>
      </w:r>
    </w:p>
    <w:p w14:paraId="6EC3A082" w14:textId="77777777" w:rsidR="00C00218" w:rsidRPr="00C00218" w:rsidRDefault="00C00218" w:rsidP="00C00218">
      <w:bookmarkStart w:id="185" w:name="_Ref165882546"/>
      <w:r w:rsidRPr="00C00218">
        <w:rPr>
          <w:i/>
          <w:iCs/>
        </w:rPr>
        <w:t xml:space="preserve">Figura </w:t>
      </w:r>
      <w:bookmarkEnd w:id="185"/>
      <w:r w:rsidRPr="00C00218">
        <w:rPr>
          <w:i/>
          <w:iCs/>
        </w:rPr>
        <w:t>16: Canais transparentes de dados (TDC) </w:t>
      </w:r>
      <w:r w:rsidRPr="00C00218">
        <w:rPr>
          <w:i/>
          <w:iCs/>
        </w:rPr>
        <w:noBreakHyphen/>
        <w:t> Grupo 5B</w:t>
      </w:r>
    </w:p>
    <w:p w14:paraId="61F17D4E" w14:textId="77777777" w:rsidR="00C00218" w:rsidRPr="00C00218" w:rsidRDefault="00C00218" w:rsidP="00C00218">
      <w:r w:rsidRPr="00C00218">
        <w:t> </w:t>
      </w:r>
    </w:p>
    <w:p w14:paraId="086110B3" w14:textId="77777777" w:rsidR="00C00218" w:rsidRPr="00C00218" w:rsidRDefault="00C00218" w:rsidP="00C00218">
      <w:bookmarkStart w:id="186" w:name="_Ref166300725"/>
      <w:r w:rsidRPr="00C00218">
        <w:t>6.1.5.9. Grupos 6: Aplicações Internas - IH ou ODA.</w:t>
      </w:r>
      <w:bookmarkEnd w:id="186"/>
    </w:p>
    <w:p w14:paraId="0ECA6412" w14:textId="77777777" w:rsidR="00C00218" w:rsidRPr="00C00218" w:rsidRDefault="00C00218" w:rsidP="00C00218">
      <w:r w:rsidRPr="00C00218">
        <w:t>A Figura 17 ilustra o formato do grupo 6A e do grupo 6B, quando usados para IH; se usados para ODA, aplica-se o item 6.1.4.2. O conteúdo dos bits não reservados nestes grupos é definido pelo operador.</w:t>
      </w:r>
    </w:p>
    <w:p w14:paraId="056DAD22" w14:textId="77777777" w:rsidR="00C00218" w:rsidRPr="00C00218" w:rsidRDefault="00C00218" w:rsidP="00C00218">
      <w:r w:rsidRPr="00C00218">
        <w:t>Somente receptores dedicados a esta aplicação são capazes de decodificar a informação transmitida nestes grupos. A taxa de repetição destes grupos pode ser escolhida de modo a adequar a aplicação e a capacidade disponível de canal ao tempo.</w:t>
      </w:r>
    </w:p>
    <w:p w14:paraId="5B97935E" w14:textId="55D2972C" w:rsidR="00C00218" w:rsidRPr="00C00218" w:rsidRDefault="00C00218" w:rsidP="00C00218">
      <w:bookmarkStart w:id="187" w:name="_Ref18433490"/>
      <w:bookmarkStart w:id="188" w:name="_Ref17376030"/>
      <w:bookmarkStart w:id="189" w:name="_Toc4905305"/>
      <w:bookmarkEnd w:id="187"/>
      <w:bookmarkEnd w:id="188"/>
      <w:r w:rsidRPr="00C00218">
        <w:lastRenderedPageBreak/>
        <w:drawing>
          <wp:inline distT="0" distB="0" distL="0" distR="0" wp14:anchorId="1F16997A" wp14:editId="37C5EE36">
            <wp:extent cx="5400040" cy="2717800"/>
            <wp:effectExtent l="0" t="0" r="0" b="6350"/>
            <wp:docPr id="1153636467" name="Imagem 66"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36467" name="Imagem 66" descr="Diagrama, Desenho técnico&#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2717800"/>
                    </a:xfrm>
                    <a:prstGeom prst="rect">
                      <a:avLst/>
                    </a:prstGeom>
                    <a:noFill/>
                    <a:ln>
                      <a:noFill/>
                    </a:ln>
                  </pic:spPr>
                </pic:pic>
              </a:graphicData>
            </a:graphic>
          </wp:inline>
        </w:drawing>
      </w:r>
      <w:r w:rsidRPr="00C00218">
        <w:t> </w:t>
      </w:r>
      <w:bookmarkEnd w:id="189"/>
    </w:p>
    <w:p w14:paraId="60FD68D2" w14:textId="77777777" w:rsidR="00C00218" w:rsidRPr="00C00218" w:rsidRDefault="00C00218" w:rsidP="00C00218">
      <w:bookmarkStart w:id="190" w:name="_Ref165882636"/>
      <w:r w:rsidRPr="00C00218">
        <w:rPr>
          <w:i/>
          <w:iCs/>
        </w:rPr>
        <w:t xml:space="preserve">Figura </w:t>
      </w:r>
      <w:bookmarkEnd w:id="190"/>
      <w:r w:rsidRPr="00C00218">
        <w:rPr>
          <w:i/>
          <w:iCs/>
        </w:rPr>
        <w:t>17: IH </w:t>
      </w:r>
      <w:r w:rsidRPr="00C00218">
        <w:rPr>
          <w:i/>
          <w:iCs/>
        </w:rPr>
        <w:noBreakHyphen/>
        <w:t> Grupos 6A e 6B</w:t>
      </w:r>
    </w:p>
    <w:p w14:paraId="74AB1ACD" w14:textId="77777777" w:rsidR="00C00218" w:rsidRPr="00C00218" w:rsidRDefault="00C00218" w:rsidP="00C00218">
      <w:r w:rsidRPr="00C00218">
        <w:t> </w:t>
      </w:r>
    </w:p>
    <w:p w14:paraId="6330147F" w14:textId="77777777" w:rsidR="00C00218" w:rsidRPr="00C00218" w:rsidRDefault="00C00218" w:rsidP="00C00218">
      <w:r w:rsidRPr="00C00218">
        <w:t>6.1.5.10. Grupo 7A: Reservado</w:t>
      </w:r>
    </w:p>
    <w:p w14:paraId="468F26E0" w14:textId="77777777" w:rsidR="00C00218" w:rsidRPr="00C00218" w:rsidRDefault="00C00218" w:rsidP="00C00218">
      <w:r w:rsidRPr="00C00218">
        <w:t>A Figura 18 mostra o formato do grupo 7A, que está reservado para futuras aplicações.</w:t>
      </w:r>
    </w:p>
    <w:p w14:paraId="7CD337F0" w14:textId="6FF82745" w:rsidR="00C00218" w:rsidRPr="00C00218" w:rsidRDefault="00C00218" w:rsidP="00C00218">
      <w:bookmarkStart w:id="191" w:name="_Ref18433631"/>
      <w:bookmarkStart w:id="192" w:name="_Ref17376058"/>
      <w:bookmarkStart w:id="193" w:name="_Toc4905306"/>
      <w:bookmarkEnd w:id="191"/>
      <w:bookmarkEnd w:id="192"/>
      <w:r w:rsidRPr="00C00218">
        <w:drawing>
          <wp:inline distT="0" distB="0" distL="0" distR="0" wp14:anchorId="410A8E40" wp14:editId="3F506D9A">
            <wp:extent cx="5400040" cy="1388110"/>
            <wp:effectExtent l="0" t="0" r="0" b="2540"/>
            <wp:docPr id="542726806" name="Imagem 6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6806" name="Imagem 65" descr="Diagrama&#10;&#10;O conteúdo gerado por IA pode estar incorre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1388110"/>
                    </a:xfrm>
                    <a:prstGeom prst="rect">
                      <a:avLst/>
                    </a:prstGeom>
                    <a:noFill/>
                    <a:ln>
                      <a:noFill/>
                    </a:ln>
                  </pic:spPr>
                </pic:pic>
              </a:graphicData>
            </a:graphic>
          </wp:inline>
        </w:drawing>
      </w:r>
      <w:r w:rsidRPr="00C00218">
        <w:t> </w:t>
      </w:r>
      <w:bookmarkEnd w:id="193"/>
    </w:p>
    <w:p w14:paraId="4E15E6DA" w14:textId="77777777" w:rsidR="00C00218" w:rsidRPr="00C00218" w:rsidRDefault="00C00218" w:rsidP="00C00218">
      <w:bookmarkStart w:id="194" w:name="_Ref165882658"/>
      <w:r w:rsidRPr="00C00218">
        <w:rPr>
          <w:i/>
          <w:iCs/>
        </w:rPr>
        <w:t xml:space="preserve">Figura </w:t>
      </w:r>
      <w:bookmarkEnd w:id="194"/>
      <w:r w:rsidRPr="00C00218">
        <w:rPr>
          <w:i/>
          <w:iCs/>
        </w:rPr>
        <w:t>18: Reservado </w:t>
      </w:r>
      <w:r w:rsidRPr="00C00218">
        <w:rPr>
          <w:i/>
          <w:iCs/>
        </w:rPr>
        <w:noBreakHyphen/>
        <w:t> Grupo 7A</w:t>
      </w:r>
    </w:p>
    <w:p w14:paraId="39460BFE" w14:textId="77777777" w:rsidR="00C00218" w:rsidRPr="00C00218" w:rsidRDefault="00C00218" w:rsidP="00C00218">
      <w:r w:rsidRPr="00C00218">
        <w:t> </w:t>
      </w:r>
    </w:p>
    <w:p w14:paraId="4F46DE19" w14:textId="77777777" w:rsidR="00C00218" w:rsidRPr="00C00218" w:rsidRDefault="00C00218" w:rsidP="00C00218">
      <w:r w:rsidRPr="00C00218">
        <w:t>6.1.5.11. Grupo 7B: Aplicações Abertas de Dados - ODA</w:t>
      </w:r>
    </w:p>
    <w:p w14:paraId="6CC34237" w14:textId="77777777" w:rsidR="00C00218" w:rsidRPr="00C00218" w:rsidRDefault="00C00218" w:rsidP="00C00218">
      <w:r w:rsidRPr="00C00218">
        <w:t xml:space="preserve">A Figura 19 mostra o formato do grupo 7B, utilizável para ODA (ver </w:t>
      </w:r>
      <w:proofErr w:type="gramStart"/>
      <w:r w:rsidRPr="00C00218">
        <w:t>item  6.1.4</w:t>
      </w:r>
      <w:proofErr w:type="gramEnd"/>
      <w:r w:rsidRPr="00C00218">
        <w:t>).</w:t>
      </w:r>
    </w:p>
    <w:p w14:paraId="19D02FB8" w14:textId="77777777" w:rsidR="00C00218" w:rsidRPr="00C00218" w:rsidRDefault="00C00218" w:rsidP="00C00218">
      <w:r w:rsidRPr="00C00218">
        <w:t> </w:t>
      </w:r>
    </w:p>
    <w:p w14:paraId="62C36382" w14:textId="6A2E744E" w:rsidR="00C00218" w:rsidRPr="00C00218" w:rsidRDefault="00C00218" w:rsidP="00C00218">
      <w:r w:rsidRPr="00C00218">
        <w:lastRenderedPageBreak/>
        <w:drawing>
          <wp:inline distT="0" distB="0" distL="0" distR="0" wp14:anchorId="4CFFF82E" wp14:editId="0B897A93">
            <wp:extent cx="5400040" cy="1534795"/>
            <wp:effectExtent l="0" t="0" r="0" b="8255"/>
            <wp:docPr id="1615541375" name="Imagem 6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41375" name="Imagem 64" descr="Diagrama&#10;&#10;O conteúdo gerado por IA pode estar incorre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1534795"/>
                    </a:xfrm>
                    <a:prstGeom prst="rect">
                      <a:avLst/>
                    </a:prstGeom>
                    <a:noFill/>
                    <a:ln>
                      <a:noFill/>
                    </a:ln>
                  </pic:spPr>
                </pic:pic>
              </a:graphicData>
            </a:graphic>
          </wp:inline>
        </w:drawing>
      </w:r>
    </w:p>
    <w:p w14:paraId="7CCD5EDF" w14:textId="77777777" w:rsidR="00C00218" w:rsidRPr="00C00218" w:rsidRDefault="00C00218" w:rsidP="00C00218">
      <w:bookmarkStart w:id="195" w:name="_Ref165882669"/>
      <w:r w:rsidRPr="00C00218">
        <w:rPr>
          <w:i/>
          <w:iCs/>
        </w:rPr>
        <w:t xml:space="preserve">Figura </w:t>
      </w:r>
      <w:bookmarkEnd w:id="195"/>
      <w:r w:rsidRPr="00C00218">
        <w:rPr>
          <w:i/>
          <w:iCs/>
        </w:rPr>
        <w:t>19: ODA </w:t>
      </w:r>
      <w:r w:rsidRPr="00C00218">
        <w:rPr>
          <w:i/>
          <w:iCs/>
        </w:rPr>
        <w:noBreakHyphen/>
        <w:t> Grupo 7B</w:t>
      </w:r>
    </w:p>
    <w:p w14:paraId="6DBD7962" w14:textId="77777777" w:rsidR="00C00218" w:rsidRPr="00C00218" w:rsidRDefault="00C00218" w:rsidP="00C00218">
      <w:bookmarkStart w:id="196" w:name="_Ref172434073"/>
      <w:bookmarkStart w:id="197" w:name="_Ref17376093"/>
      <w:bookmarkStart w:id="198" w:name="_Toc4905307"/>
      <w:bookmarkEnd w:id="196"/>
      <w:bookmarkEnd w:id="197"/>
      <w:r w:rsidRPr="00C00218">
        <w:t>6.1.5.12. Grupos 8: Canal de Mensagens de Trânsito - TMC ou ODA.</w:t>
      </w:r>
      <w:bookmarkEnd w:id="198"/>
    </w:p>
    <w:p w14:paraId="18E6A5DB" w14:textId="77777777" w:rsidR="00C00218" w:rsidRPr="00C00218" w:rsidRDefault="00C00218" w:rsidP="00C00218">
      <w:r w:rsidRPr="00C00218">
        <w:t>A Figura 20 mostra o formato do grupo 8A quando usado para TMC; se usado para ODA, aplica-se o item 6.1.4.2. Este grupo transporta mensagens TMC.</w:t>
      </w:r>
    </w:p>
    <w:p w14:paraId="637582C5" w14:textId="77777777" w:rsidR="00C00218" w:rsidRPr="00C00218" w:rsidRDefault="00C00218" w:rsidP="00C00218">
      <w:r w:rsidRPr="00C00218">
        <w:t> </w:t>
      </w:r>
    </w:p>
    <w:p w14:paraId="2E26B2F5" w14:textId="537FFD84" w:rsidR="00C00218" w:rsidRPr="00C00218" w:rsidRDefault="00C00218" w:rsidP="00C00218">
      <w:bookmarkStart w:id="199" w:name="_Toc4905308"/>
      <w:r w:rsidRPr="00C00218">
        <w:t xml:space="preserve">  </w:t>
      </w:r>
      <w:r w:rsidRPr="00C00218">
        <w:drawing>
          <wp:inline distT="0" distB="0" distL="0" distR="0" wp14:anchorId="12E0C8C4" wp14:editId="343013C6">
            <wp:extent cx="5400040" cy="1170940"/>
            <wp:effectExtent l="0" t="0" r="0" b="0"/>
            <wp:docPr id="1671045788" name="Imagem 6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45788" name="Imagem 63" descr="Diagrama&#10;&#10;O conteúdo gerado por IA pode estar incorre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1170940"/>
                    </a:xfrm>
                    <a:prstGeom prst="rect">
                      <a:avLst/>
                    </a:prstGeom>
                    <a:noFill/>
                    <a:ln>
                      <a:noFill/>
                    </a:ln>
                  </pic:spPr>
                </pic:pic>
              </a:graphicData>
            </a:graphic>
          </wp:inline>
        </w:drawing>
      </w:r>
      <w:bookmarkEnd w:id="199"/>
    </w:p>
    <w:p w14:paraId="1DAC305B" w14:textId="77777777" w:rsidR="00C00218" w:rsidRPr="00C00218" w:rsidRDefault="00C00218" w:rsidP="00C00218">
      <w:bookmarkStart w:id="200" w:name="_Ref165882742"/>
      <w:r w:rsidRPr="00C00218">
        <w:rPr>
          <w:i/>
          <w:iCs/>
        </w:rPr>
        <w:t xml:space="preserve">Figura </w:t>
      </w:r>
      <w:bookmarkEnd w:id="200"/>
      <w:r w:rsidRPr="00C00218">
        <w:rPr>
          <w:i/>
          <w:iCs/>
        </w:rPr>
        <w:t>20:Canal de mensagem de trânsito (TMC) </w:t>
      </w:r>
      <w:r w:rsidRPr="00C00218">
        <w:rPr>
          <w:i/>
          <w:iCs/>
        </w:rPr>
        <w:noBreakHyphen/>
        <w:t> Grupo 8A</w:t>
      </w:r>
    </w:p>
    <w:p w14:paraId="71C7D43E" w14:textId="77777777" w:rsidR="00C00218" w:rsidRPr="00C00218" w:rsidRDefault="00C00218" w:rsidP="00C00218">
      <w:r w:rsidRPr="00C00218">
        <w:t> </w:t>
      </w:r>
    </w:p>
    <w:p w14:paraId="1A264FC7" w14:textId="77777777" w:rsidR="00C00218" w:rsidRPr="00C00218" w:rsidRDefault="00C00218" w:rsidP="00C00218">
      <w:r w:rsidRPr="00C00218">
        <w:t>A Figura 21 mostra o formato do grupo 8B. Este grupo é usado para ODA (ver 6.1.4.2).</w:t>
      </w:r>
    </w:p>
    <w:p w14:paraId="4ACF4582" w14:textId="77777777" w:rsidR="00C00218" w:rsidRPr="00C00218" w:rsidRDefault="00C00218" w:rsidP="00C00218">
      <w:r w:rsidRPr="00C00218">
        <w:t> </w:t>
      </w:r>
    </w:p>
    <w:p w14:paraId="0CAA5942" w14:textId="2C754D21" w:rsidR="00C00218" w:rsidRPr="00C00218" w:rsidRDefault="00C00218" w:rsidP="00C00218">
      <w:bookmarkStart w:id="201" w:name="_Ref17376109"/>
      <w:r w:rsidRPr="00C00218">
        <w:t xml:space="preserve">  </w:t>
      </w:r>
      <w:r w:rsidRPr="00C00218">
        <w:drawing>
          <wp:inline distT="0" distB="0" distL="0" distR="0" wp14:anchorId="5482C8B1" wp14:editId="33735983">
            <wp:extent cx="5400040" cy="1629410"/>
            <wp:effectExtent l="0" t="0" r="0" b="8890"/>
            <wp:docPr id="1480461989" name="Imagem 6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1989" name="Imagem 62" descr="Diagrama&#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1629410"/>
                    </a:xfrm>
                    <a:prstGeom prst="rect">
                      <a:avLst/>
                    </a:prstGeom>
                    <a:noFill/>
                    <a:ln>
                      <a:noFill/>
                    </a:ln>
                  </pic:spPr>
                </pic:pic>
              </a:graphicData>
            </a:graphic>
          </wp:inline>
        </w:drawing>
      </w:r>
      <w:bookmarkEnd w:id="201"/>
    </w:p>
    <w:p w14:paraId="7E2EE1F5" w14:textId="77777777" w:rsidR="00C00218" w:rsidRPr="00C00218" w:rsidRDefault="00C00218" w:rsidP="00C00218">
      <w:bookmarkStart w:id="202" w:name="_Ref165882755"/>
      <w:r w:rsidRPr="00C00218">
        <w:rPr>
          <w:i/>
          <w:iCs/>
        </w:rPr>
        <w:t xml:space="preserve">Figura </w:t>
      </w:r>
      <w:bookmarkEnd w:id="202"/>
      <w:r w:rsidRPr="00C00218">
        <w:rPr>
          <w:i/>
          <w:iCs/>
        </w:rPr>
        <w:t>21: ODA </w:t>
      </w:r>
      <w:r w:rsidRPr="00C00218">
        <w:rPr>
          <w:i/>
          <w:iCs/>
        </w:rPr>
        <w:noBreakHyphen/>
        <w:t> Grupo 8B</w:t>
      </w:r>
    </w:p>
    <w:p w14:paraId="679F81EA" w14:textId="77777777" w:rsidR="00C00218" w:rsidRPr="00C00218" w:rsidRDefault="00C00218" w:rsidP="00C00218">
      <w:r w:rsidRPr="00C00218">
        <w:t> </w:t>
      </w:r>
    </w:p>
    <w:p w14:paraId="6D47EF68" w14:textId="77777777" w:rsidR="00C00218" w:rsidRPr="00C00218" w:rsidRDefault="00C00218" w:rsidP="00C00218">
      <w:bookmarkStart w:id="203" w:name="_Ref165884987"/>
      <w:r w:rsidRPr="00C00218">
        <w:lastRenderedPageBreak/>
        <w:t>6.1.5.13. Grupos 9: Sistema de Alerta de Emergência - EWS ou ODA</w:t>
      </w:r>
      <w:bookmarkEnd w:id="203"/>
    </w:p>
    <w:p w14:paraId="7BB85D37" w14:textId="77777777" w:rsidR="00C00218" w:rsidRPr="00C00218" w:rsidRDefault="00C00218" w:rsidP="00C00218">
      <w:r w:rsidRPr="00C00218">
        <w:t>Estes grupos são transmitidos apenas em caso de emergências ou quando é necessária a realização de testes. A Figura 22 mostra o formato do grupo 9A, quando usado para EWS; se usado para ODA, aplica-se o item 6.1.4.2.</w:t>
      </w:r>
    </w:p>
    <w:p w14:paraId="6ADD11AC" w14:textId="77777777" w:rsidR="00C00218" w:rsidRPr="00C00218" w:rsidRDefault="00C00218" w:rsidP="00C00218">
      <w:r w:rsidRPr="00C00218">
        <w:t> </w:t>
      </w:r>
    </w:p>
    <w:p w14:paraId="3DFBD5B7" w14:textId="3861907E" w:rsidR="00C00218" w:rsidRPr="00C00218" w:rsidRDefault="00C00218" w:rsidP="00C00218">
      <w:r w:rsidRPr="00C00218">
        <w:drawing>
          <wp:inline distT="0" distB="0" distL="0" distR="0" wp14:anchorId="3859FEB3" wp14:editId="6B3DD479">
            <wp:extent cx="5400040" cy="1207135"/>
            <wp:effectExtent l="0" t="0" r="0" b="0"/>
            <wp:docPr id="1486868884" name="Imagem 6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68884" name="Imagem 61" descr="Tabela&#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1207135"/>
                    </a:xfrm>
                    <a:prstGeom prst="rect">
                      <a:avLst/>
                    </a:prstGeom>
                    <a:noFill/>
                    <a:ln>
                      <a:noFill/>
                    </a:ln>
                  </pic:spPr>
                </pic:pic>
              </a:graphicData>
            </a:graphic>
          </wp:inline>
        </w:drawing>
      </w:r>
    </w:p>
    <w:p w14:paraId="0142AC6B" w14:textId="77777777" w:rsidR="00C00218" w:rsidRPr="00C00218" w:rsidRDefault="00C00218" w:rsidP="00C00218">
      <w:bookmarkStart w:id="204" w:name="_Ref165882768"/>
      <w:r w:rsidRPr="00C00218">
        <w:rPr>
          <w:i/>
          <w:iCs/>
        </w:rPr>
        <w:t xml:space="preserve">Figura </w:t>
      </w:r>
      <w:bookmarkEnd w:id="204"/>
      <w:r w:rsidRPr="00C00218">
        <w:rPr>
          <w:i/>
          <w:iCs/>
        </w:rPr>
        <w:t>22: Alocação dos bits de mensagem EWS </w:t>
      </w:r>
      <w:r w:rsidRPr="00C00218">
        <w:rPr>
          <w:i/>
          <w:iCs/>
        </w:rPr>
        <w:noBreakHyphen/>
        <w:t> Grupo 9A</w:t>
      </w:r>
    </w:p>
    <w:p w14:paraId="75DD3DAA" w14:textId="77777777" w:rsidR="00C00218" w:rsidRPr="00C00218" w:rsidRDefault="00C00218" w:rsidP="00C00218">
      <w:r w:rsidRPr="00C00218">
        <w:t>A Figura 23 mostra o formato do grupo 9B. Este grupo é usado para ODA (ver 6.1.4.2).</w:t>
      </w:r>
    </w:p>
    <w:p w14:paraId="439396D3" w14:textId="7BF2BB33" w:rsidR="00C00218" w:rsidRPr="00C00218" w:rsidRDefault="00C00218" w:rsidP="00C00218">
      <w:bookmarkStart w:id="205" w:name="_Ref15653650"/>
      <w:bookmarkStart w:id="206" w:name="_Ref17376119"/>
      <w:bookmarkStart w:id="207" w:name="_Toc4905309"/>
      <w:bookmarkEnd w:id="205"/>
      <w:bookmarkEnd w:id="206"/>
      <w:r w:rsidRPr="00C00218">
        <w:drawing>
          <wp:inline distT="0" distB="0" distL="0" distR="0" wp14:anchorId="6F8CEF0B" wp14:editId="3E0D16A6">
            <wp:extent cx="5400040" cy="1690370"/>
            <wp:effectExtent l="0" t="0" r="0" b="5080"/>
            <wp:docPr id="2006953576" name="Imagem 6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3576" name="Imagem 60" descr="Diagrama&#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1690370"/>
                    </a:xfrm>
                    <a:prstGeom prst="rect">
                      <a:avLst/>
                    </a:prstGeom>
                    <a:noFill/>
                    <a:ln>
                      <a:noFill/>
                    </a:ln>
                  </pic:spPr>
                </pic:pic>
              </a:graphicData>
            </a:graphic>
          </wp:inline>
        </w:drawing>
      </w:r>
      <w:r w:rsidRPr="00C00218">
        <w:t> </w:t>
      </w:r>
      <w:bookmarkEnd w:id="207"/>
    </w:p>
    <w:p w14:paraId="100DE99B" w14:textId="77777777" w:rsidR="00C00218" w:rsidRPr="00C00218" w:rsidRDefault="00C00218" w:rsidP="00C00218">
      <w:bookmarkStart w:id="208" w:name="_Ref165883307"/>
      <w:r w:rsidRPr="00C00218">
        <w:rPr>
          <w:i/>
          <w:iCs/>
        </w:rPr>
        <w:t xml:space="preserve">Figura </w:t>
      </w:r>
      <w:bookmarkEnd w:id="208"/>
      <w:r w:rsidRPr="00C00218">
        <w:rPr>
          <w:i/>
          <w:iCs/>
        </w:rPr>
        <w:t>23: ODA </w:t>
      </w:r>
      <w:r w:rsidRPr="00C00218">
        <w:rPr>
          <w:i/>
          <w:iCs/>
        </w:rPr>
        <w:noBreakHyphen/>
        <w:t> Grupo 9B</w:t>
      </w:r>
    </w:p>
    <w:p w14:paraId="00C7A7B2" w14:textId="77777777" w:rsidR="00C00218" w:rsidRPr="00C00218" w:rsidRDefault="00C00218" w:rsidP="00C00218">
      <w:r w:rsidRPr="00C00218">
        <w:t> </w:t>
      </w:r>
    </w:p>
    <w:p w14:paraId="0678F69D" w14:textId="77777777" w:rsidR="00C00218" w:rsidRPr="00C00218" w:rsidRDefault="00C00218" w:rsidP="00C00218">
      <w:r w:rsidRPr="00C00218">
        <w:t>6.1.5.14. Grupos 10: Nome do Tipo de Programação-PTYN e Aplicações Abertas de Dados - ODA</w:t>
      </w:r>
    </w:p>
    <w:p w14:paraId="6999992F" w14:textId="77777777" w:rsidR="00C00218" w:rsidRPr="00C00218" w:rsidRDefault="00C00218" w:rsidP="00C00218">
      <w:r w:rsidRPr="00C00218">
        <w:br/>
        <w:t>A Figura 24 mostra o formato do grupo 10A usado para PTYN. O grupo 10A permite uma descrição adicional do PTY, fornecendo mais detalhes sobre o programa. Por exemplo, quando o PTY é esporte, o PTYN pode ser futebol, especificando, assim, o tipo de esporte. O PTYN é de livre escolha do radiodifusor.</w:t>
      </w:r>
    </w:p>
    <w:p w14:paraId="44969598" w14:textId="77777777" w:rsidR="00C00218" w:rsidRPr="00C00218" w:rsidRDefault="00C00218" w:rsidP="00C00218">
      <w:r w:rsidRPr="00C00218">
        <w:t> </w:t>
      </w:r>
    </w:p>
    <w:p w14:paraId="5FF5C9EC" w14:textId="30D85DE4" w:rsidR="00C00218" w:rsidRPr="00C00218" w:rsidRDefault="00C00218" w:rsidP="00C00218">
      <w:r w:rsidRPr="00C00218">
        <w:lastRenderedPageBreak/>
        <w:drawing>
          <wp:inline distT="0" distB="0" distL="0" distR="0" wp14:anchorId="0CBB66EB" wp14:editId="0755286F">
            <wp:extent cx="5400040" cy="2564765"/>
            <wp:effectExtent l="0" t="0" r="0" b="6985"/>
            <wp:docPr id="2055293124" name="Imagem 59"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93124" name="Imagem 59" descr="Diagrama, Desenho técnico&#10;&#10;O conteúdo gerado por IA pode estar incorre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2564765"/>
                    </a:xfrm>
                    <a:prstGeom prst="rect">
                      <a:avLst/>
                    </a:prstGeom>
                    <a:noFill/>
                    <a:ln>
                      <a:noFill/>
                    </a:ln>
                  </pic:spPr>
                </pic:pic>
              </a:graphicData>
            </a:graphic>
          </wp:inline>
        </w:drawing>
      </w:r>
    </w:p>
    <w:p w14:paraId="73505D8A" w14:textId="77777777" w:rsidR="00C00218" w:rsidRPr="00C00218" w:rsidRDefault="00C00218" w:rsidP="00C00218">
      <w:bookmarkStart w:id="209" w:name="_Ref165883321"/>
      <w:r w:rsidRPr="00C00218">
        <w:rPr>
          <w:i/>
          <w:iCs/>
        </w:rPr>
        <w:t xml:space="preserve">Figura </w:t>
      </w:r>
      <w:bookmarkEnd w:id="209"/>
      <w:r w:rsidRPr="00C00218">
        <w:rPr>
          <w:i/>
          <w:iCs/>
        </w:rPr>
        <w:t>24: Nome do tipo de programação (PTUN) </w:t>
      </w:r>
      <w:r w:rsidRPr="00C00218">
        <w:rPr>
          <w:i/>
          <w:iCs/>
        </w:rPr>
        <w:noBreakHyphen/>
        <w:t> Grupo 10A</w:t>
      </w:r>
    </w:p>
    <w:p w14:paraId="6D216C2B" w14:textId="77777777" w:rsidR="00C00218" w:rsidRPr="00C00218" w:rsidRDefault="00C00218" w:rsidP="00C00218">
      <w:r w:rsidRPr="00C00218">
        <w:t> </w:t>
      </w:r>
    </w:p>
    <w:p w14:paraId="363FA356" w14:textId="77777777" w:rsidR="00C00218" w:rsidRPr="00C00218" w:rsidRDefault="00C00218" w:rsidP="00C00218">
      <w:r w:rsidRPr="00C00218">
        <w:t>Observações relativas ao grupo 10A:</w:t>
      </w:r>
    </w:p>
    <w:p w14:paraId="4269DB81" w14:textId="77777777" w:rsidR="00C00218" w:rsidRPr="00C00218" w:rsidRDefault="00C00218" w:rsidP="00C00218">
      <w:r w:rsidRPr="00C00218">
        <w:t>1. O indicador A/B muda de estado quando houver uma mudança no PTYN que está sendo transmitido;</w:t>
      </w:r>
    </w:p>
    <w:p w14:paraId="7216C5B8" w14:textId="77777777" w:rsidR="00C00218" w:rsidRPr="00C00218" w:rsidRDefault="00C00218" w:rsidP="00C00218">
      <w:r w:rsidRPr="00C00218">
        <w:t>2. O PTYN é transmitido com caracteres de 8 bits, conforme definido nas tabelas do item 4 do Apêndice (Códigos de 8 bits). São permitidos 8 caracteres (incluindo os espaços) para cada PTYN, que são transmitidos como segmentos de 4 caracteres em cada grupo 10A. Estes segmentos são colocados alternadamente no lugar do PTY mostrado no visor, através do bit C</w:t>
      </w:r>
      <w:r w:rsidRPr="00C00218">
        <w:rPr>
          <w:vertAlign w:val="subscript"/>
        </w:rPr>
        <w:t>0</w:t>
      </w:r>
      <w:r w:rsidRPr="00C00218">
        <w:t xml:space="preserve"> do bloco 2. Os endereços dos caracteres aumentam da esquerda para a direita no visor. O bit mais significativo de cada </w:t>
      </w:r>
      <w:proofErr w:type="spellStart"/>
      <w:r w:rsidRPr="00C00218">
        <w:t>caracter</w:t>
      </w:r>
      <w:proofErr w:type="spellEnd"/>
      <w:r w:rsidRPr="00C00218">
        <w:t xml:space="preserve"> (b</w:t>
      </w:r>
      <w:r w:rsidRPr="00C00218">
        <w:rPr>
          <w:vertAlign w:val="subscript"/>
        </w:rPr>
        <w:t>7</w:t>
      </w:r>
      <w:r w:rsidRPr="00C00218">
        <w:t>) é transmitido primeiro.</w:t>
      </w:r>
    </w:p>
    <w:p w14:paraId="6EAC0639" w14:textId="77777777" w:rsidR="00C00218" w:rsidRPr="00C00218" w:rsidRDefault="00C00218" w:rsidP="00C00218">
      <w:r w:rsidRPr="00C00218">
        <w:t>A Figura 25 mostra o formato do grupo 10B usado para ODA (ver item 6.1.4.2).</w:t>
      </w:r>
    </w:p>
    <w:p w14:paraId="5877A594" w14:textId="19965A88" w:rsidR="00C00218" w:rsidRPr="00C00218" w:rsidRDefault="00C00218" w:rsidP="00C00218">
      <w:bookmarkStart w:id="210" w:name="_Ref18433743"/>
      <w:bookmarkStart w:id="211" w:name="_Ref18418648"/>
      <w:bookmarkStart w:id="212" w:name="_Ref17376135"/>
      <w:bookmarkStart w:id="213" w:name="_Toc4905310"/>
      <w:bookmarkEnd w:id="210"/>
      <w:bookmarkEnd w:id="211"/>
      <w:bookmarkEnd w:id="212"/>
      <w:r w:rsidRPr="00C00218">
        <w:drawing>
          <wp:inline distT="0" distB="0" distL="0" distR="0" wp14:anchorId="0C680AD5" wp14:editId="68FCCFC9">
            <wp:extent cx="5400040" cy="1741170"/>
            <wp:effectExtent l="0" t="0" r="0" b="0"/>
            <wp:docPr id="1617559626" name="Imagem 5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9626" name="Imagem 58" descr="Diagrama&#10;&#10;O conteúdo gerado por IA pode estar incorre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1741170"/>
                    </a:xfrm>
                    <a:prstGeom prst="rect">
                      <a:avLst/>
                    </a:prstGeom>
                    <a:noFill/>
                    <a:ln>
                      <a:noFill/>
                    </a:ln>
                  </pic:spPr>
                </pic:pic>
              </a:graphicData>
            </a:graphic>
          </wp:inline>
        </w:drawing>
      </w:r>
      <w:r w:rsidRPr="00C00218">
        <w:t> </w:t>
      </w:r>
      <w:bookmarkEnd w:id="213"/>
    </w:p>
    <w:p w14:paraId="0117F5C3" w14:textId="77777777" w:rsidR="00C00218" w:rsidRPr="00C00218" w:rsidRDefault="00C00218" w:rsidP="00C00218">
      <w:bookmarkStart w:id="214" w:name="_Ref165883389"/>
      <w:r w:rsidRPr="00C00218">
        <w:rPr>
          <w:i/>
          <w:iCs/>
        </w:rPr>
        <w:t xml:space="preserve">Figura </w:t>
      </w:r>
      <w:bookmarkEnd w:id="214"/>
      <w:r w:rsidRPr="00C00218">
        <w:rPr>
          <w:i/>
          <w:iCs/>
        </w:rPr>
        <w:t>25: Aplicações abertas de dados (ODA) </w:t>
      </w:r>
      <w:r w:rsidRPr="00C00218">
        <w:rPr>
          <w:i/>
          <w:iCs/>
        </w:rPr>
        <w:noBreakHyphen/>
        <w:t> Grupo 10B</w:t>
      </w:r>
    </w:p>
    <w:p w14:paraId="0F3BE8E6" w14:textId="77777777" w:rsidR="00C00218" w:rsidRPr="00C00218" w:rsidRDefault="00C00218" w:rsidP="00C00218">
      <w:r w:rsidRPr="00C00218">
        <w:t> </w:t>
      </w:r>
    </w:p>
    <w:p w14:paraId="086275BC" w14:textId="77777777" w:rsidR="00C00218" w:rsidRPr="00C00218" w:rsidRDefault="00C00218" w:rsidP="00C00218">
      <w:r w:rsidRPr="00C00218">
        <w:lastRenderedPageBreak/>
        <w:t>6.1.5.15. Grupos 11 e 12 (Versões A e B) e grupo 13 (Versão B): Aplicações Abertas de Dados - ODA</w:t>
      </w:r>
    </w:p>
    <w:p w14:paraId="444B526D" w14:textId="77777777" w:rsidR="00C00218" w:rsidRPr="00C00218" w:rsidRDefault="00C00218" w:rsidP="00C00218">
      <w:r w:rsidRPr="00C00218">
        <w:t>A Figura 26 mostra o formato dos grupos 11 e 12 (</w:t>
      </w:r>
      <w:proofErr w:type="gramStart"/>
      <w:r w:rsidRPr="00C00218">
        <w:t>Versões  A</w:t>
      </w:r>
      <w:proofErr w:type="gramEnd"/>
      <w:r w:rsidRPr="00C00218">
        <w:t xml:space="preserve"> e B) e 13 (Versão B). O grupo é identificado no campo “</w:t>
      </w:r>
      <w:proofErr w:type="spellStart"/>
      <w:r w:rsidRPr="00C00218">
        <w:t>Cod.Grupo</w:t>
      </w:r>
      <w:proofErr w:type="spellEnd"/>
      <w:r w:rsidRPr="00C00218">
        <w:t>” e a respectiva versão no bit B0. Estes grupos são utilizados para ODA (ver item 6.1.4).</w:t>
      </w:r>
      <w:bookmarkStart w:id="215" w:name="_Ref17376305"/>
      <w:bookmarkEnd w:id="215"/>
    </w:p>
    <w:p w14:paraId="18A5E65F" w14:textId="77777777" w:rsidR="00C00218" w:rsidRPr="00C00218" w:rsidRDefault="00C00218" w:rsidP="00C00218">
      <w:r w:rsidRPr="00C00218">
        <w:t> </w:t>
      </w:r>
    </w:p>
    <w:p w14:paraId="2F838050" w14:textId="20CDC50B" w:rsidR="00C00218" w:rsidRPr="00C00218" w:rsidRDefault="00C00218" w:rsidP="00C00218">
      <w:r w:rsidRPr="00C00218">
        <w:drawing>
          <wp:inline distT="0" distB="0" distL="0" distR="0" wp14:anchorId="0E744F78" wp14:editId="45BC4B54">
            <wp:extent cx="5400040" cy="2470150"/>
            <wp:effectExtent l="0" t="0" r="0" b="6350"/>
            <wp:docPr id="1614345752" name="Imagem 57"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45752" name="Imagem 57" descr="Diagrama, Desenho técnico&#10;&#10;O conteúdo gerado por IA pode estar incorre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470150"/>
                    </a:xfrm>
                    <a:prstGeom prst="rect">
                      <a:avLst/>
                    </a:prstGeom>
                    <a:noFill/>
                    <a:ln>
                      <a:noFill/>
                    </a:ln>
                  </pic:spPr>
                </pic:pic>
              </a:graphicData>
            </a:graphic>
          </wp:inline>
        </w:drawing>
      </w:r>
    </w:p>
    <w:p w14:paraId="62DE4092" w14:textId="77777777" w:rsidR="00C00218" w:rsidRPr="00C00218" w:rsidRDefault="00C00218" w:rsidP="00C00218">
      <w:bookmarkStart w:id="216" w:name="_Ref165883418"/>
      <w:r w:rsidRPr="00C00218">
        <w:rPr>
          <w:i/>
          <w:iCs/>
        </w:rPr>
        <w:t xml:space="preserve">Figura </w:t>
      </w:r>
      <w:bookmarkEnd w:id="216"/>
      <w:r w:rsidRPr="00C00218">
        <w:rPr>
          <w:i/>
          <w:iCs/>
        </w:rPr>
        <w:t>26: ODA </w:t>
      </w:r>
      <w:r w:rsidRPr="00C00218">
        <w:rPr>
          <w:i/>
          <w:iCs/>
        </w:rPr>
        <w:noBreakHyphen/>
        <w:t> Grupos 11 e 12 (versões A e B) e 13 (versão B)</w:t>
      </w:r>
    </w:p>
    <w:p w14:paraId="03601422" w14:textId="77777777" w:rsidR="00C00218" w:rsidRPr="00C00218" w:rsidRDefault="00C00218" w:rsidP="00C00218">
      <w:r w:rsidRPr="00C00218">
        <w:t> </w:t>
      </w:r>
    </w:p>
    <w:p w14:paraId="17F10FD4" w14:textId="77777777" w:rsidR="00C00218" w:rsidRPr="00C00218" w:rsidRDefault="00C00218" w:rsidP="00C00218">
      <w:r w:rsidRPr="00C00218">
        <w:t>6.1.5.16. Grupo 13A: Futuras Aplicações</w:t>
      </w:r>
    </w:p>
    <w:p w14:paraId="15F909B1" w14:textId="77777777" w:rsidR="00C00218" w:rsidRPr="00C00218" w:rsidRDefault="00C00218" w:rsidP="00C00218">
      <w:r w:rsidRPr="00C00218">
        <w:t>A Figura 27 mostra o formato do grupo 13A. Este grupo está reservado para futuras aplicações.</w:t>
      </w:r>
    </w:p>
    <w:p w14:paraId="0DF57E55" w14:textId="62151B04" w:rsidR="00C00218" w:rsidRPr="00C00218" w:rsidRDefault="00C00218" w:rsidP="00C00218">
      <w:r w:rsidRPr="00C00218">
        <w:drawing>
          <wp:inline distT="0" distB="0" distL="0" distR="0" wp14:anchorId="1F196A04" wp14:editId="63A2B246">
            <wp:extent cx="5400040" cy="1395730"/>
            <wp:effectExtent l="0" t="0" r="0" b="0"/>
            <wp:docPr id="2129338998" name="Imagem 5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8998" name="Imagem 56" descr="Diagrama&#10;&#10;O conteúdo gerado por IA pode estar incorre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1395730"/>
                    </a:xfrm>
                    <a:prstGeom prst="rect">
                      <a:avLst/>
                    </a:prstGeom>
                    <a:noFill/>
                    <a:ln>
                      <a:noFill/>
                    </a:ln>
                  </pic:spPr>
                </pic:pic>
              </a:graphicData>
            </a:graphic>
          </wp:inline>
        </w:drawing>
      </w:r>
    </w:p>
    <w:p w14:paraId="1DFC2ABE" w14:textId="77777777" w:rsidR="00C00218" w:rsidRPr="00C00218" w:rsidRDefault="00C00218" w:rsidP="00C00218">
      <w:bookmarkStart w:id="217" w:name="_Ref165883430"/>
      <w:r w:rsidRPr="00C00218">
        <w:rPr>
          <w:i/>
          <w:iCs/>
        </w:rPr>
        <w:t xml:space="preserve">Figura </w:t>
      </w:r>
      <w:bookmarkEnd w:id="217"/>
      <w:r w:rsidRPr="00C00218">
        <w:rPr>
          <w:i/>
          <w:iCs/>
        </w:rPr>
        <w:t>27: Futuras aplicações </w:t>
      </w:r>
      <w:r w:rsidRPr="00C00218">
        <w:rPr>
          <w:i/>
          <w:iCs/>
        </w:rPr>
        <w:noBreakHyphen/>
        <w:t> Grupo 13A</w:t>
      </w:r>
    </w:p>
    <w:p w14:paraId="6E0086C6" w14:textId="77777777" w:rsidR="00C00218" w:rsidRPr="00C00218" w:rsidRDefault="00C00218" w:rsidP="00C00218">
      <w:bookmarkStart w:id="218" w:name="_Ref166300428"/>
      <w:bookmarkStart w:id="219" w:name="_Ref18433779"/>
      <w:bookmarkStart w:id="220" w:name="_Ref18418630"/>
      <w:bookmarkStart w:id="221" w:name="_Ref17376326"/>
      <w:bookmarkStart w:id="222" w:name="_Toc4905311"/>
      <w:bookmarkEnd w:id="218"/>
      <w:bookmarkEnd w:id="219"/>
      <w:bookmarkEnd w:id="220"/>
      <w:bookmarkEnd w:id="221"/>
      <w:r w:rsidRPr="00C00218">
        <w:t>6.1.5.17. Grupos 14: Utilização de Funções de Outras Emissoras - EON</w:t>
      </w:r>
      <w:bookmarkEnd w:id="222"/>
    </w:p>
    <w:p w14:paraId="253F4C46" w14:textId="77777777" w:rsidR="00C00218" w:rsidRPr="00C00218" w:rsidRDefault="00C00218" w:rsidP="00C00218">
      <w:r w:rsidRPr="00C00218">
        <w:t>As Figura 28 e Figura 29 mostram o formato dos grupos 14A e 14B. Estes grupos são transmitidos sempre que a função EON estiver ativa.</w:t>
      </w:r>
    </w:p>
    <w:p w14:paraId="085DD41A" w14:textId="77777777" w:rsidR="00C00218" w:rsidRPr="00C00218" w:rsidRDefault="00C00218" w:rsidP="00C00218">
      <w:r w:rsidRPr="00C00218">
        <w:t>A especificação do protocolo é mostrada na Figura 28.</w:t>
      </w:r>
    </w:p>
    <w:p w14:paraId="129EA58A" w14:textId="77777777" w:rsidR="00C00218" w:rsidRPr="00C00218" w:rsidRDefault="00C00218" w:rsidP="00C00218">
      <w:r w:rsidRPr="00C00218">
        <w:t> </w:t>
      </w:r>
    </w:p>
    <w:p w14:paraId="6B416C88" w14:textId="355AFCAE" w:rsidR="00C00218" w:rsidRPr="00C00218" w:rsidRDefault="00C00218" w:rsidP="00C00218">
      <w:r w:rsidRPr="00C00218">
        <w:lastRenderedPageBreak/>
        <w:drawing>
          <wp:inline distT="0" distB="0" distL="0" distR="0" wp14:anchorId="2D04D081" wp14:editId="739E22AF">
            <wp:extent cx="5400040" cy="3183255"/>
            <wp:effectExtent l="0" t="0" r="0" b="0"/>
            <wp:docPr id="1290192264" name="Imagem 5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2264" name="Imagem 55" descr="Diagrama&#10;&#10;O conteúdo gerado por IA pode estar incorre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3183255"/>
                    </a:xfrm>
                    <a:prstGeom prst="rect">
                      <a:avLst/>
                    </a:prstGeom>
                    <a:noFill/>
                    <a:ln>
                      <a:noFill/>
                    </a:ln>
                  </pic:spPr>
                </pic:pic>
              </a:graphicData>
            </a:graphic>
          </wp:inline>
        </w:drawing>
      </w:r>
    </w:p>
    <w:p w14:paraId="47ED8F99" w14:textId="77777777" w:rsidR="00C00218" w:rsidRPr="00C00218" w:rsidRDefault="00C00218" w:rsidP="00C00218">
      <w:bookmarkStart w:id="223" w:name="_Ref165883443"/>
      <w:r w:rsidRPr="00C00218">
        <w:rPr>
          <w:i/>
          <w:iCs/>
        </w:rPr>
        <w:t xml:space="preserve">Figura </w:t>
      </w:r>
      <w:bookmarkEnd w:id="223"/>
      <w:r w:rsidRPr="00C00218">
        <w:rPr>
          <w:i/>
          <w:iCs/>
        </w:rPr>
        <w:t>28: Utilização de funções de outras emissoras (EON) </w:t>
      </w:r>
      <w:r w:rsidRPr="00C00218">
        <w:rPr>
          <w:i/>
          <w:iCs/>
        </w:rPr>
        <w:noBreakHyphen/>
        <w:t> Grupo 14A</w:t>
      </w:r>
    </w:p>
    <w:p w14:paraId="7FAAB386" w14:textId="77777777" w:rsidR="00C00218" w:rsidRPr="00C00218" w:rsidRDefault="00C00218" w:rsidP="00C00218">
      <w:r w:rsidRPr="00C00218">
        <w:t> </w:t>
      </w:r>
    </w:p>
    <w:p w14:paraId="52B61ECE" w14:textId="5BAB138C" w:rsidR="00C00218" w:rsidRPr="00C00218" w:rsidRDefault="00C00218" w:rsidP="00C00218">
      <w:r w:rsidRPr="00C00218">
        <w:drawing>
          <wp:inline distT="0" distB="0" distL="0" distR="0" wp14:anchorId="2CBFAF6B" wp14:editId="14A58C10">
            <wp:extent cx="5400040" cy="1353820"/>
            <wp:effectExtent l="0" t="0" r="0" b="0"/>
            <wp:docPr id="477389911" name="Imagem 54" descr="Diagrama,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9911" name="Imagem 54" descr="Diagrama, Tabela&#10;&#10;O conteúdo gerado por IA pode estar incorre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1353820"/>
                    </a:xfrm>
                    <a:prstGeom prst="rect">
                      <a:avLst/>
                    </a:prstGeom>
                    <a:noFill/>
                    <a:ln>
                      <a:noFill/>
                    </a:ln>
                  </pic:spPr>
                </pic:pic>
              </a:graphicData>
            </a:graphic>
          </wp:inline>
        </w:drawing>
      </w:r>
    </w:p>
    <w:p w14:paraId="2FC899E2" w14:textId="77777777" w:rsidR="00C00218" w:rsidRPr="00C00218" w:rsidRDefault="00C00218" w:rsidP="00C00218">
      <w:bookmarkStart w:id="224" w:name="_Ref165883454"/>
      <w:r w:rsidRPr="00C00218">
        <w:rPr>
          <w:i/>
          <w:iCs/>
        </w:rPr>
        <w:t xml:space="preserve">Figura </w:t>
      </w:r>
      <w:bookmarkEnd w:id="224"/>
      <w:r w:rsidRPr="00C00218">
        <w:rPr>
          <w:i/>
          <w:iCs/>
        </w:rPr>
        <w:t>29: Utilização de funções de outras emissoras (EON) </w:t>
      </w:r>
      <w:r w:rsidRPr="00C00218">
        <w:rPr>
          <w:i/>
          <w:iCs/>
        </w:rPr>
        <w:noBreakHyphen/>
        <w:t> Grupo 14B</w:t>
      </w:r>
    </w:p>
    <w:p w14:paraId="3DC42CCC" w14:textId="77777777" w:rsidR="00C00218" w:rsidRPr="00C00218" w:rsidRDefault="00C00218" w:rsidP="00C00218">
      <w:r w:rsidRPr="00C00218">
        <w:t> </w:t>
      </w:r>
    </w:p>
    <w:p w14:paraId="29F762B5" w14:textId="77777777" w:rsidR="00C00218" w:rsidRPr="00C00218" w:rsidRDefault="00C00218" w:rsidP="00C00218">
      <w:r w:rsidRPr="00C00218">
        <w:t xml:space="preserve">6.1.5.18. </w:t>
      </w:r>
      <w:bookmarkStart w:id="225" w:name="_Ref17376341"/>
      <w:bookmarkStart w:id="226" w:name="_Toc4905312"/>
      <w:bookmarkEnd w:id="225"/>
      <w:r w:rsidRPr="00C00218">
        <w:t>Grupo 15A</w:t>
      </w:r>
      <w:bookmarkEnd w:id="226"/>
    </w:p>
    <w:p w14:paraId="12927001" w14:textId="77777777" w:rsidR="00C00218" w:rsidRPr="00C00218" w:rsidRDefault="00C00218" w:rsidP="00C00218">
      <w:r w:rsidRPr="00C00218">
        <w:t>Este grupo não é especificado neste documento, por não ser utilizado na tecnologia RDS aqui descrita.</w:t>
      </w:r>
    </w:p>
    <w:p w14:paraId="16DF9D53" w14:textId="77777777" w:rsidR="00C00218" w:rsidRPr="00C00218" w:rsidRDefault="00C00218" w:rsidP="00C00218">
      <w:r w:rsidRPr="00C00218">
        <w:t> </w:t>
      </w:r>
    </w:p>
    <w:p w14:paraId="1BA32D28" w14:textId="77777777" w:rsidR="00C00218" w:rsidRPr="00C00218" w:rsidRDefault="00C00218" w:rsidP="00C00218">
      <w:r w:rsidRPr="00C00218">
        <w:t xml:space="preserve">6.1.5.19. </w:t>
      </w:r>
      <w:bookmarkStart w:id="227" w:name="_Ref166300410"/>
      <w:bookmarkStart w:id="228" w:name="_Ref17376355"/>
      <w:bookmarkStart w:id="229" w:name="_Toc4905313"/>
      <w:bookmarkEnd w:id="227"/>
      <w:bookmarkEnd w:id="228"/>
      <w:r w:rsidRPr="00C00218">
        <w:t>Grupo 15B: Informações para Sintonia Básica e Comutação Rápida</w:t>
      </w:r>
      <w:bookmarkEnd w:id="229"/>
    </w:p>
    <w:p w14:paraId="5E080D41" w14:textId="77777777" w:rsidR="00C00218" w:rsidRPr="00C00218" w:rsidRDefault="00C00218" w:rsidP="00C00218">
      <w:r w:rsidRPr="00C00218">
        <w:t> </w:t>
      </w:r>
    </w:p>
    <w:p w14:paraId="75F15984" w14:textId="1802971D" w:rsidR="00C00218" w:rsidRPr="00C00218" w:rsidRDefault="00C00218" w:rsidP="00C00218">
      <w:r w:rsidRPr="00C00218">
        <w:lastRenderedPageBreak/>
        <w:drawing>
          <wp:inline distT="0" distB="0" distL="0" distR="0" wp14:anchorId="50B96B72" wp14:editId="2DFAF849">
            <wp:extent cx="5400040" cy="2002155"/>
            <wp:effectExtent l="0" t="0" r="0" b="0"/>
            <wp:docPr id="775144016" name="Imagem 5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4016" name="Imagem 53" descr="Diagrama&#10;&#10;O conteúdo gerado por IA pode estar incorre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2002155"/>
                    </a:xfrm>
                    <a:prstGeom prst="rect">
                      <a:avLst/>
                    </a:prstGeom>
                    <a:noFill/>
                    <a:ln>
                      <a:noFill/>
                    </a:ln>
                  </pic:spPr>
                </pic:pic>
              </a:graphicData>
            </a:graphic>
          </wp:inline>
        </w:drawing>
      </w:r>
    </w:p>
    <w:p w14:paraId="4704142A" w14:textId="77777777" w:rsidR="00C00218" w:rsidRPr="00C00218" w:rsidRDefault="00C00218" w:rsidP="00C00218">
      <w:r w:rsidRPr="00C00218">
        <w:rPr>
          <w:i/>
          <w:iCs/>
        </w:rPr>
        <w:t>Figura 30: Informação sobre sintonia básica e comutação rápida </w:t>
      </w:r>
      <w:r w:rsidRPr="00C00218">
        <w:rPr>
          <w:i/>
          <w:iCs/>
        </w:rPr>
        <w:noBreakHyphen/>
        <w:t> Grupo 15B</w:t>
      </w:r>
    </w:p>
    <w:p w14:paraId="028668CD" w14:textId="77777777" w:rsidR="00C00218" w:rsidRPr="00C00218" w:rsidRDefault="00C00218" w:rsidP="00C00218">
      <w:r w:rsidRPr="00C00218">
        <w:t>Os detalhes sobre os códigos PI, PTY, TP, M/S, TA e DI podem ser encontrados no item 6.2.1.</w:t>
      </w:r>
    </w:p>
    <w:p w14:paraId="796F3645" w14:textId="77777777" w:rsidR="00C00218" w:rsidRPr="00C00218" w:rsidRDefault="00C00218" w:rsidP="00C00218">
      <w:r w:rsidRPr="00C00218">
        <w:t>Quando este grupo é transmitido, a taxa de repetição pode ser escolhida de modo a adequar a função e a capacidade disponível de canal ao tempo.</w:t>
      </w:r>
    </w:p>
    <w:p w14:paraId="3A81DEF1" w14:textId="77777777" w:rsidR="00C00218" w:rsidRPr="00C00218" w:rsidRDefault="00C00218" w:rsidP="00C00218">
      <w:r w:rsidRPr="00C00218">
        <w:t> </w:t>
      </w:r>
    </w:p>
    <w:p w14:paraId="2352A748" w14:textId="77777777" w:rsidR="00C00218" w:rsidRPr="00C00218" w:rsidRDefault="00C00218" w:rsidP="00C00218">
      <w:bookmarkStart w:id="230" w:name="_Toc4905314"/>
      <w:bookmarkStart w:id="231" w:name="_Ref17376364"/>
      <w:bookmarkEnd w:id="230"/>
      <w:r w:rsidRPr="00C00218">
        <w:t>6.2. Codificação da Informação</w:t>
      </w:r>
      <w:bookmarkEnd w:id="231"/>
    </w:p>
    <w:p w14:paraId="34E845EE" w14:textId="77777777" w:rsidR="00C00218" w:rsidRPr="00C00218" w:rsidRDefault="00C00218" w:rsidP="00C00218">
      <w:r w:rsidRPr="00C00218">
        <w:t> </w:t>
      </w:r>
    </w:p>
    <w:p w14:paraId="4DCF8DF5" w14:textId="77777777" w:rsidR="00C00218" w:rsidRPr="00C00218" w:rsidRDefault="00C00218" w:rsidP="00C00218">
      <w:bookmarkStart w:id="232" w:name="_Ref17376377"/>
      <w:r w:rsidRPr="00C00218">
        <w:t>6.2.1. Codificação da Informação de Controle</w:t>
      </w:r>
      <w:bookmarkEnd w:id="232"/>
    </w:p>
    <w:p w14:paraId="2E85C952" w14:textId="77777777" w:rsidR="00C00218" w:rsidRPr="00C00218" w:rsidRDefault="00C00218" w:rsidP="00C00218">
      <w:r w:rsidRPr="00C00218">
        <w:t> </w:t>
      </w:r>
    </w:p>
    <w:p w14:paraId="5D89160B" w14:textId="77777777" w:rsidR="00C00218" w:rsidRPr="00C00218" w:rsidRDefault="00C00218" w:rsidP="00C00218">
      <w:r w:rsidRPr="00C00218">
        <w:t xml:space="preserve">6.2.1.1. </w:t>
      </w:r>
      <w:bookmarkStart w:id="233" w:name="_Ref17376389"/>
      <w:bookmarkStart w:id="234" w:name="_Toc4905315"/>
      <w:bookmarkEnd w:id="233"/>
      <w:r w:rsidRPr="00C00218">
        <w:t>Códigos Identificadores da Emissora - PI</w:t>
      </w:r>
      <w:bookmarkEnd w:id="234"/>
    </w:p>
    <w:p w14:paraId="6F1F9A3B" w14:textId="77777777" w:rsidR="00C00218" w:rsidRPr="00C00218" w:rsidRDefault="00C00218" w:rsidP="00C00218">
      <w:r w:rsidRPr="00C00218">
        <w:t>O modelo de codificação para a informação de PI é mostrado no item 3 do Apêndice. O PI é distribuído pela Anatel ou por entidade por ela credenciada para cada emissora de radiodifusão sonora em frequência modulada.</w:t>
      </w:r>
    </w:p>
    <w:p w14:paraId="2A6CBB67" w14:textId="77777777" w:rsidR="00C00218" w:rsidRPr="00C00218" w:rsidRDefault="00C00218" w:rsidP="00C00218">
      <w:r w:rsidRPr="00C00218">
        <w:t xml:space="preserve">6.2.1.2. </w:t>
      </w:r>
      <w:bookmarkStart w:id="235" w:name="_Ref17376401"/>
      <w:bookmarkStart w:id="236" w:name="_Toc4905316"/>
      <w:bookmarkEnd w:id="235"/>
      <w:r w:rsidRPr="00C00218">
        <w:t>Códigos do Tipo de Programação - PTY</w:t>
      </w:r>
      <w:bookmarkEnd w:id="236"/>
    </w:p>
    <w:p w14:paraId="285E1C89" w14:textId="77777777" w:rsidR="00C00218" w:rsidRPr="00C00218" w:rsidRDefault="00C00218" w:rsidP="00C00218">
      <w:r w:rsidRPr="00C00218">
        <w:t>Os códigos de 5 bits relativos ao tipo de programação são especificados no item 5 do Apêndice. Os códigos 30 e 31 do PTY são funções de controle para o receptor.</w:t>
      </w:r>
    </w:p>
    <w:p w14:paraId="3D797D80" w14:textId="77777777" w:rsidR="00C00218" w:rsidRPr="00C00218" w:rsidRDefault="00C00218" w:rsidP="00C00218">
      <w:r w:rsidRPr="00C00218">
        <w:t xml:space="preserve">6.2.1.3. </w:t>
      </w:r>
      <w:bookmarkStart w:id="237" w:name="_Ref18461203"/>
      <w:bookmarkStart w:id="238" w:name="_Ref18461184"/>
      <w:bookmarkStart w:id="239" w:name="_Ref17376414"/>
      <w:bookmarkStart w:id="240" w:name="_Toc4905317"/>
      <w:bookmarkEnd w:id="237"/>
      <w:bookmarkEnd w:id="238"/>
      <w:bookmarkEnd w:id="239"/>
      <w:r w:rsidRPr="00C00218">
        <w:t xml:space="preserve">Códigos do Indicador de Informações de Trânsito-TP e Aviso de Boletim de </w:t>
      </w:r>
      <w:proofErr w:type="spellStart"/>
      <w:r w:rsidRPr="00C00218">
        <w:t>Trânsito-TA</w:t>
      </w:r>
      <w:bookmarkEnd w:id="240"/>
      <w:proofErr w:type="spellEnd"/>
    </w:p>
    <w:p w14:paraId="78D06725" w14:textId="77777777" w:rsidR="00C00218" w:rsidRPr="00C00218" w:rsidRDefault="00C00218" w:rsidP="00C00218">
      <w:r w:rsidRPr="00C00218">
        <w:t xml:space="preserve">A codificação utilizada </w:t>
      </w:r>
      <w:proofErr w:type="gramStart"/>
      <w:r w:rsidRPr="00C00218">
        <w:t>está  indicada</w:t>
      </w:r>
      <w:proofErr w:type="gramEnd"/>
      <w:r w:rsidRPr="00C00218">
        <w:t xml:space="preserve"> na Tabela 5.</w:t>
      </w:r>
    </w:p>
    <w:p w14:paraId="6E11F9DD" w14:textId="77777777" w:rsidR="00C00218" w:rsidRPr="00C00218" w:rsidRDefault="00C00218" w:rsidP="00C00218">
      <w:bookmarkStart w:id="241" w:name="_Ref165883767"/>
      <w:bookmarkStart w:id="242" w:name="_Ref165883770"/>
      <w:bookmarkEnd w:id="241"/>
      <w:r w:rsidRPr="00C00218">
        <w:t xml:space="preserve">Tabela </w:t>
      </w:r>
      <w:bookmarkEnd w:id="242"/>
      <w:r w:rsidRPr="00C00218">
        <w:t>5: Códigos TP e TA</w:t>
      </w:r>
    </w:p>
    <w:tbl>
      <w:tblPr>
        <w:tblW w:w="982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440"/>
        <w:gridCol w:w="6960"/>
      </w:tblGrid>
      <w:tr w:rsidR="00C00218" w:rsidRPr="00C00218" w14:paraId="683E4591" w14:textId="77777777">
        <w:trPr>
          <w:tblCellSpacing w:w="0" w:type="dxa"/>
        </w:trPr>
        <w:tc>
          <w:tcPr>
            <w:tcW w:w="1425" w:type="dxa"/>
            <w:tcBorders>
              <w:top w:val="outset" w:sz="6" w:space="0" w:color="auto"/>
              <w:left w:val="outset" w:sz="6" w:space="0" w:color="auto"/>
              <w:bottom w:val="outset" w:sz="6" w:space="0" w:color="auto"/>
              <w:right w:val="outset" w:sz="6" w:space="0" w:color="auto"/>
            </w:tcBorders>
            <w:vAlign w:val="center"/>
            <w:hideMark/>
          </w:tcPr>
          <w:p w14:paraId="42AB8434" w14:textId="77777777" w:rsidR="00C00218" w:rsidRPr="00C00218" w:rsidRDefault="00C00218" w:rsidP="00C00218">
            <w:r w:rsidRPr="00C00218">
              <w:rPr>
                <w:b/>
                <w:bCs/>
              </w:rPr>
              <w:t>Código TP</w:t>
            </w:r>
          </w:p>
        </w:tc>
        <w:tc>
          <w:tcPr>
            <w:tcW w:w="1440" w:type="dxa"/>
            <w:tcBorders>
              <w:top w:val="outset" w:sz="6" w:space="0" w:color="auto"/>
              <w:left w:val="outset" w:sz="6" w:space="0" w:color="auto"/>
              <w:bottom w:val="outset" w:sz="6" w:space="0" w:color="auto"/>
              <w:right w:val="outset" w:sz="6" w:space="0" w:color="auto"/>
            </w:tcBorders>
            <w:vAlign w:val="center"/>
            <w:hideMark/>
          </w:tcPr>
          <w:p w14:paraId="48FB8E8A" w14:textId="77777777" w:rsidR="00C00218" w:rsidRPr="00C00218" w:rsidRDefault="00C00218" w:rsidP="00C00218">
            <w:r w:rsidRPr="00C00218">
              <w:rPr>
                <w:b/>
                <w:bCs/>
              </w:rPr>
              <w:t>Código TA</w:t>
            </w:r>
          </w:p>
        </w:tc>
        <w:tc>
          <w:tcPr>
            <w:tcW w:w="6960" w:type="dxa"/>
            <w:tcBorders>
              <w:top w:val="outset" w:sz="6" w:space="0" w:color="auto"/>
              <w:left w:val="outset" w:sz="6" w:space="0" w:color="auto"/>
              <w:bottom w:val="outset" w:sz="6" w:space="0" w:color="auto"/>
              <w:right w:val="outset" w:sz="6" w:space="0" w:color="auto"/>
            </w:tcBorders>
            <w:vAlign w:val="center"/>
            <w:hideMark/>
          </w:tcPr>
          <w:p w14:paraId="75982131" w14:textId="77777777" w:rsidR="00C00218" w:rsidRPr="00C00218" w:rsidRDefault="00C00218" w:rsidP="00C00218">
            <w:r w:rsidRPr="00C00218">
              <w:rPr>
                <w:b/>
                <w:bCs/>
              </w:rPr>
              <w:t>Aplicações</w:t>
            </w:r>
          </w:p>
        </w:tc>
      </w:tr>
      <w:tr w:rsidR="00C00218" w:rsidRPr="00C00218" w14:paraId="35EA1DB4" w14:textId="77777777">
        <w:trPr>
          <w:trHeight w:val="825"/>
          <w:tblCellSpacing w:w="0" w:type="dxa"/>
        </w:trPr>
        <w:tc>
          <w:tcPr>
            <w:tcW w:w="1425" w:type="dxa"/>
            <w:tcBorders>
              <w:top w:val="outset" w:sz="6" w:space="0" w:color="auto"/>
              <w:left w:val="outset" w:sz="6" w:space="0" w:color="auto"/>
              <w:bottom w:val="outset" w:sz="6" w:space="0" w:color="auto"/>
              <w:right w:val="outset" w:sz="6" w:space="0" w:color="auto"/>
            </w:tcBorders>
            <w:vAlign w:val="center"/>
            <w:hideMark/>
          </w:tcPr>
          <w:p w14:paraId="37FFB3C1" w14:textId="77777777" w:rsidR="00C00218" w:rsidRPr="00C00218" w:rsidRDefault="00C00218" w:rsidP="00C00218">
            <w:r w:rsidRPr="00C00218">
              <w:lastRenderedPageBreak/>
              <w:t>0</w:t>
            </w:r>
          </w:p>
        </w:tc>
        <w:tc>
          <w:tcPr>
            <w:tcW w:w="1440" w:type="dxa"/>
            <w:tcBorders>
              <w:top w:val="outset" w:sz="6" w:space="0" w:color="auto"/>
              <w:left w:val="outset" w:sz="6" w:space="0" w:color="auto"/>
              <w:bottom w:val="outset" w:sz="6" w:space="0" w:color="auto"/>
              <w:right w:val="outset" w:sz="6" w:space="0" w:color="auto"/>
            </w:tcBorders>
            <w:vAlign w:val="center"/>
            <w:hideMark/>
          </w:tcPr>
          <w:p w14:paraId="679FB20D" w14:textId="77777777" w:rsidR="00C00218" w:rsidRPr="00C00218" w:rsidRDefault="00C00218" w:rsidP="00C00218">
            <w:r w:rsidRPr="00C00218">
              <w:t>0</w:t>
            </w:r>
          </w:p>
        </w:tc>
        <w:tc>
          <w:tcPr>
            <w:tcW w:w="6960" w:type="dxa"/>
            <w:tcBorders>
              <w:top w:val="outset" w:sz="6" w:space="0" w:color="auto"/>
              <w:left w:val="outset" w:sz="6" w:space="0" w:color="auto"/>
              <w:bottom w:val="outset" w:sz="6" w:space="0" w:color="auto"/>
              <w:right w:val="outset" w:sz="6" w:space="0" w:color="auto"/>
            </w:tcBorders>
            <w:vAlign w:val="center"/>
            <w:hideMark/>
          </w:tcPr>
          <w:p w14:paraId="747E8CBD" w14:textId="77777777" w:rsidR="00C00218" w:rsidRPr="00C00218" w:rsidRDefault="00C00218" w:rsidP="00C00218">
            <w:r w:rsidRPr="00C00218">
              <w:t>Indica que a emissora não transmite informações de trânsito nem se refere, via EON, a outra que o faça.</w:t>
            </w:r>
          </w:p>
        </w:tc>
      </w:tr>
      <w:tr w:rsidR="00C00218" w:rsidRPr="00C00218" w14:paraId="783D34C4" w14:textId="77777777">
        <w:trPr>
          <w:trHeight w:val="825"/>
          <w:tblCellSpacing w:w="0" w:type="dxa"/>
        </w:trPr>
        <w:tc>
          <w:tcPr>
            <w:tcW w:w="1425" w:type="dxa"/>
            <w:tcBorders>
              <w:top w:val="outset" w:sz="6" w:space="0" w:color="auto"/>
              <w:left w:val="outset" w:sz="6" w:space="0" w:color="auto"/>
              <w:bottom w:val="outset" w:sz="6" w:space="0" w:color="auto"/>
              <w:right w:val="outset" w:sz="6" w:space="0" w:color="auto"/>
            </w:tcBorders>
            <w:vAlign w:val="center"/>
            <w:hideMark/>
          </w:tcPr>
          <w:p w14:paraId="718263B8" w14:textId="77777777" w:rsidR="00C00218" w:rsidRPr="00C00218" w:rsidRDefault="00C00218" w:rsidP="00C00218">
            <w:r w:rsidRPr="00C00218">
              <w:t>0</w:t>
            </w:r>
          </w:p>
        </w:tc>
        <w:tc>
          <w:tcPr>
            <w:tcW w:w="1440" w:type="dxa"/>
            <w:tcBorders>
              <w:top w:val="outset" w:sz="6" w:space="0" w:color="auto"/>
              <w:left w:val="outset" w:sz="6" w:space="0" w:color="auto"/>
              <w:bottom w:val="outset" w:sz="6" w:space="0" w:color="auto"/>
              <w:right w:val="outset" w:sz="6" w:space="0" w:color="auto"/>
            </w:tcBorders>
            <w:vAlign w:val="center"/>
            <w:hideMark/>
          </w:tcPr>
          <w:p w14:paraId="3238882D" w14:textId="77777777" w:rsidR="00C00218" w:rsidRPr="00C00218" w:rsidRDefault="00C00218" w:rsidP="00C00218">
            <w:r w:rsidRPr="00C00218">
              <w:t>1</w:t>
            </w:r>
          </w:p>
        </w:tc>
        <w:tc>
          <w:tcPr>
            <w:tcW w:w="6960" w:type="dxa"/>
            <w:tcBorders>
              <w:top w:val="outset" w:sz="6" w:space="0" w:color="auto"/>
              <w:left w:val="outset" w:sz="6" w:space="0" w:color="auto"/>
              <w:bottom w:val="outset" w:sz="6" w:space="0" w:color="auto"/>
              <w:right w:val="outset" w:sz="6" w:space="0" w:color="auto"/>
            </w:tcBorders>
            <w:vAlign w:val="center"/>
            <w:hideMark/>
          </w:tcPr>
          <w:p w14:paraId="3DCCE36A" w14:textId="77777777" w:rsidR="00C00218" w:rsidRPr="00C00218" w:rsidRDefault="00C00218" w:rsidP="00C00218">
            <w:r w:rsidRPr="00C00218">
              <w:t>Indica que a emissora aponta, via EON, para outra(s) emissora(s) que transmite(m) informações de trânsito.</w:t>
            </w:r>
          </w:p>
        </w:tc>
      </w:tr>
      <w:tr w:rsidR="00C00218" w:rsidRPr="00C00218" w14:paraId="45CA6F42" w14:textId="77777777">
        <w:trPr>
          <w:trHeight w:val="825"/>
          <w:tblCellSpacing w:w="0" w:type="dxa"/>
        </w:trPr>
        <w:tc>
          <w:tcPr>
            <w:tcW w:w="1425" w:type="dxa"/>
            <w:tcBorders>
              <w:top w:val="outset" w:sz="6" w:space="0" w:color="auto"/>
              <w:left w:val="outset" w:sz="6" w:space="0" w:color="auto"/>
              <w:bottom w:val="outset" w:sz="6" w:space="0" w:color="auto"/>
              <w:right w:val="outset" w:sz="6" w:space="0" w:color="auto"/>
            </w:tcBorders>
            <w:vAlign w:val="center"/>
            <w:hideMark/>
          </w:tcPr>
          <w:p w14:paraId="5F1E4C8C" w14:textId="77777777" w:rsidR="00C00218" w:rsidRPr="00C00218" w:rsidRDefault="00C00218" w:rsidP="00C00218">
            <w:r w:rsidRPr="00C00218">
              <w:t>1</w:t>
            </w:r>
          </w:p>
        </w:tc>
        <w:tc>
          <w:tcPr>
            <w:tcW w:w="1440" w:type="dxa"/>
            <w:tcBorders>
              <w:top w:val="outset" w:sz="6" w:space="0" w:color="auto"/>
              <w:left w:val="outset" w:sz="6" w:space="0" w:color="auto"/>
              <w:bottom w:val="outset" w:sz="6" w:space="0" w:color="auto"/>
              <w:right w:val="outset" w:sz="6" w:space="0" w:color="auto"/>
            </w:tcBorders>
            <w:vAlign w:val="center"/>
            <w:hideMark/>
          </w:tcPr>
          <w:p w14:paraId="286B6EC1" w14:textId="77777777" w:rsidR="00C00218" w:rsidRPr="00C00218" w:rsidRDefault="00C00218" w:rsidP="00C00218">
            <w:r w:rsidRPr="00C00218">
              <w:t>0</w:t>
            </w:r>
          </w:p>
        </w:tc>
        <w:tc>
          <w:tcPr>
            <w:tcW w:w="6960" w:type="dxa"/>
            <w:tcBorders>
              <w:top w:val="outset" w:sz="6" w:space="0" w:color="auto"/>
              <w:left w:val="outset" w:sz="6" w:space="0" w:color="auto"/>
              <w:bottom w:val="outset" w:sz="6" w:space="0" w:color="auto"/>
              <w:right w:val="outset" w:sz="6" w:space="0" w:color="auto"/>
            </w:tcBorders>
            <w:vAlign w:val="center"/>
            <w:hideMark/>
          </w:tcPr>
          <w:p w14:paraId="3C849810" w14:textId="77777777" w:rsidR="00C00218" w:rsidRPr="00C00218" w:rsidRDefault="00C00218" w:rsidP="00C00218">
            <w:r w:rsidRPr="00C00218">
              <w:t>Indica que a emissora transmite informações de trânsito, mas não no momento. Indica também que a emissora pode apontar, via EON, para outra(s) emissora(s) que transmite(m) informações de trânsito.</w:t>
            </w:r>
          </w:p>
        </w:tc>
      </w:tr>
      <w:tr w:rsidR="00C00218" w:rsidRPr="00C00218" w14:paraId="1AC60CB7" w14:textId="77777777">
        <w:trPr>
          <w:trHeight w:val="825"/>
          <w:tblCellSpacing w:w="0" w:type="dxa"/>
        </w:trPr>
        <w:tc>
          <w:tcPr>
            <w:tcW w:w="1425" w:type="dxa"/>
            <w:tcBorders>
              <w:top w:val="outset" w:sz="6" w:space="0" w:color="auto"/>
              <w:left w:val="outset" w:sz="6" w:space="0" w:color="auto"/>
              <w:bottom w:val="outset" w:sz="6" w:space="0" w:color="auto"/>
              <w:right w:val="outset" w:sz="6" w:space="0" w:color="auto"/>
            </w:tcBorders>
            <w:vAlign w:val="center"/>
            <w:hideMark/>
          </w:tcPr>
          <w:p w14:paraId="021B21D4" w14:textId="77777777" w:rsidR="00C00218" w:rsidRPr="00C00218" w:rsidRDefault="00C00218" w:rsidP="00C00218">
            <w:r w:rsidRPr="00C00218">
              <w:t>1</w:t>
            </w:r>
          </w:p>
        </w:tc>
        <w:tc>
          <w:tcPr>
            <w:tcW w:w="1440" w:type="dxa"/>
            <w:tcBorders>
              <w:top w:val="outset" w:sz="6" w:space="0" w:color="auto"/>
              <w:left w:val="outset" w:sz="6" w:space="0" w:color="auto"/>
              <w:bottom w:val="outset" w:sz="6" w:space="0" w:color="auto"/>
              <w:right w:val="outset" w:sz="6" w:space="0" w:color="auto"/>
            </w:tcBorders>
            <w:vAlign w:val="center"/>
            <w:hideMark/>
          </w:tcPr>
          <w:p w14:paraId="65ED763D" w14:textId="77777777" w:rsidR="00C00218" w:rsidRPr="00C00218" w:rsidRDefault="00C00218" w:rsidP="00C00218">
            <w:r w:rsidRPr="00C00218">
              <w:t>1</w:t>
            </w:r>
          </w:p>
        </w:tc>
        <w:tc>
          <w:tcPr>
            <w:tcW w:w="6960" w:type="dxa"/>
            <w:tcBorders>
              <w:top w:val="outset" w:sz="6" w:space="0" w:color="auto"/>
              <w:left w:val="outset" w:sz="6" w:space="0" w:color="auto"/>
              <w:bottom w:val="outset" w:sz="6" w:space="0" w:color="auto"/>
              <w:right w:val="outset" w:sz="6" w:space="0" w:color="auto"/>
            </w:tcBorders>
            <w:vAlign w:val="center"/>
            <w:hideMark/>
          </w:tcPr>
          <w:p w14:paraId="61DDF327" w14:textId="77777777" w:rsidR="00C00218" w:rsidRPr="00C00218" w:rsidRDefault="00C00218" w:rsidP="00C00218">
            <w:r w:rsidRPr="00C00218">
              <w:t>Indica que a emissora está transmitindo boletim de trânsito no momento.</w:t>
            </w:r>
          </w:p>
        </w:tc>
      </w:tr>
    </w:tbl>
    <w:p w14:paraId="3AE29163" w14:textId="77777777" w:rsidR="00C00218" w:rsidRPr="00C00218" w:rsidRDefault="00C00218" w:rsidP="00C00218">
      <w:r w:rsidRPr="00C00218">
        <w:t> </w:t>
      </w:r>
    </w:p>
    <w:p w14:paraId="20F052B1" w14:textId="77777777" w:rsidR="00C00218" w:rsidRPr="00C00218" w:rsidRDefault="00C00218" w:rsidP="00C00218">
      <w:bookmarkStart w:id="243" w:name="_Ref17376427"/>
      <w:bookmarkStart w:id="244" w:name="_Toc4905318"/>
      <w:bookmarkEnd w:id="243"/>
      <w:r w:rsidRPr="00C00218">
        <w:t>6.2.1.4. Código do Comutador Música/Locução</w:t>
      </w:r>
      <w:bookmarkEnd w:id="244"/>
    </w:p>
    <w:p w14:paraId="3EA10DF8" w14:textId="77777777" w:rsidR="00C00218" w:rsidRPr="00C00218" w:rsidRDefault="00C00218" w:rsidP="00C00218">
      <w:r w:rsidRPr="00C00218">
        <w:t xml:space="preserve">Este código de um bit quando no estado “0” indica transmissão de locução, </w:t>
      </w:r>
      <w:proofErr w:type="gramStart"/>
      <w:r w:rsidRPr="00C00218">
        <w:t>enquanto que</w:t>
      </w:r>
      <w:proofErr w:type="gramEnd"/>
      <w:r w:rsidRPr="00C00218">
        <w:t xml:space="preserve"> no estado “1” indica transmissão de música. Se uma emissora não usa este recurso, o bit deve permanecer no estado “1”.</w:t>
      </w:r>
    </w:p>
    <w:p w14:paraId="43A1A960" w14:textId="77777777" w:rsidR="00C00218" w:rsidRPr="00C00218" w:rsidRDefault="00C00218" w:rsidP="00C00218">
      <w:r w:rsidRPr="00C00218">
        <w:t xml:space="preserve">6.2.1.5. </w:t>
      </w:r>
      <w:bookmarkStart w:id="245" w:name="_Ref165882055"/>
      <w:bookmarkStart w:id="246" w:name="_Ref17376439"/>
      <w:bookmarkStart w:id="247" w:name="_Toc4905319"/>
      <w:bookmarkEnd w:id="245"/>
      <w:bookmarkEnd w:id="246"/>
      <w:r w:rsidRPr="00C00218">
        <w:t>Códigos do Identificador de Decodificação - DI</w:t>
      </w:r>
      <w:bookmarkEnd w:id="247"/>
    </w:p>
    <w:p w14:paraId="2BEBB040" w14:textId="77777777" w:rsidR="00C00218" w:rsidRPr="00C00218" w:rsidRDefault="00C00218" w:rsidP="00C00218">
      <w:r w:rsidRPr="00C00218">
        <w:t>São utilizados 4 bits para indicar os diferentes modos de operação do áudio da emissora e, também, se o código de PTY é comutado dinamicamente. A Tabela 6 mostra o significado da informação de cada bit.</w:t>
      </w:r>
    </w:p>
    <w:p w14:paraId="0BD56211" w14:textId="77777777" w:rsidR="00C00218" w:rsidRPr="00C00218" w:rsidRDefault="00C00218" w:rsidP="00C00218">
      <w:r w:rsidRPr="00C00218">
        <w:t> </w:t>
      </w:r>
    </w:p>
    <w:p w14:paraId="141FDF59" w14:textId="77777777" w:rsidR="00C00218" w:rsidRPr="00C00218" w:rsidRDefault="00C00218" w:rsidP="00C00218">
      <w:bookmarkStart w:id="248" w:name="_Ref165884073"/>
      <w:r w:rsidRPr="00C00218">
        <w:t xml:space="preserve">Tabela </w:t>
      </w:r>
      <w:bookmarkEnd w:id="248"/>
      <w:r w:rsidRPr="00C00218">
        <w:t>6: Bits d</w:t>
      </w:r>
      <w:r w:rsidRPr="00C00218">
        <w:rPr>
          <w:vertAlign w:val="subscript"/>
        </w:rPr>
        <w:t>0</w:t>
      </w:r>
      <w:r w:rsidRPr="00C00218">
        <w:t xml:space="preserve"> a d</w:t>
      </w:r>
      <w:r w:rsidRPr="00C00218">
        <w:rPr>
          <w:vertAlign w:val="subscript"/>
        </w:rPr>
        <w:t>3</w:t>
      </w:r>
    </w:p>
    <w:tbl>
      <w:tblPr>
        <w:tblW w:w="997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0"/>
        <w:gridCol w:w="7875"/>
      </w:tblGrid>
      <w:tr w:rsidR="00C00218" w:rsidRPr="00C00218" w14:paraId="5023C345" w14:textId="77777777">
        <w:trPr>
          <w:trHeight w:val="51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25C82383" w14:textId="77777777" w:rsidR="00C00218" w:rsidRPr="00C00218" w:rsidRDefault="00C00218" w:rsidP="00C00218">
            <w:r w:rsidRPr="00C00218">
              <w:rPr>
                <w:b/>
                <w:bCs/>
              </w:rPr>
              <w:t>Programação</w:t>
            </w:r>
          </w:p>
        </w:tc>
        <w:tc>
          <w:tcPr>
            <w:tcW w:w="7875" w:type="dxa"/>
            <w:tcBorders>
              <w:top w:val="outset" w:sz="6" w:space="0" w:color="auto"/>
              <w:left w:val="outset" w:sz="6" w:space="0" w:color="auto"/>
              <w:bottom w:val="outset" w:sz="6" w:space="0" w:color="auto"/>
              <w:right w:val="outset" w:sz="6" w:space="0" w:color="auto"/>
            </w:tcBorders>
            <w:vAlign w:val="center"/>
            <w:hideMark/>
          </w:tcPr>
          <w:p w14:paraId="0A072BB0" w14:textId="77777777" w:rsidR="00C00218" w:rsidRPr="00C00218" w:rsidRDefault="00C00218" w:rsidP="00C00218">
            <w:r w:rsidRPr="00C00218">
              <w:rPr>
                <w:b/>
                <w:bCs/>
              </w:rPr>
              <w:t>Modo de operação</w:t>
            </w:r>
          </w:p>
        </w:tc>
      </w:tr>
      <w:tr w:rsidR="00C00218" w:rsidRPr="00C00218" w14:paraId="35B3054B"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07072116" w14:textId="77777777" w:rsidR="00C00218" w:rsidRPr="00C00218" w:rsidRDefault="00C00218" w:rsidP="00C00218">
            <w:r w:rsidRPr="00C00218">
              <w:t>Bit d</w:t>
            </w:r>
            <w:r w:rsidRPr="00C00218">
              <w:rPr>
                <w:vertAlign w:val="subscript"/>
              </w:rPr>
              <w:t>0</w:t>
            </w:r>
            <w:r w:rsidRPr="00C00218">
              <w:t xml:space="preserve"> em 0</w:t>
            </w:r>
          </w:p>
        </w:tc>
        <w:tc>
          <w:tcPr>
            <w:tcW w:w="7875" w:type="dxa"/>
            <w:tcBorders>
              <w:top w:val="outset" w:sz="6" w:space="0" w:color="auto"/>
              <w:left w:val="outset" w:sz="6" w:space="0" w:color="auto"/>
              <w:bottom w:val="outset" w:sz="6" w:space="0" w:color="auto"/>
              <w:right w:val="outset" w:sz="6" w:space="0" w:color="auto"/>
            </w:tcBorders>
            <w:vAlign w:val="center"/>
            <w:hideMark/>
          </w:tcPr>
          <w:p w14:paraId="378CF580" w14:textId="77777777" w:rsidR="00C00218" w:rsidRPr="00C00218" w:rsidRDefault="00C00218" w:rsidP="00C00218">
            <w:r w:rsidRPr="00C00218">
              <w:t>Mono</w:t>
            </w:r>
          </w:p>
        </w:tc>
      </w:tr>
      <w:tr w:rsidR="00C00218" w:rsidRPr="00C00218" w14:paraId="56947759"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2FDEE743" w14:textId="77777777" w:rsidR="00C00218" w:rsidRPr="00C00218" w:rsidRDefault="00C00218" w:rsidP="00C00218">
            <w:r w:rsidRPr="00C00218">
              <w:t>Bit d</w:t>
            </w:r>
            <w:r w:rsidRPr="00C00218">
              <w:rPr>
                <w:vertAlign w:val="subscript"/>
              </w:rPr>
              <w:t>0</w:t>
            </w:r>
            <w:r w:rsidRPr="00C00218">
              <w:t xml:space="preserve"> em 1</w:t>
            </w:r>
          </w:p>
        </w:tc>
        <w:tc>
          <w:tcPr>
            <w:tcW w:w="7875" w:type="dxa"/>
            <w:tcBorders>
              <w:top w:val="outset" w:sz="6" w:space="0" w:color="auto"/>
              <w:left w:val="outset" w:sz="6" w:space="0" w:color="auto"/>
              <w:bottom w:val="outset" w:sz="6" w:space="0" w:color="auto"/>
              <w:right w:val="outset" w:sz="6" w:space="0" w:color="auto"/>
            </w:tcBorders>
            <w:vAlign w:val="center"/>
            <w:hideMark/>
          </w:tcPr>
          <w:p w14:paraId="155AC717" w14:textId="77777777" w:rsidR="00C00218" w:rsidRPr="00C00218" w:rsidRDefault="00C00218" w:rsidP="00C00218">
            <w:r w:rsidRPr="00C00218">
              <w:t>Estéreo</w:t>
            </w:r>
          </w:p>
        </w:tc>
      </w:tr>
      <w:tr w:rsidR="00C00218" w:rsidRPr="00C00218" w14:paraId="19B81967"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18B381CD" w14:textId="77777777" w:rsidR="00C00218" w:rsidRPr="00C00218" w:rsidRDefault="00C00218" w:rsidP="00C00218">
            <w:r w:rsidRPr="00C00218">
              <w:t>Bit d</w:t>
            </w:r>
            <w:r w:rsidRPr="00C00218">
              <w:rPr>
                <w:vertAlign w:val="subscript"/>
              </w:rPr>
              <w:t>1</w:t>
            </w:r>
            <w:r w:rsidRPr="00C00218">
              <w:t xml:space="preserve"> em 0</w:t>
            </w:r>
          </w:p>
        </w:tc>
        <w:tc>
          <w:tcPr>
            <w:tcW w:w="7875" w:type="dxa"/>
            <w:tcBorders>
              <w:top w:val="outset" w:sz="6" w:space="0" w:color="auto"/>
              <w:left w:val="outset" w:sz="6" w:space="0" w:color="auto"/>
              <w:bottom w:val="outset" w:sz="6" w:space="0" w:color="auto"/>
              <w:right w:val="outset" w:sz="6" w:space="0" w:color="auto"/>
            </w:tcBorders>
            <w:vAlign w:val="center"/>
            <w:hideMark/>
          </w:tcPr>
          <w:p w14:paraId="3987619A" w14:textId="77777777" w:rsidR="00C00218" w:rsidRPr="00C00218" w:rsidRDefault="00C00218" w:rsidP="00C00218">
            <w:r w:rsidRPr="00C00218">
              <w:t>Não usado</w:t>
            </w:r>
          </w:p>
        </w:tc>
      </w:tr>
      <w:tr w:rsidR="00C00218" w:rsidRPr="00C00218" w14:paraId="6AB56A7B"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46B350B2" w14:textId="77777777" w:rsidR="00C00218" w:rsidRPr="00C00218" w:rsidRDefault="00C00218" w:rsidP="00C00218">
            <w:r w:rsidRPr="00C00218">
              <w:t>Bit d</w:t>
            </w:r>
            <w:r w:rsidRPr="00C00218">
              <w:rPr>
                <w:vertAlign w:val="subscript"/>
              </w:rPr>
              <w:t>1</w:t>
            </w:r>
            <w:r w:rsidRPr="00C00218">
              <w:t xml:space="preserve"> em 1</w:t>
            </w:r>
          </w:p>
        </w:tc>
        <w:tc>
          <w:tcPr>
            <w:tcW w:w="7875" w:type="dxa"/>
            <w:tcBorders>
              <w:top w:val="outset" w:sz="6" w:space="0" w:color="auto"/>
              <w:left w:val="outset" w:sz="6" w:space="0" w:color="auto"/>
              <w:bottom w:val="outset" w:sz="6" w:space="0" w:color="auto"/>
              <w:right w:val="outset" w:sz="6" w:space="0" w:color="auto"/>
            </w:tcBorders>
            <w:vAlign w:val="center"/>
            <w:hideMark/>
          </w:tcPr>
          <w:p w14:paraId="682B930E" w14:textId="77777777" w:rsidR="00C00218" w:rsidRPr="00C00218" w:rsidRDefault="00C00218" w:rsidP="00C00218">
            <w:r w:rsidRPr="00C00218">
              <w:t>Não usado</w:t>
            </w:r>
          </w:p>
        </w:tc>
      </w:tr>
      <w:tr w:rsidR="00C00218" w:rsidRPr="00C00218" w14:paraId="2D31620B"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4CC2EE30" w14:textId="77777777" w:rsidR="00C00218" w:rsidRPr="00C00218" w:rsidRDefault="00C00218" w:rsidP="00C00218">
            <w:r w:rsidRPr="00C00218">
              <w:t>Bit d</w:t>
            </w:r>
            <w:r w:rsidRPr="00C00218">
              <w:rPr>
                <w:vertAlign w:val="subscript"/>
              </w:rPr>
              <w:t>2</w:t>
            </w:r>
            <w:r w:rsidRPr="00C00218">
              <w:t xml:space="preserve"> em 0</w:t>
            </w:r>
          </w:p>
        </w:tc>
        <w:tc>
          <w:tcPr>
            <w:tcW w:w="7875" w:type="dxa"/>
            <w:tcBorders>
              <w:top w:val="outset" w:sz="6" w:space="0" w:color="auto"/>
              <w:left w:val="outset" w:sz="6" w:space="0" w:color="auto"/>
              <w:bottom w:val="outset" w:sz="6" w:space="0" w:color="auto"/>
              <w:right w:val="outset" w:sz="6" w:space="0" w:color="auto"/>
            </w:tcBorders>
            <w:vAlign w:val="center"/>
            <w:hideMark/>
          </w:tcPr>
          <w:p w14:paraId="6D388ACA" w14:textId="77777777" w:rsidR="00C00218" w:rsidRPr="00C00218" w:rsidRDefault="00C00218" w:rsidP="00C00218">
            <w:r w:rsidRPr="00C00218">
              <w:t>Não comprimido</w:t>
            </w:r>
          </w:p>
        </w:tc>
      </w:tr>
      <w:tr w:rsidR="00C00218" w:rsidRPr="00C00218" w14:paraId="33EAAC6B"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5A8B00CF" w14:textId="77777777" w:rsidR="00C00218" w:rsidRPr="00C00218" w:rsidRDefault="00C00218" w:rsidP="00C00218">
            <w:r w:rsidRPr="00C00218">
              <w:t>Bit d</w:t>
            </w:r>
            <w:r w:rsidRPr="00C00218">
              <w:rPr>
                <w:vertAlign w:val="subscript"/>
              </w:rPr>
              <w:t>2</w:t>
            </w:r>
            <w:r w:rsidRPr="00C00218">
              <w:t xml:space="preserve"> em 1</w:t>
            </w:r>
          </w:p>
        </w:tc>
        <w:tc>
          <w:tcPr>
            <w:tcW w:w="7875" w:type="dxa"/>
            <w:tcBorders>
              <w:top w:val="outset" w:sz="6" w:space="0" w:color="auto"/>
              <w:left w:val="outset" w:sz="6" w:space="0" w:color="auto"/>
              <w:bottom w:val="outset" w:sz="6" w:space="0" w:color="auto"/>
              <w:right w:val="outset" w:sz="6" w:space="0" w:color="auto"/>
            </w:tcBorders>
            <w:vAlign w:val="center"/>
            <w:hideMark/>
          </w:tcPr>
          <w:p w14:paraId="21AAE39C" w14:textId="77777777" w:rsidR="00C00218" w:rsidRPr="00C00218" w:rsidRDefault="00C00218" w:rsidP="00C00218">
            <w:r w:rsidRPr="00C00218">
              <w:t>Comprimido</w:t>
            </w:r>
          </w:p>
        </w:tc>
      </w:tr>
      <w:tr w:rsidR="00C00218" w:rsidRPr="00C00218" w14:paraId="4724BD5F"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4CE5490E" w14:textId="77777777" w:rsidR="00C00218" w:rsidRPr="00C00218" w:rsidRDefault="00C00218" w:rsidP="00C00218">
            <w:r w:rsidRPr="00C00218">
              <w:t>Bit d</w:t>
            </w:r>
            <w:r w:rsidRPr="00C00218">
              <w:rPr>
                <w:vertAlign w:val="subscript"/>
              </w:rPr>
              <w:t>3</w:t>
            </w:r>
            <w:r w:rsidRPr="00C00218">
              <w:t xml:space="preserve"> em 0</w:t>
            </w:r>
          </w:p>
        </w:tc>
        <w:tc>
          <w:tcPr>
            <w:tcW w:w="7875" w:type="dxa"/>
            <w:tcBorders>
              <w:top w:val="outset" w:sz="6" w:space="0" w:color="auto"/>
              <w:left w:val="outset" w:sz="6" w:space="0" w:color="auto"/>
              <w:bottom w:val="outset" w:sz="6" w:space="0" w:color="auto"/>
              <w:right w:val="outset" w:sz="6" w:space="0" w:color="auto"/>
            </w:tcBorders>
            <w:vAlign w:val="center"/>
            <w:hideMark/>
          </w:tcPr>
          <w:p w14:paraId="1330832B" w14:textId="77777777" w:rsidR="00C00218" w:rsidRPr="00C00218" w:rsidRDefault="00C00218" w:rsidP="00C00218">
            <w:r w:rsidRPr="00C00218">
              <w:t>PTY Estático</w:t>
            </w:r>
          </w:p>
        </w:tc>
      </w:tr>
      <w:tr w:rsidR="00C00218" w:rsidRPr="00C00218" w14:paraId="5984C389" w14:textId="77777777">
        <w:trPr>
          <w:trHeight w:val="540"/>
          <w:tblCellSpacing w:w="0" w:type="dxa"/>
        </w:trPr>
        <w:tc>
          <w:tcPr>
            <w:tcW w:w="2100" w:type="dxa"/>
            <w:tcBorders>
              <w:top w:val="outset" w:sz="6" w:space="0" w:color="auto"/>
              <w:left w:val="outset" w:sz="6" w:space="0" w:color="auto"/>
              <w:bottom w:val="outset" w:sz="6" w:space="0" w:color="auto"/>
              <w:right w:val="outset" w:sz="6" w:space="0" w:color="auto"/>
            </w:tcBorders>
            <w:vAlign w:val="center"/>
            <w:hideMark/>
          </w:tcPr>
          <w:p w14:paraId="6781BA8E" w14:textId="77777777" w:rsidR="00C00218" w:rsidRPr="00C00218" w:rsidRDefault="00C00218" w:rsidP="00C00218">
            <w:r w:rsidRPr="00C00218">
              <w:lastRenderedPageBreak/>
              <w:t>Bit d</w:t>
            </w:r>
            <w:r w:rsidRPr="00C00218">
              <w:rPr>
                <w:vertAlign w:val="subscript"/>
              </w:rPr>
              <w:t>3</w:t>
            </w:r>
            <w:r w:rsidRPr="00C00218">
              <w:t xml:space="preserve"> em 1</w:t>
            </w:r>
          </w:p>
        </w:tc>
        <w:tc>
          <w:tcPr>
            <w:tcW w:w="7875" w:type="dxa"/>
            <w:tcBorders>
              <w:top w:val="outset" w:sz="6" w:space="0" w:color="auto"/>
              <w:left w:val="outset" w:sz="6" w:space="0" w:color="auto"/>
              <w:bottom w:val="outset" w:sz="6" w:space="0" w:color="auto"/>
              <w:right w:val="outset" w:sz="6" w:space="0" w:color="auto"/>
            </w:tcBorders>
            <w:vAlign w:val="center"/>
            <w:hideMark/>
          </w:tcPr>
          <w:p w14:paraId="76DEB9A4" w14:textId="77777777" w:rsidR="00C00218" w:rsidRPr="00C00218" w:rsidRDefault="00C00218" w:rsidP="00C00218">
            <w:r w:rsidRPr="00C00218">
              <w:t>Indica que o código de PTY da emissora sintonizada, ou da emissora referenciada na variante 13 do EON, é comutado dinamicamente.</w:t>
            </w:r>
          </w:p>
        </w:tc>
      </w:tr>
    </w:tbl>
    <w:p w14:paraId="554E3B74" w14:textId="77777777" w:rsidR="00C00218" w:rsidRPr="00C00218" w:rsidRDefault="00C00218" w:rsidP="00C00218">
      <w:r w:rsidRPr="00C00218">
        <w:t> </w:t>
      </w:r>
    </w:p>
    <w:p w14:paraId="354BC56E" w14:textId="77777777" w:rsidR="00C00218" w:rsidRPr="00C00218" w:rsidRDefault="00C00218" w:rsidP="00C00218">
      <w:bookmarkStart w:id="249" w:name="_Ref165881940"/>
      <w:bookmarkStart w:id="250" w:name="_Ref17376463"/>
      <w:bookmarkStart w:id="251" w:name="_Ref17376450"/>
      <w:bookmarkStart w:id="252" w:name="_Toc4905320"/>
      <w:bookmarkEnd w:id="249"/>
      <w:bookmarkEnd w:id="250"/>
      <w:bookmarkEnd w:id="251"/>
      <w:r w:rsidRPr="00C00218">
        <w:t>6.2.1.6. Codificação das Frequências Alternativas (AF)</w:t>
      </w:r>
      <w:bookmarkEnd w:id="252"/>
    </w:p>
    <w:p w14:paraId="36E1E334" w14:textId="77777777" w:rsidR="00C00218" w:rsidRPr="00C00218" w:rsidRDefault="00C00218" w:rsidP="00C00218">
      <w:bookmarkStart w:id="253" w:name="_Toc4905321"/>
      <w:r w:rsidRPr="00C00218">
        <w:t>6.2.1.6.1. Tabelas de códigos de AF</w:t>
      </w:r>
      <w:bookmarkEnd w:id="253"/>
    </w:p>
    <w:p w14:paraId="12D61E5B" w14:textId="77777777" w:rsidR="00C00218" w:rsidRPr="00C00218" w:rsidRDefault="00C00218" w:rsidP="00C00218">
      <w:r w:rsidRPr="00C00218">
        <w:t>Na Tabela 7, cada código binário de 8 bits representa uma frequência de portadora ou tem um significado especial, como é mostrado nas Tabela 7, Tabela 8 e Tabela 9.</w:t>
      </w:r>
    </w:p>
    <w:p w14:paraId="3B574214" w14:textId="77777777" w:rsidR="00C00218" w:rsidRPr="00C00218" w:rsidRDefault="00C00218" w:rsidP="00C00218">
      <w:r w:rsidRPr="00C00218">
        <w:t> </w:t>
      </w:r>
    </w:p>
    <w:p w14:paraId="1D8EDBE0" w14:textId="77777777" w:rsidR="00C00218" w:rsidRPr="00C00218" w:rsidRDefault="00C00218" w:rsidP="00C00218">
      <w:bookmarkStart w:id="254" w:name="_Ref165884110"/>
      <w:r w:rsidRPr="00C00218">
        <w:t xml:space="preserve">Tabela </w:t>
      </w:r>
      <w:bookmarkEnd w:id="254"/>
      <w:r w:rsidRPr="00C00218">
        <w:t>7: Tabela de códigos FM</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5"/>
        <w:gridCol w:w="2063"/>
        <w:gridCol w:w="3303"/>
        <w:gridCol w:w="1807"/>
      </w:tblGrid>
      <w:tr w:rsidR="00C00218" w:rsidRPr="00C00218" w14:paraId="0BB6ACEE"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0C95D55A" w14:textId="77777777" w:rsidR="00C00218" w:rsidRPr="00C00218" w:rsidRDefault="00C00218" w:rsidP="00C00218">
            <w:r w:rsidRPr="00C00218">
              <w:rPr>
                <w:b/>
                <w:bCs/>
              </w:rPr>
              <w:t>Número</w:t>
            </w:r>
          </w:p>
        </w:tc>
        <w:tc>
          <w:tcPr>
            <w:tcW w:w="2265" w:type="dxa"/>
            <w:tcBorders>
              <w:top w:val="outset" w:sz="6" w:space="0" w:color="auto"/>
              <w:left w:val="outset" w:sz="6" w:space="0" w:color="auto"/>
              <w:bottom w:val="outset" w:sz="6" w:space="0" w:color="auto"/>
              <w:right w:val="outset" w:sz="6" w:space="0" w:color="auto"/>
            </w:tcBorders>
            <w:vAlign w:val="center"/>
            <w:hideMark/>
          </w:tcPr>
          <w:p w14:paraId="6B26A147" w14:textId="77777777" w:rsidR="00C00218" w:rsidRPr="00C00218" w:rsidRDefault="00C00218" w:rsidP="00C00218">
            <w:r w:rsidRPr="00C00218">
              <w:rPr>
                <w:b/>
                <w:bCs/>
              </w:rPr>
              <w:t>Código binário</w:t>
            </w:r>
          </w:p>
        </w:tc>
        <w:tc>
          <w:tcPr>
            <w:tcW w:w="3630" w:type="dxa"/>
            <w:tcBorders>
              <w:top w:val="outset" w:sz="6" w:space="0" w:color="auto"/>
              <w:left w:val="outset" w:sz="6" w:space="0" w:color="auto"/>
              <w:bottom w:val="outset" w:sz="6" w:space="0" w:color="auto"/>
              <w:right w:val="outset" w:sz="6" w:space="0" w:color="auto"/>
            </w:tcBorders>
            <w:vAlign w:val="center"/>
            <w:hideMark/>
          </w:tcPr>
          <w:p w14:paraId="44061ADA" w14:textId="77777777" w:rsidR="00C00218" w:rsidRPr="00C00218" w:rsidRDefault="00C00218" w:rsidP="00C00218">
            <w:r w:rsidRPr="00C00218">
              <w:rPr>
                <w:b/>
                <w:bCs/>
              </w:rPr>
              <w:t>Frequência da portadora</w:t>
            </w:r>
          </w:p>
        </w:tc>
        <w:tc>
          <w:tcPr>
            <w:tcW w:w="1875" w:type="dxa"/>
            <w:tcBorders>
              <w:top w:val="outset" w:sz="6" w:space="0" w:color="auto"/>
              <w:left w:val="outset" w:sz="6" w:space="0" w:color="auto"/>
              <w:bottom w:val="outset" w:sz="6" w:space="0" w:color="auto"/>
              <w:right w:val="outset" w:sz="6" w:space="0" w:color="auto"/>
            </w:tcBorders>
            <w:vAlign w:val="center"/>
            <w:hideMark/>
          </w:tcPr>
          <w:p w14:paraId="3940F2FD" w14:textId="77777777" w:rsidR="00C00218" w:rsidRPr="00C00218" w:rsidRDefault="00C00218" w:rsidP="00C00218">
            <w:r w:rsidRPr="00C00218">
              <w:rPr>
                <w:b/>
                <w:bCs/>
              </w:rPr>
              <w:t>Canalização</w:t>
            </w:r>
          </w:p>
        </w:tc>
      </w:tr>
      <w:tr w:rsidR="00C00218" w:rsidRPr="00C00218" w14:paraId="75BBC390"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A14D1D7" w14:textId="77777777" w:rsidR="00C00218" w:rsidRPr="00C00218" w:rsidRDefault="00C00218" w:rsidP="00C00218">
            <w:r w:rsidRPr="00C00218">
              <w:t>0</w:t>
            </w:r>
          </w:p>
        </w:tc>
        <w:tc>
          <w:tcPr>
            <w:tcW w:w="2265" w:type="dxa"/>
            <w:tcBorders>
              <w:top w:val="outset" w:sz="6" w:space="0" w:color="auto"/>
              <w:left w:val="outset" w:sz="6" w:space="0" w:color="auto"/>
              <w:bottom w:val="outset" w:sz="6" w:space="0" w:color="auto"/>
              <w:right w:val="outset" w:sz="6" w:space="0" w:color="auto"/>
            </w:tcBorders>
            <w:vAlign w:val="center"/>
            <w:hideMark/>
          </w:tcPr>
          <w:p w14:paraId="0BC32BD4" w14:textId="77777777" w:rsidR="00C00218" w:rsidRPr="00C00218" w:rsidRDefault="00C00218" w:rsidP="00C00218">
            <w:r w:rsidRPr="00C00218">
              <w:t>0000 0000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59752E45" w14:textId="77777777" w:rsidR="00C00218" w:rsidRPr="00C00218" w:rsidRDefault="00C00218" w:rsidP="00C00218">
            <w:r w:rsidRPr="00C00218">
              <w:t>87,5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7F7CE720" w14:textId="77777777" w:rsidR="00C00218" w:rsidRPr="00C00218" w:rsidRDefault="00C00218" w:rsidP="00C00218">
            <w:r w:rsidRPr="00C00218">
              <w:t>Canal 198</w:t>
            </w:r>
          </w:p>
        </w:tc>
      </w:tr>
      <w:tr w:rsidR="00C00218" w:rsidRPr="00C00218" w14:paraId="6C557CEF"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F4A5EC7" w14:textId="77777777" w:rsidR="00C00218" w:rsidRPr="00C00218" w:rsidRDefault="00C00218" w:rsidP="00C00218">
            <w:r w:rsidRPr="00C00218">
              <w:t>1</w:t>
            </w:r>
          </w:p>
        </w:tc>
        <w:tc>
          <w:tcPr>
            <w:tcW w:w="2265" w:type="dxa"/>
            <w:tcBorders>
              <w:top w:val="outset" w:sz="6" w:space="0" w:color="auto"/>
              <w:left w:val="outset" w:sz="6" w:space="0" w:color="auto"/>
              <w:bottom w:val="outset" w:sz="6" w:space="0" w:color="auto"/>
              <w:right w:val="outset" w:sz="6" w:space="0" w:color="auto"/>
            </w:tcBorders>
            <w:vAlign w:val="center"/>
            <w:hideMark/>
          </w:tcPr>
          <w:p w14:paraId="2322CEB0" w14:textId="77777777" w:rsidR="00C00218" w:rsidRPr="00C00218" w:rsidRDefault="00C00218" w:rsidP="00C00218">
            <w:r w:rsidRPr="00C00218">
              <w:t>0000 0001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095FF9FA" w14:textId="77777777" w:rsidR="00C00218" w:rsidRPr="00C00218" w:rsidRDefault="00C00218" w:rsidP="00C00218">
            <w:r w:rsidRPr="00C00218">
              <w:t>87,6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42059C99" w14:textId="77777777" w:rsidR="00C00218" w:rsidRPr="00C00218" w:rsidRDefault="00C00218" w:rsidP="00C00218">
            <w:r w:rsidRPr="00C00218">
              <w:t>Não usado</w:t>
            </w:r>
          </w:p>
        </w:tc>
      </w:tr>
      <w:tr w:rsidR="00C00218" w:rsidRPr="00C00218" w14:paraId="36AAA150"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26A6D77C" w14:textId="77777777" w:rsidR="00C00218" w:rsidRPr="00C00218" w:rsidRDefault="00C00218" w:rsidP="00C00218">
            <w:r w:rsidRPr="00C00218">
              <w:t>2</w:t>
            </w:r>
          </w:p>
        </w:tc>
        <w:tc>
          <w:tcPr>
            <w:tcW w:w="2265" w:type="dxa"/>
            <w:tcBorders>
              <w:top w:val="outset" w:sz="6" w:space="0" w:color="auto"/>
              <w:left w:val="outset" w:sz="6" w:space="0" w:color="auto"/>
              <w:bottom w:val="outset" w:sz="6" w:space="0" w:color="auto"/>
              <w:right w:val="outset" w:sz="6" w:space="0" w:color="auto"/>
            </w:tcBorders>
            <w:vAlign w:val="center"/>
            <w:hideMark/>
          </w:tcPr>
          <w:p w14:paraId="69A570DC" w14:textId="77777777" w:rsidR="00C00218" w:rsidRPr="00C00218" w:rsidRDefault="00C00218" w:rsidP="00C00218">
            <w:r w:rsidRPr="00C00218">
              <w:t>0000 0010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0AE78656" w14:textId="77777777" w:rsidR="00C00218" w:rsidRPr="00C00218" w:rsidRDefault="00C00218" w:rsidP="00C00218">
            <w:r w:rsidRPr="00C00218">
              <w:t>87,7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6F193F9F" w14:textId="77777777" w:rsidR="00C00218" w:rsidRPr="00C00218" w:rsidRDefault="00C00218" w:rsidP="00C00218">
            <w:r w:rsidRPr="00C00218">
              <w:t>Canal 199</w:t>
            </w:r>
          </w:p>
        </w:tc>
      </w:tr>
      <w:tr w:rsidR="00C00218" w:rsidRPr="00C00218" w14:paraId="3C76E273"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4AFB38ED" w14:textId="77777777" w:rsidR="00C00218" w:rsidRPr="00C00218" w:rsidRDefault="00C00218" w:rsidP="00C00218">
            <w:r w:rsidRPr="00C00218">
              <w:t>3</w:t>
            </w:r>
          </w:p>
        </w:tc>
        <w:tc>
          <w:tcPr>
            <w:tcW w:w="2265" w:type="dxa"/>
            <w:tcBorders>
              <w:top w:val="outset" w:sz="6" w:space="0" w:color="auto"/>
              <w:left w:val="outset" w:sz="6" w:space="0" w:color="auto"/>
              <w:bottom w:val="outset" w:sz="6" w:space="0" w:color="auto"/>
              <w:right w:val="outset" w:sz="6" w:space="0" w:color="auto"/>
            </w:tcBorders>
            <w:vAlign w:val="center"/>
            <w:hideMark/>
          </w:tcPr>
          <w:p w14:paraId="22C3C526" w14:textId="77777777" w:rsidR="00C00218" w:rsidRPr="00C00218" w:rsidRDefault="00C00218" w:rsidP="00C00218">
            <w:r w:rsidRPr="00C00218">
              <w:t>0000 0011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4B6F0F9B" w14:textId="77777777" w:rsidR="00C00218" w:rsidRPr="00C00218" w:rsidRDefault="00C00218" w:rsidP="00C00218">
            <w:r w:rsidRPr="00C00218">
              <w:t>87,8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7EB68E1D" w14:textId="77777777" w:rsidR="00C00218" w:rsidRPr="00C00218" w:rsidRDefault="00C00218" w:rsidP="00C00218">
            <w:r w:rsidRPr="00C00218">
              <w:t>Não usado</w:t>
            </w:r>
          </w:p>
        </w:tc>
      </w:tr>
      <w:tr w:rsidR="00C00218" w:rsidRPr="00C00218" w14:paraId="155DC0B1"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7DA2F9E" w14:textId="77777777" w:rsidR="00C00218" w:rsidRPr="00C00218" w:rsidRDefault="00C00218" w:rsidP="00C00218">
            <w:r w:rsidRPr="00C00218">
              <w:t>4</w:t>
            </w:r>
          </w:p>
        </w:tc>
        <w:tc>
          <w:tcPr>
            <w:tcW w:w="2265" w:type="dxa"/>
            <w:tcBorders>
              <w:top w:val="outset" w:sz="6" w:space="0" w:color="auto"/>
              <w:left w:val="outset" w:sz="6" w:space="0" w:color="auto"/>
              <w:bottom w:val="outset" w:sz="6" w:space="0" w:color="auto"/>
              <w:right w:val="outset" w:sz="6" w:space="0" w:color="auto"/>
            </w:tcBorders>
            <w:vAlign w:val="center"/>
            <w:hideMark/>
          </w:tcPr>
          <w:p w14:paraId="48619212" w14:textId="77777777" w:rsidR="00C00218" w:rsidRPr="00C00218" w:rsidRDefault="00C00218" w:rsidP="00C00218">
            <w:r w:rsidRPr="00C00218">
              <w:t>0000 0100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622D95ED" w14:textId="77777777" w:rsidR="00C00218" w:rsidRPr="00C00218" w:rsidRDefault="00C00218" w:rsidP="00C00218">
            <w:r w:rsidRPr="00C00218">
              <w:t>87,9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9DD99B1" w14:textId="77777777" w:rsidR="00C00218" w:rsidRPr="00C00218" w:rsidRDefault="00C00218" w:rsidP="00C00218">
            <w:r w:rsidRPr="00C00218">
              <w:t>Canal 200</w:t>
            </w:r>
          </w:p>
        </w:tc>
      </w:tr>
      <w:tr w:rsidR="00C00218" w:rsidRPr="00C00218" w14:paraId="703764D2"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48B61247" w14:textId="77777777" w:rsidR="00C00218" w:rsidRPr="00C00218" w:rsidRDefault="00C00218" w:rsidP="00C00218">
            <w:r w:rsidRPr="00C00218">
              <w:t>5</w:t>
            </w:r>
          </w:p>
        </w:tc>
        <w:tc>
          <w:tcPr>
            <w:tcW w:w="2265" w:type="dxa"/>
            <w:tcBorders>
              <w:top w:val="outset" w:sz="6" w:space="0" w:color="auto"/>
              <w:left w:val="outset" w:sz="6" w:space="0" w:color="auto"/>
              <w:bottom w:val="outset" w:sz="6" w:space="0" w:color="auto"/>
              <w:right w:val="outset" w:sz="6" w:space="0" w:color="auto"/>
            </w:tcBorders>
            <w:vAlign w:val="center"/>
            <w:hideMark/>
          </w:tcPr>
          <w:p w14:paraId="0BE80EAE" w14:textId="77777777" w:rsidR="00C00218" w:rsidRPr="00C00218" w:rsidRDefault="00C00218" w:rsidP="00C00218">
            <w:r w:rsidRPr="00C00218">
              <w:t>0000 0101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6087D75D" w14:textId="77777777" w:rsidR="00C00218" w:rsidRPr="00C00218" w:rsidRDefault="00C00218" w:rsidP="00C00218">
            <w:r w:rsidRPr="00C00218">
              <w:t>88,0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565E06CA" w14:textId="77777777" w:rsidR="00C00218" w:rsidRPr="00C00218" w:rsidRDefault="00C00218" w:rsidP="00C00218">
            <w:r w:rsidRPr="00C00218">
              <w:t>Não usado</w:t>
            </w:r>
          </w:p>
        </w:tc>
      </w:tr>
      <w:tr w:rsidR="00C00218" w:rsidRPr="00C00218" w14:paraId="6C22F281"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823CCA5" w14:textId="77777777" w:rsidR="00C00218" w:rsidRPr="00C00218" w:rsidRDefault="00C00218" w:rsidP="00C00218">
            <w:r w:rsidRPr="00C00218">
              <w:t>6</w:t>
            </w:r>
          </w:p>
        </w:tc>
        <w:tc>
          <w:tcPr>
            <w:tcW w:w="2265" w:type="dxa"/>
            <w:tcBorders>
              <w:top w:val="outset" w:sz="6" w:space="0" w:color="auto"/>
              <w:left w:val="outset" w:sz="6" w:space="0" w:color="auto"/>
              <w:bottom w:val="outset" w:sz="6" w:space="0" w:color="auto"/>
              <w:right w:val="outset" w:sz="6" w:space="0" w:color="auto"/>
            </w:tcBorders>
            <w:vAlign w:val="center"/>
            <w:hideMark/>
          </w:tcPr>
          <w:p w14:paraId="306E8F43" w14:textId="77777777" w:rsidR="00C00218" w:rsidRPr="00C00218" w:rsidRDefault="00C00218" w:rsidP="00C00218">
            <w:r w:rsidRPr="00C00218">
              <w:t>0000 0110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1C7AD575" w14:textId="77777777" w:rsidR="00C00218" w:rsidRPr="00C00218" w:rsidRDefault="00C00218" w:rsidP="00C00218">
            <w:r w:rsidRPr="00C00218">
              <w:t>88,1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2F5BB45C" w14:textId="77777777" w:rsidR="00C00218" w:rsidRPr="00C00218" w:rsidRDefault="00C00218" w:rsidP="00C00218">
            <w:r w:rsidRPr="00C00218">
              <w:t>Canal 201</w:t>
            </w:r>
          </w:p>
        </w:tc>
      </w:tr>
      <w:tr w:rsidR="00C00218" w:rsidRPr="00C00218" w14:paraId="524ED89D"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3BE2AD7" w14:textId="77777777" w:rsidR="00C00218" w:rsidRPr="00C00218" w:rsidRDefault="00C00218" w:rsidP="00C00218">
            <w:r w:rsidRPr="00C00218">
              <w:t>7</w:t>
            </w:r>
          </w:p>
        </w:tc>
        <w:tc>
          <w:tcPr>
            <w:tcW w:w="2265" w:type="dxa"/>
            <w:tcBorders>
              <w:top w:val="outset" w:sz="6" w:space="0" w:color="auto"/>
              <w:left w:val="outset" w:sz="6" w:space="0" w:color="auto"/>
              <w:bottom w:val="outset" w:sz="6" w:space="0" w:color="auto"/>
              <w:right w:val="outset" w:sz="6" w:space="0" w:color="auto"/>
            </w:tcBorders>
            <w:vAlign w:val="center"/>
            <w:hideMark/>
          </w:tcPr>
          <w:p w14:paraId="017E23D8" w14:textId="77777777" w:rsidR="00C00218" w:rsidRPr="00C00218" w:rsidRDefault="00C00218" w:rsidP="00C00218">
            <w:r w:rsidRPr="00C00218">
              <w:t>0000 0111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5F31CF9D" w14:textId="77777777" w:rsidR="00C00218" w:rsidRPr="00C00218" w:rsidRDefault="00C00218" w:rsidP="00C00218">
            <w:r w:rsidRPr="00C00218">
              <w:t>88,2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14F69214" w14:textId="77777777" w:rsidR="00C00218" w:rsidRPr="00C00218" w:rsidRDefault="00C00218" w:rsidP="00C00218">
            <w:r w:rsidRPr="00C00218">
              <w:t>Não usado</w:t>
            </w:r>
          </w:p>
        </w:tc>
      </w:tr>
      <w:tr w:rsidR="00C00218" w:rsidRPr="00C00218" w14:paraId="1E99721A"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5D8E696" w14:textId="77777777" w:rsidR="00C00218" w:rsidRPr="00C00218" w:rsidRDefault="00C00218" w:rsidP="00C00218">
            <w:r w:rsidRPr="00C00218">
              <w:t>8</w:t>
            </w:r>
          </w:p>
        </w:tc>
        <w:tc>
          <w:tcPr>
            <w:tcW w:w="2265" w:type="dxa"/>
            <w:tcBorders>
              <w:top w:val="outset" w:sz="6" w:space="0" w:color="auto"/>
              <w:left w:val="outset" w:sz="6" w:space="0" w:color="auto"/>
              <w:bottom w:val="outset" w:sz="6" w:space="0" w:color="auto"/>
              <w:right w:val="outset" w:sz="6" w:space="0" w:color="auto"/>
            </w:tcBorders>
            <w:vAlign w:val="center"/>
            <w:hideMark/>
          </w:tcPr>
          <w:p w14:paraId="5D12E361" w14:textId="77777777" w:rsidR="00C00218" w:rsidRPr="00C00218" w:rsidRDefault="00C00218" w:rsidP="00C00218">
            <w:r w:rsidRPr="00C00218">
              <w:t>0000 1000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38A9E6BE" w14:textId="77777777" w:rsidR="00C00218" w:rsidRPr="00C00218" w:rsidRDefault="00C00218" w:rsidP="00C00218">
            <w:r w:rsidRPr="00C00218">
              <w:t>88,3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6905CD14" w14:textId="77777777" w:rsidR="00C00218" w:rsidRPr="00C00218" w:rsidRDefault="00C00218" w:rsidP="00C00218">
            <w:r w:rsidRPr="00C00218">
              <w:t>Canal 202</w:t>
            </w:r>
          </w:p>
        </w:tc>
      </w:tr>
      <w:tr w:rsidR="00C00218" w:rsidRPr="00C00218" w14:paraId="3584650D"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FBB1041" w14:textId="77777777" w:rsidR="00C00218" w:rsidRPr="00C00218" w:rsidRDefault="00C00218" w:rsidP="00C00218">
            <w:r w:rsidRPr="00C00218">
              <w:t>:</w:t>
            </w:r>
          </w:p>
        </w:tc>
        <w:tc>
          <w:tcPr>
            <w:tcW w:w="2265" w:type="dxa"/>
            <w:tcBorders>
              <w:top w:val="outset" w:sz="6" w:space="0" w:color="auto"/>
              <w:left w:val="outset" w:sz="6" w:space="0" w:color="auto"/>
              <w:bottom w:val="outset" w:sz="6" w:space="0" w:color="auto"/>
              <w:right w:val="outset" w:sz="6" w:space="0" w:color="auto"/>
            </w:tcBorders>
            <w:vAlign w:val="center"/>
            <w:hideMark/>
          </w:tcPr>
          <w:p w14:paraId="466B9263" w14:textId="77777777" w:rsidR="00C00218" w:rsidRPr="00C00218" w:rsidRDefault="00C00218" w:rsidP="00C00218">
            <w:r w:rsidRPr="00C00218">
              <w:t>:</w:t>
            </w:r>
          </w:p>
        </w:tc>
        <w:tc>
          <w:tcPr>
            <w:tcW w:w="3630" w:type="dxa"/>
            <w:tcBorders>
              <w:top w:val="outset" w:sz="6" w:space="0" w:color="auto"/>
              <w:left w:val="outset" w:sz="6" w:space="0" w:color="auto"/>
              <w:bottom w:val="outset" w:sz="6" w:space="0" w:color="auto"/>
              <w:right w:val="outset" w:sz="6" w:space="0" w:color="auto"/>
            </w:tcBorders>
            <w:vAlign w:val="center"/>
            <w:hideMark/>
          </w:tcPr>
          <w:p w14:paraId="27DBB4B6" w14:textId="77777777" w:rsidR="00C00218" w:rsidRPr="00C00218" w:rsidRDefault="00C00218" w:rsidP="00C00218">
            <w:r w:rsidRPr="00C00218">
              <w:t>:</w:t>
            </w:r>
          </w:p>
        </w:tc>
        <w:tc>
          <w:tcPr>
            <w:tcW w:w="1875" w:type="dxa"/>
            <w:tcBorders>
              <w:top w:val="outset" w:sz="6" w:space="0" w:color="auto"/>
              <w:left w:val="outset" w:sz="6" w:space="0" w:color="auto"/>
              <w:bottom w:val="outset" w:sz="6" w:space="0" w:color="auto"/>
              <w:right w:val="outset" w:sz="6" w:space="0" w:color="auto"/>
            </w:tcBorders>
            <w:vAlign w:val="center"/>
            <w:hideMark/>
          </w:tcPr>
          <w:p w14:paraId="32B06E4E" w14:textId="77777777" w:rsidR="00C00218" w:rsidRPr="00C00218" w:rsidRDefault="00C00218" w:rsidP="00C00218">
            <w:r w:rsidRPr="00C00218">
              <w:t>:</w:t>
            </w:r>
          </w:p>
        </w:tc>
      </w:tr>
      <w:tr w:rsidR="00C00218" w:rsidRPr="00C00218" w14:paraId="62230E9B"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3257ED6" w14:textId="77777777" w:rsidR="00C00218" w:rsidRPr="00C00218" w:rsidRDefault="00C00218" w:rsidP="00C00218">
            <w:r w:rsidRPr="00C00218">
              <w:t>90</w:t>
            </w:r>
          </w:p>
        </w:tc>
        <w:tc>
          <w:tcPr>
            <w:tcW w:w="2265" w:type="dxa"/>
            <w:tcBorders>
              <w:top w:val="outset" w:sz="6" w:space="0" w:color="auto"/>
              <w:left w:val="outset" w:sz="6" w:space="0" w:color="auto"/>
              <w:bottom w:val="outset" w:sz="6" w:space="0" w:color="auto"/>
              <w:right w:val="outset" w:sz="6" w:space="0" w:color="auto"/>
            </w:tcBorders>
            <w:vAlign w:val="center"/>
            <w:hideMark/>
          </w:tcPr>
          <w:p w14:paraId="407FACC9" w14:textId="77777777" w:rsidR="00C00218" w:rsidRPr="00C00218" w:rsidRDefault="00C00218" w:rsidP="00C00218">
            <w:r w:rsidRPr="00C00218">
              <w:t>0101 1010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7D147B13" w14:textId="77777777" w:rsidR="00C00218" w:rsidRPr="00C00218" w:rsidRDefault="00C00218" w:rsidP="00C00218">
            <w:r w:rsidRPr="00C00218">
              <w:t>96,5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15C282DD" w14:textId="77777777" w:rsidR="00C00218" w:rsidRPr="00C00218" w:rsidRDefault="00C00218" w:rsidP="00C00218">
            <w:r w:rsidRPr="00C00218">
              <w:t>Canal 243</w:t>
            </w:r>
          </w:p>
        </w:tc>
      </w:tr>
      <w:tr w:rsidR="00C00218" w:rsidRPr="00C00218" w14:paraId="236F6505"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5F44498" w14:textId="77777777" w:rsidR="00C00218" w:rsidRPr="00C00218" w:rsidRDefault="00C00218" w:rsidP="00C00218">
            <w:r w:rsidRPr="00C00218">
              <w:t>91</w:t>
            </w:r>
          </w:p>
        </w:tc>
        <w:tc>
          <w:tcPr>
            <w:tcW w:w="2265" w:type="dxa"/>
            <w:tcBorders>
              <w:top w:val="outset" w:sz="6" w:space="0" w:color="auto"/>
              <w:left w:val="outset" w:sz="6" w:space="0" w:color="auto"/>
              <w:bottom w:val="outset" w:sz="6" w:space="0" w:color="auto"/>
              <w:right w:val="outset" w:sz="6" w:space="0" w:color="auto"/>
            </w:tcBorders>
            <w:vAlign w:val="center"/>
            <w:hideMark/>
          </w:tcPr>
          <w:p w14:paraId="36F877D3" w14:textId="77777777" w:rsidR="00C00218" w:rsidRPr="00C00218" w:rsidRDefault="00C00218" w:rsidP="00C00218">
            <w:r w:rsidRPr="00C00218">
              <w:t>0101 1011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7519B630" w14:textId="77777777" w:rsidR="00C00218" w:rsidRPr="00C00218" w:rsidRDefault="00C00218" w:rsidP="00C00218">
            <w:r w:rsidRPr="00C00218">
              <w:t>76,1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766F35C9" w14:textId="77777777" w:rsidR="00C00218" w:rsidRPr="00C00218" w:rsidRDefault="00C00218" w:rsidP="00C00218">
            <w:r w:rsidRPr="00C00218">
              <w:t>Canal 141</w:t>
            </w:r>
          </w:p>
        </w:tc>
      </w:tr>
      <w:tr w:rsidR="00C00218" w:rsidRPr="00C00218" w14:paraId="76117727"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0383342E" w14:textId="77777777" w:rsidR="00C00218" w:rsidRPr="00C00218" w:rsidRDefault="00C00218" w:rsidP="00C00218">
            <w:r w:rsidRPr="00C00218">
              <w:t>92</w:t>
            </w:r>
          </w:p>
        </w:tc>
        <w:tc>
          <w:tcPr>
            <w:tcW w:w="2265" w:type="dxa"/>
            <w:tcBorders>
              <w:top w:val="outset" w:sz="6" w:space="0" w:color="auto"/>
              <w:left w:val="outset" w:sz="6" w:space="0" w:color="auto"/>
              <w:bottom w:val="outset" w:sz="6" w:space="0" w:color="auto"/>
              <w:right w:val="outset" w:sz="6" w:space="0" w:color="auto"/>
            </w:tcBorders>
            <w:vAlign w:val="center"/>
            <w:hideMark/>
          </w:tcPr>
          <w:p w14:paraId="5B758780" w14:textId="77777777" w:rsidR="00C00218" w:rsidRPr="00C00218" w:rsidRDefault="00C00218" w:rsidP="00C00218">
            <w:r w:rsidRPr="00C00218">
              <w:t>0101 1100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46DC1B95" w14:textId="77777777" w:rsidR="00C00218" w:rsidRPr="00C00218" w:rsidRDefault="00C00218" w:rsidP="00C00218">
            <w:r w:rsidRPr="00C00218">
              <w:t>96,7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51AF40E" w14:textId="77777777" w:rsidR="00C00218" w:rsidRPr="00C00218" w:rsidRDefault="00C00218" w:rsidP="00C00218">
            <w:r w:rsidRPr="00C00218">
              <w:t>Canal 244</w:t>
            </w:r>
          </w:p>
        </w:tc>
      </w:tr>
      <w:tr w:rsidR="00C00218" w:rsidRPr="00C00218" w14:paraId="75CA8A90"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7150A9B" w14:textId="77777777" w:rsidR="00C00218" w:rsidRPr="00C00218" w:rsidRDefault="00C00218" w:rsidP="00C00218">
            <w:r w:rsidRPr="00C00218">
              <w:t>93</w:t>
            </w:r>
          </w:p>
        </w:tc>
        <w:tc>
          <w:tcPr>
            <w:tcW w:w="2265" w:type="dxa"/>
            <w:tcBorders>
              <w:top w:val="outset" w:sz="6" w:space="0" w:color="auto"/>
              <w:left w:val="outset" w:sz="6" w:space="0" w:color="auto"/>
              <w:bottom w:val="outset" w:sz="6" w:space="0" w:color="auto"/>
              <w:right w:val="outset" w:sz="6" w:space="0" w:color="auto"/>
            </w:tcBorders>
            <w:vAlign w:val="center"/>
            <w:hideMark/>
          </w:tcPr>
          <w:p w14:paraId="1D44A478" w14:textId="77777777" w:rsidR="00C00218" w:rsidRPr="00C00218" w:rsidRDefault="00C00218" w:rsidP="00C00218">
            <w:r w:rsidRPr="00C00218">
              <w:t>0101 1101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6D663FFF" w14:textId="77777777" w:rsidR="00C00218" w:rsidRPr="00C00218" w:rsidRDefault="00C00218" w:rsidP="00C00218">
            <w:r w:rsidRPr="00C00218">
              <w:t>76,3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6B20084" w14:textId="77777777" w:rsidR="00C00218" w:rsidRPr="00C00218" w:rsidRDefault="00C00218" w:rsidP="00C00218">
            <w:r w:rsidRPr="00C00218">
              <w:t>Canal 142</w:t>
            </w:r>
          </w:p>
        </w:tc>
      </w:tr>
      <w:tr w:rsidR="00C00218" w:rsidRPr="00C00218" w14:paraId="7E3036D4"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632A282" w14:textId="77777777" w:rsidR="00C00218" w:rsidRPr="00C00218" w:rsidRDefault="00C00218" w:rsidP="00C00218">
            <w:r w:rsidRPr="00C00218">
              <w:t>94</w:t>
            </w:r>
          </w:p>
        </w:tc>
        <w:tc>
          <w:tcPr>
            <w:tcW w:w="2265" w:type="dxa"/>
            <w:tcBorders>
              <w:top w:val="outset" w:sz="6" w:space="0" w:color="auto"/>
              <w:left w:val="outset" w:sz="6" w:space="0" w:color="auto"/>
              <w:bottom w:val="outset" w:sz="6" w:space="0" w:color="auto"/>
              <w:right w:val="outset" w:sz="6" w:space="0" w:color="auto"/>
            </w:tcBorders>
            <w:vAlign w:val="center"/>
            <w:hideMark/>
          </w:tcPr>
          <w:p w14:paraId="0F913A29" w14:textId="77777777" w:rsidR="00C00218" w:rsidRPr="00C00218" w:rsidRDefault="00C00218" w:rsidP="00C00218">
            <w:r w:rsidRPr="00C00218">
              <w:t>0101 1110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5170DDC8" w14:textId="77777777" w:rsidR="00C00218" w:rsidRPr="00C00218" w:rsidRDefault="00C00218" w:rsidP="00C00218">
            <w:r w:rsidRPr="00C00218">
              <w:t>96,9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71F925E8" w14:textId="77777777" w:rsidR="00C00218" w:rsidRPr="00C00218" w:rsidRDefault="00C00218" w:rsidP="00C00218">
            <w:r w:rsidRPr="00C00218">
              <w:t>Canal 245</w:t>
            </w:r>
          </w:p>
        </w:tc>
      </w:tr>
      <w:tr w:rsidR="00C00218" w:rsidRPr="00C00218" w14:paraId="0EAA64B1"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AB46578" w14:textId="77777777" w:rsidR="00C00218" w:rsidRPr="00C00218" w:rsidRDefault="00C00218" w:rsidP="00C00218">
            <w:r w:rsidRPr="00C00218">
              <w:t>95</w:t>
            </w:r>
          </w:p>
        </w:tc>
        <w:tc>
          <w:tcPr>
            <w:tcW w:w="2265" w:type="dxa"/>
            <w:tcBorders>
              <w:top w:val="outset" w:sz="6" w:space="0" w:color="auto"/>
              <w:left w:val="outset" w:sz="6" w:space="0" w:color="auto"/>
              <w:bottom w:val="outset" w:sz="6" w:space="0" w:color="auto"/>
              <w:right w:val="outset" w:sz="6" w:space="0" w:color="auto"/>
            </w:tcBorders>
            <w:vAlign w:val="center"/>
            <w:hideMark/>
          </w:tcPr>
          <w:p w14:paraId="15A56937" w14:textId="77777777" w:rsidR="00C00218" w:rsidRPr="00C00218" w:rsidRDefault="00C00218" w:rsidP="00C00218">
            <w:r w:rsidRPr="00C00218">
              <w:t>0101 1111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05C21470" w14:textId="77777777" w:rsidR="00C00218" w:rsidRPr="00C00218" w:rsidRDefault="00C00218" w:rsidP="00C00218">
            <w:r w:rsidRPr="00C00218">
              <w:t>76,5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196BBAC" w14:textId="77777777" w:rsidR="00C00218" w:rsidRPr="00C00218" w:rsidRDefault="00C00218" w:rsidP="00C00218">
            <w:r w:rsidRPr="00C00218">
              <w:t>Canal 143</w:t>
            </w:r>
          </w:p>
        </w:tc>
      </w:tr>
      <w:tr w:rsidR="00C00218" w:rsidRPr="00C00218" w14:paraId="47C1C542"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9E59E6A" w14:textId="77777777" w:rsidR="00C00218" w:rsidRPr="00C00218" w:rsidRDefault="00C00218" w:rsidP="00C00218">
            <w:r w:rsidRPr="00C00218">
              <w:lastRenderedPageBreak/>
              <w:t>:</w:t>
            </w:r>
          </w:p>
        </w:tc>
        <w:tc>
          <w:tcPr>
            <w:tcW w:w="2265" w:type="dxa"/>
            <w:tcBorders>
              <w:top w:val="outset" w:sz="6" w:space="0" w:color="auto"/>
              <w:left w:val="outset" w:sz="6" w:space="0" w:color="auto"/>
              <w:bottom w:val="outset" w:sz="6" w:space="0" w:color="auto"/>
              <w:right w:val="outset" w:sz="6" w:space="0" w:color="auto"/>
            </w:tcBorders>
            <w:vAlign w:val="center"/>
            <w:hideMark/>
          </w:tcPr>
          <w:p w14:paraId="38FB0BC2" w14:textId="77777777" w:rsidR="00C00218" w:rsidRPr="00C00218" w:rsidRDefault="00C00218" w:rsidP="00C00218">
            <w:r w:rsidRPr="00C00218">
              <w:t>:</w:t>
            </w:r>
          </w:p>
        </w:tc>
        <w:tc>
          <w:tcPr>
            <w:tcW w:w="3630" w:type="dxa"/>
            <w:tcBorders>
              <w:top w:val="outset" w:sz="6" w:space="0" w:color="auto"/>
              <w:left w:val="outset" w:sz="6" w:space="0" w:color="auto"/>
              <w:bottom w:val="outset" w:sz="6" w:space="0" w:color="auto"/>
              <w:right w:val="outset" w:sz="6" w:space="0" w:color="auto"/>
            </w:tcBorders>
            <w:vAlign w:val="center"/>
            <w:hideMark/>
          </w:tcPr>
          <w:p w14:paraId="11FED8F6" w14:textId="77777777" w:rsidR="00C00218" w:rsidRPr="00C00218" w:rsidRDefault="00C00218" w:rsidP="00C00218">
            <w:r w:rsidRPr="00C00218">
              <w:t>:</w:t>
            </w:r>
          </w:p>
        </w:tc>
        <w:tc>
          <w:tcPr>
            <w:tcW w:w="1875" w:type="dxa"/>
            <w:tcBorders>
              <w:top w:val="outset" w:sz="6" w:space="0" w:color="auto"/>
              <w:left w:val="outset" w:sz="6" w:space="0" w:color="auto"/>
              <w:bottom w:val="outset" w:sz="6" w:space="0" w:color="auto"/>
              <w:right w:val="outset" w:sz="6" w:space="0" w:color="auto"/>
            </w:tcBorders>
            <w:vAlign w:val="center"/>
            <w:hideMark/>
          </w:tcPr>
          <w:p w14:paraId="78D613C8" w14:textId="77777777" w:rsidR="00C00218" w:rsidRPr="00C00218" w:rsidRDefault="00C00218" w:rsidP="00C00218">
            <w:r w:rsidRPr="00C00218">
              <w:t>:</w:t>
            </w:r>
          </w:p>
        </w:tc>
      </w:tr>
      <w:tr w:rsidR="00C00218" w:rsidRPr="00C00218" w14:paraId="2683CFD3"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6FB95A80" w14:textId="77777777" w:rsidR="00C00218" w:rsidRPr="00C00218" w:rsidRDefault="00C00218" w:rsidP="00C00218">
            <w:r w:rsidRPr="00C00218">
              <w:t>199</w:t>
            </w:r>
          </w:p>
        </w:tc>
        <w:tc>
          <w:tcPr>
            <w:tcW w:w="2265" w:type="dxa"/>
            <w:tcBorders>
              <w:top w:val="outset" w:sz="6" w:space="0" w:color="auto"/>
              <w:left w:val="outset" w:sz="6" w:space="0" w:color="auto"/>
              <w:bottom w:val="outset" w:sz="6" w:space="0" w:color="auto"/>
              <w:right w:val="outset" w:sz="6" w:space="0" w:color="auto"/>
            </w:tcBorders>
            <w:vAlign w:val="center"/>
            <w:hideMark/>
          </w:tcPr>
          <w:p w14:paraId="34D1E56C" w14:textId="77777777" w:rsidR="00C00218" w:rsidRPr="00C00218" w:rsidRDefault="00C00218" w:rsidP="00C00218">
            <w:r w:rsidRPr="00C00218">
              <w:t>1100 0111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735B4310" w14:textId="77777777" w:rsidR="00C00218" w:rsidRPr="00C00218" w:rsidRDefault="00C00218" w:rsidP="00C00218">
            <w:r w:rsidRPr="00C00218">
              <w:t>86,9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F28AD0F" w14:textId="77777777" w:rsidR="00C00218" w:rsidRPr="00C00218" w:rsidRDefault="00C00218" w:rsidP="00C00218">
            <w:r w:rsidRPr="00C00218">
              <w:t>Canal 195</w:t>
            </w:r>
          </w:p>
        </w:tc>
      </w:tr>
      <w:tr w:rsidR="00C00218" w:rsidRPr="00C00218" w14:paraId="4BFD628D"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29C88E0C" w14:textId="77777777" w:rsidR="00C00218" w:rsidRPr="00C00218" w:rsidRDefault="00C00218" w:rsidP="00C00218">
            <w:r w:rsidRPr="00C00218">
              <w:t>200</w:t>
            </w:r>
          </w:p>
        </w:tc>
        <w:tc>
          <w:tcPr>
            <w:tcW w:w="2265" w:type="dxa"/>
            <w:tcBorders>
              <w:top w:val="outset" w:sz="6" w:space="0" w:color="auto"/>
              <w:left w:val="outset" w:sz="6" w:space="0" w:color="auto"/>
              <w:bottom w:val="outset" w:sz="6" w:space="0" w:color="auto"/>
              <w:right w:val="outset" w:sz="6" w:space="0" w:color="auto"/>
            </w:tcBorders>
            <w:vAlign w:val="center"/>
            <w:hideMark/>
          </w:tcPr>
          <w:p w14:paraId="0DFE2546" w14:textId="77777777" w:rsidR="00C00218" w:rsidRPr="00C00218" w:rsidRDefault="00C00218" w:rsidP="00C00218">
            <w:r w:rsidRPr="00C00218">
              <w:t>1100 1000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69E8A9C5" w14:textId="77777777" w:rsidR="00C00218" w:rsidRPr="00C00218" w:rsidRDefault="00C00218" w:rsidP="00C00218">
            <w:r w:rsidRPr="00C00218">
              <w:t>107,5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1DC5E560" w14:textId="77777777" w:rsidR="00C00218" w:rsidRPr="00C00218" w:rsidRDefault="00C00218" w:rsidP="00C00218">
            <w:r w:rsidRPr="00C00218">
              <w:t>Canal 298</w:t>
            </w:r>
          </w:p>
        </w:tc>
      </w:tr>
      <w:tr w:rsidR="00C00218" w:rsidRPr="00C00218" w14:paraId="3969FA5D"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52BA8A6C" w14:textId="77777777" w:rsidR="00C00218" w:rsidRPr="00C00218" w:rsidRDefault="00C00218" w:rsidP="00C00218">
            <w:r w:rsidRPr="00C00218">
              <w:t>201</w:t>
            </w:r>
          </w:p>
        </w:tc>
        <w:tc>
          <w:tcPr>
            <w:tcW w:w="2265" w:type="dxa"/>
            <w:tcBorders>
              <w:top w:val="outset" w:sz="6" w:space="0" w:color="auto"/>
              <w:left w:val="outset" w:sz="6" w:space="0" w:color="auto"/>
              <w:bottom w:val="outset" w:sz="6" w:space="0" w:color="auto"/>
              <w:right w:val="outset" w:sz="6" w:space="0" w:color="auto"/>
            </w:tcBorders>
            <w:vAlign w:val="center"/>
            <w:hideMark/>
          </w:tcPr>
          <w:p w14:paraId="595D2AD9" w14:textId="77777777" w:rsidR="00C00218" w:rsidRPr="00C00218" w:rsidRDefault="00C00218" w:rsidP="00C00218">
            <w:r w:rsidRPr="00C00218">
              <w:t>1100 1001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6641A9F6" w14:textId="77777777" w:rsidR="00C00218" w:rsidRPr="00C00218" w:rsidRDefault="00C00218" w:rsidP="00C00218">
            <w:r w:rsidRPr="00C00218">
              <w:t>87,1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0222820" w14:textId="77777777" w:rsidR="00C00218" w:rsidRPr="00C00218" w:rsidRDefault="00C00218" w:rsidP="00C00218">
            <w:r w:rsidRPr="00C00218">
              <w:t>Canal 196</w:t>
            </w:r>
          </w:p>
        </w:tc>
      </w:tr>
      <w:tr w:rsidR="00C00218" w:rsidRPr="00C00218" w14:paraId="34BB58EA"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1B6981B" w14:textId="77777777" w:rsidR="00C00218" w:rsidRPr="00C00218" w:rsidRDefault="00C00218" w:rsidP="00C00218">
            <w:r w:rsidRPr="00C00218">
              <w:t>202</w:t>
            </w:r>
          </w:p>
        </w:tc>
        <w:tc>
          <w:tcPr>
            <w:tcW w:w="2265" w:type="dxa"/>
            <w:tcBorders>
              <w:top w:val="outset" w:sz="6" w:space="0" w:color="auto"/>
              <w:left w:val="outset" w:sz="6" w:space="0" w:color="auto"/>
              <w:bottom w:val="outset" w:sz="6" w:space="0" w:color="auto"/>
              <w:right w:val="outset" w:sz="6" w:space="0" w:color="auto"/>
            </w:tcBorders>
            <w:vAlign w:val="center"/>
            <w:hideMark/>
          </w:tcPr>
          <w:p w14:paraId="44F60F43" w14:textId="77777777" w:rsidR="00C00218" w:rsidRPr="00C00218" w:rsidRDefault="00C00218" w:rsidP="00C00218">
            <w:r w:rsidRPr="00C00218">
              <w:t>1100 1010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2EB453CF" w14:textId="77777777" w:rsidR="00C00218" w:rsidRPr="00C00218" w:rsidRDefault="00C00218" w:rsidP="00C00218">
            <w:r w:rsidRPr="00C00218">
              <w:t>107,7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56FFF734" w14:textId="77777777" w:rsidR="00C00218" w:rsidRPr="00C00218" w:rsidRDefault="00C00218" w:rsidP="00C00218">
            <w:r w:rsidRPr="00C00218">
              <w:t>Canal 299</w:t>
            </w:r>
          </w:p>
        </w:tc>
      </w:tr>
      <w:tr w:rsidR="00C00218" w:rsidRPr="00C00218" w14:paraId="18E40083"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24EC661" w14:textId="77777777" w:rsidR="00C00218" w:rsidRPr="00C00218" w:rsidRDefault="00C00218" w:rsidP="00C00218">
            <w:r w:rsidRPr="00C00218">
              <w:t>203</w:t>
            </w:r>
          </w:p>
        </w:tc>
        <w:tc>
          <w:tcPr>
            <w:tcW w:w="2265" w:type="dxa"/>
            <w:tcBorders>
              <w:top w:val="outset" w:sz="6" w:space="0" w:color="auto"/>
              <w:left w:val="outset" w:sz="6" w:space="0" w:color="auto"/>
              <w:bottom w:val="outset" w:sz="6" w:space="0" w:color="auto"/>
              <w:right w:val="outset" w:sz="6" w:space="0" w:color="auto"/>
            </w:tcBorders>
            <w:vAlign w:val="center"/>
            <w:hideMark/>
          </w:tcPr>
          <w:p w14:paraId="731D21A5" w14:textId="77777777" w:rsidR="00C00218" w:rsidRPr="00C00218" w:rsidRDefault="00C00218" w:rsidP="00C00218">
            <w:r w:rsidRPr="00C00218">
              <w:t>1100 1011</w:t>
            </w:r>
          </w:p>
        </w:tc>
        <w:tc>
          <w:tcPr>
            <w:tcW w:w="3630" w:type="dxa"/>
            <w:tcBorders>
              <w:top w:val="outset" w:sz="6" w:space="0" w:color="auto"/>
              <w:left w:val="outset" w:sz="6" w:space="0" w:color="auto"/>
              <w:bottom w:val="outset" w:sz="6" w:space="0" w:color="auto"/>
              <w:right w:val="outset" w:sz="6" w:space="0" w:color="auto"/>
            </w:tcBorders>
            <w:vAlign w:val="center"/>
            <w:hideMark/>
          </w:tcPr>
          <w:p w14:paraId="3FA0AFCD" w14:textId="77777777" w:rsidR="00C00218" w:rsidRPr="00C00218" w:rsidRDefault="00C00218" w:rsidP="00C00218">
            <w:r w:rsidRPr="00C00218">
              <w:t>87,3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128524DD" w14:textId="77777777" w:rsidR="00C00218" w:rsidRPr="00C00218" w:rsidRDefault="00C00218" w:rsidP="00C00218">
            <w:r w:rsidRPr="00C00218">
              <w:t>Canal 197</w:t>
            </w:r>
          </w:p>
        </w:tc>
      </w:tr>
      <w:tr w:rsidR="00C00218" w:rsidRPr="00C00218" w14:paraId="45C50010" w14:textId="77777777">
        <w:trPr>
          <w:trHeight w:val="120"/>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DF46D57" w14:textId="77777777" w:rsidR="00C00218" w:rsidRPr="00C00218" w:rsidRDefault="00C00218" w:rsidP="00C00218">
            <w:r w:rsidRPr="00C00218">
              <w:t>204</w:t>
            </w:r>
          </w:p>
        </w:tc>
        <w:tc>
          <w:tcPr>
            <w:tcW w:w="2265" w:type="dxa"/>
            <w:tcBorders>
              <w:top w:val="outset" w:sz="6" w:space="0" w:color="auto"/>
              <w:left w:val="outset" w:sz="6" w:space="0" w:color="auto"/>
              <w:bottom w:val="outset" w:sz="6" w:space="0" w:color="auto"/>
              <w:right w:val="outset" w:sz="6" w:space="0" w:color="auto"/>
            </w:tcBorders>
            <w:vAlign w:val="center"/>
            <w:hideMark/>
          </w:tcPr>
          <w:p w14:paraId="251394F3" w14:textId="77777777" w:rsidR="00C00218" w:rsidRPr="00C00218" w:rsidRDefault="00C00218" w:rsidP="00C00218">
            <w:r w:rsidRPr="00C00218">
              <w:t>1100 1100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7B45E8F1" w14:textId="77777777" w:rsidR="00C00218" w:rsidRPr="00C00218" w:rsidRDefault="00C00218" w:rsidP="00C00218">
            <w:r w:rsidRPr="00C00218">
              <w:t>107,9 MHz</w:t>
            </w:r>
          </w:p>
        </w:tc>
        <w:tc>
          <w:tcPr>
            <w:tcW w:w="1875" w:type="dxa"/>
            <w:tcBorders>
              <w:top w:val="outset" w:sz="6" w:space="0" w:color="auto"/>
              <w:left w:val="outset" w:sz="6" w:space="0" w:color="auto"/>
              <w:bottom w:val="outset" w:sz="6" w:space="0" w:color="auto"/>
              <w:right w:val="outset" w:sz="6" w:space="0" w:color="auto"/>
            </w:tcBorders>
            <w:vAlign w:val="center"/>
            <w:hideMark/>
          </w:tcPr>
          <w:p w14:paraId="44066E5F" w14:textId="77777777" w:rsidR="00C00218" w:rsidRPr="00C00218" w:rsidRDefault="00C00218" w:rsidP="00C00218">
            <w:r w:rsidRPr="00C00218">
              <w:t>Canal 300</w:t>
            </w:r>
          </w:p>
        </w:tc>
      </w:tr>
    </w:tbl>
    <w:p w14:paraId="31A03F94" w14:textId="77777777" w:rsidR="00C00218" w:rsidRPr="00C00218" w:rsidRDefault="00C00218" w:rsidP="00C00218">
      <w:r w:rsidRPr="00C00218">
        <w:t> </w:t>
      </w:r>
    </w:p>
    <w:p w14:paraId="6BB3DB77" w14:textId="77777777" w:rsidR="00C00218" w:rsidRPr="00C00218" w:rsidRDefault="00C00218" w:rsidP="00C00218">
      <w:r w:rsidRPr="00C00218">
        <w:t> </w:t>
      </w:r>
    </w:p>
    <w:p w14:paraId="6DF7681A" w14:textId="77777777" w:rsidR="00C00218" w:rsidRPr="00C00218" w:rsidRDefault="00C00218" w:rsidP="00C00218">
      <w:bookmarkStart w:id="255" w:name="_Ref165884156"/>
      <w:r w:rsidRPr="00C00218">
        <w:t xml:space="preserve">Tabela </w:t>
      </w:r>
      <w:bookmarkEnd w:id="255"/>
      <w:r w:rsidRPr="00C00218">
        <w:t>8: Tabela de códigos de significados especiais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2280"/>
        <w:gridCol w:w="3480"/>
      </w:tblGrid>
      <w:tr w:rsidR="00C00218" w:rsidRPr="00C00218" w14:paraId="5125994A" w14:textId="77777777">
        <w:trPr>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4761A1A9" w14:textId="77777777" w:rsidR="00C00218" w:rsidRPr="00C00218" w:rsidRDefault="00C00218" w:rsidP="00C00218">
            <w:r w:rsidRPr="00C00218">
              <w:rPr>
                <w:b/>
                <w:bCs/>
              </w:rPr>
              <w:t>Número</w:t>
            </w:r>
          </w:p>
        </w:tc>
        <w:tc>
          <w:tcPr>
            <w:tcW w:w="2280" w:type="dxa"/>
            <w:tcBorders>
              <w:top w:val="outset" w:sz="6" w:space="0" w:color="auto"/>
              <w:left w:val="outset" w:sz="6" w:space="0" w:color="auto"/>
              <w:bottom w:val="outset" w:sz="6" w:space="0" w:color="auto"/>
              <w:right w:val="outset" w:sz="6" w:space="0" w:color="auto"/>
            </w:tcBorders>
            <w:vAlign w:val="center"/>
            <w:hideMark/>
          </w:tcPr>
          <w:p w14:paraId="07839FBF" w14:textId="77777777" w:rsidR="00C00218" w:rsidRPr="00C00218" w:rsidRDefault="00C00218" w:rsidP="00C00218">
            <w:r w:rsidRPr="00C00218">
              <w:rPr>
                <w:b/>
                <w:bCs/>
              </w:rPr>
              <w:t>Código Binário</w:t>
            </w:r>
          </w:p>
        </w:tc>
        <w:tc>
          <w:tcPr>
            <w:tcW w:w="3480" w:type="dxa"/>
            <w:tcBorders>
              <w:top w:val="outset" w:sz="6" w:space="0" w:color="auto"/>
              <w:left w:val="outset" w:sz="6" w:space="0" w:color="auto"/>
              <w:bottom w:val="outset" w:sz="6" w:space="0" w:color="auto"/>
              <w:right w:val="outset" w:sz="6" w:space="0" w:color="auto"/>
            </w:tcBorders>
            <w:vAlign w:val="center"/>
            <w:hideMark/>
          </w:tcPr>
          <w:p w14:paraId="5F942393" w14:textId="77777777" w:rsidR="00C00218" w:rsidRPr="00C00218" w:rsidRDefault="00C00218" w:rsidP="00C00218">
            <w:r w:rsidRPr="00C00218">
              <w:rPr>
                <w:b/>
                <w:bCs/>
              </w:rPr>
              <w:t>Significado especial</w:t>
            </w:r>
          </w:p>
        </w:tc>
      </w:tr>
      <w:tr w:rsidR="00C00218" w:rsidRPr="00C00218" w14:paraId="53D2527B"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2A769263" w14:textId="77777777" w:rsidR="00C00218" w:rsidRPr="00C00218" w:rsidRDefault="00C00218" w:rsidP="00C00218">
            <w:r w:rsidRPr="00C00218">
              <w:t>0</w:t>
            </w:r>
          </w:p>
        </w:tc>
        <w:tc>
          <w:tcPr>
            <w:tcW w:w="2280" w:type="dxa"/>
            <w:tcBorders>
              <w:top w:val="outset" w:sz="6" w:space="0" w:color="auto"/>
              <w:left w:val="outset" w:sz="6" w:space="0" w:color="auto"/>
              <w:bottom w:val="outset" w:sz="6" w:space="0" w:color="auto"/>
              <w:right w:val="outset" w:sz="6" w:space="0" w:color="auto"/>
            </w:tcBorders>
            <w:vAlign w:val="center"/>
            <w:hideMark/>
          </w:tcPr>
          <w:p w14:paraId="21DAA606" w14:textId="77777777" w:rsidR="00C00218" w:rsidRPr="00C00218" w:rsidRDefault="00C00218" w:rsidP="00C00218">
            <w:r w:rsidRPr="00C00218">
              <w:t>0000 0000</w:t>
            </w:r>
          </w:p>
        </w:tc>
        <w:tc>
          <w:tcPr>
            <w:tcW w:w="3480" w:type="dxa"/>
            <w:tcBorders>
              <w:top w:val="outset" w:sz="6" w:space="0" w:color="auto"/>
              <w:left w:val="outset" w:sz="6" w:space="0" w:color="auto"/>
              <w:bottom w:val="outset" w:sz="6" w:space="0" w:color="auto"/>
              <w:right w:val="outset" w:sz="6" w:space="0" w:color="auto"/>
            </w:tcBorders>
            <w:vAlign w:val="center"/>
            <w:hideMark/>
          </w:tcPr>
          <w:p w14:paraId="5C2007A6" w14:textId="77777777" w:rsidR="00C00218" w:rsidRPr="00C00218" w:rsidRDefault="00C00218" w:rsidP="00C00218">
            <w:r w:rsidRPr="00C00218">
              <w:t>Não usado</w:t>
            </w:r>
          </w:p>
        </w:tc>
      </w:tr>
      <w:tr w:rsidR="00C00218" w:rsidRPr="00C00218" w14:paraId="73C66495"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46B31718" w14:textId="77777777" w:rsidR="00C00218" w:rsidRPr="00C00218" w:rsidRDefault="00C00218" w:rsidP="00C00218">
            <w:r w:rsidRPr="00C00218">
              <w:t>205</w:t>
            </w:r>
          </w:p>
        </w:tc>
        <w:tc>
          <w:tcPr>
            <w:tcW w:w="2280" w:type="dxa"/>
            <w:tcBorders>
              <w:top w:val="outset" w:sz="6" w:space="0" w:color="auto"/>
              <w:left w:val="outset" w:sz="6" w:space="0" w:color="auto"/>
              <w:bottom w:val="outset" w:sz="6" w:space="0" w:color="auto"/>
              <w:right w:val="outset" w:sz="6" w:space="0" w:color="auto"/>
            </w:tcBorders>
            <w:vAlign w:val="center"/>
            <w:hideMark/>
          </w:tcPr>
          <w:p w14:paraId="5F89C876" w14:textId="77777777" w:rsidR="00C00218" w:rsidRPr="00C00218" w:rsidRDefault="00C00218" w:rsidP="00C00218">
            <w:r w:rsidRPr="00C00218">
              <w:t>1100 1101</w:t>
            </w:r>
          </w:p>
        </w:tc>
        <w:tc>
          <w:tcPr>
            <w:tcW w:w="3480" w:type="dxa"/>
            <w:tcBorders>
              <w:top w:val="outset" w:sz="6" w:space="0" w:color="auto"/>
              <w:left w:val="outset" w:sz="6" w:space="0" w:color="auto"/>
              <w:bottom w:val="outset" w:sz="6" w:space="0" w:color="auto"/>
              <w:right w:val="outset" w:sz="6" w:space="0" w:color="auto"/>
            </w:tcBorders>
            <w:vAlign w:val="center"/>
            <w:hideMark/>
          </w:tcPr>
          <w:p w14:paraId="43DC416A" w14:textId="77777777" w:rsidR="00C00218" w:rsidRPr="00C00218" w:rsidRDefault="00C00218" w:rsidP="00C00218">
            <w:r w:rsidRPr="00C00218">
              <w:t>Código de preenchimento</w:t>
            </w:r>
          </w:p>
        </w:tc>
      </w:tr>
      <w:tr w:rsidR="00C00218" w:rsidRPr="00C00218" w14:paraId="051440B6"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D0DA99C" w14:textId="77777777" w:rsidR="00C00218" w:rsidRPr="00C00218" w:rsidRDefault="00C00218" w:rsidP="00C00218">
            <w:r w:rsidRPr="00C00218">
              <w:t>206</w:t>
            </w:r>
          </w:p>
        </w:tc>
        <w:tc>
          <w:tcPr>
            <w:tcW w:w="2280" w:type="dxa"/>
            <w:tcBorders>
              <w:top w:val="outset" w:sz="6" w:space="0" w:color="auto"/>
              <w:left w:val="outset" w:sz="6" w:space="0" w:color="auto"/>
              <w:bottom w:val="outset" w:sz="6" w:space="0" w:color="auto"/>
              <w:right w:val="outset" w:sz="6" w:space="0" w:color="auto"/>
            </w:tcBorders>
            <w:vAlign w:val="center"/>
            <w:hideMark/>
          </w:tcPr>
          <w:p w14:paraId="3030745A" w14:textId="77777777" w:rsidR="00C00218" w:rsidRPr="00C00218" w:rsidRDefault="00C00218" w:rsidP="00C00218">
            <w:r w:rsidRPr="00C00218">
              <w:t>1100 1110</w:t>
            </w:r>
          </w:p>
        </w:tc>
        <w:tc>
          <w:tcPr>
            <w:tcW w:w="3480" w:type="dxa"/>
            <w:tcBorders>
              <w:top w:val="outset" w:sz="6" w:space="0" w:color="auto"/>
              <w:left w:val="outset" w:sz="6" w:space="0" w:color="auto"/>
              <w:bottom w:val="outset" w:sz="6" w:space="0" w:color="auto"/>
              <w:right w:val="outset" w:sz="6" w:space="0" w:color="auto"/>
            </w:tcBorders>
            <w:vAlign w:val="center"/>
            <w:hideMark/>
          </w:tcPr>
          <w:p w14:paraId="4DEC80C1" w14:textId="77777777" w:rsidR="00C00218" w:rsidRPr="00C00218" w:rsidRDefault="00C00218" w:rsidP="00C00218">
            <w:r w:rsidRPr="00C00218">
              <w:t>Não atribuído</w:t>
            </w:r>
          </w:p>
        </w:tc>
      </w:tr>
      <w:tr w:rsidR="00C00218" w:rsidRPr="00C00218" w14:paraId="368E92F1"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5033C5D" w14:textId="77777777" w:rsidR="00C00218" w:rsidRPr="00C00218" w:rsidRDefault="00C00218" w:rsidP="00C00218">
            <w:r w:rsidRPr="00C00218">
              <w:t>:</w:t>
            </w:r>
          </w:p>
        </w:tc>
        <w:tc>
          <w:tcPr>
            <w:tcW w:w="2280" w:type="dxa"/>
            <w:tcBorders>
              <w:top w:val="outset" w:sz="6" w:space="0" w:color="auto"/>
              <w:left w:val="outset" w:sz="6" w:space="0" w:color="auto"/>
              <w:bottom w:val="outset" w:sz="6" w:space="0" w:color="auto"/>
              <w:right w:val="outset" w:sz="6" w:space="0" w:color="auto"/>
            </w:tcBorders>
            <w:vAlign w:val="center"/>
            <w:hideMark/>
          </w:tcPr>
          <w:p w14:paraId="182FA91C" w14:textId="77777777" w:rsidR="00C00218" w:rsidRPr="00C00218" w:rsidRDefault="00C00218" w:rsidP="00C00218">
            <w:r w:rsidRPr="00C00218">
              <w:t>:</w:t>
            </w:r>
          </w:p>
        </w:tc>
        <w:tc>
          <w:tcPr>
            <w:tcW w:w="3480" w:type="dxa"/>
            <w:tcBorders>
              <w:top w:val="outset" w:sz="6" w:space="0" w:color="auto"/>
              <w:left w:val="outset" w:sz="6" w:space="0" w:color="auto"/>
              <w:bottom w:val="outset" w:sz="6" w:space="0" w:color="auto"/>
              <w:right w:val="outset" w:sz="6" w:space="0" w:color="auto"/>
            </w:tcBorders>
            <w:vAlign w:val="center"/>
            <w:hideMark/>
          </w:tcPr>
          <w:p w14:paraId="77774B3E" w14:textId="77777777" w:rsidR="00C00218" w:rsidRPr="00C00218" w:rsidRDefault="00C00218" w:rsidP="00C00218">
            <w:r w:rsidRPr="00C00218">
              <w:t>:</w:t>
            </w:r>
          </w:p>
        </w:tc>
      </w:tr>
      <w:tr w:rsidR="00C00218" w:rsidRPr="00C00218" w14:paraId="3E3CB058"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6A8067D" w14:textId="77777777" w:rsidR="00C00218" w:rsidRPr="00C00218" w:rsidRDefault="00C00218" w:rsidP="00C00218">
            <w:r w:rsidRPr="00C00218">
              <w:t>223</w:t>
            </w:r>
          </w:p>
        </w:tc>
        <w:tc>
          <w:tcPr>
            <w:tcW w:w="2280" w:type="dxa"/>
            <w:tcBorders>
              <w:top w:val="outset" w:sz="6" w:space="0" w:color="auto"/>
              <w:left w:val="outset" w:sz="6" w:space="0" w:color="auto"/>
              <w:bottom w:val="outset" w:sz="6" w:space="0" w:color="auto"/>
              <w:right w:val="outset" w:sz="6" w:space="0" w:color="auto"/>
            </w:tcBorders>
            <w:vAlign w:val="center"/>
            <w:hideMark/>
          </w:tcPr>
          <w:p w14:paraId="470DA235" w14:textId="77777777" w:rsidR="00C00218" w:rsidRPr="00C00218" w:rsidRDefault="00C00218" w:rsidP="00C00218">
            <w:r w:rsidRPr="00C00218">
              <w:t>1101 1111</w:t>
            </w:r>
          </w:p>
        </w:tc>
        <w:tc>
          <w:tcPr>
            <w:tcW w:w="3480" w:type="dxa"/>
            <w:tcBorders>
              <w:top w:val="outset" w:sz="6" w:space="0" w:color="auto"/>
              <w:left w:val="outset" w:sz="6" w:space="0" w:color="auto"/>
              <w:bottom w:val="outset" w:sz="6" w:space="0" w:color="auto"/>
              <w:right w:val="outset" w:sz="6" w:space="0" w:color="auto"/>
            </w:tcBorders>
            <w:vAlign w:val="center"/>
            <w:hideMark/>
          </w:tcPr>
          <w:p w14:paraId="711498F4" w14:textId="77777777" w:rsidR="00C00218" w:rsidRPr="00C00218" w:rsidRDefault="00C00218" w:rsidP="00C00218">
            <w:r w:rsidRPr="00C00218">
              <w:t>Não atribuído</w:t>
            </w:r>
          </w:p>
        </w:tc>
      </w:tr>
      <w:tr w:rsidR="00C00218" w:rsidRPr="00C00218" w14:paraId="34501562"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945E26E" w14:textId="77777777" w:rsidR="00C00218" w:rsidRPr="00C00218" w:rsidRDefault="00C00218" w:rsidP="00C00218">
            <w:r w:rsidRPr="00C00218">
              <w:t>224</w:t>
            </w:r>
          </w:p>
        </w:tc>
        <w:tc>
          <w:tcPr>
            <w:tcW w:w="2280" w:type="dxa"/>
            <w:tcBorders>
              <w:top w:val="outset" w:sz="6" w:space="0" w:color="auto"/>
              <w:left w:val="outset" w:sz="6" w:space="0" w:color="auto"/>
              <w:bottom w:val="outset" w:sz="6" w:space="0" w:color="auto"/>
              <w:right w:val="outset" w:sz="6" w:space="0" w:color="auto"/>
            </w:tcBorders>
            <w:vAlign w:val="center"/>
            <w:hideMark/>
          </w:tcPr>
          <w:p w14:paraId="490C7438" w14:textId="77777777" w:rsidR="00C00218" w:rsidRPr="00C00218" w:rsidRDefault="00C00218" w:rsidP="00C00218">
            <w:r w:rsidRPr="00C00218">
              <w:t>1110 0000</w:t>
            </w:r>
          </w:p>
        </w:tc>
        <w:tc>
          <w:tcPr>
            <w:tcW w:w="3480" w:type="dxa"/>
            <w:tcBorders>
              <w:top w:val="outset" w:sz="6" w:space="0" w:color="auto"/>
              <w:left w:val="outset" w:sz="6" w:space="0" w:color="auto"/>
              <w:bottom w:val="outset" w:sz="6" w:space="0" w:color="auto"/>
              <w:right w:val="outset" w:sz="6" w:space="0" w:color="auto"/>
            </w:tcBorders>
            <w:vAlign w:val="center"/>
            <w:hideMark/>
          </w:tcPr>
          <w:p w14:paraId="7DD37583" w14:textId="77777777" w:rsidR="00C00218" w:rsidRPr="00C00218" w:rsidRDefault="00C00218" w:rsidP="00C00218">
            <w:r w:rsidRPr="00C00218">
              <w:t>Não existe AF</w:t>
            </w:r>
          </w:p>
        </w:tc>
      </w:tr>
      <w:tr w:rsidR="00C00218" w:rsidRPr="00C00218" w14:paraId="382F8C1F"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F510E90" w14:textId="77777777" w:rsidR="00C00218" w:rsidRPr="00C00218" w:rsidRDefault="00C00218" w:rsidP="00C00218">
            <w:r w:rsidRPr="00C00218">
              <w:t>225</w:t>
            </w:r>
          </w:p>
        </w:tc>
        <w:tc>
          <w:tcPr>
            <w:tcW w:w="2280" w:type="dxa"/>
            <w:tcBorders>
              <w:top w:val="outset" w:sz="6" w:space="0" w:color="auto"/>
              <w:left w:val="outset" w:sz="6" w:space="0" w:color="auto"/>
              <w:bottom w:val="outset" w:sz="6" w:space="0" w:color="auto"/>
              <w:right w:val="outset" w:sz="6" w:space="0" w:color="auto"/>
            </w:tcBorders>
            <w:vAlign w:val="center"/>
            <w:hideMark/>
          </w:tcPr>
          <w:p w14:paraId="63A8B2D4" w14:textId="77777777" w:rsidR="00C00218" w:rsidRPr="00C00218" w:rsidRDefault="00C00218" w:rsidP="00C00218">
            <w:r w:rsidRPr="00C00218">
              <w:t>1110 0001</w:t>
            </w:r>
          </w:p>
        </w:tc>
        <w:tc>
          <w:tcPr>
            <w:tcW w:w="3480" w:type="dxa"/>
            <w:tcBorders>
              <w:top w:val="outset" w:sz="6" w:space="0" w:color="auto"/>
              <w:left w:val="outset" w:sz="6" w:space="0" w:color="auto"/>
              <w:bottom w:val="outset" w:sz="6" w:space="0" w:color="auto"/>
              <w:right w:val="outset" w:sz="6" w:space="0" w:color="auto"/>
            </w:tcBorders>
            <w:vAlign w:val="center"/>
            <w:hideMark/>
          </w:tcPr>
          <w:p w14:paraId="59E16D6B" w14:textId="77777777" w:rsidR="00C00218" w:rsidRPr="00C00218" w:rsidRDefault="00C00218" w:rsidP="00C00218">
            <w:r w:rsidRPr="00C00218">
              <w:t>Segue 1 AF</w:t>
            </w:r>
          </w:p>
        </w:tc>
      </w:tr>
      <w:tr w:rsidR="00C00218" w:rsidRPr="00C00218" w14:paraId="2736C618"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31F4A78" w14:textId="77777777" w:rsidR="00C00218" w:rsidRPr="00C00218" w:rsidRDefault="00C00218" w:rsidP="00C00218">
            <w:r w:rsidRPr="00C00218">
              <w:t>:</w:t>
            </w:r>
          </w:p>
        </w:tc>
        <w:tc>
          <w:tcPr>
            <w:tcW w:w="2280" w:type="dxa"/>
            <w:tcBorders>
              <w:top w:val="outset" w:sz="6" w:space="0" w:color="auto"/>
              <w:left w:val="outset" w:sz="6" w:space="0" w:color="auto"/>
              <w:bottom w:val="outset" w:sz="6" w:space="0" w:color="auto"/>
              <w:right w:val="outset" w:sz="6" w:space="0" w:color="auto"/>
            </w:tcBorders>
            <w:vAlign w:val="center"/>
            <w:hideMark/>
          </w:tcPr>
          <w:p w14:paraId="3278A2D4" w14:textId="77777777" w:rsidR="00C00218" w:rsidRPr="00C00218" w:rsidRDefault="00C00218" w:rsidP="00C00218">
            <w:r w:rsidRPr="00C00218">
              <w:t>:</w:t>
            </w:r>
          </w:p>
        </w:tc>
        <w:tc>
          <w:tcPr>
            <w:tcW w:w="3480" w:type="dxa"/>
            <w:tcBorders>
              <w:top w:val="outset" w:sz="6" w:space="0" w:color="auto"/>
              <w:left w:val="outset" w:sz="6" w:space="0" w:color="auto"/>
              <w:bottom w:val="outset" w:sz="6" w:space="0" w:color="auto"/>
              <w:right w:val="outset" w:sz="6" w:space="0" w:color="auto"/>
            </w:tcBorders>
            <w:vAlign w:val="center"/>
            <w:hideMark/>
          </w:tcPr>
          <w:p w14:paraId="590B728F" w14:textId="77777777" w:rsidR="00C00218" w:rsidRPr="00C00218" w:rsidRDefault="00C00218" w:rsidP="00C00218">
            <w:r w:rsidRPr="00C00218">
              <w:t>:</w:t>
            </w:r>
          </w:p>
        </w:tc>
      </w:tr>
      <w:tr w:rsidR="00C00218" w:rsidRPr="00C00218" w14:paraId="3807B79C"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7B5A6101" w14:textId="77777777" w:rsidR="00C00218" w:rsidRPr="00C00218" w:rsidRDefault="00C00218" w:rsidP="00C00218">
            <w:r w:rsidRPr="00C00218">
              <w:t>249</w:t>
            </w:r>
          </w:p>
        </w:tc>
        <w:tc>
          <w:tcPr>
            <w:tcW w:w="2280" w:type="dxa"/>
            <w:tcBorders>
              <w:top w:val="outset" w:sz="6" w:space="0" w:color="auto"/>
              <w:left w:val="outset" w:sz="6" w:space="0" w:color="auto"/>
              <w:bottom w:val="outset" w:sz="6" w:space="0" w:color="auto"/>
              <w:right w:val="outset" w:sz="6" w:space="0" w:color="auto"/>
            </w:tcBorders>
            <w:vAlign w:val="center"/>
            <w:hideMark/>
          </w:tcPr>
          <w:p w14:paraId="55485ED8" w14:textId="77777777" w:rsidR="00C00218" w:rsidRPr="00C00218" w:rsidRDefault="00C00218" w:rsidP="00C00218">
            <w:r w:rsidRPr="00C00218">
              <w:t>1111 1001</w:t>
            </w:r>
          </w:p>
        </w:tc>
        <w:tc>
          <w:tcPr>
            <w:tcW w:w="3480" w:type="dxa"/>
            <w:tcBorders>
              <w:top w:val="outset" w:sz="6" w:space="0" w:color="auto"/>
              <w:left w:val="outset" w:sz="6" w:space="0" w:color="auto"/>
              <w:bottom w:val="outset" w:sz="6" w:space="0" w:color="auto"/>
              <w:right w:val="outset" w:sz="6" w:space="0" w:color="auto"/>
            </w:tcBorders>
            <w:vAlign w:val="center"/>
            <w:hideMark/>
          </w:tcPr>
          <w:p w14:paraId="546B6B7F" w14:textId="77777777" w:rsidR="00C00218" w:rsidRPr="00C00218" w:rsidRDefault="00C00218" w:rsidP="00C00218">
            <w:r w:rsidRPr="00C00218">
              <w:t>Seguem 25 AF</w:t>
            </w:r>
          </w:p>
        </w:tc>
      </w:tr>
      <w:tr w:rsidR="00C00218" w:rsidRPr="00C00218" w14:paraId="4D0447AD"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1B1BB8A9" w14:textId="77777777" w:rsidR="00C00218" w:rsidRPr="00C00218" w:rsidRDefault="00C00218" w:rsidP="00C00218">
            <w:r w:rsidRPr="00C00218">
              <w:t>250</w:t>
            </w:r>
          </w:p>
        </w:tc>
        <w:tc>
          <w:tcPr>
            <w:tcW w:w="2280" w:type="dxa"/>
            <w:tcBorders>
              <w:top w:val="outset" w:sz="6" w:space="0" w:color="auto"/>
              <w:left w:val="outset" w:sz="6" w:space="0" w:color="auto"/>
              <w:bottom w:val="outset" w:sz="6" w:space="0" w:color="auto"/>
              <w:right w:val="outset" w:sz="6" w:space="0" w:color="auto"/>
            </w:tcBorders>
            <w:vAlign w:val="center"/>
            <w:hideMark/>
          </w:tcPr>
          <w:p w14:paraId="1187EED5" w14:textId="77777777" w:rsidR="00C00218" w:rsidRPr="00C00218" w:rsidRDefault="00C00218" w:rsidP="00C00218">
            <w:r w:rsidRPr="00C00218">
              <w:t>1111 1010</w:t>
            </w:r>
          </w:p>
        </w:tc>
        <w:tc>
          <w:tcPr>
            <w:tcW w:w="3480" w:type="dxa"/>
            <w:tcBorders>
              <w:top w:val="outset" w:sz="6" w:space="0" w:color="auto"/>
              <w:left w:val="outset" w:sz="6" w:space="0" w:color="auto"/>
              <w:bottom w:val="outset" w:sz="6" w:space="0" w:color="auto"/>
              <w:right w:val="outset" w:sz="6" w:space="0" w:color="auto"/>
            </w:tcBorders>
            <w:vAlign w:val="center"/>
            <w:hideMark/>
          </w:tcPr>
          <w:p w14:paraId="26E22724" w14:textId="77777777" w:rsidR="00C00218" w:rsidRPr="00C00218" w:rsidRDefault="00C00218" w:rsidP="00C00218">
            <w:r w:rsidRPr="00C00218">
              <w:t>Segue uma frequência OM</w:t>
            </w:r>
          </w:p>
        </w:tc>
      </w:tr>
      <w:tr w:rsidR="00C00218" w:rsidRPr="00C00218" w14:paraId="2D4BDCEC"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83E8925" w14:textId="77777777" w:rsidR="00C00218" w:rsidRPr="00C00218" w:rsidRDefault="00C00218" w:rsidP="00C00218">
            <w:r w:rsidRPr="00C00218">
              <w:t>251</w:t>
            </w:r>
          </w:p>
        </w:tc>
        <w:tc>
          <w:tcPr>
            <w:tcW w:w="2280" w:type="dxa"/>
            <w:tcBorders>
              <w:top w:val="outset" w:sz="6" w:space="0" w:color="auto"/>
              <w:left w:val="outset" w:sz="6" w:space="0" w:color="auto"/>
              <w:bottom w:val="outset" w:sz="6" w:space="0" w:color="auto"/>
              <w:right w:val="outset" w:sz="6" w:space="0" w:color="auto"/>
            </w:tcBorders>
            <w:vAlign w:val="center"/>
            <w:hideMark/>
          </w:tcPr>
          <w:p w14:paraId="52202D5A" w14:textId="77777777" w:rsidR="00C00218" w:rsidRPr="00C00218" w:rsidRDefault="00C00218" w:rsidP="00C00218">
            <w:r w:rsidRPr="00C00218">
              <w:t>1111 1011</w:t>
            </w:r>
          </w:p>
        </w:tc>
        <w:tc>
          <w:tcPr>
            <w:tcW w:w="3480" w:type="dxa"/>
            <w:tcBorders>
              <w:top w:val="outset" w:sz="6" w:space="0" w:color="auto"/>
              <w:left w:val="outset" w:sz="6" w:space="0" w:color="auto"/>
              <w:bottom w:val="outset" w:sz="6" w:space="0" w:color="auto"/>
              <w:right w:val="outset" w:sz="6" w:space="0" w:color="auto"/>
            </w:tcBorders>
            <w:vAlign w:val="center"/>
            <w:hideMark/>
          </w:tcPr>
          <w:p w14:paraId="3778B887" w14:textId="77777777" w:rsidR="00C00218" w:rsidRPr="00C00218" w:rsidRDefault="00C00218" w:rsidP="00C00218">
            <w:r w:rsidRPr="00C00218">
              <w:t>Não atribuído</w:t>
            </w:r>
          </w:p>
        </w:tc>
      </w:tr>
      <w:tr w:rsidR="00C00218" w:rsidRPr="00C00218" w14:paraId="610C6F9C"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52672752" w14:textId="77777777" w:rsidR="00C00218" w:rsidRPr="00C00218" w:rsidRDefault="00C00218" w:rsidP="00C00218">
            <w:r w:rsidRPr="00C00218">
              <w:t>:</w:t>
            </w:r>
          </w:p>
        </w:tc>
        <w:tc>
          <w:tcPr>
            <w:tcW w:w="2280" w:type="dxa"/>
            <w:tcBorders>
              <w:top w:val="outset" w:sz="6" w:space="0" w:color="auto"/>
              <w:left w:val="outset" w:sz="6" w:space="0" w:color="auto"/>
              <w:bottom w:val="outset" w:sz="6" w:space="0" w:color="auto"/>
              <w:right w:val="outset" w:sz="6" w:space="0" w:color="auto"/>
            </w:tcBorders>
            <w:vAlign w:val="center"/>
            <w:hideMark/>
          </w:tcPr>
          <w:p w14:paraId="5A5C499B" w14:textId="77777777" w:rsidR="00C00218" w:rsidRPr="00C00218" w:rsidRDefault="00C00218" w:rsidP="00C00218">
            <w:r w:rsidRPr="00C00218">
              <w:t>:</w:t>
            </w:r>
          </w:p>
        </w:tc>
        <w:tc>
          <w:tcPr>
            <w:tcW w:w="3480" w:type="dxa"/>
            <w:tcBorders>
              <w:top w:val="outset" w:sz="6" w:space="0" w:color="auto"/>
              <w:left w:val="outset" w:sz="6" w:space="0" w:color="auto"/>
              <w:bottom w:val="outset" w:sz="6" w:space="0" w:color="auto"/>
              <w:right w:val="outset" w:sz="6" w:space="0" w:color="auto"/>
            </w:tcBorders>
            <w:vAlign w:val="center"/>
            <w:hideMark/>
          </w:tcPr>
          <w:p w14:paraId="2180B0D4" w14:textId="77777777" w:rsidR="00C00218" w:rsidRPr="00C00218" w:rsidRDefault="00C00218" w:rsidP="00C00218">
            <w:r w:rsidRPr="00C00218">
              <w:t>:</w:t>
            </w:r>
          </w:p>
        </w:tc>
      </w:tr>
      <w:tr w:rsidR="00C00218" w:rsidRPr="00C00218" w14:paraId="6DF03B9E" w14:textId="77777777">
        <w:trPr>
          <w:trHeight w:val="135"/>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35228F29" w14:textId="77777777" w:rsidR="00C00218" w:rsidRPr="00C00218" w:rsidRDefault="00C00218" w:rsidP="00C00218">
            <w:r w:rsidRPr="00C00218">
              <w:t>255</w:t>
            </w:r>
          </w:p>
        </w:tc>
        <w:tc>
          <w:tcPr>
            <w:tcW w:w="2280" w:type="dxa"/>
            <w:tcBorders>
              <w:top w:val="outset" w:sz="6" w:space="0" w:color="auto"/>
              <w:left w:val="outset" w:sz="6" w:space="0" w:color="auto"/>
              <w:bottom w:val="outset" w:sz="6" w:space="0" w:color="auto"/>
              <w:right w:val="outset" w:sz="6" w:space="0" w:color="auto"/>
            </w:tcBorders>
            <w:vAlign w:val="center"/>
            <w:hideMark/>
          </w:tcPr>
          <w:p w14:paraId="09DAE96C" w14:textId="77777777" w:rsidR="00C00218" w:rsidRPr="00C00218" w:rsidRDefault="00C00218" w:rsidP="00C00218">
            <w:r w:rsidRPr="00C00218">
              <w:t>1111 1111</w:t>
            </w:r>
          </w:p>
        </w:tc>
        <w:tc>
          <w:tcPr>
            <w:tcW w:w="3480" w:type="dxa"/>
            <w:tcBorders>
              <w:top w:val="outset" w:sz="6" w:space="0" w:color="auto"/>
              <w:left w:val="outset" w:sz="6" w:space="0" w:color="auto"/>
              <w:bottom w:val="outset" w:sz="6" w:space="0" w:color="auto"/>
              <w:right w:val="outset" w:sz="6" w:space="0" w:color="auto"/>
            </w:tcBorders>
            <w:vAlign w:val="center"/>
            <w:hideMark/>
          </w:tcPr>
          <w:p w14:paraId="2E397953" w14:textId="77777777" w:rsidR="00C00218" w:rsidRPr="00C00218" w:rsidRDefault="00C00218" w:rsidP="00C00218">
            <w:r w:rsidRPr="00C00218">
              <w:t>Não atribuído</w:t>
            </w:r>
          </w:p>
        </w:tc>
      </w:tr>
    </w:tbl>
    <w:p w14:paraId="342C0DC4" w14:textId="77777777" w:rsidR="00C00218" w:rsidRPr="00C00218" w:rsidRDefault="00C00218" w:rsidP="00C00218">
      <w:r w:rsidRPr="00C00218">
        <w:t> </w:t>
      </w:r>
    </w:p>
    <w:p w14:paraId="1918EB4D" w14:textId="77777777" w:rsidR="00C00218" w:rsidRPr="00C00218" w:rsidRDefault="00C00218" w:rsidP="00C00218">
      <w:r w:rsidRPr="00C00218">
        <w:t> </w:t>
      </w:r>
    </w:p>
    <w:p w14:paraId="6C07AD4E" w14:textId="77777777" w:rsidR="00C00218" w:rsidRPr="00C00218" w:rsidRDefault="00C00218" w:rsidP="00C00218">
      <w:bookmarkStart w:id="256" w:name="_Ref165884164"/>
      <w:r w:rsidRPr="00C00218">
        <w:t xml:space="preserve">Tabela </w:t>
      </w:r>
      <w:bookmarkEnd w:id="256"/>
      <w:r w:rsidRPr="00C00218">
        <w:t xml:space="preserve">9: </w:t>
      </w:r>
      <w:proofErr w:type="gramStart"/>
      <w:r w:rsidRPr="00C00218">
        <w:t>Tabela  de</w:t>
      </w:r>
      <w:proofErr w:type="gramEnd"/>
      <w:r w:rsidRPr="00C00218">
        <w:t xml:space="preserve">  </w:t>
      </w:r>
      <w:proofErr w:type="gramStart"/>
      <w:r w:rsidRPr="00C00218">
        <w:t>códigos  de</w:t>
      </w:r>
      <w:proofErr w:type="gramEnd"/>
      <w:r w:rsidRPr="00C00218">
        <w:t xml:space="preserve">  </w:t>
      </w:r>
      <w:proofErr w:type="gramStart"/>
      <w:r w:rsidRPr="00C00218">
        <w:t>frequências  em</w:t>
      </w:r>
      <w:proofErr w:type="gramEnd"/>
      <w:r w:rsidRPr="00C00218">
        <w:t>  OM </w:t>
      </w:r>
    </w:p>
    <w:p w14:paraId="7D907C59" w14:textId="77777777" w:rsidR="00C00218" w:rsidRPr="00C00218" w:rsidRDefault="00C00218" w:rsidP="00C00218">
      <w:r w:rsidRPr="00C00218">
        <w:lastRenderedPageBreak/>
        <w:t>(Ondas Médias – espaçamento de 10 kHz)</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2265"/>
        <w:gridCol w:w="3630"/>
      </w:tblGrid>
      <w:tr w:rsidR="00C00218" w:rsidRPr="00C00218" w14:paraId="13E9C784" w14:textId="77777777">
        <w:trPr>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2AFF5BA4" w14:textId="77777777" w:rsidR="00C00218" w:rsidRPr="00C00218" w:rsidRDefault="00C00218" w:rsidP="00C00218">
            <w:r w:rsidRPr="00C00218">
              <w:rPr>
                <w:b/>
                <w:bCs/>
              </w:rPr>
              <w:t>Número</w:t>
            </w:r>
          </w:p>
        </w:tc>
        <w:tc>
          <w:tcPr>
            <w:tcW w:w="2265" w:type="dxa"/>
            <w:tcBorders>
              <w:top w:val="outset" w:sz="6" w:space="0" w:color="auto"/>
              <w:left w:val="outset" w:sz="6" w:space="0" w:color="auto"/>
              <w:bottom w:val="outset" w:sz="6" w:space="0" w:color="auto"/>
              <w:right w:val="outset" w:sz="6" w:space="0" w:color="auto"/>
            </w:tcBorders>
            <w:vAlign w:val="center"/>
            <w:hideMark/>
          </w:tcPr>
          <w:p w14:paraId="216B7F6B" w14:textId="77777777" w:rsidR="00C00218" w:rsidRPr="00C00218" w:rsidRDefault="00C00218" w:rsidP="00C00218">
            <w:r w:rsidRPr="00C00218">
              <w:rPr>
                <w:b/>
                <w:bCs/>
              </w:rPr>
              <w:t>Código binário</w:t>
            </w:r>
          </w:p>
        </w:tc>
        <w:tc>
          <w:tcPr>
            <w:tcW w:w="3630" w:type="dxa"/>
            <w:tcBorders>
              <w:top w:val="outset" w:sz="6" w:space="0" w:color="auto"/>
              <w:left w:val="outset" w:sz="6" w:space="0" w:color="auto"/>
              <w:bottom w:val="outset" w:sz="6" w:space="0" w:color="auto"/>
              <w:right w:val="outset" w:sz="6" w:space="0" w:color="auto"/>
            </w:tcBorders>
            <w:vAlign w:val="center"/>
            <w:hideMark/>
          </w:tcPr>
          <w:p w14:paraId="3403E15F" w14:textId="77777777" w:rsidR="00C00218" w:rsidRPr="00C00218" w:rsidRDefault="00C00218" w:rsidP="00C00218">
            <w:r w:rsidRPr="00C00218">
              <w:rPr>
                <w:b/>
                <w:bCs/>
              </w:rPr>
              <w:t>Frequência da Portadora</w:t>
            </w:r>
          </w:p>
        </w:tc>
      </w:tr>
      <w:tr w:rsidR="00C00218" w:rsidRPr="00C00218" w14:paraId="15AF486E" w14:textId="77777777">
        <w:trPr>
          <w:tblCellSpacing w:w="0" w:type="dxa"/>
        </w:trPr>
        <w:tc>
          <w:tcPr>
            <w:tcW w:w="1380" w:type="dxa"/>
            <w:tcBorders>
              <w:top w:val="outset" w:sz="6" w:space="0" w:color="auto"/>
              <w:left w:val="outset" w:sz="6" w:space="0" w:color="auto"/>
              <w:bottom w:val="outset" w:sz="6" w:space="0" w:color="auto"/>
              <w:right w:val="outset" w:sz="6" w:space="0" w:color="auto"/>
            </w:tcBorders>
            <w:vAlign w:val="center"/>
            <w:hideMark/>
          </w:tcPr>
          <w:p w14:paraId="0A97C9CE" w14:textId="77777777" w:rsidR="00C00218" w:rsidRPr="00C00218" w:rsidRDefault="00C00218" w:rsidP="00C00218">
            <w:r w:rsidRPr="00C00218">
              <w:t>OM 16</w:t>
            </w:r>
          </w:p>
          <w:p w14:paraId="7C2595CF" w14:textId="77777777" w:rsidR="00C00218" w:rsidRPr="00C00218" w:rsidRDefault="00C00218" w:rsidP="00C00218">
            <w:r w:rsidRPr="00C00218">
              <w:t>:</w:t>
            </w:r>
          </w:p>
          <w:p w14:paraId="48F12C52" w14:textId="77777777" w:rsidR="00C00218" w:rsidRPr="00C00218" w:rsidRDefault="00C00218" w:rsidP="00C00218">
            <w:r w:rsidRPr="00C00218">
              <w:t>:</w:t>
            </w:r>
          </w:p>
          <w:p w14:paraId="673E2505" w14:textId="77777777" w:rsidR="00C00218" w:rsidRPr="00C00218" w:rsidRDefault="00C00218" w:rsidP="00C00218">
            <w:r w:rsidRPr="00C00218">
              <w:t>:</w:t>
            </w:r>
          </w:p>
          <w:p w14:paraId="561F2BD9" w14:textId="77777777" w:rsidR="00C00218" w:rsidRPr="00C00218" w:rsidRDefault="00C00218" w:rsidP="00C00218">
            <w:r w:rsidRPr="00C00218">
              <w:t>:</w:t>
            </w:r>
          </w:p>
          <w:p w14:paraId="04E2076A" w14:textId="77777777" w:rsidR="00C00218" w:rsidRPr="00C00218" w:rsidRDefault="00C00218" w:rsidP="00C00218">
            <w:r w:rsidRPr="00C00218">
              <w:t>122</w:t>
            </w:r>
          </w:p>
          <w:p w14:paraId="6E433057" w14:textId="77777777" w:rsidR="00C00218" w:rsidRPr="00C00218" w:rsidRDefault="00C00218" w:rsidP="00C00218">
            <w:r w:rsidRPr="00C00218">
              <w:t>123</w:t>
            </w:r>
          </w:p>
          <w:p w14:paraId="22A27AB6" w14:textId="77777777" w:rsidR="00C00218" w:rsidRPr="00C00218" w:rsidRDefault="00C00218" w:rsidP="00C00218">
            <w:r w:rsidRPr="00C00218">
              <w:t>.</w:t>
            </w:r>
          </w:p>
          <w:p w14:paraId="4E4A4A65" w14:textId="77777777" w:rsidR="00C00218" w:rsidRPr="00C00218" w:rsidRDefault="00C00218" w:rsidP="00C00218">
            <w:r w:rsidRPr="00C00218">
              <w:t>.</w:t>
            </w:r>
          </w:p>
          <w:p w14:paraId="1314D9F6" w14:textId="77777777" w:rsidR="00C00218" w:rsidRPr="00C00218" w:rsidRDefault="00C00218" w:rsidP="00C00218">
            <w:r w:rsidRPr="00C00218">
              <w:t>.</w:t>
            </w:r>
          </w:p>
          <w:p w14:paraId="21FA80F8" w14:textId="77777777" w:rsidR="00C00218" w:rsidRPr="00C00218" w:rsidRDefault="00C00218" w:rsidP="00C00218">
            <w:r w:rsidRPr="00C00218">
              <w:t>132</w:t>
            </w:r>
          </w:p>
        </w:tc>
        <w:tc>
          <w:tcPr>
            <w:tcW w:w="2265" w:type="dxa"/>
            <w:tcBorders>
              <w:top w:val="outset" w:sz="6" w:space="0" w:color="auto"/>
              <w:left w:val="outset" w:sz="6" w:space="0" w:color="auto"/>
              <w:bottom w:val="outset" w:sz="6" w:space="0" w:color="auto"/>
              <w:right w:val="outset" w:sz="6" w:space="0" w:color="auto"/>
            </w:tcBorders>
            <w:vAlign w:val="center"/>
            <w:hideMark/>
          </w:tcPr>
          <w:p w14:paraId="22327254" w14:textId="77777777" w:rsidR="00C00218" w:rsidRPr="00C00218" w:rsidRDefault="00C00218" w:rsidP="00C00218">
            <w:r w:rsidRPr="00C00218">
              <w:t>0001 0000</w:t>
            </w:r>
          </w:p>
          <w:p w14:paraId="0458B7E4" w14:textId="77777777" w:rsidR="00C00218" w:rsidRPr="00C00218" w:rsidRDefault="00C00218" w:rsidP="00C00218">
            <w:r w:rsidRPr="00C00218">
              <w:t>:</w:t>
            </w:r>
          </w:p>
          <w:p w14:paraId="5A936238" w14:textId="77777777" w:rsidR="00C00218" w:rsidRPr="00C00218" w:rsidRDefault="00C00218" w:rsidP="00C00218">
            <w:r w:rsidRPr="00C00218">
              <w:t>:</w:t>
            </w:r>
          </w:p>
          <w:p w14:paraId="632BE79E" w14:textId="77777777" w:rsidR="00C00218" w:rsidRPr="00C00218" w:rsidRDefault="00C00218" w:rsidP="00C00218">
            <w:r w:rsidRPr="00C00218">
              <w:t>:</w:t>
            </w:r>
          </w:p>
          <w:p w14:paraId="26617A1B" w14:textId="77777777" w:rsidR="00C00218" w:rsidRPr="00C00218" w:rsidRDefault="00C00218" w:rsidP="00C00218">
            <w:r w:rsidRPr="00C00218">
              <w:t>:</w:t>
            </w:r>
          </w:p>
          <w:p w14:paraId="04963242" w14:textId="77777777" w:rsidR="00C00218" w:rsidRPr="00C00218" w:rsidRDefault="00C00218" w:rsidP="00C00218">
            <w:r w:rsidRPr="00C00218">
              <w:t>0111 1010</w:t>
            </w:r>
          </w:p>
          <w:p w14:paraId="1112B64B" w14:textId="77777777" w:rsidR="00C00218" w:rsidRPr="00C00218" w:rsidRDefault="00C00218" w:rsidP="00C00218">
            <w:r w:rsidRPr="00C00218">
              <w:t>0111 1011</w:t>
            </w:r>
          </w:p>
          <w:p w14:paraId="15E80416" w14:textId="77777777" w:rsidR="00C00218" w:rsidRPr="00C00218" w:rsidRDefault="00C00218" w:rsidP="00C00218">
            <w:r w:rsidRPr="00C00218">
              <w:t>.</w:t>
            </w:r>
          </w:p>
          <w:p w14:paraId="00F1733F" w14:textId="77777777" w:rsidR="00C00218" w:rsidRPr="00C00218" w:rsidRDefault="00C00218" w:rsidP="00C00218">
            <w:r w:rsidRPr="00C00218">
              <w:t>.</w:t>
            </w:r>
          </w:p>
          <w:p w14:paraId="49DEF4A7" w14:textId="77777777" w:rsidR="00C00218" w:rsidRPr="00C00218" w:rsidRDefault="00C00218" w:rsidP="00C00218">
            <w:r w:rsidRPr="00C00218">
              <w:t>.</w:t>
            </w:r>
          </w:p>
          <w:p w14:paraId="095C906D" w14:textId="77777777" w:rsidR="00C00218" w:rsidRPr="00C00218" w:rsidRDefault="00C00218" w:rsidP="00C00218">
            <w:r w:rsidRPr="00C00218">
              <w:t>10000100</w:t>
            </w:r>
          </w:p>
        </w:tc>
        <w:tc>
          <w:tcPr>
            <w:tcW w:w="3630" w:type="dxa"/>
            <w:tcBorders>
              <w:top w:val="outset" w:sz="6" w:space="0" w:color="auto"/>
              <w:left w:val="outset" w:sz="6" w:space="0" w:color="auto"/>
              <w:bottom w:val="outset" w:sz="6" w:space="0" w:color="auto"/>
              <w:right w:val="outset" w:sz="6" w:space="0" w:color="auto"/>
            </w:tcBorders>
            <w:vAlign w:val="center"/>
            <w:hideMark/>
          </w:tcPr>
          <w:p w14:paraId="3F1D57CD" w14:textId="77777777" w:rsidR="00C00218" w:rsidRPr="00C00218" w:rsidRDefault="00C00218" w:rsidP="00C00218">
            <w:r w:rsidRPr="00C00218">
              <w:t>540 kHz</w:t>
            </w:r>
          </w:p>
          <w:p w14:paraId="63BE21C5" w14:textId="77777777" w:rsidR="00C00218" w:rsidRPr="00C00218" w:rsidRDefault="00C00218" w:rsidP="00C00218">
            <w:r w:rsidRPr="00C00218">
              <w:t>:</w:t>
            </w:r>
          </w:p>
          <w:p w14:paraId="10227BA7" w14:textId="77777777" w:rsidR="00C00218" w:rsidRPr="00C00218" w:rsidRDefault="00C00218" w:rsidP="00C00218">
            <w:r w:rsidRPr="00C00218">
              <w:t>:</w:t>
            </w:r>
          </w:p>
          <w:p w14:paraId="15EE7D87" w14:textId="77777777" w:rsidR="00C00218" w:rsidRPr="00C00218" w:rsidRDefault="00C00218" w:rsidP="00C00218">
            <w:r w:rsidRPr="00C00218">
              <w:t>:</w:t>
            </w:r>
          </w:p>
          <w:p w14:paraId="79525EEF" w14:textId="77777777" w:rsidR="00C00218" w:rsidRPr="00C00218" w:rsidRDefault="00C00218" w:rsidP="00C00218">
            <w:r w:rsidRPr="00C00218">
              <w:t>:</w:t>
            </w:r>
          </w:p>
          <w:p w14:paraId="6810EE2F" w14:textId="77777777" w:rsidR="00C00218" w:rsidRPr="00C00218" w:rsidRDefault="00C00218" w:rsidP="00C00218">
            <w:r w:rsidRPr="00C00218">
              <w:t>1600 kHz</w:t>
            </w:r>
          </w:p>
          <w:p w14:paraId="6C8E688C" w14:textId="77777777" w:rsidR="00C00218" w:rsidRPr="00C00218" w:rsidRDefault="00C00218" w:rsidP="00C00218">
            <w:r w:rsidRPr="00C00218">
              <w:t>1610 kHz</w:t>
            </w:r>
          </w:p>
          <w:p w14:paraId="2E4DBD25" w14:textId="77777777" w:rsidR="00C00218" w:rsidRPr="00C00218" w:rsidRDefault="00C00218" w:rsidP="00C00218">
            <w:r w:rsidRPr="00C00218">
              <w:t>.</w:t>
            </w:r>
          </w:p>
          <w:p w14:paraId="775DF8B3" w14:textId="77777777" w:rsidR="00C00218" w:rsidRPr="00C00218" w:rsidRDefault="00C00218" w:rsidP="00C00218">
            <w:r w:rsidRPr="00C00218">
              <w:t>.</w:t>
            </w:r>
          </w:p>
          <w:p w14:paraId="6B1AD712" w14:textId="77777777" w:rsidR="00C00218" w:rsidRPr="00C00218" w:rsidRDefault="00C00218" w:rsidP="00C00218">
            <w:r w:rsidRPr="00C00218">
              <w:t>.</w:t>
            </w:r>
          </w:p>
          <w:p w14:paraId="7FB9CB0A" w14:textId="77777777" w:rsidR="00C00218" w:rsidRPr="00C00218" w:rsidRDefault="00C00218" w:rsidP="00C00218">
            <w:r w:rsidRPr="00C00218">
              <w:t>1700 kHz</w:t>
            </w:r>
          </w:p>
        </w:tc>
      </w:tr>
    </w:tbl>
    <w:p w14:paraId="007A58F0" w14:textId="77777777" w:rsidR="00C00218" w:rsidRPr="00C00218" w:rsidRDefault="00C00218" w:rsidP="00C00218">
      <w:r w:rsidRPr="00C00218">
        <w:t> </w:t>
      </w:r>
    </w:p>
    <w:p w14:paraId="70B2B2C5" w14:textId="77777777" w:rsidR="00C00218" w:rsidRPr="00C00218" w:rsidRDefault="00C00218" w:rsidP="00C00218">
      <w:bookmarkStart w:id="257" w:name="_Ref17376490"/>
      <w:r w:rsidRPr="00C00218">
        <w:t>6.2.1.6.2. Utilização das Frequências Alternativas no grupo 0A</w:t>
      </w:r>
      <w:bookmarkEnd w:id="257"/>
    </w:p>
    <w:p w14:paraId="128129A1" w14:textId="77777777" w:rsidR="00C00218" w:rsidRPr="00C00218" w:rsidRDefault="00C00218" w:rsidP="00C00218">
      <w:r w:rsidRPr="00C00218">
        <w:t xml:space="preserve">Para facilitar o processo de sintonia automática num receptor, um certo número de </w:t>
      </w:r>
      <w:proofErr w:type="spellStart"/>
      <w:r w:rsidRPr="00C00218">
        <w:t>AFs</w:t>
      </w:r>
      <w:proofErr w:type="spellEnd"/>
      <w:r w:rsidRPr="00C00218">
        <w:t xml:space="preserve"> deve ser transmitido.</w:t>
      </w:r>
    </w:p>
    <w:p w14:paraId="0026C076" w14:textId="77777777" w:rsidR="00C00218" w:rsidRPr="00C00218" w:rsidRDefault="00C00218" w:rsidP="00C00218">
      <w:r w:rsidRPr="00C00218">
        <w:t>A Lista das Frequências Alternativas é elaborada pela emissora. Uma vez que a comutação é realizada em função da perda do sinal, recomenda-se que a lista inclua apenas frequências de estações cujas coberturas estejam nas vizinhanças da cobertura da emissora. Existem dois métodos para transmitir as frequências alternativas. O método A é utilizado para listas de até 25 frequências e o método B para listas maiores.</w:t>
      </w:r>
    </w:p>
    <w:p w14:paraId="69B22078" w14:textId="77777777" w:rsidR="00C00218" w:rsidRPr="00C00218" w:rsidRDefault="00C00218" w:rsidP="00C00218">
      <w:bookmarkStart w:id="258" w:name="_Ref166469065"/>
      <w:bookmarkStart w:id="259" w:name="_Ref17376506"/>
      <w:bookmarkStart w:id="260" w:name="_Toc4905323"/>
      <w:bookmarkEnd w:id="258"/>
      <w:bookmarkEnd w:id="259"/>
      <w:r w:rsidRPr="00C00218">
        <w:t>6.2.1.6.3. AF - Método A</w:t>
      </w:r>
      <w:bookmarkEnd w:id="260"/>
    </w:p>
    <w:p w14:paraId="71947EDF" w14:textId="77777777" w:rsidR="00C00218" w:rsidRPr="00C00218" w:rsidRDefault="00C00218" w:rsidP="00C00218">
      <w:r w:rsidRPr="00C00218">
        <w:t>Dois códigos de AF são transportados no bloco 3 de cada grupo 0A. O primeiro byte da lista transmitida (códigos 224 – 249, constantes da Tabela 8) indica o número de frequências alternativas nesta lista.</w:t>
      </w:r>
    </w:p>
    <w:p w14:paraId="68D43316" w14:textId="77777777" w:rsidR="00C00218" w:rsidRPr="00C00218" w:rsidRDefault="00C00218" w:rsidP="00C00218">
      <w:r w:rsidRPr="00C00218">
        <w:t>Os bytes seguintes contêm as frequências alternativas (AF1 a AF25), podendo, ainda, conter códigos de "significado especial", conforme indicado na Tabela 8.</w:t>
      </w:r>
    </w:p>
    <w:p w14:paraId="2FB8B96C" w14:textId="77777777" w:rsidR="00C00218" w:rsidRPr="00C00218" w:rsidRDefault="00C00218" w:rsidP="00C00218">
      <w:r w:rsidRPr="00C00218">
        <w:t> </w:t>
      </w:r>
    </w:p>
    <w:p w14:paraId="5CAE2353" w14:textId="77777777" w:rsidR="00C00218" w:rsidRPr="00C00218" w:rsidRDefault="00C00218" w:rsidP="00C00218">
      <w:r w:rsidRPr="00C00218">
        <w:t>Exemplos de codificação de AF - Método A</w:t>
      </w:r>
    </w:p>
    <w:tbl>
      <w:tblPr>
        <w:tblW w:w="882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0"/>
        <w:gridCol w:w="2940"/>
        <w:gridCol w:w="2940"/>
      </w:tblGrid>
      <w:tr w:rsidR="00C00218" w:rsidRPr="00C00218" w14:paraId="3B224A7B"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1F8DFEBF" w14:textId="77777777" w:rsidR="00C00218" w:rsidRPr="00C00218" w:rsidRDefault="00C00218" w:rsidP="00C00218">
            <w:r w:rsidRPr="00C00218">
              <w:rPr>
                <w:b/>
                <w:bCs/>
              </w:rPr>
              <w:lastRenderedPageBreak/>
              <w:t>Grupo 0A</w:t>
            </w:r>
          </w:p>
        </w:tc>
        <w:tc>
          <w:tcPr>
            <w:tcW w:w="2940" w:type="dxa"/>
            <w:tcBorders>
              <w:top w:val="outset" w:sz="6" w:space="0" w:color="auto"/>
              <w:left w:val="outset" w:sz="6" w:space="0" w:color="auto"/>
              <w:bottom w:val="outset" w:sz="6" w:space="0" w:color="auto"/>
              <w:right w:val="outset" w:sz="6" w:space="0" w:color="auto"/>
            </w:tcBorders>
            <w:vAlign w:val="center"/>
            <w:hideMark/>
          </w:tcPr>
          <w:p w14:paraId="2572A5D4" w14:textId="77777777" w:rsidR="00C00218" w:rsidRPr="00C00218" w:rsidRDefault="00C00218" w:rsidP="00C00218">
            <w:r w:rsidRPr="00C00218">
              <w:rPr>
                <w:b/>
                <w:bCs/>
              </w:rPr>
              <w:t>1º byte</w:t>
            </w:r>
          </w:p>
        </w:tc>
        <w:tc>
          <w:tcPr>
            <w:tcW w:w="2940" w:type="dxa"/>
            <w:tcBorders>
              <w:top w:val="outset" w:sz="6" w:space="0" w:color="auto"/>
              <w:left w:val="outset" w:sz="6" w:space="0" w:color="auto"/>
              <w:bottom w:val="outset" w:sz="6" w:space="0" w:color="auto"/>
              <w:right w:val="outset" w:sz="6" w:space="0" w:color="auto"/>
            </w:tcBorders>
            <w:vAlign w:val="center"/>
            <w:hideMark/>
          </w:tcPr>
          <w:p w14:paraId="3A507196" w14:textId="77777777" w:rsidR="00C00218" w:rsidRPr="00C00218" w:rsidRDefault="00C00218" w:rsidP="00C00218">
            <w:r w:rsidRPr="00C00218">
              <w:rPr>
                <w:b/>
                <w:bCs/>
              </w:rPr>
              <w:t>2º byte</w:t>
            </w:r>
          </w:p>
        </w:tc>
      </w:tr>
      <w:tr w:rsidR="00C00218" w:rsidRPr="00C00218" w14:paraId="240E608D"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2D9012FF" w14:textId="77777777" w:rsidR="00C00218" w:rsidRPr="00C00218" w:rsidRDefault="00C00218" w:rsidP="00C00218">
            <w:r w:rsidRPr="00C00218">
              <w:t>1º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0B3590F7" w14:textId="77777777" w:rsidR="00C00218" w:rsidRPr="00C00218" w:rsidRDefault="00C00218" w:rsidP="00C00218">
            <w:r w:rsidRPr="00C00218">
              <w:t>#5</w:t>
            </w:r>
          </w:p>
        </w:tc>
        <w:tc>
          <w:tcPr>
            <w:tcW w:w="2940" w:type="dxa"/>
            <w:tcBorders>
              <w:top w:val="outset" w:sz="6" w:space="0" w:color="auto"/>
              <w:left w:val="outset" w:sz="6" w:space="0" w:color="auto"/>
              <w:bottom w:val="outset" w:sz="6" w:space="0" w:color="auto"/>
              <w:right w:val="outset" w:sz="6" w:space="0" w:color="auto"/>
            </w:tcBorders>
            <w:vAlign w:val="center"/>
            <w:hideMark/>
          </w:tcPr>
          <w:p w14:paraId="2106FC6B" w14:textId="77777777" w:rsidR="00C00218" w:rsidRPr="00C00218" w:rsidRDefault="00C00218" w:rsidP="00C00218">
            <w:r w:rsidRPr="00C00218">
              <w:t>AF1</w:t>
            </w:r>
          </w:p>
        </w:tc>
      </w:tr>
      <w:tr w:rsidR="00C00218" w:rsidRPr="00C00218" w14:paraId="3BA8EA8B"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569AC63B" w14:textId="77777777" w:rsidR="00C00218" w:rsidRPr="00C00218" w:rsidRDefault="00C00218" w:rsidP="00C00218">
            <w:r w:rsidRPr="00C00218">
              <w:t>2º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0AB3AA71" w14:textId="77777777" w:rsidR="00C00218" w:rsidRPr="00C00218" w:rsidRDefault="00C00218" w:rsidP="00C00218">
            <w:r w:rsidRPr="00C00218">
              <w:t>AF2</w:t>
            </w:r>
          </w:p>
        </w:tc>
        <w:tc>
          <w:tcPr>
            <w:tcW w:w="2940" w:type="dxa"/>
            <w:tcBorders>
              <w:top w:val="outset" w:sz="6" w:space="0" w:color="auto"/>
              <w:left w:val="outset" w:sz="6" w:space="0" w:color="auto"/>
              <w:bottom w:val="outset" w:sz="6" w:space="0" w:color="auto"/>
              <w:right w:val="outset" w:sz="6" w:space="0" w:color="auto"/>
            </w:tcBorders>
            <w:vAlign w:val="center"/>
            <w:hideMark/>
          </w:tcPr>
          <w:p w14:paraId="299E5ED5" w14:textId="77777777" w:rsidR="00C00218" w:rsidRPr="00C00218" w:rsidRDefault="00C00218" w:rsidP="00C00218">
            <w:r w:rsidRPr="00C00218">
              <w:t>AF3</w:t>
            </w:r>
          </w:p>
        </w:tc>
      </w:tr>
      <w:tr w:rsidR="00C00218" w:rsidRPr="00C00218" w14:paraId="53384D18"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5A3AB62E" w14:textId="77777777" w:rsidR="00C00218" w:rsidRPr="00C00218" w:rsidRDefault="00C00218" w:rsidP="00C00218">
            <w:r w:rsidRPr="00C00218">
              <w:t>3º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196BDAD4" w14:textId="77777777" w:rsidR="00C00218" w:rsidRPr="00C00218" w:rsidRDefault="00C00218" w:rsidP="00C00218">
            <w:r w:rsidRPr="00C00218">
              <w:t>AF4</w:t>
            </w:r>
          </w:p>
        </w:tc>
        <w:tc>
          <w:tcPr>
            <w:tcW w:w="2940" w:type="dxa"/>
            <w:tcBorders>
              <w:top w:val="outset" w:sz="6" w:space="0" w:color="auto"/>
              <w:left w:val="outset" w:sz="6" w:space="0" w:color="auto"/>
              <w:bottom w:val="outset" w:sz="6" w:space="0" w:color="auto"/>
              <w:right w:val="outset" w:sz="6" w:space="0" w:color="auto"/>
            </w:tcBorders>
            <w:vAlign w:val="center"/>
            <w:hideMark/>
          </w:tcPr>
          <w:p w14:paraId="59B6C1DE" w14:textId="77777777" w:rsidR="00C00218" w:rsidRPr="00C00218" w:rsidRDefault="00C00218" w:rsidP="00C00218">
            <w:r w:rsidRPr="00C00218">
              <w:t>AF5</w:t>
            </w:r>
          </w:p>
        </w:tc>
      </w:tr>
    </w:tbl>
    <w:p w14:paraId="31F27DB1" w14:textId="77777777" w:rsidR="00C00218" w:rsidRPr="00C00218" w:rsidRDefault="00C00218" w:rsidP="00C00218">
      <w:r w:rsidRPr="00C00218">
        <w:t>Exemplo A</w:t>
      </w:r>
    </w:p>
    <w:p w14:paraId="3ECCBF53" w14:textId="77777777" w:rsidR="00C00218" w:rsidRPr="00C00218" w:rsidRDefault="00C00218" w:rsidP="00C00218">
      <w:r w:rsidRPr="00C00218">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16"/>
        <w:gridCol w:w="2805"/>
        <w:gridCol w:w="2867"/>
      </w:tblGrid>
      <w:tr w:rsidR="00C00218" w:rsidRPr="00C00218" w14:paraId="7CA3CBBF"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4FD4ACB1" w14:textId="77777777" w:rsidR="00C00218" w:rsidRPr="00C00218" w:rsidRDefault="00C00218" w:rsidP="00C00218">
            <w:r w:rsidRPr="00C00218">
              <w:rPr>
                <w:b/>
                <w:bCs/>
              </w:rPr>
              <w:t>Grupo 0A</w:t>
            </w:r>
          </w:p>
        </w:tc>
        <w:tc>
          <w:tcPr>
            <w:tcW w:w="2940" w:type="dxa"/>
            <w:tcBorders>
              <w:top w:val="outset" w:sz="6" w:space="0" w:color="auto"/>
              <w:left w:val="outset" w:sz="6" w:space="0" w:color="auto"/>
              <w:bottom w:val="outset" w:sz="6" w:space="0" w:color="auto"/>
              <w:right w:val="outset" w:sz="6" w:space="0" w:color="auto"/>
            </w:tcBorders>
            <w:vAlign w:val="center"/>
            <w:hideMark/>
          </w:tcPr>
          <w:p w14:paraId="2CF1DE77" w14:textId="77777777" w:rsidR="00C00218" w:rsidRPr="00C00218" w:rsidRDefault="00C00218" w:rsidP="00C00218">
            <w:r w:rsidRPr="00C00218">
              <w:rPr>
                <w:b/>
                <w:bCs/>
              </w:rPr>
              <w:t>1º byte</w:t>
            </w:r>
          </w:p>
        </w:tc>
        <w:tc>
          <w:tcPr>
            <w:tcW w:w="2940" w:type="dxa"/>
            <w:tcBorders>
              <w:top w:val="outset" w:sz="6" w:space="0" w:color="auto"/>
              <w:left w:val="outset" w:sz="6" w:space="0" w:color="auto"/>
              <w:bottom w:val="outset" w:sz="6" w:space="0" w:color="auto"/>
              <w:right w:val="outset" w:sz="6" w:space="0" w:color="auto"/>
            </w:tcBorders>
            <w:vAlign w:val="center"/>
            <w:hideMark/>
          </w:tcPr>
          <w:p w14:paraId="55F03EBD" w14:textId="77777777" w:rsidR="00C00218" w:rsidRPr="00C00218" w:rsidRDefault="00C00218" w:rsidP="00C00218">
            <w:r w:rsidRPr="00C00218">
              <w:rPr>
                <w:b/>
                <w:bCs/>
              </w:rPr>
              <w:t>2º byte</w:t>
            </w:r>
          </w:p>
        </w:tc>
      </w:tr>
      <w:tr w:rsidR="00C00218" w:rsidRPr="00C00218" w14:paraId="76CC7670"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32CC5E97" w14:textId="77777777" w:rsidR="00C00218" w:rsidRPr="00C00218" w:rsidRDefault="00C00218" w:rsidP="00C00218">
            <w:r w:rsidRPr="00C00218">
              <w:t>1º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6555989A" w14:textId="77777777" w:rsidR="00C00218" w:rsidRPr="00C00218" w:rsidRDefault="00C00218" w:rsidP="00C00218">
            <w:r w:rsidRPr="00C00218">
              <w:t>#4</w:t>
            </w:r>
          </w:p>
        </w:tc>
        <w:tc>
          <w:tcPr>
            <w:tcW w:w="2940" w:type="dxa"/>
            <w:tcBorders>
              <w:top w:val="outset" w:sz="6" w:space="0" w:color="auto"/>
              <w:left w:val="outset" w:sz="6" w:space="0" w:color="auto"/>
              <w:bottom w:val="outset" w:sz="6" w:space="0" w:color="auto"/>
              <w:right w:val="outset" w:sz="6" w:space="0" w:color="auto"/>
            </w:tcBorders>
            <w:vAlign w:val="center"/>
            <w:hideMark/>
          </w:tcPr>
          <w:p w14:paraId="1FCC2C4E" w14:textId="77777777" w:rsidR="00C00218" w:rsidRPr="00C00218" w:rsidRDefault="00C00218" w:rsidP="00C00218">
            <w:r w:rsidRPr="00C00218">
              <w:t>AF1</w:t>
            </w:r>
          </w:p>
        </w:tc>
      </w:tr>
      <w:tr w:rsidR="00C00218" w:rsidRPr="00C00218" w14:paraId="0B7948F3"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1CE8992E" w14:textId="77777777" w:rsidR="00C00218" w:rsidRPr="00C00218" w:rsidRDefault="00C00218" w:rsidP="00C00218">
            <w:r w:rsidRPr="00C00218">
              <w:t>2º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2249422B" w14:textId="77777777" w:rsidR="00C00218" w:rsidRPr="00C00218" w:rsidRDefault="00C00218" w:rsidP="00C00218">
            <w:r w:rsidRPr="00C00218">
              <w:t>AF2</w:t>
            </w:r>
          </w:p>
        </w:tc>
        <w:tc>
          <w:tcPr>
            <w:tcW w:w="2940" w:type="dxa"/>
            <w:tcBorders>
              <w:top w:val="outset" w:sz="6" w:space="0" w:color="auto"/>
              <w:left w:val="outset" w:sz="6" w:space="0" w:color="auto"/>
              <w:bottom w:val="outset" w:sz="6" w:space="0" w:color="auto"/>
              <w:right w:val="outset" w:sz="6" w:space="0" w:color="auto"/>
            </w:tcBorders>
            <w:vAlign w:val="center"/>
            <w:hideMark/>
          </w:tcPr>
          <w:p w14:paraId="6F7C37E5" w14:textId="77777777" w:rsidR="00C00218" w:rsidRPr="00C00218" w:rsidRDefault="00C00218" w:rsidP="00C00218">
            <w:r w:rsidRPr="00C00218">
              <w:t>AF3</w:t>
            </w:r>
          </w:p>
        </w:tc>
      </w:tr>
      <w:tr w:rsidR="00C00218" w:rsidRPr="00C00218" w14:paraId="559DED62"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46F05663" w14:textId="77777777" w:rsidR="00C00218" w:rsidRPr="00C00218" w:rsidRDefault="00C00218" w:rsidP="00C00218">
            <w:r w:rsidRPr="00C00218">
              <w:t>3º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0D2EF214" w14:textId="77777777" w:rsidR="00C00218" w:rsidRPr="00C00218" w:rsidRDefault="00C00218" w:rsidP="00C00218">
            <w:r w:rsidRPr="00C00218">
              <w:t>AF4</w:t>
            </w:r>
          </w:p>
        </w:tc>
        <w:tc>
          <w:tcPr>
            <w:tcW w:w="2940" w:type="dxa"/>
            <w:tcBorders>
              <w:top w:val="outset" w:sz="6" w:space="0" w:color="auto"/>
              <w:left w:val="outset" w:sz="6" w:space="0" w:color="auto"/>
              <w:bottom w:val="outset" w:sz="6" w:space="0" w:color="auto"/>
              <w:right w:val="outset" w:sz="6" w:space="0" w:color="auto"/>
            </w:tcBorders>
            <w:vAlign w:val="center"/>
            <w:hideMark/>
          </w:tcPr>
          <w:p w14:paraId="5D09A222" w14:textId="77777777" w:rsidR="00C00218" w:rsidRPr="00C00218" w:rsidRDefault="00C00218" w:rsidP="00C00218">
            <w:r w:rsidRPr="00C00218">
              <w:t>Preenchimento</w:t>
            </w:r>
          </w:p>
        </w:tc>
      </w:tr>
    </w:tbl>
    <w:p w14:paraId="26A8AC2F" w14:textId="77777777" w:rsidR="00C00218" w:rsidRPr="00C00218" w:rsidRDefault="00C00218" w:rsidP="00C00218">
      <w:r w:rsidRPr="00C00218">
        <w:t>Exemplo B</w:t>
      </w:r>
    </w:p>
    <w:p w14:paraId="2FE249E9" w14:textId="77777777" w:rsidR="00C00218" w:rsidRPr="00C00218" w:rsidRDefault="00C00218" w:rsidP="00C00218">
      <w:r w:rsidRPr="00C00218">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5"/>
        <w:gridCol w:w="2848"/>
        <w:gridCol w:w="2815"/>
      </w:tblGrid>
      <w:tr w:rsidR="00C00218" w:rsidRPr="00C00218" w14:paraId="5C814D74" w14:textId="77777777">
        <w:trPr>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173A4A63" w14:textId="77777777" w:rsidR="00C00218" w:rsidRPr="00C00218" w:rsidRDefault="00C00218" w:rsidP="00C00218">
            <w:r w:rsidRPr="00C00218">
              <w:rPr>
                <w:b/>
                <w:bCs/>
              </w:rPr>
              <w:t>Grupo 0A</w:t>
            </w:r>
          </w:p>
        </w:tc>
        <w:tc>
          <w:tcPr>
            <w:tcW w:w="2940" w:type="dxa"/>
            <w:tcBorders>
              <w:top w:val="outset" w:sz="6" w:space="0" w:color="auto"/>
              <w:left w:val="outset" w:sz="6" w:space="0" w:color="auto"/>
              <w:bottom w:val="outset" w:sz="6" w:space="0" w:color="auto"/>
              <w:right w:val="outset" w:sz="6" w:space="0" w:color="auto"/>
            </w:tcBorders>
            <w:vAlign w:val="center"/>
            <w:hideMark/>
          </w:tcPr>
          <w:p w14:paraId="32446A2B" w14:textId="77777777" w:rsidR="00C00218" w:rsidRPr="00C00218" w:rsidRDefault="00C00218" w:rsidP="00C00218">
            <w:r w:rsidRPr="00C00218">
              <w:rPr>
                <w:b/>
                <w:bCs/>
              </w:rPr>
              <w:t>1º byte</w:t>
            </w:r>
          </w:p>
        </w:tc>
        <w:tc>
          <w:tcPr>
            <w:tcW w:w="2940" w:type="dxa"/>
            <w:tcBorders>
              <w:top w:val="outset" w:sz="6" w:space="0" w:color="auto"/>
              <w:left w:val="outset" w:sz="6" w:space="0" w:color="auto"/>
              <w:bottom w:val="outset" w:sz="6" w:space="0" w:color="auto"/>
              <w:right w:val="outset" w:sz="6" w:space="0" w:color="auto"/>
            </w:tcBorders>
            <w:vAlign w:val="center"/>
            <w:hideMark/>
          </w:tcPr>
          <w:p w14:paraId="05A9C1ED" w14:textId="77777777" w:rsidR="00C00218" w:rsidRPr="00C00218" w:rsidRDefault="00C00218" w:rsidP="00C00218">
            <w:r w:rsidRPr="00C00218">
              <w:rPr>
                <w:b/>
                <w:bCs/>
              </w:rPr>
              <w:t>2º byte</w:t>
            </w:r>
          </w:p>
        </w:tc>
      </w:tr>
      <w:tr w:rsidR="00C00218" w:rsidRPr="00C00218" w14:paraId="5D2193BA" w14:textId="77777777">
        <w:trPr>
          <w:trHeight w:val="225"/>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6785495C" w14:textId="77777777" w:rsidR="00C00218" w:rsidRPr="00C00218" w:rsidRDefault="00C00218" w:rsidP="00C00218">
            <w:r w:rsidRPr="00C00218">
              <w:t>1º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7F5C2FAD" w14:textId="77777777" w:rsidR="00C00218" w:rsidRPr="00C00218" w:rsidRDefault="00C00218" w:rsidP="00C00218">
            <w:r w:rsidRPr="00C00218">
              <w:t>#4</w:t>
            </w:r>
          </w:p>
        </w:tc>
        <w:tc>
          <w:tcPr>
            <w:tcW w:w="2940" w:type="dxa"/>
            <w:tcBorders>
              <w:top w:val="outset" w:sz="6" w:space="0" w:color="auto"/>
              <w:left w:val="outset" w:sz="6" w:space="0" w:color="auto"/>
              <w:bottom w:val="outset" w:sz="6" w:space="0" w:color="auto"/>
              <w:right w:val="outset" w:sz="6" w:space="0" w:color="auto"/>
            </w:tcBorders>
            <w:vAlign w:val="center"/>
            <w:hideMark/>
          </w:tcPr>
          <w:p w14:paraId="0E9DF736" w14:textId="77777777" w:rsidR="00C00218" w:rsidRPr="00C00218" w:rsidRDefault="00C00218" w:rsidP="00C00218">
            <w:r w:rsidRPr="00C00218">
              <w:t>AF1</w:t>
            </w:r>
          </w:p>
        </w:tc>
      </w:tr>
      <w:tr w:rsidR="00C00218" w:rsidRPr="00C00218" w14:paraId="6B026D51" w14:textId="77777777">
        <w:trPr>
          <w:trHeight w:val="225"/>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6C2D40DA" w14:textId="77777777" w:rsidR="00C00218" w:rsidRPr="00C00218" w:rsidRDefault="00C00218" w:rsidP="00C00218">
            <w:r w:rsidRPr="00C00218">
              <w:t>2º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1F1DD5D2" w14:textId="77777777" w:rsidR="00C00218" w:rsidRPr="00C00218" w:rsidRDefault="00C00218" w:rsidP="00C00218">
            <w:r w:rsidRPr="00C00218">
              <w:t>AF2</w:t>
            </w:r>
          </w:p>
        </w:tc>
        <w:tc>
          <w:tcPr>
            <w:tcW w:w="2940" w:type="dxa"/>
            <w:tcBorders>
              <w:top w:val="outset" w:sz="6" w:space="0" w:color="auto"/>
              <w:left w:val="outset" w:sz="6" w:space="0" w:color="auto"/>
              <w:bottom w:val="outset" w:sz="6" w:space="0" w:color="auto"/>
              <w:right w:val="outset" w:sz="6" w:space="0" w:color="auto"/>
            </w:tcBorders>
            <w:vAlign w:val="center"/>
            <w:hideMark/>
          </w:tcPr>
          <w:p w14:paraId="56A09F0C" w14:textId="77777777" w:rsidR="00C00218" w:rsidRPr="00C00218" w:rsidRDefault="00C00218" w:rsidP="00C00218">
            <w:r w:rsidRPr="00C00218">
              <w:t>AF3</w:t>
            </w:r>
          </w:p>
        </w:tc>
      </w:tr>
      <w:tr w:rsidR="00C00218" w:rsidRPr="00C00218" w14:paraId="58546585" w14:textId="77777777">
        <w:trPr>
          <w:trHeight w:val="225"/>
          <w:tblCellSpacing w:w="0" w:type="dxa"/>
        </w:trPr>
        <w:tc>
          <w:tcPr>
            <w:tcW w:w="2940" w:type="dxa"/>
            <w:tcBorders>
              <w:top w:val="outset" w:sz="6" w:space="0" w:color="auto"/>
              <w:left w:val="outset" w:sz="6" w:space="0" w:color="auto"/>
              <w:bottom w:val="outset" w:sz="6" w:space="0" w:color="auto"/>
              <w:right w:val="outset" w:sz="6" w:space="0" w:color="auto"/>
            </w:tcBorders>
            <w:vAlign w:val="center"/>
            <w:hideMark/>
          </w:tcPr>
          <w:p w14:paraId="5728B416" w14:textId="77777777" w:rsidR="00C00218" w:rsidRPr="00C00218" w:rsidRDefault="00C00218" w:rsidP="00C00218">
            <w:r w:rsidRPr="00C00218">
              <w:t>3º</w:t>
            </w:r>
          </w:p>
        </w:tc>
        <w:tc>
          <w:tcPr>
            <w:tcW w:w="2940" w:type="dxa"/>
            <w:tcBorders>
              <w:top w:val="outset" w:sz="6" w:space="0" w:color="auto"/>
              <w:left w:val="outset" w:sz="6" w:space="0" w:color="auto"/>
              <w:bottom w:val="outset" w:sz="6" w:space="0" w:color="auto"/>
              <w:right w:val="outset" w:sz="6" w:space="0" w:color="auto"/>
            </w:tcBorders>
            <w:vAlign w:val="center"/>
            <w:hideMark/>
          </w:tcPr>
          <w:p w14:paraId="4F918CFA" w14:textId="77777777" w:rsidR="00C00218" w:rsidRPr="00C00218" w:rsidRDefault="00C00218" w:rsidP="00C00218">
            <w:r w:rsidRPr="00C00218">
              <w:t>Segue uma frequência OM</w:t>
            </w:r>
          </w:p>
        </w:tc>
        <w:tc>
          <w:tcPr>
            <w:tcW w:w="2940" w:type="dxa"/>
            <w:tcBorders>
              <w:top w:val="outset" w:sz="6" w:space="0" w:color="auto"/>
              <w:left w:val="outset" w:sz="6" w:space="0" w:color="auto"/>
              <w:bottom w:val="outset" w:sz="6" w:space="0" w:color="auto"/>
              <w:right w:val="outset" w:sz="6" w:space="0" w:color="auto"/>
            </w:tcBorders>
            <w:vAlign w:val="center"/>
            <w:hideMark/>
          </w:tcPr>
          <w:p w14:paraId="1DDA3C9F" w14:textId="77777777" w:rsidR="00C00218" w:rsidRPr="00C00218" w:rsidRDefault="00C00218" w:rsidP="00C00218">
            <w:r w:rsidRPr="00C00218">
              <w:t>AF4</w:t>
            </w:r>
          </w:p>
        </w:tc>
      </w:tr>
    </w:tbl>
    <w:p w14:paraId="38C77D47" w14:textId="77777777" w:rsidR="00C00218" w:rsidRPr="00C00218" w:rsidRDefault="00C00218" w:rsidP="00C00218">
      <w:r w:rsidRPr="00C00218">
        <w:t>Exemplo C</w:t>
      </w:r>
    </w:p>
    <w:p w14:paraId="581DDE17" w14:textId="77777777" w:rsidR="00C00218" w:rsidRPr="00C00218" w:rsidRDefault="00C00218" w:rsidP="00C00218">
      <w:r w:rsidRPr="00C00218">
        <w:t> </w:t>
      </w:r>
    </w:p>
    <w:p w14:paraId="0CDDF545" w14:textId="77777777" w:rsidR="00C00218" w:rsidRPr="00C00218" w:rsidRDefault="00C00218" w:rsidP="00C00218">
      <w:r w:rsidRPr="00C00218">
        <w:t>O exemplo A mostra uma lista de 5 frequências alternativas de FM, onde #5 significa que o número de frequências seguintes é 5, e é representado pelo código 229. O exemplo B mostra uma lista de 4 frequências de FM e o código "preenchimento", que é 205. O exemplo C mostra uma lista de 3 frequências de FM e uma frequência de OM. O código que informa que "segue uma frequência de OM" é 250.</w:t>
      </w:r>
    </w:p>
    <w:p w14:paraId="3A171489" w14:textId="77777777" w:rsidR="00C00218" w:rsidRPr="00C00218" w:rsidRDefault="00C00218" w:rsidP="00C00218">
      <w:bookmarkStart w:id="261" w:name="_Ref166469077"/>
      <w:bookmarkStart w:id="262" w:name="_Ref17376519"/>
      <w:bookmarkStart w:id="263" w:name="_Toc4905324"/>
      <w:bookmarkEnd w:id="261"/>
      <w:bookmarkEnd w:id="262"/>
      <w:r w:rsidRPr="00C00218">
        <w:t>6.2.1.6.4. AF - Método B</w:t>
      </w:r>
      <w:bookmarkEnd w:id="263"/>
    </w:p>
    <w:p w14:paraId="227B95A7" w14:textId="77777777" w:rsidR="00C00218" w:rsidRPr="00C00218" w:rsidRDefault="00C00218" w:rsidP="00C00218">
      <w:r w:rsidRPr="00C00218">
        <w:t>A codificação de AF com o método B é usada quando o número de frequências alternativas exceder a 25.</w:t>
      </w:r>
    </w:p>
    <w:p w14:paraId="7A28DEE3" w14:textId="77777777" w:rsidR="00C00218" w:rsidRPr="00C00218" w:rsidRDefault="00C00218" w:rsidP="00C00218">
      <w:r w:rsidRPr="00C00218">
        <w:t>Neste método, cada grupo 0A transmitido contém uma frequência alternativa sempre associada à frequência da emissora sintonizada.</w:t>
      </w:r>
    </w:p>
    <w:p w14:paraId="0CFBA5A7" w14:textId="77777777" w:rsidR="00C00218" w:rsidRPr="00C00218" w:rsidRDefault="00C00218" w:rsidP="00C00218">
      <w:r w:rsidRPr="00C00218">
        <w:lastRenderedPageBreak/>
        <w:t>Cada lista começa com um código, que dá o número total de frequências nela contidas, seguido pela frequência da emissora sintonizada. Todos os pares restantes (até 12) contêm uma frequência alternativa e a frequência da estação sintonizada.</w:t>
      </w:r>
    </w:p>
    <w:p w14:paraId="2D0E9C76" w14:textId="77777777" w:rsidR="00C00218" w:rsidRPr="00C00218" w:rsidRDefault="00C00218" w:rsidP="00C00218">
      <w:r w:rsidRPr="00C00218">
        <w:t>Se o número de AF de uma estação for maior que 12, a lista deve ser dividida em duas ou mais listas. Estas listas são transmitidas sequencialmente e serão recombinadas no receptor.</w:t>
      </w:r>
    </w:p>
    <w:p w14:paraId="24951577" w14:textId="77777777" w:rsidR="00C00218" w:rsidRPr="00C00218" w:rsidRDefault="00C00218" w:rsidP="00C00218">
      <w:r w:rsidRPr="00C00218">
        <w:t> </w:t>
      </w:r>
    </w:p>
    <w:p w14:paraId="06652B5C" w14:textId="77777777" w:rsidR="00C00218" w:rsidRPr="00C00218" w:rsidRDefault="00C00218" w:rsidP="00C00218">
      <w:r w:rsidRPr="00C00218">
        <w:t>Exemplos de codificação de AF - Método B</w:t>
      </w:r>
    </w:p>
    <w:tbl>
      <w:tblPr>
        <w:tblW w:w="933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840"/>
        <w:gridCol w:w="1080"/>
        <w:gridCol w:w="5835"/>
      </w:tblGrid>
      <w:tr w:rsidR="00C00218" w:rsidRPr="00C00218" w14:paraId="1A29B9CB" w14:textId="77777777">
        <w:trPr>
          <w:trHeight w:val="37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723D1394" w14:textId="77777777" w:rsidR="00C00218" w:rsidRPr="00C00218" w:rsidRDefault="00C00218" w:rsidP="00C00218">
            <w:r w:rsidRPr="00C00218">
              <w:rPr>
                <w:b/>
                <w:bCs/>
              </w:rPr>
              <w:t>Grupo 0A</w:t>
            </w:r>
          </w:p>
        </w:tc>
        <w:tc>
          <w:tcPr>
            <w:tcW w:w="840" w:type="dxa"/>
            <w:tcBorders>
              <w:top w:val="outset" w:sz="6" w:space="0" w:color="auto"/>
              <w:left w:val="outset" w:sz="6" w:space="0" w:color="auto"/>
              <w:bottom w:val="outset" w:sz="6" w:space="0" w:color="auto"/>
              <w:right w:val="outset" w:sz="6" w:space="0" w:color="auto"/>
            </w:tcBorders>
            <w:vAlign w:val="center"/>
            <w:hideMark/>
          </w:tcPr>
          <w:p w14:paraId="2C250695" w14:textId="77777777" w:rsidR="00C00218" w:rsidRPr="00C00218" w:rsidRDefault="00C00218" w:rsidP="00C00218">
            <w:r w:rsidRPr="00C00218">
              <w:rPr>
                <w:b/>
                <w:bCs/>
              </w:rPr>
              <w:t>F1</w:t>
            </w:r>
          </w:p>
        </w:tc>
        <w:tc>
          <w:tcPr>
            <w:tcW w:w="1080" w:type="dxa"/>
            <w:tcBorders>
              <w:top w:val="outset" w:sz="6" w:space="0" w:color="auto"/>
              <w:left w:val="outset" w:sz="6" w:space="0" w:color="auto"/>
              <w:bottom w:val="outset" w:sz="6" w:space="0" w:color="auto"/>
              <w:right w:val="outset" w:sz="6" w:space="0" w:color="auto"/>
            </w:tcBorders>
            <w:vAlign w:val="center"/>
            <w:hideMark/>
          </w:tcPr>
          <w:p w14:paraId="237A58AC" w14:textId="77777777" w:rsidR="00C00218" w:rsidRPr="00C00218" w:rsidRDefault="00C00218" w:rsidP="00C00218">
            <w:r w:rsidRPr="00C00218">
              <w:rPr>
                <w:b/>
                <w:bCs/>
              </w:rPr>
              <w:t>F2</w:t>
            </w:r>
          </w:p>
        </w:tc>
        <w:tc>
          <w:tcPr>
            <w:tcW w:w="5835" w:type="dxa"/>
            <w:vMerge w:val="restart"/>
            <w:tcBorders>
              <w:top w:val="outset" w:sz="6" w:space="0" w:color="auto"/>
              <w:left w:val="outset" w:sz="6" w:space="0" w:color="auto"/>
              <w:bottom w:val="outset" w:sz="6" w:space="0" w:color="auto"/>
              <w:right w:val="outset" w:sz="6" w:space="0" w:color="auto"/>
            </w:tcBorders>
            <w:vAlign w:val="center"/>
            <w:hideMark/>
          </w:tcPr>
          <w:p w14:paraId="27A89075" w14:textId="77777777" w:rsidR="00C00218" w:rsidRPr="00C00218" w:rsidRDefault="00C00218" w:rsidP="00C00218">
            <w:r w:rsidRPr="00C00218">
              <w:rPr>
                <w:b/>
                <w:bCs/>
              </w:rPr>
              <w:t>Comentários:</w:t>
            </w:r>
          </w:p>
          <w:p w14:paraId="08BAA768" w14:textId="77777777" w:rsidR="00C00218" w:rsidRPr="00C00218" w:rsidRDefault="00C00218" w:rsidP="00C00218">
            <w:pPr>
              <w:numPr>
                <w:ilvl w:val="0"/>
                <w:numId w:val="1"/>
              </w:numPr>
            </w:pPr>
            <w:r w:rsidRPr="00C00218">
              <w:t>Número total de frequências transmitidas: 11</w:t>
            </w:r>
          </w:p>
          <w:p w14:paraId="7BB4FE85" w14:textId="77777777" w:rsidR="00C00218" w:rsidRPr="00C00218" w:rsidRDefault="00C00218" w:rsidP="00C00218">
            <w:pPr>
              <w:numPr>
                <w:ilvl w:val="0"/>
                <w:numId w:val="1"/>
              </w:numPr>
            </w:pPr>
            <w:r w:rsidRPr="00C00218">
              <w:t>Frequência da emissora sintonizada: 89,3 MHz</w:t>
            </w:r>
          </w:p>
          <w:p w14:paraId="699527EE" w14:textId="77777777" w:rsidR="00C00218" w:rsidRPr="00C00218" w:rsidRDefault="00C00218" w:rsidP="00C00218">
            <w:pPr>
              <w:numPr>
                <w:ilvl w:val="0"/>
                <w:numId w:val="1"/>
              </w:numPr>
            </w:pPr>
            <w:r w:rsidRPr="00C00218">
              <w:t>Número de frequências alternativas: 5</w:t>
            </w:r>
          </w:p>
        </w:tc>
      </w:tr>
      <w:tr w:rsidR="00C00218" w:rsidRPr="00C00218" w14:paraId="7DF26230" w14:textId="77777777">
        <w:trPr>
          <w:trHeight w:val="360"/>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4DC95C8A" w14:textId="77777777" w:rsidR="00C00218" w:rsidRPr="00C00218" w:rsidRDefault="00C00218" w:rsidP="00C00218">
            <w:r w:rsidRPr="00C00218">
              <w:t>1º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40EFF206" w14:textId="77777777" w:rsidR="00C00218" w:rsidRPr="00C00218" w:rsidRDefault="00C00218" w:rsidP="00C00218">
            <w:r w:rsidRPr="00C00218">
              <w:t>#11</w:t>
            </w:r>
          </w:p>
        </w:tc>
        <w:tc>
          <w:tcPr>
            <w:tcW w:w="1080" w:type="dxa"/>
            <w:tcBorders>
              <w:top w:val="outset" w:sz="6" w:space="0" w:color="auto"/>
              <w:left w:val="outset" w:sz="6" w:space="0" w:color="auto"/>
              <w:bottom w:val="outset" w:sz="6" w:space="0" w:color="auto"/>
              <w:right w:val="outset" w:sz="6" w:space="0" w:color="auto"/>
            </w:tcBorders>
            <w:vAlign w:val="center"/>
            <w:hideMark/>
          </w:tcPr>
          <w:p w14:paraId="5024AC7E" w14:textId="77777777" w:rsidR="00C00218" w:rsidRPr="00C00218" w:rsidRDefault="00C00218" w:rsidP="00C00218">
            <w:r w:rsidRPr="00C00218">
              <w:t>89,3</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9FA2F39" w14:textId="77777777" w:rsidR="00C00218" w:rsidRPr="00C00218" w:rsidRDefault="00C00218" w:rsidP="00C00218"/>
        </w:tc>
      </w:tr>
      <w:tr w:rsidR="00C00218" w:rsidRPr="00C00218" w14:paraId="3D3B457B" w14:textId="77777777">
        <w:trPr>
          <w:trHeight w:val="46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56ADCC63" w14:textId="77777777" w:rsidR="00C00218" w:rsidRPr="00C00218" w:rsidRDefault="00C00218" w:rsidP="00C00218">
            <w:r w:rsidRPr="00C00218">
              <w:t>2º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6486E308" w14:textId="77777777" w:rsidR="00C00218" w:rsidRPr="00C00218" w:rsidRDefault="00C00218" w:rsidP="00C00218">
            <w:r w:rsidRPr="00C00218">
              <w:t>89,3</w:t>
            </w:r>
          </w:p>
        </w:tc>
        <w:tc>
          <w:tcPr>
            <w:tcW w:w="1080" w:type="dxa"/>
            <w:tcBorders>
              <w:top w:val="outset" w:sz="6" w:space="0" w:color="auto"/>
              <w:left w:val="outset" w:sz="6" w:space="0" w:color="auto"/>
              <w:bottom w:val="outset" w:sz="6" w:space="0" w:color="auto"/>
              <w:right w:val="outset" w:sz="6" w:space="0" w:color="auto"/>
            </w:tcBorders>
            <w:vAlign w:val="center"/>
            <w:hideMark/>
          </w:tcPr>
          <w:p w14:paraId="25C0876B" w14:textId="77777777" w:rsidR="00C00218" w:rsidRPr="00C00218" w:rsidRDefault="00C00218" w:rsidP="00C00218">
            <w:r w:rsidRPr="00C00218">
              <w:t>101,7</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617E1B8" w14:textId="77777777" w:rsidR="00C00218" w:rsidRPr="00C00218" w:rsidRDefault="00C00218" w:rsidP="00C00218"/>
        </w:tc>
      </w:tr>
      <w:tr w:rsidR="00C00218" w:rsidRPr="00C00218" w14:paraId="2FE5E62E" w14:textId="77777777">
        <w:trPr>
          <w:trHeight w:val="43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25E56045" w14:textId="77777777" w:rsidR="00C00218" w:rsidRPr="00C00218" w:rsidRDefault="00C00218" w:rsidP="00C00218">
            <w:r w:rsidRPr="00C00218">
              <w:t>3º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6BAAEFB6" w14:textId="77777777" w:rsidR="00C00218" w:rsidRPr="00C00218" w:rsidRDefault="00C00218" w:rsidP="00C00218">
            <w:r w:rsidRPr="00C00218">
              <w:t>88,9</w:t>
            </w:r>
          </w:p>
        </w:tc>
        <w:tc>
          <w:tcPr>
            <w:tcW w:w="1080" w:type="dxa"/>
            <w:tcBorders>
              <w:top w:val="outset" w:sz="6" w:space="0" w:color="auto"/>
              <w:left w:val="outset" w:sz="6" w:space="0" w:color="auto"/>
              <w:bottom w:val="outset" w:sz="6" w:space="0" w:color="auto"/>
              <w:right w:val="outset" w:sz="6" w:space="0" w:color="auto"/>
            </w:tcBorders>
            <w:vAlign w:val="center"/>
            <w:hideMark/>
          </w:tcPr>
          <w:p w14:paraId="17BAFF3F" w14:textId="77777777" w:rsidR="00C00218" w:rsidRPr="00C00218" w:rsidRDefault="00C00218" w:rsidP="00C00218">
            <w:r w:rsidRPr="00C00218">
              <w:t>89,3</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BDEDD8A" w14:textId="77777777" w:rsidR="00C00218" w:rsidRPr="00C00218" w:rsidRDefault="00C00218" w:rsidP="00C00218"/>
        </w:tc>
      </w:tr>
      <w:tr w:rsidR="00C00218" w:rsidRPr="00C00218" w14:paraId="5320ECC9" w14:textId="77777777">
        <w:trPr>
          <w:trHeight w:val="420"/>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21BC2DAF" w14:textId="77777777" w:rsidR="00C00218" w:rsidRPr="00C00218" w:rsidRDefault="00C00218" w:rsidP="00C00218">
            <w:r w:rsidRPr="00C00218">
              <w:t>4º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4B31442D" w14:textId="77777777" w:rsidR="00C00218" w:rsidRPr="00C00218" w:rsidRDefault="00C00218" w:rsidP="00C00218">
            <w:r w:rsidRPr="00C00218">
              <w:t>89,3</w:t>
            </w:r>
          </w:p>
        </w:tc>
        <w:tc>
          <w:tcPr>
            <w:tcW w:w="1080" w:type="dxa"/>
            <w:tcBorders>
              <w:top w:val="outset" w:sz="6" w:space="0" w:color="auto"/>
              <w:left w:val="outset" w:sz="6" w:space="0" w:color="auto"/>
              <w:bottom w:val="outset" w:sz="6" w:space="0" w:color="auto"/>
              <w:right w:val="outset" w:sz="6" w:space="0" w:color="auto"/>
            </w:tcBorders>
            <w:vAlign w:val="center"/>
            <w:hideMark/>
          </w:tcPr>
          <w:p w14:paraId="3C1155A1" w14:textId="77777777" w:rsidR="00C00218" w:rsidRPr="00C00218" w:rsidRDefault="00C00218" w:rsidP="00C00218">
            <w:r w:rsidRPr="00C00218">
              <w:t>102,5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00ECED2" w14:textId="77777777" w:rsidR="00C00218" w:rsidRPr="00C00218" w:rsidRDefault="00C00218" w:rsidP="00C00218"/>
        </w:tc>
      </w:tr>
      <w:tr w:rsidR="00C00218" w:rsidRPr="00C00218" w14:paraId="2FD66A06" w14:textId="77777777">
        <w:trPr>
          <w:trHeight w:val="40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3128B217" w14:textId="77777777" w:rsidR="00C00218" w:rsidRPr="00C00218" w:rsidRDefault="00C00218" w:rsidP="00C00218">
            <w:r w:rsidRPr="00C00218">
              <w:t>5º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0144E005" w14:textId="77777777" w:rsidR="00C00218" w:rsidRPr="00C00218" w:rsidRDefault="00C00218" w:rsidP="00C00218">
            <w:r w:rsidRPr="00C00218">
              <w:t>99,5</w:t>
            </w:r>
          </w:p>
        </w:tc>
        <w:tc>
          <w:tcPr>
            <w:tcW w:w="1080" w:type="dxa"/>
            <w:tcBorders>
              <w:top w:val="outset" w:sz="6" w:space="0" w:color="auto"/>
              <w:left w:val="outset" w:sz="6" w:space="0" w:color="auto"/>
              <w:bottom w:val="outset" w:sz="6" w:space="0" w:color="auto"/>
              <w:right w:val="outset" w:sz="6" w:space="0" w:color="auto"/>
            </w:tcBorders>
            <w:vAlign w:val="center"/>
            <w:hideMark/>
          </w:tcPr>
          <w:p w14:paraId="4A52D41E" w14:textId="77777777" w:rsidR="00C00218" w:rsidRPr="00C00218" w:rsidRDefault="00C00218" w:rsidP="00C00218">
            <w:r w:rsidRPr="00C00218">
              <w:t>89,3</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6A0547F" w14:textId="77777777" w:rsidR="00C00218" w:rsidRPr="00C00218" w:rsidRDefault="00C00218" w:rsidP="00C00218"/>
        </w:tc>
      </w:tr>
      <w:tr w:rsidR="00C00218" w:rsidRPr="00C00218" w14:paraId="293A1266" w14:textId="77777777">
        <w:trPr>
          <w:trHeight w:val="40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4FAE3282" w14:textId="77777777" w:rsidR="00C00218" w:rsidRPr="00C00218" w:rsidRDefault="00C00218" w:rsidP="00C00218">
            <w:r w:rsidRPr="00C00218">
              <w:t>6º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68D48642" w14:textId="77777777" w:rsidR="00C00218" w:rsidRPr="00C00218" w:rsidRDefault="00C00218" w:rsidP="00C00218">
            <w:r w:rsidRPr="00C00218">
              <w:t>89,3</w:t>
            </w:r>
          </w:p>
        </w:tc>
        <w:tc>
          <w:tcPr>
            <w:tcW w:w="1080" w:type="dxa"/>
            <w:tcBorders>
              <w:top w:val="outset" w:sz="6" w:space="0" w:color="auto"/>
              <w:left w:val="outset" w:sz="6" w:space="0" w:color="auto"/>
              <w:bottom w:val="outset" w:sz="6" w:space="0" w:color="auto"/>
              <w:right w:val="outset" w:sz="6" w:space="0" w:color="auto"/>
            </w:tcBorders>
            <w:vAlign w:val="center"/>
            <w:hideMark/>
          </w:tcPr>
          <w:p w14:paraId="3C2F746F" w14:textId="77777777" w:rsidR="00C00218" w:rsidRPr="00C00218" w:rsidRDefault="00C00218" w:rsidP="00C00218">
            <w:r w:rsidRPr="00C00218">
              <w:t>89,1</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39293BB" w14:textId="77777777" w:rsidR="00C00218" w:rsidRPr="00C00218" w:rsidRDefault="00C00218" w:rsidP="00C00218"/>
        </w:tc>
      </w:tr>
    </w:tbl>
    <w:p w14:paraId="33E0A600" w14:textId="77777777" w:rsidR="00C00218" w:rsidRPr="00C00218" w:rsidRDefault="00C00218" w:rsidP="00C00218">
      <w:r w:rsidRPr="00C00218">
        <w:t>Exemplo A</w:t>
      </w:r>
    </w:p>
    <w:p w14:paraId="4C4D2AC3" w14:textId="77777777" w:rsidR="00C00218" w:rsidRPr="00C00218" w:rsidRDefault="00C00218" w:rsidP="00C00218">
      <w:r w:rsidRPr="00C00218">
        <w:t> </w:t>
      </w:r>
    </w:p>
    <w:tbl>
      <w:tblPr>
        <w:tblW w:w="948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840"/>
        <w:gridCol w:w="1080"/>
        <w:gridCol w:w="5985"/>
      </w:tblGrid>
      <w:tr w:rsidR="00C00218" w:rsidRPr="00C00218" w14:paraId="23B51420" w14:textId="77777777">
        <w:trPr>
          <w:trHeight w:val="40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476E4FBC" w14:textId="77777777" w:rsidR="00C00218" w:rsidRPr="00C00218" w:rsidRDefault="00C00218" w:rsidP="00C00218">
            <w:r w:rsidRPr="00C00218">
              <w:rPr>
                <w:b/>
                <w:bCs/>
              </w:rPr>
              <w:t>Grupo 0A</w:t>
            </w:r>
          </w:p>
        </w:tc>
        <w:tc>
          <w:tcPr>
            <w:tcW w:w="840" w:type="dxa"/>
            <w:tcBorders>
              <w:top w:val="outset" w:sz="6" w:space="0" w:color="auto"/>
              <w:left w:val="outset" w:sz="6" w:space="0" w:color="auto"/>
              <w:bottom w:val="outset" w:sz="6" w:space="0" w:color="auto"/>
              <w:right w:val="outset" w:sz="6" w:space="0" w:color="auto"/>
            </w:tcBorders>
            <w:vAlign w:val="center"/>
            <w:hideMark/>
          </w:tcPr>
          <w:p w14:paraId="6DF5B16A" w14:textId="77777777" w:rsidR="00C00218" w:rsidRPr="00C00218" w:rsidRDefault="00C00218" w:rsidP="00C00218">
            <w:r w:rsidRPr="00C00218">
              <w:rPr>
                <w:b/>
                <w:bCs/>
              </w:rPr>
              <w:t>F1</w:t>
            </w:r>
          </w:p>
        </w:tc>
        <w:tc>
          <w:tcPr>
            <w:tcW w:w="1080" w:type="dxa"/>
            <w:tcBorders>
              <w:top w:val="outset" w:sz="6" w:space="0" w:color="auto"/>
              <w:left w:val="outset" w:sz="6" w:space="0" w:color="auto"/>
              <w:bottom w:val="outset" w:sz="6" w:space="0" w:color="auto"/>
              <w:right w:val="outset" w:sz="6" w:space="0" w:color="auto"/>
            </w:tcBorders>
            <w:vAlign w:val="center"/>
            <w:hideMark/>
          </w:tcPr>
          <w:p w14:paraId="05A432B6" w14:textId="77777777" w:rsidR="00C00218" w:rsidRPr="00C00218" w:rsidRDefault="00C00218" w:rsidP="00C00218">
            <w:r w:rsidRPr="00C00218">
              <w:rPr>
                <w:b/>
                <w:bCs/>
              </w:rPr>
              <w:t>F2</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73A25B2" w14:textId="77777777" w:rsidR="00C00218" w:rsidRPr="00C00218" w:rsidRDefault="00C00218" w:rsidP="00C00218">
            <w:r w:rsidRPr="00C00218">
              <w:rPr>
                <w:b/>
                <w:bCs/>
              </w:rPr>
              <w:t>Comentário:</w:t>
            </w:r>
          </w:p>
          <w:p w14:paraId="5CC4CC45" w14:textId="77777777" w:rsidR="00C00218" w:rsidRPr="00C00218" w:rsidRDefault="00C00218" w:rsidP="00C00218">
            <w:pPr>
              <w:numPr>
                <w:ilvl w:val="0"/>
                <w:numId w:val="2"/>
              </w:numPr>
            </w:pPr>
            <w:r w:rsidRPr="00C00218">
              <w:t>Número total de frequências transmitidas: 9</w:t>
            </w:r>
          </w:p>
          <w:p w14:paraId="04DD4C29" w14:textId="77777777" w:rsidR="00C00218" w:rsidRPr="00C00218" w:rsidRDefault="00C00218" w:rsidP="00C00218">
            <w:pPr>
              <w:numPr>
                <w:ilvl w:val="0"/>
                <w:numId w:val="2"/>
              </w:numPr>
            </w:pPr>
            <w:r w:rsidRPr="00C00218">
              <w:t>Frequência da emissora sintonizada: 99,5 MHz</w:t>
            </w:r>
          </w:p>
          <w:p w14:paraId="38BF733F" w14:textId="77777777" w:rsidR="00C00218" w:rsidRPr="00C00218" w:rsidRDefault="00C00218" w:rsidP="00C00218">
            <w:pPr>
              <w:numPr>
                <w:ilvl w:val="0"/>
                <w:numId w:val="2"/>
              </w:numPr>
            </w:pPr>
            <w:r w:rsidRPr="00C00218">
              <w:t>Número de frequências alternativas: 4</w:t>
            </w:r>
          </w:p>
        </w:tc>
      </w:tr>
      <w:tr w:rsidR="00C00218" w:rsidRPr="00C00218" w14:paraId="267CBD19" w14:textId="77777777">
        <w:trPr>
          <w:trHeight w:val="540"/>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74D1DA1A" w14:textId="77777777" w:rsidR="00C00218" w:rsidRPr="00C00218" w:rsidRDefault="00C00218" w:rsidP="00C00218">
            <w:r w:rsidRPr="00C00218">
              <w:t>1º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31A9066A" w14:textId="77777777" w:rsidR="00C00218" w:rsidRPr="00C00218" w:rsidRDefault="00C00218" w:rsidP="00C00218">
            <w:r w:rsidRPr="00C00218">
              <w:t>#9</w:t>
            </w:r>
          </w:p>
        </w:tc>
        <w:tc>
          <w:tcPr>
            <w:tcW w:w="1080" w:type="dxa"/>
            <w:tcBorders>
              <w:top w:val="outset" w:sz="6" w:space="0" w:color="auto"/>
              <w:left w:val="outset" w:sz="6" w:space="0" w:color="auto"/>
              <w:bottom w:val="outset" w:sz="6" w:space="0" w:color="auto"/>
              <w:right w:val="outset" w:sz="6" w:space="0" w:color="auto"/>
            </w:tcBorders>
            <w:vAlign w:val="center"/>
            <w:hideMark/>
          </w:tcPr>
          <w:p w14:paraId="3C67EACC" w14:textId="77777777" w:rsidR="00C00218" w:rsidRPr="00C00218" w:rsidRDefault="00C00218" w:rsidP="00C00218">
            <w:r w:rsidRPr="00C00218">
              <w:t>99,5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9A7693A" w14:textId="77777777" w:rsidR="00C00218" w:rsidRPr="00C00218" w:rsidRDefault="00C00218" w:rsidP="00C00218"/>
        </w:tc>
      </w:tr>
      <w:tr w:rsidR="00C00218" w:rsidRPr="00C00218" w14:paraId="1646C29E" w14:textId="77777777">
        <w:trPr>
          <w:trHeight w:val="570"/>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1A6F38A2" w14:textId="77777777" w:rsidR="00C00218" w:rsidRPr="00C00218" w:rsidRDefault="00C00218" w:rsidP="00C00218">
            <w:r w:rsidRPr="00C00218">
              <w:t>2º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37DC5C72" w14:textId="77777777" w:rsidR="00C00218" w:rsidRPr="00C00218" w:rsidRDefault="00C00218" w:rsidP="00C00218">
            <w:r w:rsidRPr="00C00218">
              <w:t>89,3</w:t>
            </w:r>
          </w:p>
        </w:tc>
        <w:tc>
          <w:tcPr>
            <w:tcW w:w="1080" w:type="dxa"/>
            <w:tcBorders>
              <w:top w:val="outset" w:sz="6" w:space="0" w:color="auto"/>
              <w:left w:val="outset" w:sz="6" w:space="0" w:color="auto"/>
              <w:bottom w:val="outset" w:sz="6" w:space="0" w:color="auto"/>
              <w:right w:val="outset" w:sz="6" w:space="0" w:color="auto"/>
            </w:tcBorders>
            <w:vAlign w:val="center"/>
            <w:hideMark/>
          </w:tcPr>
          <w:p w14:paraId="1BD340BB" w14:textId="77777777" w:rsidR="00C00218" w:rsidRPr="00C00218" w:rsidRDefault="00C00218" w:rsidP="00C00218">
            <w:r w:rsidRPr="00C00218">
              <w:t>99,5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2670C12" w14:textId="77777777" w:rsidR="00C00218" w:rsidRPr="00C00218" w:rsidRDefault="00C00218" w:rsidP="00C00218"/>
        </w:tc>
      </w:tr>
      <w:tr w:rsidR="00C00218" w:rsidRPr="00C00218" w14:paraId="194299F6" w14:textId="77777777">
        <w:trPr>
          <w:trHeight w:val="55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33A4E417" w14:textId="77777777" w:rsidR="00C00218" w:rsidRPr="00C00218" w:rsidRDefault="00C00218" w:rsidP="00C00218">
            <w:r w:rsidRPr="00C00218">
              <w:t>3º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57CF2523" w14:textId="77777777" w:rsidR="00C00218" w:rsidRPr="00C00218" w:rsidRDefault="00C00218" w:rsidP="00C00218">
            <w:r w:rsidRPr="00C00218">
              <w:t>100,9</w:t>
            </w:r>
          </w:p>
        </w:tc>
        <w:tc>
          <w:tcPr>
            <w:tcW w:w="1080" w:type="dxa"/>
            <w:tcBorders>
              <w:top w:val="outset" w:sz="6" w:space="0" w:color="auto"/>
              <w:left w:val="outset" w:sz="6" w:space="0" w:color="auto"/>
              <w:bottom w:val="outset" w:sz="6" w:space="0" w:color="auto"/>
              <w:right w:val="outset" w:sz="6" w:space="0" w:color="auto"/>
            </w:tcBorders>
            <w:vAlign w:val="center"/>
            <w:hideMark/>
          </w:tcPr>
          <w:p w14:paraId="40D0A74D" w14:textId="77777777" w:rsidR="00C00218" w:rsidRPr="00C00218" w:rsidRDefault="00C00218" w:rsidP="00C00218">
            <w:r w:rsidRPr="00C00218">
              <w:t>99,5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FAF0AEB" w14:textId="77777777" w:rsidR="00C00218" w:rsidRPr="00C00218" w:rsidRDefault="00C00218" w:rsidP="00C00218"/>
        </w:tc>
      </w:tr>
      <w:tr w:rsidR="00C00218" w:rsidRPr="00C00218" w14:paraId="71CD8987" w14:textId="77777777">
        <w:trPr>
          <w:trHeight w:val="55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2B193BE0" w14:textId="77777777" w:rsidR="00C00218" w:rsidRPr="00C00218" w:rsidRDefault="00C00218" w:rsidP="00C00218">
            <w:r w:rsidRPr="00C00218">
              <w:t>4º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021ABB1F" w14:textId="77777777" w:rsidR="00C00218" w:rsidRPr="00C00218" w:rsidRDefault="00C00218" w:rsidP="00C00218">
            <w:r w:rsidRPr="00C00218">
              <w:t>99,5</w:t>
            </w:r>
          </w:p>
        </w:tc>
        <w:tc>
          <w:tcPr>
            <w:tcW w:w="1080" w:type="dxa"/>
            <w:tcBorders>
              <w:top w:val="outset" w:sz="6" w:space="0" w:color="auto"/>
              <w:left w:val="outset" w:sz="6" w:space="0" w:color="auto"/>
              <w:bottom w:val="outset" w:sz="6" w:space="0" w:color="auto"/>
              <w:right w:val="outset" w:sz="6" w:space="0" w:color="auto"/>
            </w:tcBorders>
            <w:vAlign w:val="center"/>
            <w:hideMark/>
          </w:tcPr>
          <w:p w14:paraId="56895752" w14:textId="77777777" w:rsidR="00C00218" w:rsidRPr="00C00218" w:rsidRDefault="00C00218" w:rsidP="00C00218">
            <w:r w:rsidRPr="00C00218">
              <w:t>104,7</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DE7D46F" w14:textId="77777777" w:rsidR="00C00218" w:rsidRPr="00C00218" w:rsidRDefault="00C00218" w:rsidP="00C00218"/>
        </w:tc>
      </w:tr>
      <w:tr w:rsidR="00C00218" w:rsidRPr="00C00218" w14:paraId="34C7D949" w14:textId="77777777">
        <w:trPr>
          <w:trHeight w:val="555"/>
          <w:tblCellSpacing w:w="0" w:type="dxa"/>
        </w:trPr>
        <w:tc>
          <w:tcPr>
            <w:tcW w:w="1575" w:type="dxa"/>
            <w:tcBorders>
              <w:top w:val="outset" w:sz="6" w:space="0" w:color="auto"/>
              <w:left w:val="outset" w:sz="6" w:space="0" w:color="auto"/>
              <w:bottom w:val="outset" w:sz="6" w:space="0" w:color="auto"/>
              <w:right w:val="outset" w:sz="6" w:space="0" w:color="auto"/>
            </w:tcBorders>
            <w:vAlign w:val="center"/>
            <w:hideMark/>
          </w:tcPr>
          <w:p w14:paraId="7521ECC3" w14:textId="77777777" w:rsidR="00C00218" w:rsidRPr="00C00218" w:rsidRDefault="00C00218" w:rsidP="00C00218">
            <w:r w:rsidRPr="00C00218">
              <w:t>5º</w:t>
            </w:r>
          </w:p>
        </w:tc>
        <w:tc>
          <w:tcPr>
            <w:tcW w:w="840" w:type="dxa"/>
            <w:tcBorders>
              <w:top w:val="outset" w:sz="6" w:space="0" w:color="auto"/>
              <w:left w:val="outset" w:sz="6" w:space="0" w:color="auto"/>
              <w:bottom w:val="outset" w:sz="6" w:space="0" w:color="auto"/>
              <w:right w:val="outset" w:sz="6" w:space="0" w:color="auto"/>
            </w:tcBorders>
            <w:vAlign w:val="center"/>
            <w:hideMark/>
          </w:tcPr>
          <w:p w14:paraId="3184E442" w14:textId="77777777" w:rsidR="00C00218" w:rsidRPr="00C00218" w:rsidRDefault="00C00218" w:rsidP="00C00218">
            <w:r w:rsidRPr="00C00218">
              <w:t>99,5</w:t>
            </w:r>
          </w:p>
        </w:tc>
        <w:tc>
          <w:tcPr>
            <w:tcW w:w="1080" w:type="dxa"/>
            <w:tcBorders>
              <w:top w:val="outset" w:sz="6" w:space="0" w:color="auto"/>
              <w:left w:val="outset" w:sz="6" w:space="0" w:color="auto"/>
              <w:bottom w:val="outset" w:sz="6" w:space="0" w:color="auto"/>
              <w:right w:val="outset" w:sz="6" w:space="0" w:color="auto"/>
            </w:tcBorders>
            <w:vAlign w:val="center"/>
            <w:hideMark/>
          </w:tcPr>
          <w:p w14:paraId="523595B6" w14:textId="77777777" w:rsidR="00C00218" w:rsidRPr="00C00218" w:rsidRDefault="00C00218" w:rsidP="00C00218">
            <w:r w:rsidRPr="00C00218">
              <w:t>89,1</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CBD49DF" w14:textId="77777777" w:rsidR="00C00218" w:rsidRPr="00C00218" w:rsidRDefault="00C00218" w:rsidP="00C00218"/>
        </w:tc>
      </w:tr>
    </w:tbl>
    <w:p w14:paraId="71E7A74C" w14:textId="77777777" w:rsidR="00C00218" w:rsidRPr="00C00218" w:rsidRDefault="00C00218" w:rsidP="00C00218">
      <w:r w:rsidRPr="00C00218">
        <w:t>Exemplo B</w:t>
      </w:r>
    </w:p>
    <w:p w14:paraId="5F0A1062" w14:textId="77777777" w:rsidR="00C00218" w:rsidRPr="00C00218" w:rsidRDefault="00C00218" w:rsidP="00C00218">
      <w:r w:rsidRPr="00C00218">
        <w:t> </w:t>
      </w:r>
    </w:p>
    <w:p w14:paraId="20237085" w14:textId="77777777" w:rsidR="00C00218" w:rsidRPr="00C00218" w:rsidRDefault="00C00218" w:rsidP="00C00218">
      <w:bookmarkStart w:id="264" w:name="_Ref17376538"/>
      <w:bookmarkStart w:id="265" w:name="_Toc4905325"/>
      <w:bookmarkEnd w:id="264"/>
      <w:r w:rsidRPr="00C00218">
        <w:t>6.2.1.6.5. Convenção para identificação do método de codificação de AF utilizado</w:t>
      </w:r>
      <w:bookmarkEnd w:id="265"/>
    </w:p>
    <w:p w14:paraId="0AA06DE5" w14:textId="77777777" w:rsidR="00C00218" w:rsidRPr="00C00218" w:rsidRDefault="00C00218" w:rsidP="00C00218">
      <w:r w:rsidRPr="00C00218">
        <w:lastRenderedPageBreak/>
        <w:t>Não há um indicador específico para identificar o método de codificação de AF utilizado. A presença ou não da repetição recorrente da frequência da emissora sintonizada fará com que o receptor identifique o método transmitido.</w:t>
      </w:r>
    </w:p>
    <w:p w14:paraId="47A499EC" w14:textId="77777777" w:rsidR="00C00218" w:rsidRPr="00C00218" w:rsidRDefault="00C00218" w:rsidP="00C00218">
      <w:bookmarkStart w:id="266" w:name="_Ref17376551"/>
      <w:bookmarkStart w:id="267" w:name="_Toc4905326"/>
      <w:bookmarkEnd w:id="266"/>
      <w:r w:rsidRPr="00C00218">
        <w:t>6.2.1.6.6. Utilização dos códigos de AF no Grupo 14A</w:t>
      </w:r>
      <w:bookmarkEnd w:id="267"/>
    </w:p>
    <w:p w14:paraId="10B1C143" w14:textId="77777777" w:rsidR="00C00218" w:rsidRPr="00C00218" w:rsidRDefault="00C00218" w:rsidP="00C00218">
      <w:r w:rsidRPr="00C00218">
        <w:t>Os códigos de AF transmitidos no grupo 14A são também utilizados para apontar para frequências de outras emissoras via função EON. Os dois métodos de codificação de AF utilizados para transmitir esta informação são os mesmos descritos nos itens 6.2.1.6.3 e 6.2.1.6.4.</w:t>
      </w:r>
    </w:p>
    <w:p w14:paraId="0E4FE89B" w14:textId="77777777" w:rsidR="00C00218" w:rsidRPr="00C00218" w:rsidRDefault="00C00218" w:rsidP="00C00218">
      <w:r w:rsidRPr="00C00218">
        <w:t>O método A de codificação de AF é utilizado pela variante 4 para transmitir até 25 frequências. O código PI das outras emissoras às quais a lista de AF se aplica, é determinado no bloco 4 desse grupo.</w:t>
      </w:r>
    </w:p>
    <w:p w14:paraId="2A9B3DCE" w14:textId="77777777" w:rsidR="00C00218" w:rsidRPr="00C00218" w:rsidRDefault="00C00218" w:rsidP="00C00218">
      <w:r w:rsidRPr="00C00218">
        <w:t>O método B utiliza as variantes 5, 6, 7, 8 e 9 para a transmissão de pares de frequências mapeadas para referenciar especificamente a frequência sintonizada (TN) à frequência de outra estação (ON), via EON. A primeira frequência codificada no bloco 3, refere-se à da emissora sintonizada (TN), e a segunda corresponde à frequência da emissora referenciada via EON, identificada pelo código PI no bloco 4.</w:t>
      </w:r>
    </w:p>
    <w:p w14:paraId="209EC3DB" w14:textId="77777777" w:rsidR="00C00218" w:rsidRPr="00C00218" w:rsidRDefault="00C00218" w:rsidP="00C00218">
      <w:r w:rsidRPr="00C00218">
        <w:t>A variante 9 é utilizada para referenciar especificamente a frequência de FM sintonizada a uma frequência de emissora operando em OM. O número 250 da Tabela 8 não é usado neste caso.</w:t>
      </w:r>
    </w:p>
    <w:p w14:paraId="05CC6EFF" w14:textId="77777777" w:rsidR="00C00218" w:rsidRPr="00C00218" w:rsidRDefault="00C00218" w:rsidP="00C00218">
      <w:r w:rsidRPr="00C00218">
        <w:t xml:space="preserve">6.2.1.7. </w:t>
      </w:r>
      <w:bookmarkStart w:id="268" w:name="_Ref17376578"/>
      <w:bookmarkStart w:id="269" w:name="_Toc4905327"/>
      <w:bookmarkEnd w:id="268"/>
      <w:r w:rsidRPr="00C00218">
        <w:t>Codificação do Número de Identificação do Programa Transmitido - PIN</w:t>
      </w:r>
      <w:bookmarkEnd w:id="269"/>
    </w:p>
    <w:p w14:paraId="0ECAD63A" w14:textId="77777777" w:rsidR="00C00218" w:rsidRPr="00C00218" w:rsidRDefault="00C00218" w:rsidP="00C00218">
      <w:r w:rsidRPr="00C00218">
        <w:t>O código do PIN indica a hora e o dia do mês marcados para o início da transmissão de um determinado programa, conforme previamente divulgado pela emissora. A codificação desta informação está indicada no item 6.1.5.2.</w:t>
      </w:r>
    </w:p>
    <w:p w14:paraId="16891B48" w14:textId="77777777" w:rsidR="00C00218" w:rsidRPr="00C00218" w:rsidRDefault="00C00218" w:rsidP="00C00218">
      <w:r w:rsidRPr="00C00218">
        <w:t>Quando o PIN não for transmitido, o dia do mês será fixado em zero e o receptor ignorará as informações do bloco 4.</w:t>
      </w:r>
    </w:p>
    <w:p w14:paraId="24E85314" w14:textId="77777777" w:rsidR="00C00218" w:rsidRPr="00C00218" w:rsidRDefault="00C00218" w:rsidP="00C00218">
      <w:r w:rsidRPr="00C00218">
        <w:t xml:space="preserve">6.2.1.8. </w:t>
      </w:r>
      <w:bookmarkStart w:id="270" w:name="_Ref17376590"/>
      <w:bookmarkStart w:id="271" w:name="_Toc4905328"/>
      <w:bookmarkEnd w:id="270"/>
      <w:r w:rsidRPr="00C00218">
        <w:t>Codificação para a Utilização de Funções de Outras Emissoras - EON</w:t>
      </w:r>
      <w:bookmarkEnd w:id="271"/>
    </w:p>
    <w:p w14:paraId="7FC7E966" w14:textId="77777777" w:rsidR="00C00218" w:rsidRPr="00C00218" w:rsidRDefault="00C00218" w:rsidP="00C00218">
      <w:r w:rsidRPr="00C00218">
        <w:t>As seguintes funções das emissoras referenciadas podem ser transmitidas utilizando-se o EON, por meio do cruzamento de seus códigos PI: AF, PIN, PS, PTY, TA, TP e Informações de Conexão.</w:t>
      </w:r>
    </w:p>
    <w:p w14:paraId="3351E4AB" w14:textId="77777777" w:rsidR="00C00218" w:rsidRPr="00C00218" w:rsidRDefault="00C00218" w:rsidP="00C00218">
      <w:r w:rsidRPr="00C00218">
        <w:t xml:space="preserve">O EON é transmitido no grupo 14A (ver a Figura 28). O máximo período do ciclo para a transmissão de todos os dados de todas as emissoras referenciadas pelo EON deve ser menor do que dois minutos. O grupo 14A tem 16 (dezesseis) variantes que podem ser usadas em qualquer ordem. O grupo 14 B (ver Figura 29) é utilizado para indicar uma mudança no estado do indicador TA de uma emissora </w:t>
      </w:r>
      <w:r w:rsidRPr="00C00218">
        <w:lastRenderedPageBreak/>
        <w:t>referenciada pelo EON, conforme pode ser visto com mais detalhe no item 6.2.1.8.2.</w:t>
      </w:r>
    </w:p>
    <w:p w14:paraId="67BE3C46" w14:textId="77777777" w:rsidR="00C00218" w:rsidRPr="00C00218" w:rsidRDefault="00C00218" w:rsidP="00C00218">
      <w:bookmarkStart w:id="272" w:name="_Ref17376601"/>
      <w:bookmarkStart w:id="273" w:name="_Toc4905329"/>
      <w:bookmarkEnd w:id="272"/>
      <w:r w:rsidRPr="00C00218">
        <w:t>6.2.1.8.1. Codificação das frequências das emissoras referenciadas pelo EON</w:t>
      </w:r>
      <w:bookmarkEnd w:id="273"/>
    </w:p>
    <w:p w14:paraId="081B4690" w14:textId="77777777" w:rsidR="00C00218" w:rsidRPr="00C00218" w:rsidRDefault="00C00218" w:rsidP="00C00218">
      <w:r w:rsidRPr="00C00218">
        <w:t>Ficará a cargo da emissora a escolha do método mais adequado de codificação de AF a ser utilizado, A ou B, para cada emissora ou grupo de emissoras a ela referenciadas pelo EON. Entretanto, na referência a cada emissora ou grupo de emissoras em particular, deve ser utilizado um único método.</w:t>
      </w:r>
    </w:p>
    <w:p w14:paraId="196EC2D4" w14:textId="77777777" w:rsidR="00C00218" w:rsidRPr="00C00218" w:rsidRDefault="00C00218" w:rsidP="00C00218">
      <w:bookmarkStart w:id="274" w:name="_Ref166469013"/>
      <w:bookmarkStart w:id="275" w:name="_Ref17376612"/>
      <w:bookmarkStart w:id="276" w:name="_Toc4905330"/>
      <w:bookmarkEnd w:id="274"/>
      <w:bookmarkEnd w:id="275"/>
      <w:r w:rsidRPr="00C00218">
        <w:t>6.2.1.8.2. Uso dos códigos TP e TA (Grupos 0, 14, e 15B)</w:t>
      </w:r>
      <w:bookmarkEnd w:id="276"/>
    </w:p>
    <w:p w14:paraId="4935018D" w14:textId="77777777" w:rsidR="00C00218" w:rsidRPr="00C00218" w:rsidRDefault="00C00218" w:rsidP="00C00218">
      <w:r w:rsidRPr="00C00218">
        <w:t>Uma emissora referenciada pelo EON com pelo menos uma outra que divulga mensagens de trânsito deve transmitir o código TP=0 em todos os grupos e o código TA=1 nos grupos 0 e 15B. Os receptores de RDS que possuem os recursos de EON utilizam esses códigos para possibilitar que o ouvinte sintonizado nessa emissora receba mensagens de trânsito da outra. Os receptores que não possuem o recurso EON implementado ignoram este código.</w:t>
      </w:r>
    </w:p>
    <w:p w14:paraId="11896374" w14:textId="77777777" w:rsidR="00C00218" w:rsidRPr="00C00218" w:rsidRDefault="00C00218" w:rsidP="00C00218">
      <w:r w:rsidRPr="00C00218">
        <w:t> Quando uma emissora inicia a transmissão de um boletim de trânsito, ela transmite o indicador TA=1 na variante 13 de um grupo 14A. Esta indicação existe somente para troca de informação entre emissoras e não é utilizada para iniciar uma comutação, mesmo que o receptor esteja habilitado a receber mensagens de trânsito. As emissoras referenciadas pelo EON a essa que está transmitindo o boletim de trânsito devem passar a transmitir o grupo 14A com o PI e a frequência alternativa da emissora que está transmitindo o boletim e, também, o grupo 14B com TA=1 e o PI da emissora que está transmitindo o boletim. A comutação para a emissora que está veiculando o boletim de trânsito é feita somente quando o indicador TA=1 é detectado pelo receptor em um grupo 14B. Portanto, o grupo 14B é utilizado para comandar a comutação do receptor para uma emissora que divulga boletins de trânsito. Quando ela der início à transmissão do boletim de trânsito, todas as outras emissoras referenciadas pela função EON transmitirão repetidamente o grupo 14B, no máximo 8 e no mínimo 4 vezes por segundo. Ao término da divulgação do boletim de trânsito, a critério da emissora, ela pode transmitir uma sequência de grupos 14B quando o indicador TA é colocado em 0, para controle das demais estações. Já, para o retorno dos receptores à emissora originalmente sintonizada, a emissora que transmitiu o boletim de trânsito utilizará o indicador TA=0, transmitido nos grupos 0 ou 15B, ao final do anúncio.</w:t>
      </w:r>
    </w:p>
    <w:p w14:paraId="5EB91BD3" w14:textId="77777777" w:rsidR="00C00218" w:rsidRPr="00C00218" w:rsidRDefault="00C00218" w:rsidP="00C00218">
      <w:r w:rsidRPr="00C00218">
        <w:t>Caso uma emissora referenciada a outras pelo EON receba, pelo grupo 14A, TA=1 de várias emissoras que estejam iniciando a transmissão de boletim de trânsito, o intervalo de tempo entre as transmissões dos grupos 14A e 14B referentes às informações de cada uma das emissoras, feitas em uma sequência de quatro, deve ser de, no mínimo, 2 segundos.</w:t>
      </w:r>
    </w:p>
    <w:p w14:paraId="7E6D60D0" w14:textId="77777777" w:rsidR="00C00218" w:rsidRPr="00C00218" w:rsidRDefault="00C00218" w:rsidP="00C00218">
      <w:bookmarkStart w:id="277" w:name="_Ref166469172"/>
      <w:r w:rsidRPr="00C00218">
        <w:lastRenderedPageBreak/>
        <w:t>6.2.1.8.3. Método para Conectar Estações de FM (Grupos 1A e 14A) - Informações de Conexão</w:t>
      </w:r>
      <w:bookmarkEnd w:id="277"/>
    </w:p>
    <w:p w14:paraId="452812BC" w14:textId="77777777" w:rsidR="00C00218" w:rsidRPr="00C00218" w:rsidRDefault="00C00218" w:rsidP="00C00218">
      <w:r w:rsidRPr="00C00218">
        <w:t>As informações de conexão fornecem os meios pelos quais um grupo de emissoras, cada uma identificada pelo seu próprio código PI, pode ser tratado pelo receptor como uma só emissora durante os períodos em que todas transportam um mesmo programa.</w:t>
      </w:r>
    </w:p>
    <w:p w14:paraId="2D6383D9" w14:textId="77777777" w:rsidR="00C00218" w:rsidRPr="00C00218" w:rsidRDefault="00C00218" w:rsidP="00C00218">
      <w:r w:rsidRPr="00C00218">
        <w:t>Durante tais períodos, cada emissora mantém a sua identidade única, ou seja, o seu código PI e a(s) sua(s) lista(s) de frequências alternativas (AF). De forma a caracterizar o programa comum, a emissora poderá alterar as funções PS, PTY e RT e deverá alterar o TP e o TA. Por exemplo, com LA=1, uma emissora que esteja transportando os indicadores TP=1 ou TP=0/TA=1 não poderá ser conectada a outra que esteja transportando os indicadores TP=0/TA=0.</w:t>
      </w:r>
    </w:p>
    <w:p w14:paraId="5DC5F598" w14:textId="77777777" w:rsidR="00C00218" w:rsidRPr="00C00218" w:rsidRDefault="00C00218" w:rsidP="00C00218">
      <w:r w:rsidRPr="00C00218">
        <w:t>As informações de conexão são transportadas pelos quatro elementos de dados indicados a seguir:</w:t>
      </w:r>
    </w:p>
    <w:p w14:paraId="0E6BB94A" w14:textId="77777777" w:rsidR="00C00218" w:rsidRPr="00C00218" w:rsidRDefault="00C00218" w:rsidP="00C00218">
      <w:r w:rsidRPr="00C00218">
        <w:t>1. LA </w:t>
      </w:r>
      <w:r w:rsidRPr="00C00218">
        <w:noBreakHyphen/>
        <w:t> Acionador de Conexão ......................................................................1 bit</w:t>
      </w:r>
    </w:p>
    <w:p w14:paraId="55B00307" w14:textId="77777777" w:rsidR="00C00218" w:rsidRPr="00C00218" w:rsidRDefault="00C00218" w:rsidP="00C00218">
      <w:r w:rsidRPr="00C00218">
        <w:t>2. EG </w:t>
      </w:r>
      <w:r w:rsidRPr="00C00218">
        <w:noBreakHyphen/>
        <w:t> Indicador de Extensão Genérica .......................................................1 bit</w:t>
      </w:r>
    </w:p>
    <w:p w14:paraId="5C7117C1" w14:textId="77777777" w:rsidR="00C00218" w:rsidRPr="00C00218" w:rsidRDefault="00C00218" w:rsidP="00C00218">
      <w:r w:rsidRPr="00C00218">
        <w:t>3. ILS </w:t>
      </w:r>
      <w:r w:rsidRPr="00C00218">
        <w:noBreakHyphen/>
        <w:t> Indicador de conexão Internacional .................................................1 bit</w:t>
      </w:r>
    </w:p>
    <w:p w14:paraId="79A93CBF" w14:textId="77777777" w:rsidR="00C00218" w:rsidRPr="00C00218" w:rsidRDefault="00C00218" w:rsidP="00C00218">
      <w:r w:rsidRPr="00C00218">
        <w:t>4. LSN </w:t>
      </w:r>
      <w:r w:rsidRPr="00C00218">
        <w:noBreakHyphen/>
        <w:t> Número da conexão .....................................................................12 bits</w:t>
      </w:r>
    </w:p>
    <w:p w14:paraId="6C8C7255" w14:textId="77777777" w:rsidR="00C00218" w:rsidRPr="00C00218" w:rsidRDefault="00C00218" w:rsidP="00C00218">
      <w:r w:rsidRPr="00C00218">
        <w:t>Essas informações são transportadas na variante 12 do bloco 3 do grupo 14A e indicam ao receptor a qual conjunto de estações, definido pelo PI (ON) transportado no bloco 4 do mesmo grupo, pertence uma estação em particular.</w:t>
      </w:r>
    </w:p>
    <w:p w14:paraId="630B05F6" w14:textId="77777777" w:rsidR="00C00218" w:rsidRPr="00C00218" w:rsidRDefault="00C00218" w:rsidP="00C00218">
      <w:r w:rsidRPr="00C00218">
        <w:t>Quando é transmitida uma informação de conexão relativa à emissora sintonizada, o código PI transportado no bloco 4 do grupo, PI (ON), será igual ao código PI transportado no bloco 1.</w:t>
      </w:r>
    </w:p>
    <w:p w14:paraId="38F09B8A" w14:textId="77777777" w:rsidR="00C00218" w:rsidRPr="00C00218" w:rsidRDefault="00C00218" w:rsidP="00C00218">
      <w:r w:rsidRPr="00C00218">
        <w:t> </w:t>
      </w:r>
    </w:p>
    <w:p w14:paraId="018BC990" w14:textId="529EF84E" w:rsidR="00C00218" w:rsidRPr="00C00218" w:rsidRDefault="00C00218" w:rsidP="00C00218">
      <w:r w:rsidRPr="00C00218">
        <w:drawing>
          <wp:inline distT="0" distB="0" distL="0" distR="0" wp14:anchorId="745BCA81" wp14:editId="1013E463">
            <wp:extent cx="5400040" cy="1087120"/>
            <wp:effectExtent l="0" t="0" r="0" b="0"/>
            <wp:docPr id="1493826137" name="Imagem 5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26137" name="Imagem 52" descr="Tabela&#10;&#10;O conteúdo gerado por IA pode estar incorre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1087120"/>
                    </a:xfrm>
                    <a:prstGeom prst="rect">
                      <a:avLst/>
                    </a:prstGeom>
                    <a:noFill/>
                    <a:ln>
                      <a:noFill/>
                    </a:ln>
                  </pic:spPr>
                </pic:pic>
              </a:graphicData>
            </a:graphic>
          </wp:inline>
        </w:drawing>
      </w:r>
    </w:p>
    <w:p w14:paraId="6AC05747" w14:textId="77777777" w:rsidR="00C00218" w:rsidRPr="00C00218" w:rsidRDefault="00C00218" w:rsidP="00C00218">
      <w:bookmarkStart w:id="278" w:name="_Ref165884455"/>
      <w:r w:rsidRPr="00C00218">
        <w:rPr>
          <w:i/>
          <w:iCs/>
        </w:rPr>
        <w:t xml:space="preserve">Figura </w:t>
      </w:r>
      <w:bookmarkEnd w:id="278"/>
      <w:r w:rsidRPr="00C00218">
        <w:rPr>
          <w:i/>
          <w:iCs/>
        </w:rPr>
        <w:t>31: Estrutura do Bloco 3 do Grupo 1A</w:t>
      </w:r>
    </w:p>
    <w:p w14:paraId="6FE120F3" w14:textId="77777777" w:rsidR="00C00218" w:rsidRPr="00C00218" w:rsidRDefault="00C00218" w:rsidP="00C00218">
      <w:r w:rsidRPr="00C00218">
        <w:t xml:space="preserve">Para realizar uma desconexão rápida ao término da transmissão de um programa comum, o Acionador de Conexão (LA) da emissora sintonizada também será transportado no grupo 1A, pelo bit b15 do bloco 3 (ver Figura 7). Este grupo deve ser transmitido normalmente, pelo menos, uma vez a cada 5 segundos e, </w:t>
      </w:r>
      <w:r w:rsidRPr="00C00218">
        <w:lastRenderedPageBreak/>
        <w:t>preferencialmente com maior frequência, quando ocorrer uma mudança de estado.</w:t>
      </w:r>
    </w:p>
    <w:p w14:paraId="2AB9EDA2" w14:textId="77777777" w:rsidR="00C00218" w:rsidRPr="00C00218" w:rsidRDefault="00C00218" w:rsidP="00C00218">
      <w:r w:rsidRPr="00C00218">
        <w:t>Os quatro elementos de dados usados para transportar a informação de conexão são definidos conforme descrito a seguir:</w:t>
      </w:r>
    </w:p>
    <w:p w14:paraId="39DE344C" w14:textId="77777777" w:rsidR="00C00218" w:rsidRPr="00C00218" w:rsidRDefault="00C00218" w:rsidP="00C00218">
      <w:r w:rsidRPr="00C00218">
        <w:rPr>
          <w:i/>
          <w:iCs/>
        </w:rPr>
        <w:t>LA – Acionador de conexão (ver Figura 31, Figura 32 e Figura 33)</w:t>
      </w:r>
    </w:p>
    <w:p w14:paraId="1C891649" w14:textId="77777777" w:rsidR="00C00218" w:rsidRPr="00C00218" w:rsidRDefault="00C00218" w:rsidP="00C00218">
      <w:r w:rsidRPr="00C00218">
        <w:t>Este bit é fixado em 1 para informar ao receptor que uma emissora, indicada pelo PI (ON) no bloco 4, está conectada, naquele momento, ao conjunto de emissoras descrito pelo LSN (Número da conexão). Se este bit é fixado em zero, uma conexão se tornará ativa em algum momento futuro.</w:t>
      </w:r>
    </w:p>
    <w:p w14:paraId="5228BDB8" w14:textId="77777777" w:rsidR="00C00218" w:rsidRPr="00C00218" w:rsidRDefault="00C00218" w:rsidP="00C00218">
      <w:r w:rsidRPr="00C00218">
        <w:rPr>
          <w:i/>
          <w:iCs/>
        </w:rPr>
        <w:t xml:space="preserve">EG – Indicador de Extensão </w:t>
      </w:r>
      <w:proofErr w:type="gramStart"/>
      <w:r w:rsidRPr="00C00218">
        <w:rPr>
          <w:i/>
          <w:iCs/>
        </w:rPr>
        <w:t>Genérica  (</w:t>
      </w:r>
      <w:proofErr w:type="gramEnd"/>
      <w:r w:rsidRPr="00C00218">
        <w:rPr>
          <w:i/>
          <w:iCs/>
        </w:rPr>
        <w:t>ver Figura 32 e Figura 33)</w:t>
      </w:r>
    </w:p>
    <w:p w14:paraId="00031576" w14:textId="77777777" w:rsidR="00C00218" w:rsidRPr="00C00218" w:rsidRDefault="00C00218" w:rsidP="00C00218">
      <w:r w:rsidRPr="00C00218">
        <w:t>Este bit é fixado em 1 para informar ao receptor que uma emissora, definida no bloco 4 do grupo 14A, faz parte de um conjunto de extensão genérica. Este conjunto compreende emissoras que são de alguma maneira relacionadas, por exemplo, pela propriedade comum ou por um formato semelhante, mas que não necessariamente transportam o mesmo áudio. </w:t>
      </w:r>
    </w:p>
    <w:p w14:paraId="115B0CA3" w14:textId="77777777" w:rsidR="00C00218" w:rsidRPr="00C00218" w:rsidRDefault="00C00218" w:rsidP="00C00218">
      <w:r w:rsidRPr="00C00218">
        <w:t>Um conjunto de extensão genérica é caracterizado por códigos de PI da forma WXYZ onde W é o código de país comum, X é o código de área, Y é comum a todas as emissoras relacionadas, e Z pode ter qualquer valor (ver o item 3 do Apêndice).</w:t>
      </w:r>
    </w:p>
    <w:p w14:paraId="6D00889A" w14:textId="77777777" w:rsidR="00C00218" w:rsidRPr="00C00218" w:rsidRDefault="00C00218" w:rsidP="00C00218">
      <w:r w:rsidRPr="00C00218">
        <w:rPr>
          <w:i/>
          <w:iCs/>
        </w:rPr>
        <w:t>ILS – Indicador de Conexão Internacional (ver Figura 32 e Figura 33)</w:t>
      </w:r>
    </w:p>
    <w:p w14:paraId="48857D3C" w14:textId="77777777" w:rsidR="00C00218" w:rsidRPr="00C00218" w:rsidRDefault="00C00218" w:rsidP="00C00218">
      <w:r w:rsidRPr="00C00218">
        <w:t>No caso de uma conexão internacional, o indicador ILS (bit b12 na variante 12 do bloco 3 do grupo 14 A) será fixado em 1.</w:t>
      </w:r>
    </w:p>
    <w:p w14:paraId="44223DA4" w14:textId="77777777" w:rsidR="00C00218" w:rsidRPr="00C00218" w:rsidRDefault="00C00218" w:rsidP="00C00218">
      <w:r w:rsidRPr="00C00218">
        <w:rPr>
          <w:i/>
          <w:iCs/>
        </w:rPr>
        <w:t>LSN – Número da conexão (ver Figura 32 e Figura 33)</w:t>
      </w:r>
    </w:p>
    <w:p w14:paraId="70A3840F" w14:textId="77777777" w:rsidR="00C00218" w:rsidRPr="00C00218" w:rsidRDefault="00C00218" w:rsidP="00C00218">
      <w:r w:rsidRPr="00C00218">
        <w:t>Este número, composto por 12 bits, é transportado na variante 12 do bloco 3 dos grupos 14A. O LSN, quando diferente de zero, é comum àquelas emissoras que podem ser interconectadas como um conjunto, de acordo com o estado do Acionador de Conexão.</w:t>
      </w:r>
    </w:p>
    <w:p w14:paraId="4C0E183A" w14:textId="77777777" w:rsidR="00C00218" w:rsidRPr="00C00218" w:rsidRDefault="00C00218" w:rsidP="00C00218">
      <w:r w:rsidRPr="00C00218">
        <w:t>No caso especial em que LSN=0, outras emissoras que também estejam com LSN=0 não são conectadas.</w:t>
      </w:r>
    </w:p>
    <w:p w14:paraId="53C44EBF" w14:textId="77777777" w:rsidR="00C00218" w:rsidRPr="00C00218" w:rsidRDefault="00C00218" w:rsidP="00C00218">
      <w:r w:rsidRPr="00C00218">
        <w:t>O LSN pode ser usado para interconectar duas ou mais emissoras, tanto nacionalmente como internacionalmente.</w:t>
      </w:r>
    </w:p>
    <w:p w14:paraId="2D0DE1E2" w14:textId="77777777" w:rsidR="00C00218" w:rsidRPr="00C00218" w:rsidRDefault="00C00218" w:rsidP="00C00218">
      <w:r w:rsidRPr="00C00218">
        <w:t> </w:t>
      </w:r>
    </w:p>
    <w:p w14:paraId="089F758B" w14:textId="723A38CF" w:rsidR="00C00218" w:rsidRPr="00C00218" w:rsidRDefault="00C00218" w:rsidP="00C00218">
      <w:r w:rsidRPr="00C00218">
        <w:lastRenderedPageBreak/>
        <w:drawing>
          <wp:inline distT="0" distB="0" distL="0" distR="0" wp14:anchorId="0074ABC1" wp14:editId="662D519A">
            <wp:extent cx="5400040" cy="1844040"/>
            <wp:effectExtent l="0" t="0" r="0" b="3810"/>
            <wp:docPr id="1770475356" name="Imagem 5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5356" name="Imagem 51" descr="Tabela&#10;&#10;O conteúdo gerado por IA pode estar incorre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1844040"/>
                    </a:xfrm>
                    <a:prstGeom prst="rect">
                      <a:avLst/>
                    </a:prstGeom>
                    <a:noFill/>
                    <a:ln>
                      <a:noFill/>
                    </a:ln>
                  </pic:spPr>
                </pic:pic>
              </a:graphicData>
            </a:graphic>
          </wp:inline>
        </w:drawing>
      </w:r>
    </w:p>
    <w:p w14:paraId="686D1230" w14:textId="77777777" w:rsidR="00C00218" w:rsidRPr="00C00218" w:rsidRDefault="00C00218" w:rsidP="00C00218">
      <w:bookmarkStart w:id="279" w:name="_Ref165884464"/>
      <w:r w:rsidRPr="00C00218">
        <w:rPr>
          <w:i/>
          <w:iCs/>
        </w:rPr>
        <w:t xml:space="preserve">Figura </w:t>
      </w:r>
      <w:bookmarkEnd w:id="279"/>
      <w:r w:rsidRPr="00C00218">
        <w:rPr>
          <w:i/>
          <w:iCs/>
        </w:rPr>
        <w:t>32: Estrutura Variante 12 do Bloco 3 do Grupo 14 A</w:t>
      </w:r>
    </w:p>
    <w:p w14:paraId="3B5F9A39" w14:textId="77777777" w:rsidR="00C00218" w:rsidRPr="00C00218" w:rsidRDefault="00C00218" w:rsidP="00C00218">
      <w:r w:rsidRPr="00C00218">
        <w:rPr>
          <w:b/>
          <w:bCs/>
          <w:i/>
          <w:iCs/>
        </w:rPr>
        <w:t>(informações de conexão) – Conexão Nacional</w:t>
      </w:r>
    </w:p>
    <w:p w14:paraId="5DAC4DEE" w14:textId="77777777" w:rsidR="00C00218" w:rsidRPr="00C00218" w:rsidRDefault="00C00218" w:rsidP="00C00218">
      <w:r w:rsidRPr="00C00218">
        <w:t>Se duas ou mais emissoras com o mesmo código de País transportarem o mesmo valor de LSN, diferente de zero, e os seus respectivos bits de LA estiverem fixados em 1, então o receptor interpreta que essas emissoras transportam o mesmo áudio.</w:t>
      </w:r>
    </w:p>
    <w:p w14:paraId="36367968" w14:textId="77777777" w:rsidR="00C00218" w:rsidRPr="00C00218" w:rsidRDefault="00C00218" w:rsidP="00C00218">
      <w:r w:rsidRPr="00C00218">
        <w:t> </w:t>
      </w:r>
    </w:p>
    <w:p w14:paraId="62DC4B5E" w14:textId="18CDE47C" w:rsidR="00C00218" w:rsidRPr="00C00218" w:rsidRDefault="00C00218" w:rsidP="00C00218">
      <w:r w:rsidRPr="00C00218">
        <w:drawing>
          <wp:inline distT="0" distB="0" distL="0" distR="0" wp14:anchorId="16EDCC61" wp14:editId="73A05E27">
            <wp:extent cx="5400040" cy="2343785"/>
            <wp:effectExtent l="0" t="0" r="0" b="0"/>
            <wp:docPr id="2101650152" name="Imagem 5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0152" name="Imagem 50" descr="Diagrama&#10;&#10;O conteúdo gerado por IA pode estar incorre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2343785"/>
                    </a:xfrm>
                    <a:prstGeom prst="rect">
                      <a:avLst/>
                    </a:prstGeom>
                    <a:noFill/>
                    <a:ln>
                      <a:noFill/>
                    </a:ln>
                  </pic:spPr>
                </pic:pic>
              </a:graphicData>
            </a:graphic>
          </wp:inline>
        </w:drawing>
      </w:r>
    </w:p>
    <w:p w14:paraId="38444504" w14:textId="77777777" w:rsidR="00C00218" w:rsidRPr="00C00218" w:rsidRDefault="00C00218" w:rsidP="00C00218">
      <w:bookmarkStart w:id="280" w:name="_Ref165884470"/>
      <w:r w:rsidRPr="00C00218">
        <w:rPr>
          <w:i/>
          <w:iCs/>
        </w:rPr>
        <w:t xml:space="preserve">Figura </w:t>
      </w:r>
      <w:bookmarkEnd w:id="280"/>
      <w:r w:rsidRPr="00C00218">
        <w:rPr>
          <w:i/>
          <w:iCs/>
        </w:rPr>
        <w:t>33: Estrutura da variante 12 do bloco 3 do grupo 14 A</w:t>
      </w:r>
    </w:p>
    <w:p w14:paraId="2E188B90" w14:textId="77777777" w:rsidR="00C00218" w:rsidRPr="00C00218" w:rsidRDefault="00C00218" w:rsidP="00C00218">
      <w:r w:rsidRPr="00C00218">
        <w:rPr>
          <w:b/>
          <w:bCs/>
          <w:i/>
          <w:iCs/>
        </w:rPr>
        <w:t>(informações de conexão) – Conexão Internacional</w:t>
      </w:r>
    </w:p>
    <w:p w14:paraId="7EAED65F" w14:textId="77777777" w:rsidR="00C00218" w:rsidRPr="00C00218" w:rsidRDefault="00C00218" w:rsidP="00C00218">
      <w:r w:rsidRPr="00C00218">
        <w:t> </w:t>
      </w:r>
    </w:p>
    <w:p w14:paraId="1462EA28" w14:textId="77777777" w:rsidR="00C00218" w:rsidRPr="00C00218" w:rsidRDefault="00C00218" w:rsidP="00C00218">
      <w:r w:rsidRPr="00C00218">
        <w:t>No caso da conexão internacional, o LSN é segmentado em dois elementos:</w:t>
      </w:r>
    </w:p>
    <w:p w14:paraId="31BDCCE2" w14:textId="77777777" w:rsidR="00C00218" w:rsidRPr="00C00218" w:rsidRDefault="00C00218" w:rsidP="00C00218">
      <w:r w:rsidRPr="00C00218">
        <w:t>CI -         Identificador de País: Os bits b11 a b8 do bloco 3 serão o código de um dos países participantes. Por exemplo, se o Brasil e o Uruguai compartilham um mesmo programa, devem escolher entre os valores Hexadecimais B ou 9 para o CI e então, definir, nos bits b7 a b0, um único Identificador de Conexão (LI).</w:t>
      </w:r>
    </w:p>
    <w:p w14:paraId="5969D776" w14:textId="77777777" w:rsidR="00C00218" w:rsidRPr="00C00218" w:rsidRDefault="00C00218" w:rsidP="00C00218">
      <w:r w:rsidRPr="00C00218">
        <w:lastRenderedPageBreak/>
        <w:t>LI -          Identificador de Conexão: Os bits b7 a b0 são usados para inter-relacionar estações e devem ser definidos de comum acordo entre os países envolvidos. Essas emissoras compartilham os mesmos CI e LI.</w:t>
      </w:r>
    </w:p>
    <w:p w14:paraId="4C7BB025" w14:textId="77777777" w:rsidR="00C00218" w:rsidRPr="00C00218" w:rsidRDefault="00C00218" w:rsidP="00C00218">
      <w:r w:rsidRPr="00C00218">
        <w:t>Quando duas ou mais emissoras com o código de País igual ou diferente transportarem o mesmo valor de LSN diferente de zero, e seus respectivos bits ILS e LA estiverem fixados em 1, o receptor deve interpretar que as emissoras transportam o mesmo áudio.</w:t>
      </w:r>
    </w:p>
    <w:p w14:paraId="402152F5" w14:textId="77777777" w:rsidR="00C00218" w:rsidRPr="00C00218" w:rsidRDefault="00C00218" w:rsidP="00C00218">
      <w:bookmarkStart w:id="281" w:name="_Toc4905332"/>
      <w:r w:rsidRPr="00C00218">
        <w:t xml:space="preserve">Nas </w:t>
      </w:r>
      <w:bookmarkEnd w:id="281"/>
      <w:r w:rsidRPr="00C00218">
        <w:t>Figura 32 e Figura 33, os bits indicados por X não são utilizados para as aplicações de conexão e podem assumir qualquer estado.</w:t>
      </w:r>
    </w:p>
    <w:p w14:paraId="597860D6" w14:textId="77777777" w:rsidR="00C00218" w:rsidRPr="00C00218" w:rsidRDefault="00C00218" w:rsidP="00C00218">
      <w:bookmarkStart w:id="282" w:name="_Ref17376641"/>
      <w:bookmarkStart w:id="283" w:name="_Toc4905333"/>
      <w:bookmarkEnd w:id="282"/>
      <w:r w:rsidRPr="00C00218">
        <w:t>6.2.2. Codificação e uso da informação exibida no visor</w:t>
      </w:r>
      <w:bookmarkEnd w:id="283"/>
    </w:p>
    <w:p w14:paraId="7A27D7CB" w14:textId="77777777" w:rsidR="00C00218" w:rsidRPr="00C00218" w:rsidRDefault="00C00218" w:rsidP="00C00218">
      <w:r w:rsidRPr="00C00218">
        <w:t xml:space="preserve">As tabelas de codificação dos caracteres alfanuméricos de 8 bits usados para envio de mensagens ou identificações presentes em funções e aplicações, tais como Nome da Emissora (PS), </w:t>
      </w:r>
      <w:proofErr w:type="spellStart"/>
      <w:r w:rsidRPr="00C00218">
        <w:t>Radiotexto</w:t>
      </w:r>
      <w:proofErr w:type="spellEnd"/>
      <w:r w:rsidRPr="00C00218">
        <w:t xml:space="preserve"> (RT), Tipo de Programação (PTY) e Nome do Tipo de Programação (PTYN), estão apresentadas no item 4 do Apêndice.</w:t>
      </w:r>
    </w:p>
    <w:p w14:paraId="658E6FB8" w14:textId="77777777" w:rsidR="00C00218" w:rsidRPr="00C00218" w:rsidRDefault="00C00218" w:rsidP="00C00218">
      <w:bookmarkStart w:id="284" w:name="_Ref17376649"/>
      <w:bookmarkStart w:id="285" w:name="_Toc4905334"/>
      <w:bookmarkEnd w:id="284"/>
      <w:r w:rsidRPr="00C00218">
        <w:t>6.2.3. Codificação de data e hora - CT</w:t>
      </w:r>
      <w:bookmarkEnd w:id="285"/>
    </w:p>
    <w:p w14:paraId="2460D21E" w14:textId="77777777" w:rsidR="00C00218" w:rsidRPr="00C00218" w:rsidRDefault="00C00218" w:rsidP="00C00218">
      <w:r w:rsidRPr="00C00218">
        <w:t>Para evitar ambiguidade na recepção de sinais provenientes de emissoras situadas em regiões de distintos fusos horários, como também para permitir que o cálculo do horário seja feito de forma independente dos fusos ou dos horários de verão, os códigos de hora e data utilizarão, respectivamente, a UTC (Hora Universal Coordenada) e, para a transmissão de datas, o código utilizado será o MJD (Calendário Juliano Modificado), conforme especificado no item 6 do Apêndice.</w:t>
      </w:r>
    </w:p>
    <w:p w14:paraId="31698E6F" w14:textId="77777777" w:rsidR="00C00218" w:rsidRPr="00C00218" w:rsidRDefault="00C00218" w:rsidP="00C00218">
      <w:bookmarkStart w:id="286" w:name="_Ref17376656"/>
      <w:bookmarkStart w:id="287" w:name="_Toc4905335"/>
      <w:bookmarkEnd w:id="286"/>
      <w:r w:rsidRPr="00C00218">
        <w:t>6.2.4. Codificação de informações para Canais Transparentes de Dados - TDC</w:t>
      </w:r>
      <w:bookmarkEnd w:id="287"/>
    </w:p>
    <w:p w14:paraId="398A0161" w14:textId="77777777" w:rsidR="00C00218" w:rsidRPr="00C00218" w:rsidRDefault="00C00218" w:rsidP="00C00218">
      <w:r w:rsidRPr="00C00218">
        <w:t xml:space="preserve">A codificação dessas informações poderá ser decidida pelo operador. Os receptores para tal </w:t>
      </w:r>
      <w:proofErr w:type="gramStart"/>
      <w:r w:rsidRPr="00C00218">
        <w:t>função devem</w:t>
      </w:r>
      <w:proofErr w:type="gramEnd"/>
      <w:r w:rsidRPr="00C00218">
        <w:t xml:space="preserve"> ser dedicados.</w:t>
      </w:r>
    </w:p>
    <w:p w14:paraId="7E63C3E5" w14:textId="77777777" w:rsidR="00C00218" w:rsidRPr="00C00218" w:rsidRDefault="00C00218" w:rsidP="00C00218">
      <w:bookmarkStart w:id="288" w:name="_Ref17376663"/>
      <w:bookmarkStart w:id="289" w:name="_Toc4905336"/>
      <w:bookmarkEnd w:id="288"/>
      <w:r w:rsidRPr="00C00218">
        <w:t>6.2.5. Codificação de informações internas - IH</w:t>
      </w:r>
      <w:bookmarkEnd w:id="289"/>
    </w:p>
    <w:p w14:paraId="545F2A57" w14:textId="77777777" w:rsidR="00C00218" w:rsidRPr="00C00218" w:rsidRDefault="00C00218" w:rsidP="00C00218">
      <w:r w:rsidRPr="00C00218">
        <w:t xml:space="preserve">A codificação dessas informações poderá ser decidida pelo radiodifusor. Os receptores para tal </w:t>
      </w:r>
      <w:proofErr w:type="gramStart"/>
      <w:r w:rsidRPr="00C00218">
        <w:t>função devem</w:t>
      </w:r>
      <w:proofErr w:type="gramEnd"/>
      <w:r w:rsidRPr="00C00218">
        <w:t xml:space="preserve"> ser dedicados.</w:t>
      </w:r>
    </w:p>
    <w:p w14:paraId="61E83913" w14:textId="77777777" w:rsidR="00C00218" w:rsidRPr="00C00218" w:rsidRDefault="00C00218" w:rsidP="00C00218">
      <w:bookmarkStart w:id="290" w:name="_Ref165882174"/>
      <w:bookmarkStart w:id="291" w:name="_Ref17376672"/>
      <w:bookmarkStart w:id="292" w:name="_Toc4905337"/>
      <w:bookmarkEnd w:id="290"/>
      <w:bookmarkEnd w:id="291"/>
      <w:r w:rsidRPr="00C00218">
        <w:t>6.2.6. Codificação de Sistemas de Alerta de Emergência - EWS</w:t>
      </w:r>
      <w:bookmarkEnd w:id="292"/>
    </w:p>
    <w:p w14:paraId="24E27634" w14:textId="77777777" w:rsidR="00C00218" w:rsidRPr="00C00218" w:rsidRDefault="00C00218" w:rsidP="00C00218">
      <w:r w:rsidRPr="00C00218">
        <w:t>A informação é transportada pelos grupos 9A (ver item 6.1.5.13), e esta pode ser independente dos códigos de avisos de alerta e de alarme (PTY=30 e PTY=31).</w:t>
      </w:r>
    </w:p>
    <w:p w14:paraId="1EDD7CBD" w14:textId="77777777" w:rsidR="00C00218" w:rsidRPr="00C00218" w:rsidRDefault="00C00218" w:rsidP="00C00218">
      <w:r w:rsidRPr="00C00218">
        <w:t>A identificação do grupo 1A também é necessária para a operação dessa função.</w:t>
      </w:r>
    </w:p>
    <w:p w14:paraId="32071BF4" w14:textId="77777777" w:rsidR="00C00218" w:rsidRPr="00C00218" w:rsidRDefault="00C00218" w:rsidP="00C00218">
      <w:r w:rsidRPr="00C00218">
        <w:t xml:space="preserve">A variante 7 do bloco 3 do grupo 1A (ver Figura 34) é usada para identificar a transmissão que transporta mensagens de emergência. Receptores específicos, </w:t>
      </w:r>
      <w:r w:rsidRPr="00C00218">
        <w:lastRenderedPageBreak/>
        <w:t xml:space="preserve">após avaliar essas mensagens, sintonizam automaticamente o canal correspondente. A taxa de repetição depende da implementação </w:t>
      </w:r>
      <w:proofErr w:type="gramStart"/>
      <w:r w:rsidRPr="00C00218">
        <w:t>local</w:t>
      </w:r>
      <w:proofErr w:type="gramEnd"/>
      <w:r w:rsidRPr="00C00218">
        <w:t xml:space="preserve"> mas, normalmente, não excede um grupo 1A a cada dois segundos.</w:t>
      </w:r>
    </w:p>
    <w:p w14:paraId="55C82972" w14:textId="77777777" w:rsidR="00C00218" w:rsidRPr="00C00218" w:rsidRDefault="00C00218" w:rsidP="00C00218">
      <w:r w:rsidRPr="00C00218">
        <w:t> </w:t>
      </w:r>
    </w:p>
    <w:p w14:paraId="7AEAD107" w14:textId="7BEFC109" w:rsidR="00C00218" w:rsidRPr="00C00218" w:rsidRDefault="00C00218" w:rsidP="00C00218">
      <w:r w:rsidRPr="00C00218">
        <w:drawing>
          <wp:inline distT="0" distB="0" distL="0" distR="0" wp14:anchorId="3BC660BC" wp14:editId="6A48FCDF">
            <wp:extent cx="5400040" cy="1718945"/>
            <wp:effectExtent l="0" t="0" r="0" b="0"/>
            <wp:docPr id="1604679178" name="Imagem 4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9178" name="Imagem 49" descr="Diagrama&#10;&#10;O conteúdo gerado por IA pode estar incorre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1718945"/>
                    </a:xfrm>
                    <a:prstGeom prst="rect">
                      <a:avLst/>
                    </a:prstGeom>
                    <a:noFill/>
                    <a:ln>
                      <a:noFill/>
                    </a:ln>
                  </pic:spPr>
                </pic:pic>
              </a:graphicData>
            </a:graphic>
          </wp:inline>
        </w:drawing>
      </w:r>
      <w:r w:rsidRPr="00C00218">
        <w:t> </w:t>
      </w:r>
    </w:p>
    <w:p w14:paraId="1D61F8D9" w14:textId="77777777" w:rsidR="00C00218" w:rsidRPr="00C00218" w:rsidRDefault="00C00218" w:rsidP="00C00218">
      <w:bookmarkStart w:id="293" w:name="_Ref165885001"/>
      <w:bookmarkStart w:id="294" w:name="_Ref165885005"/>
      <w:bookmarkEnd w:id="293"/>
      <w:r w:rsidRPr="00C00218">
        <w:rPr>
          <w:i/>
          <w:iCs/>
        </w:rPr>
        <w:t xml:space="preserve">Figura </w:t>
      </w:r>
      <w:bookmarkEnd w:id="294"/>
      <w:r w:rsidRPr="00C00218">
        <w:rPr>
          <w:i/>
          <w:iCs/>
        </w:rPr>
        <w:t>34: Estrutura da variante 7 do bloco 3 do grupo 1 A</w:t>
      </w:r>
    </w:p>
    <w:p w14:paraId="529467AF" w14:textId="77777777" w:rsidR="00C00218" w:rsidRPr="00C00218" w:rsidRDefault="00C00218" w:rsidP="00C00218">
      <w:r w:rsidRPr="00C00218">
        <w:rPr>
          <w:b/>
          <w:bCs/>
          <w:i/>
          <w:iCs/>
        </w:rPr>
        <w:t>(identificação de uma emissora que transporta informações EWS)</w:t>
      </w:r>
      <w:r w:rsidRPr="00C00218">
        <w:br/>
        <w:t> </w:t>
      </w:r>
    </w:p>
    <w:p w14:paraId="225A9006" w14:textId="77777777" w:rsidR="00C00218" w:rsidRPr="00C00218" w:rsidRDefault="00C00218" w:rsidP="00C00218">
      <w:r w:rsidRPr="00C00218">
        <w:rPr>
          <w:b/>
          <w:bCs/>
        </w:rPr>
        <w:t>Apêndice ao Anexo III</w:t>
      </w:r>
    </w:p>
    <w:p w14:paraId="0753FBCB" w14:textId="77777777" w:rsidR="00C00218" w:rsidRPr="00C00218" w:rsidRDefault="00C00218" w:rsidP="00C00218">
      <w:bookmarkStart w:id="295" w:name="_Ref165880559"/>
      <w:r w:rsidRPr="00C00218">
        <w:t>1. Introdução</w:t>
      </w:r>
      <w:bookmarkEnd w:id="295"/>
    </w:p>
    <w:p w14:paraId="3BEF4468" w14:textId="77777777" w:rsidR="00C00218" w:rsidRPr="00C00218" w:rsidRDefault="00C00218" w:rsidP="00C00218">
      <w:r w:rsidRPr="00C00218">
        <w:t>Este apêndice apresenta as características complementares do protocolo RDS necessárias para o desenvolvimento de equipamentos codificadores e receptores e para o correto funcionamento do sistema.</w:t>
      </w:r>
    </w:p>
    <w:p w14:paraId="65202352" w14:textId="77777777" w:rsidR="00C00218" w:rsidRPr="00C00218" w:rsidRDefault="00C00218" w:rsidP="00C00218">
      <w:r w:rsidRPr="00C00218">
        <w:t> </w:t>
      </w:r>
    </w:p>
    <w:p w14:paraId="1CF7DCF4" w14:textId="77777777" w:rsidR="00C00218" w:rsidRPr="00C00218" w:rsidRDefault="00C00218" w:rsidP="00C00218">
      <w:bookmarkStart w:id="296" w:name="_Ref165880688"/>
      <w:r w:rsidRPr="00C00218">
        <w:t>2. Palavra agregada</w:t>
      </w:r>
      <w:bookmarkEnd w:id="296"/>
    </w:p>
    <w:p w14:paraId="6BE44026" w14:textId="77777777" w:rsidR="00C00218" w:rsidRPr="00C00218" w:rsidRDefault="00C00218" w:rsidP="00C00218">
      <w:r w:rsidRPr="00C00218">
        <w:t>As palavras agregadas são escolhidas de tal forma que seu conteúdo não seja interpretado como uma sequência de erros.</w:t>
      </w:r>
    </w:p>
    <w:p w14:paraId="2E7DE4E5" w14:textId="77777777" w:rsidR="00C00218" w:rsidRPr="00C00218" w:rsidRDefault="00C00218" w:rsidP="00C00218">
      <w:r w:rsidRPr="00C00218">
        <w:t>Somente os oito bits mais significativos (d</w:t>
      </w:r>
      <w:r w:rsidRPr="00C00218">
        <w:rPr>
          <w:vertAlign w:val="subscript"/>
        </w:rPr>
        <w:t>9</w:t>
      </w:r>
      <w:r w:rsidRPr="00C00218">
        <w:t xml:space="preserve"> a d</w:t>
      </w:r>
      <w:r w:rsidRPr="00C00218">
        <w:rPr>
          <w:vertAlign w:val="subscript"/>
        </w:rPr>
        <w:t>2</w:t>
      </w:r>
      <w:r w:rsidRPr="00C00218">
        <w:t>) são usados para identificar a palavra agregada. Os bits d</w:t>
      </w:r>
      <w:r w:rsidRPr="00C00218">
        <w:rPr>
          <w:vertAlign w:val="subscript"/>
        </w:rPr>
        <w:t>1</w:t>
      </w:r>
      <w:r w:rsidRPr="00C00218">
        <w:t xml:space="preserve"> e d</w:t>
      </w:r>
      <w:r w:rsidRPr="00C00218">
        <w:rPr>
          <w:vertAlign w:val="subscript"/>
        </w:rPr>
        <w:t>0</w:t>
      </w:r>
      <w:r w:rsidRPr="00C00218">
        <w:t xml:space="preserve"> são mantidos no nível lógico zero.</w:t>
      </w:r>
    </w:p>
    <w:p w14:paraId="2EC2FF08" w14:textId="77777777" w:rsidR="00C00218" w:rsidRPr="00C00218" w:rsidRDefault="00C00218" w:rsidP="00C00218">
      <w:r w:rsidRPr="00C00218">
        <w:t xml:space="preserve">As seis palavras agregadas (A, B, C, C’, D e </w:t>
      </w:r>
      <w:proofErr w:type="spellStart"/>
      <w:r w:rsidRPr="00C00218">
        <w:t>E</w:t>
      </w:r>
      <w:proofErr w:type="spellEnd"/>
      <w:r w:rsidRPr="00C00218">
        <w:t>) mostradas na Tabela A1 são utilizadas para todas as aplicações.</w:t>
      </w:r>
    </w:p>
    <w:p w14:paraId="09BEA795" w14:textId="77777777" w:rsidR="00C00218" w:rsidRPr="00C00218" w:rsidRDefault="00C00218" w:rsidP="00C00218">
      <w:r w:rsidRPr="00C00218">
        <w:t>Para aplicações que não compartilham quaisquer funções descritas nestas especificações do RDS, é utilizada uma palavra agregada adicional, E, para manter a sincronização.</w:t>
      </w:r>
    </w:p>
    <w:p w14:paraId="722FB227" w14:textId="77777777" w:rsidR="00C00218" w:rsidRPr="00C00218" w:rsidRDefault="00C00218" w:rsidP="00C00218">
      <w:bookmarkStart w:id="297" w:name="_Ref165885763"/>
      <w:bookmarkStart w:id="298" w:name="_Ref165890872"/>
      <w:bookmarkEnd w:id="297"/>
      <w:r w:rsidRPr="00C00218">
        <w:t>Tabela A</w:t>
      </w:r>
      <w:bookmarkEnd w:id="298"/>
      <w:r w:rsidRPr="00C00218">
        <w:t>1 – Valores Binários das Palavras Agregadas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17"/>
        <w:gridCol w:w="618"/>
        <w:gridCol w:w="618"/>
        <w:gridCol w:w="618"/>
        <w:gridCol w:w="618"/>
        <w:gridCol w:w="618"/>
        <w:gridCol w:w="618"/>
        <w:gridCol w:w="618"/>
        <w:gridCol w:w="618"/>
        <w:gridCol w:w="618"/>
      </w:tblGrid>
      <w:tr w:rsidR="00C00218" w:rsidRPr="00C00218" w14:paraId="2048D23A"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2AD276C2" w14:textId="77777777" w:rsidR="00C00218" w:rsidRPr="00C00218" w:rsidRDefault="00C00218" w:rsidP="00C00218">
            <w:r w:rsidRPr="00C00218">
              <w:lastRenderedPageBreak/>
              <w:t>Identificação das</w:t>
            </w:r>
          </w:p>
          <w:p w14:paraId="6722BC3A" w14:textId="77777777" w:rsidR="00C00218" w:rsidRPr="00C00218" w:rsidRDefault="00C00218" w:rsidP="00C00218">
            <w:r w:rsidRPr="00C00218">
              <w:t>Palavras agregadas</w:t>
            </w:r>
          </w:p>
        </w:tc>
        <w:tc>
          <w:tcPr>
            <w:tcW w:w="660" w:type="dxa"/>
            <w:tcBorders>
              <w:top w:val="outset" w:sz="6" w:space="0" w:color="auto"/>
              <w:left w:val="outset" w:sz="6" w:space="0" w:color="auto"/>
              <w:bottom w:val="outset" w:sz="6" w:space="0" w:color="auto"/>
              <w:right w:val="outset" w:sz="6" w:space="0" w:color="auto"/>
            </w:tcBorders>
            <w:vAlign w:val="center"/>
            <w:hideMark/>
          </w:tcPr>
          <w:p w14:paraId="3A9BEF69" w14:textId="77777777" w:rsidR="00C00218" w:rsidRPr="00C00218" w:rsidRDefault="00C00218" w:rsidP="00C00218">
            <w:r w:rsidRPr="00C00218">
              <w:rPr>
                <w:b/>
                <w:bCs/>
              </w:rPr>
              <w:t>d</w:t>
            </w:r>
            <w:r w:rsidRPr="00C00218">
              <w:rPr>
                <w:b/>
                <w:bCs/>
                <w:vertAlign w:val="subscript"/>
              </w:rPr>
              <w:t>9</w:t>
            </w:r>
          </w:p>
        </w:tc>
        <w:tc>
          <w:tcPr>
            <w:tcW w:w="660" w:type="dxa"/>
            <w:tcBorders>
              <w:top w:val="outset" w:sz="6" w:space="0" w:color="auto"/>
              <w:left w:val="outset" w:sz="6" w:space="0" w:color="auto"/>
              <w:bottom w:val="outset" w:sz="6" w:space="0" w:color="auto"/>
              <w:right w:val="outset" w:sz="6" w:space="0" w:color="auto"/>
            </w:tcBorders>
            <w:vAlign w:val="center"/>
            <w:hideMark/>
          </w:tcPr>
          <w:p w14:paraId="0B3C7008" w14:textId="77777777" w:rsidR="00C00218" w:rsidRPr="00C00218" w:rsidRDefault="00C00218" w:rsidP="00C00218">
            <w:r w:rsidRPr="00C00218">
              <w:rPr>
                <w:b/>
                <w:bCs/>
              </w:rPr>
              <w:t>d</w:t>
            </w:r>
            <w:r w:rsidRPr="00C00218">
              <w:rPr>
                <w:b/>
                <w:bCs/>
                <w:vertAlign w:val="subscript"/>
              </w:rPr>
              <w:t>8</w:t>
            </w:r>
          </w:p>
        </w:tc>
        <w:tc>
          <w:tcPr>
            <w:tcW w:w="660" w:type="dxa"/>
            <w:tcBorders>
              <w:top w:val="outset" w:sz="6" w:space="0" w:color="auto"/>
              <w:left w:val="outset" w:sz="6" w:space="0" w:color="auto"/>
              <w:bottom w:val="outset" w:sz="6" w:space="0" w:color="auto"/>
              <w:right w:val="outset" w:sz="6" w:space="0" w:color="auto"/>
            </w:tcBorders>
            <w:vAlign w:val="center"/>
            <w:hideMark/>
          </w:tcPr>
          <w:p w14:paraId="28A29110" w14:textId="77777777" w:rsidR="00C00218" w:rsidRPr="00C00218" w:rsidRDefault="00C00218" w:rsidP="00C00218">
            <w:r w:rsidRPr="00C00218">
              <w:rPr>
                <w:b/>
                <w:bCs/>
              </w:rPr>
              <w:t>d</w:t>
            </w:r>
            <w:r w:rsidRPr="00C00218">
              <w:rPr>
                <w:b/>
                <w:bCs/>
                <w:vertAlign w:val="subscript"/>
              </w:rPr>
              <w:t>7</w:t>
            </w:r>
          </w:p>
        </w:tc>
        <w:tc>
          <w:tcPr>
            <w:tcW w:w="660" w:type="dxa"/>
            <w:tcBorders>
              <w:top w:val="outset" w:sz="6" w:space="0" w:color="auto"/>
              <w:left w:val="outset" w:sz="6" w:space="0" w:color="auto"/>
              <w:bottom w:val="outset" w:sz="6" w:space="0" w:color="auto"/>
              <w:right w:val="outset" w:sz="6" w:space="0" w:color="auto"/>
            </w:tcBorders>
            <w:vAlign w:val="center"/>
            <w:hideMark/>
          </w:tcPr>
          <w:p w14:paraId="7FA3E874" w14:textId="77777777" w:rsidR="00C00218" w:rsidRPr="00C00218" w:rsidRDefault="00C00218" w:rsidP="00C00218">
            <w:r w:rsidRPr="00C00218">
              <w:rPr>
                <w:b/>
                <w:bCs/>
              </w:rPr>
              <w:t>d</w:t>
            </w:r>
            <w:r w:rsidRPr="00C00218">
              <w:rPr>
                <w:b/>
                <w:bCs/>
                <w:vertAlign w:val="subscript"/>
              </w:rPr>
              <w:t>6</w:t>
            </w:r>
          </w:p>
        </w:tc>
        <w:tc>
          <w:tcPr>
            <w:tcW w:w="660" w:type="dxa"/>
            <w:tcBorders>
              <w:top w:val="outset" w:sz="6" w:space="0" w:color="auto"/>
              <w:left w:val="outset" w:sz="6" w:space="0" w:color="auto"/>
              <w:bottom w:val="outset" w:sz="6" w:space="0" w:color="auto"/>
              <w:right w:val="outset" w:sz="6" w:space="0" w:color="auto"/>
            </w:tcBorders>
            <w:vAlign w:val="center"/>
            <w:hideMark/>
          </w:tcPr>
          <w:p w14:paraId="4E199B95" w14:textId="77777777" w:rsidR="00C00218" w:rsidRPr="00C00218" w:rsidRDefault="00C00218" w:rsidP="00C00218">
            <w:r w:rsidRPr="00C00218">
              <w:rPr>
                <w:b/>
                <w:bCs/>
              </w:rPr>
              <w:t>d</w:t>
            </w:r>
            <w:r w:rsidRPr="00C00218">
              <w:rPr>
                <w:b/>
                <w:bCs/>
                <w:vertAlign w:val="subscript"/>
              </w:rPr>
              <w:t>5</w:t>
            </w:r>
          </w:p>
        </w:tc>
        <w:tc>
          <w:tcPr>
            <w:tcW w:w="660" w:type="dxa"/>
            <w:tcBorders>
              <w:top w:val="outset" w:sz="6" w:space="0" w:color="auto"/>
              <w:left w:val="outset" w:sz="6" w:space="0" w:color="auto"/>
              <w:bottom w:val="outset" w:sz="6" w:space="0" w:color="auto"/>
              <w:right w:val="outset" w:sz="6" w:space="0" w:color="auto"/>
            </w:tcBorders>
            <w:vAlign w:val="center"/>
            <w:hideMark/>
          </w:tcPr>
          <w:p w14:paraId="47727D44" w14:textId="77777777" w:rsidR="00C00218" w:rsidRPr="00C00218" w:rsidRDefault="00C00218" w:rsidP="00C00218">
            <w:r w:rsidRPr="00C00218">
              <w:rPr>
                <w:b/>
                <w:bCs/>
              </w:rPr>
              <w:t>d</w:t>
            </w:r>
            <w:r w:rsidRPr="00C00218">
              <w:rPr>
                <w:b/>
                <w:bCs/>
                <w:vertAlign w:val="subscript"/>
              </w:rPr>
              <w:t>4</w:t>
            </w:r>
          </w:p>
        </w:tc>
        <w:tc>
          <w:tcPr>
            <w:tcW w:w="660" w:type="dxa"/>
            <w:tcBorders>
              <w:top w:val="outset" w:sz="6" w:space="0" w:color="auto"/>
              <w:left w:val="outset" w:sz="6" w:space="0" w:color="auto"/>
              <w:bottom w:val="outset" w:sz="6" w:space="0" w:color="auto"/>
              <w:right w:val="outset" w:sz="6" w:space="0" w:color="auto"/>
            </w:tcBorders>
            <w:vAlign w:val="center"/>
            <w:hideMark/>
          </w:tcPr>
          <w:p w14:paraId="0E3C8740" w14:textId="77777777" w:rsidR="00C00218" w:rsidRPr="00C00218" w:rsidRDefault="00C00218" w:rsidP="00C00218">
            <w:r w:rsidRPr="00C00218">
              <w:rPr>
                <w:b/>
                <w:bCs/>
              </w:rPr>
              <w:t>d</w:t>
            </w:r>
            <w:r w:rsidRPr="00C00218">
              <w:rPr>
                <w:b/>
                <w:bCs/>
                <w:vertAlign w:val="subscript"/>
              </w:rPr>
              <w:t>3</w:t>
            </w:r>
          </w:p>
        </w:tc>
        <w:tc>
          <w:tcPr>
            <w:tcW w:w="660" w:type="dxa"/>
            <w:tcBorders>
              <w:top w:val="outset" w:sz="6" w:space="0" w:color="auto"/>
              <w:left w:val="outset" w:sz="6" w:space="0" w:color="auto"/>
              <w:bottom w:val="outset" w:sz="6" w:space="0" w:color="auto"/>
              <w:right w:val="outset" w:sz="6" w:space="0" w:color="auto"/>
            </w:tcBorders>
            <w:vAlign w:val="center"/>
            <w:hideMark/>
          </w:tcPr>
          <w:p w14:paraId="431D6B28" w14:textId="77777777" w:rsidR="00C00218" w:rsidRPr="00C00218" w:rsidRDefault="00C00218" w:rsidP="00C00218">
            <w:r w:rsidRPr="00C00218">
              <w:rPr>
                <w:b/>
                <w:bCs/>
              </w:rPr>
              <w:t>d</w:t>
            </w:r>
            <w:r w:rsidRPr="00C00218">
              <w:rPr>
                <w:b/>
                <w:bCs/>
                <w:vertAlign w:val="subscript"/>
              </w:rPr>
              <w:t>2</w:t>
            </w:r>
          </w:p>
        </w:tc>
        <w:tc>
          <w:tcPr>
            <w:tcW w:w="660" w:type="dxa"/>
            <w:tcBorders>
              <w:top w:val="outset" w:sz="6" w:space="0" w:color="auto"/>
              <w:left w:val="outset" w:sz="6" w:space="0" w:color="auto"/>
              <w:bottom w:val="outset" w:sz="6" w:space="0" w:color="auto"/>
              <w:right w:val="outset" w:sz="6" w:space="0" w:color="auto"/>
            </w:tcBorders>
            <w:vAlign w:val="center"/>
            <w:hideMark/>
          </w:tcPr>
          <w:p w14:paraId="5AA4AD41" w14:textId="77777777" w:rsidR="00C00218" w:rsidRPr="00C00218" w:rsidRDefault="00C00218" w:rsidP="00C00218">
            <w:r w:rsidRPr="00C00218">
              <w:rPr>
                <w:b/>
                <w:bCs/>
              </w:rPr>
              <w:t>d</w:t>
            </w:r>
            <w:r w:rsidRPr="00C00218">
              <w:rPr>
                <w:b/>
                <w:bCs/>
                <w:vertAlign w:val="subscript"/>
              </w:rPr>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7A977AA4" w14:textId="77777777" w:rsidR="00C00218" w:rsidRPr="00C00218" w:rsidRDefault="00C00218" w:rsidP="00C00218">
            <w:r w:rsidRPr="00C00218">
              <w:rPr>
                <w:b/>
                <w:bCs/>
              </w:rPr>
              <w:t>d</w:t>
            </w:r>
            <w:r w:rsidRPr="00C00218">
              <w:rPr>
                <w:b/>
                <w:bCs/>
                <w:vertAlign w:val="subscript"/>
              </w:rPr>
              <w:t>0</w:t>
            </w:r>
          </w:p>
        </w:tc>
      </w:tr>
      <w:tr w:rsidR="00C00218" w:rsidRPr="00C00218" w14:paraId="0E871C7B"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24B5BD3C" w14:textId="77777777" w:rsidR="00C00218" w:rsidRPr="00C00218" w:rsidRDefault="00C00218" w:rsidP="00C00218">
            <w:r w:rsidRPr="00C00218">
              <w:t>A</w:t>
            </w:r>
          </w:p>
        </w:tc>
        <w:tc>
          <w:tcPr>
            <w:tcW w:w="660" w:type="dxa"/>
            <w:tcBorders>
              <w:top w:val="outset" w:sz="6" w:space="0" w:color="auto"/>
              <w:left w:val="outset" w:sz="6" w:space="0" w:color="auto"/>
              <w:bottom w:val="outset" w:sz="6" w:space="0" w:color="auto"/>
              <w:right w:val="outset" w:sz="6" w:space="0" w:color="auto"/>
            </w:tcBorders>
            <w:vAlign w:val="center"/>
            <w:hideMark/>
          </w:tcPr>
          <w:p w14:paraId="6B29692E"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2EB5075E"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71E86C26"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7C89E72F"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5177002B"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5D4E4278"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1E58CF0F"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500C47A4"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02254C94"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6BF76FC0" w14:textId="77777777" w:rsidR="00C00218" w:rsidRPr="00C00218" w:rsidRDefault="00C00218" w:rsidP="00C00218">
            <w:r w:rsidRPr="00C00218">
              <w:t>0</w:t>
            </w:r>
          </w:p>
        </w:tc>
      </w:tr>
      <w:tr w:rsidR="00C00218" w:rsidRPr="00C00218" w14:paraId="06795C25"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705C4B4F" w14:textId="77777777" w:rsidR="00C00218" w:rsidRPr="00C00218" w:rsidRDefault="00C00218" w:rsidP="00C00218">
            <w:r w:rsidRPr="00C00218">
              <w:t>B</w:t>
            </w:r>
          </w:p>
        </w:tc>
        <w:tc>
          <w:tcPr>
            <w:tcW w:w="660" w:type="dxa"/>
            <w:tcBorders>
              <w:top w:val="outset" w:sz="6" w:space="0" w:color="auto"/>
              <w:left w:val="outset" w:sz="6" w:space="0" w:color="auto"/>
              <w:bottom w:val="outset" w:sz="6" w:space="0" w:color="auto"/>
              <w:right w:val="outset" w:sz="6" w:space="0" w:color="auto"/>
            </w:tcBorders>
            <w:vAlign w:val="center"/>
            <w:hideMark/>
          </w:tcPr>
          <w:p w14:paraId="1FC2117C"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73257838"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7F81E2B1"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34E2A54D"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75EC3E55"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03202809"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03AC9D24"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10152694"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1675C497"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3F038E5D" w14:textId="77777777" w:rsidR="00C00218" w:rsidRPr="00C00218" w:rsidRDefault="00C00218" w:rsidP="00C00218">
            <w:r w:rsidRPr="00C00218">
              <w:t>0</w:t>
            </w:r>
          </w:p>
        </w:tc>
      </w:tr>
      <w:tr w:rsidR="00C00218" w:rsidRPr="00C00218" w14:paraId="0637ACD1"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78D0A4D8" w14:textId="77777777" w:rsidR="00C00218" w:rsidRPr="00C00218" w:rsidRDefault="00C00218" w:rsidP="00C00218">
            <w:r w:rsidRPr="00C00218">
              <w:t>C</w:t>
            </w:r>
          </w:p>
        </w:tc>
        <w:tc>
          <w:tcPr>
            <w:tcW w:w="660" w:type="dxa"/>
            <w:tcBorders>
              <w:top w:val="outset" w:sz="6" w:space="0" w:color="auto"/>
              <w:left w:val="outset" w:sz="6" w:space="0" w:color="auto"/>
              <w:bottom w:val="outset" w:sz="6" w:space="0" w:color="auto"/>
              <w:right w:val="outset" w:sz="6" w:space="0" w:color="auto"/>
            </w:tcBorders>
            <w:vAlign w:val="center"/>
            <w:hideMark/>
          </w:tcPr>
          <w:p w14:paraId="7750F584"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77E7BD50"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1056A9B7"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67B98A80"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5403331B"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19CC6E26"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52AA6B64"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6EE6AF05"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22D54EE6"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6C409F99" w14:textId="77777777" w:rsidR="00C00218" w:rsidRPr="00C00218" w:rsidRDefault="00C00218" w:rsidP="00C00218">
            <w:r w:rsidRPr="00C00218">
              <w:t>0</w:t>
            </w:r>
          </w:p>
        </w:tc>
      </w:tr>
      <w:tr w:rsidR="00C00218" w:rsidRPr="00C00218" w14:paraId="06AA2AA2"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20ED87B3" w14:textId="77777777" w:rsidR="00C00218" w:rsidRPr="00C00218" w:rsidRDefault="00C00218" w:rsidP="00C00218">
            <w:r w:rsidRPr="00C00218">
              <w:t>C’</w:t>
            </w:r>
          </w:p>
        </w:tc>
        <w:tc>
          <w:tcPr>
            <w:tcW w:w="660" w:type="dxa"/>
            <w:tcBorders>
              <w:top w:val="outset" w:sz="6" w:space="0" w:color="auto"/>
              <w:left w:val="outset" w:sz="6" w:space="0" w:color="auto"/>
              <w:bottom w:val="outset" w:sz="6" w:space="0" w:color="auto"/>
              <w:right w:val="outset" w:sz="6" w:space="0" w:color="auto"/>
            </w:tcBorders>
            <w:vAlign w:val="center"/>
            <w:hideMark/>
          </w:tcPr>
          <w:p w14:paraId="537B933A"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46CBF08F"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18D88BA6"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46720FC9"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20D45981"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0D7A6848"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2BFF5166"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7CE27537"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16B7C3E8"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22E357C0" w14:textId="77777777" w:rsidR="00C00218" w:rsidRPr="00C00218" w:rsidRDefault="00C00218" w:rsidP="00C00218">
            <w:r w:rsidRPr="00C00218">
              <w:t>0</w:t>
            </w:r>
          </w:p>
        </w:tc>
      </w:tr>
      <w:tr w:rsidR="00C00218" w:rsidRPr="00C00218" w14:paraId="420E10ED"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49324013" w14:textId="77777777" w:rsidR="00C00218" w:rsidRPr="00C00218" w:rsidRDefault="00C00218" w:rsidP="00C00218">
            <w:r w:rsidRPr="00C00218">
              <w:t>D</w:t>
            </w:r>
          </w:p>
        </w:tc>
        <w:tc>
          <w:tcPr>
            <w:tcW w:w="660" w:type="dxa"/>
            <w:tcBorders>
              <w:top w:val="outset" w:sz="6" w:space="0" w:color="auto"/>
              <w:left w:val="outset" w:sz="6" w:space="0" w:color="auto"/>
              <w:bottom w:val="outset" w:sz="6" w:space="0" w:color="auto"/>
              <w:right w:val="outset" w:sz="6" w:space="0" w:color="auto"/>
            </w:tcBorders>
            <w:vAlign w:val="center"/>
            <w:hideMark/>
          </w:tcPr>
          <w:p w14:paraId="27D0EDB9"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153C9D5D"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516DB361"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78876BB9"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7E3C9017"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7470B42B"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22BCD287"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40E55717" w14:textId="77777777" w:rsidR="00C00218" w:rsidRPr="00C00218" w:rsidRDefault="00C00218" w:rsidP="00C00218">
            <w:r w:rsidRPr="00C00218">
              <w:t>1</w:t>
            </w:r>
          </w:p>
        </w:tc>
        <w:tc>
          <w:tcPr>
            <w:tcW w:w="660" w:type="dxa"/>
            <w:tcBorders>
              <w:top w:val="outset" w:sz="6" w:space="0" w:color="auto"/>
              <w:left w:val="outset" w:sz="6" w:space="0" w:color="auto"/>
              <w:bottom w:val="outset" w:sz="6" w:space="0" w:color="auto"/>
              <w:right w:val="outset" w:sz="6" w:space="0" w:color="auto"/>
            </w:tcBorders>
            <w:vAlign w:val="center"/>
            <w:hideMark/>
          </w:tcPr>
          <w:p w14:paraId="394AE339"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08FBE1B2" w14:textId="77777777" w:rsidR="00C00218" w:rsidRPr="00C00218" w:rsidRDefault="00C00218" w:rsidP="00C00218">
            <w:r w:rsidRPr="00C00218">
              <w:t>0</w:t>
            </w:r>
          </w:p>
        </w:tc>
      </w:tr>
      <w:tr w:rsidR="00C00218" w:rsidRPr="00C00218" w14:paraId="7D67804C" w14:textId="77777777">
        <w:trPr>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30AC34D5" w14:textId="77777777" w:rsidR="00C00218" w:rsidRPr="00C00218" w:rsidRDefault="00C00218" w:rsidP="00C00218">
            <w:r w:rsidRPr="00C00218">
              <w:t>E</w:t>
            </w:r>
          </w:p>
        </w:tc>
        <w:tc>
          <w:tcPr>
            <w:tcW w:w="660" w:type="dxa"/>
            <w:tcBorders>
              <w:top w:val="outset" w:sz="6" w:space="0" w:color="auto"/>
              <w:left w:val="outset" w:sz="6" w:space="0" w:color="auto"/>
              <w:bottom w:val="outset" w:sz="6" w:space="0" w:color="auto"/>
              <w:right w:val="outset" w:sz="6" w:space="0" w:color="auto"/>
            </w:tcBorders>
            <w:vAlign w:val="center"/>
            <w:hideMark/>
          </w:tcPr>
          <w:p w14:paraId="597395F6"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424CDC41"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19AA73F2"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3B2EC595"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0C5EC797"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2B1B92E5"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5BDF2704"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1AE8BDC4"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6DC4BE99" w14:textId="77777777" w:rsidR="00C00218" w:rsidRPr="00C00218" w:rsidRDefault="00C00218" w:rsidP="00C00218">
            <w:r w:rsidRPr="00C00218">
              <w:t>0</w:t>
            </w:r>
          </w:p>
        </w:tc>
        <w:tc>
          <w:tcPr>
            <w:tcW w:w="660" w:type="dxa"/>
            <w:tcBorders>
              <w:top w:val="outset" w:sz="6" w:space="0" w:color="auto"/>
              <w:left w:val="outset" w:sz="6" w:space="0" w:color="auto"/>
              <w:bottom w:val="outset" w:sz="6" w:space="0" w:color="auto"/>
              <w:right w:val="outset" w:sz="6" w:space="0" w:color="auto"/>
            </w:tcBorders>
            <w:vAlign w:val="center"/>
            <w:hideMark/>
          </w:tcPr>
          <w:p w14:paraId="2FD0EED7" w14:textId="77777777" w:rsidR="00C00218" w:rsidRPr="00C00218" w:rsidRDefault="00C00218" w:rsidP="00C00218">
            <w:r w:rsidRPr="00C00218">
              <w:t>0</w:t>
            </w:r>
          </w:p>
        </w:tc>
      </w:tr>
    </w:tbl>
    <w:p w14:paraId="06B1EDC8" w14:textId="77777777" w:rsidR="00C00218" w:rsidRPr="00C00218" w:rsidRDefault="00C00218" w:rsidP="00C00218">
      <w:r w:rsidRPr="00C00218">
        <w:t> </w:t>
      </w:r>
    </w:p>
    <w:p w14:paraId="72FBC308" w14:textId="77777777" w:rsidR="00C00218" w:rsidRPr="00C00218" w:rsidRDefault="00C00218" w:rsidP="00C00218">
      <w:r w:rsidRPr="00C00218">
        <w:t>As palavras agregadas são adicionadas (módulo dois) à palavra de verificação C</w:t>
      </w:r>
      <w:r w:rsidRPr="00C00218">
        <w:rPr>
          <w:vertAlign w:val="subscript"/>
        </w:rPr>
        <w:t>9</w:t>
      </w:r>
      <w:r w:rsidRPr="00C00218">
        <w:t> </w:t>
      </w:r>
      <w:r w:rsidRPr="00C00218">
        <w:noBreakHyphen/>
        <w:t> C</w:t>
      </w:r>
      <w:r w:rsidRPr="00C00218">
        <w:rPr>
          <w:vertAlign w:val="subscript"/>
        </w:rPr>
        <w:t>0</w:t>
      </w:r>
      <w:r w:rsidRPr="00C00218">
        <w:t>, formando, assim, a palavra de verificação modificada C’</w:t>
      </w:r>
      <w:r w:rsidRPr="00C00218">
        <w:rPr>
          <w:vertAlign w:val="subscript"/>
        </w:rPr>
        <w:t>9</w:t>
      </w:r>
      <w:r w:rsidRPr="00C00218">
        <w:t> </w:t>
      </w:r>
      <w:r w:rsidRPr="00C00218">
        <w:noBreakHyphen/>
        <w:t> C’</w:t>
      </w:r>
      <w:r w:rsidRPr="00C00218">
        <w:rPr>
          <w:vertAlign w:val="subscript"/>
        </w:rPr>
        <w:t>0</w:t>
      </w:r>
      <w:r w:rsidRPr="00C00218">
        <w:t xml:space="preserve"> (ver item 5.3 do ANEXO II - Detecção e Correção de Erros).</w:t>
      </w:r>
    </w:p>
    <w:p w14:paraId="3F75FEA5" w14:textId="77777777" w:rsidR="00C00218" w:rsidRPr="00C00218" w:rsidRDefault="00C00218" w:rsidP="00C00218">
      <w:r w:rsidRPr="00C00218">
        <w:t> </w:t>
      </w:r>
    </w:p>
    <w:p w14:paraId="2CB6D9C8" w14:textId="77777777" w:rsidR="00C00218" w:rsidRPr="00C00218" w:rsidRDefault="00C00218" w:rsidP="00C00218">
      <w:bookmarkStart w:id="299" w:name="_Ref165884705"/>
      <w:r w:rsidRPr="00C00218">
        <w:t>3. Estrutura do PI</w:t>
      </w:r>
      <w:bookmarkEnd w:id="299"/>
    </w:p>
    <w:p w14:paraId="7DCD9F53" w14:textId="77777777" w:rsidR="00C00218" w:rsidRPr="00C00218" w:rsidRDefault="00C00218" w:rsidP="00C00218">
      <w:r w:rsidRPr="00C00218">
        <w:t>O código PI, que identifica as emissoras, é utilizado para a sintonia automática das emissoras inter-relacionadas com a emissora sintonizada. Todos os 16 bits devem ser identificados. A Figura A1 mostra a estrutura do PI.</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1"/>
        <w:gridCol w:w="524"/>
        <w:gridCol w:w="524"/>
        <w:gridCol w:w="540"/>
        <w:gridCol w:w="540"/>
        <w:gridCol w:w="524"/>
        <w:gridCol w:w="524"/>
        <w:gridCol w:w="535"/>
        <w:gridCol w:w="535"/>
        <w:gridCol w:w="524"/>
        <w:gridCol w:w="524"/>
        <w:gridCol w:w="535"/>
        <w:gridCol w:w="535"/>
        <w:gridCol w:w="524"/>
        <w:gridCol w:w="524"/>
        <w:gridCol w:w="535"/>
      </w:tblGrid>
      <w:tr w:rsidR="00C00218" w:rsidRPr="00C00218" w14:paraId="3F45E3AC" w14:textId="77777777">
        <w:trPr>
          <w:trHeight w:val="285"/>
          <w:tblCellSpacing w:w="0" w:type="dxa"/>
        </w:trPr>
        <w:tc>
          <w:tcPr>
            <w:tcW w:w="555" w:type="dxa"/>
            <w:tcBorders>
              <w:top w:val="outset" w:sz="6" w:space="0" w:color="auto"/>
              <w:left w:val="outset" w:sz="6" w:space="0" w:color="auto"/>
              <w:bottom w:val="outset" w:sz="6" w:space="0" w:color="auto"/>
              <w:right w:val="outset" w:sz="6" w:space="0" w:color="auto"/>
            </w:tcBorders>
            <w:vAlign w:val="center"/>
            <w:hideMark/>
          </w:tcPr>
          <w:p w14:paraId="546632E7" w14:textId="77777777" w:rsidR="00C00218" w:rsidRPr="00C00218" w:rsidRDefault="00C00218" w:rsidP="00C00218">
            <w:r w:rsidRPr="00C00218">
              <w:t>b</w:t>
            </w:r>
            <w:r w:rsidRPr="00C00218">
              <w:rPr>
                <w:vertAlign w:val="subscript"/>
              </w:rPr>
              <w:t>15</w:t>
            </w:r>
          </w:p>
        </w:tc>
        <w:tc>
          <w:tcPr>
            <w:tcW w:w="555" w:type="dxa"/>
            <w:tcBorders>
              <w:top w:val="outset" w:sz="6" w:space="0" w:color="auto"/>
              <w:left w:val="outset" w:sz="6" w:space="0" w:color="auto"/>
              <w:bottom w:val="outset" w:sz="6" w:space="0" w:color="auto"/>
              <w:right w:val="outset" w:sz="6" w:space="0" w:color="auto"/>
            </w:tcBorders>
            <w:vAlign w:val="center"/>
            <w:hideMark/>
          </w:tcPr>
          <w:p w14:paraId="6FBBBC94"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03E72DA"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6C8DD0D" w14:textId="77777777" w:rsidR="00C00218" w:rsidRPr="00C00218" w:rsidRDefault="00C00218" w:rsidP="00C00218">
            <w:r w:rsidRPr="00C00218">
              <w:t>b</w:t>
            </w:r>
            <w:r w:rsidRPr="00C00218">
              <w:rPr>
                <w:vertAlign w:val="subscript"/>
              </w:rPr>
              <w:t>12</w:t>
            </w:r>
          </w:p>
        </w:tc>
        <w:tc>
          <w:tcPr>
            <w:tcW w:w="555" w:type="dxa"/>
            <w:tcBorders>
              <w:top w:val="outset" w:sz="6" w:space="0" w:color="auto"/>
              <w:left w:val="outset" w:sz="6" w:space="0" w:color="auto"/>
              <w:bottom w:val="outset" w:sz="6" w:space="0" w:color="auto"/>
              <w:right w:val="outset" w:sz="6" w:space="0" w:color="auto"/>
            </w:tcBorders>
            <w:vAlign w:val="center"/>
            <w:hideMark/>
          </w:tcPr>
          <w:p w14:paraId="22D51CFB" w14:textId="77777777" w:rsidR="00C00218" w:rsidRPr="00C00218" w:rsidRDefault="00C00218" w:rsidP="00C00218">
            <w:r w:rsidRPr="00C00218">
              <w:t>b</w:t>
            </w:r>
            <w:r w:rsidRPr="00C00218">
              <w:rPr>
                <w:vertAlign w:val="subscript"/>
              </w:rPr>
              <w:t>11</w:t>
            </w:r>
          </w:p>
        </w:tc>
        <w:tc>
          <w:tcPr>
            <w:tcW w:w="555" w:type="dxa"/>
            <w:tcBorders>
              <w:top w:val="outset" w:sz="6" w:space="0" w:color="auto"/>
              <w:left w:val="outset" w:sz="6" w:space="0" w:color="auto"/>
              <w:bottom w:val="outset" w:sz="6" w:space="0" w:color="auto"/>
              <w:right w:val="outset" w:sz="6" w:space="0" w:color="auto"/>
            </w:tcBorders>
            <w:vAlign w:val="center"/>
            <w:hideMark/>
          </w:tcPr>
          <w:p w14:paraId="64C59A2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BB8BE1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9622B7C" w14:textId="77777777" w:rsidR="00C00218" w:rsidRPr="00C00218" w:rsidRDefault="00C00218" w:rsidP="00C00218">
            <w:r w:rsidRPr="00C00218">
              <w:t>b</w:t>
            </w:r>
            <w:r w:rsidRPr="00C00218">
              <w:rPr>
                <w:vertAlign w:val="subscript"/>
              </w:rPr>
              <w:t>8</w:t>
            </w:r>
          </w:p>
        </w:tc>
        <w:tc>
          <w:tcPr>
            <w:tcW w:w="555" w:type="dxa"/>
            <w:tcBorders>
              <w:top w:val="outset" w:sz="6" w:space="0" w:color="auto"/>
              <w:left w:val="outset" w:sz="6" w:space="0" w:color="auto"/>
              <w:bottom w:val="outset" w:sz="6" w:space="0" w:color="auto"/>
              <w:right w:val="outset" w:sz="6" w:space="0" w:color="auto"/>
            </w:tcBorders>
            <w:vAlign w:val="center"/>
            <w:hideMark/>
          </w:tcPr>
          <w:p w14:paraId="562B22CA" w14:textId="77777777" w:rsidR="00C00218" w:rsidRPr="00C00218" w:rsidRDefault="00C00218" w:rsidP="00C00218">
            <w:r w:rsidRPr="00C00218">
              <w:t>b</w:t>
            </w:r>
            <w:r w:rsidRPr="00C00218">
              <w:rPr>
                <w:vertAlign w:val="subscript"/>
              </w:rPr>
              <w:t>7</w:t>
            </w:r>
          </w:p>
        </w:tc>
        <w:tc>
          <w:tcPr>
            <w:tcW w:w="555" w:type="dxa"/>
            <w:tcBorders>
              <w:top w:val="outset" w:sz="6" w:space="0" w:color="auto"/>
              <w:left w:val="outset" w:sz="6" w:space="0" w:color="auto"/>
              <w:bottom w:val="outset" w:sz="6" w:space="0" w:color="auto"/>
              <w:right w:val="outset" w:sz="6" w:space="0" w:color="auto"/>
            </w:tcBorders>
            <w:vAlign w:val="center"/>
            <w:hideMark/>
          </w:tcPr>
          <w:p w14:paraId="4FE28B0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0FD7299"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622419B" w14:textId="77777777" w:rsidR="00C00218" w:rsidRPr="00C00218" w:rsidRDefault="00C00218" w:rsidP="00C00218">
            <w:r w:rsidRPr="00C00218">
              <w:t>b</w:t>
            </w:r>
            <w:r w:rsidRPr="00C00218">
              <w:rPr>
                <w:vertAlign w:val="subscript"/>
              </w:rPr>
              <w:t>4</w:t>
            </w:r>
          </w:p>
        </w:tc>
        <w:tc>
          <w:tcPr>
            <w:tcW w:w="555" w:type="dxa"/>
            <w:tcBorders>
              <w:top w:val="outset" w:sz="6" w:space="0" w:color="auto"/>
              <w:left w:val="outset" w:sz="6" w:space="0" w:color="auto"/>
              <w:bottom w:val="outset" w:sz="6" w:space="0" w:color="auto"/>
              <w:right w:val="outset" w:sz="6" w:space="0" w:color="auto"/>
            </w:tcBorders>
            <w:vAlign w:val="center"/>
            <w:hideMark/>
          </w:tcPr>
          <w:p w14:paraId="7B3BB1F8" w14:textId="77777777" w:rsidR="00C00218" w:rsidRPr="00C00218" w:rsidRDefault="00C00218" w:rsidP="00C00218">
            <w:r w:rsidRPr="00C00218">
              <w:t>b</w:t>
            </w:r>
            <w:r w:rsidRPr="00C00218">
              <w:rPr>
                <w:vertAlign w:val="subscript"/>
              </w:rPr>
              <w:t>3</w:t>
            </w:r>
          </w:p>
        </w:tc>
        <w:tc>
          <w:tcPr>
            <w:tcW w:w="555" w:type="dxa"/>
            <w:tcBorders>
              <w:top w:val="outset" w:sz="6" w:space="0" w:color="auto"/>
              <w:left w:val="outset" w:sz="6" w:space="0" w:color="auto"/>
              <w:bottom w:val="outset" w:sz="6" w:space="0" w:color="auto"/>
              <w:right w:val="outset" w:sz="6" w:space="0" w:color="auto"/>
            </w:tcBorders>
            <w:vAlign w:val="center"/>
            <w:hideMark/>
          </w:tcPr>
          <w:p w14:paraId="3C276F0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FDC3E95"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F59B371" w14:textId="77777777" w:rsidR="00C00218" w:rsidRPr="00C00218" w:rsidRDefault="00C00218" w:rsidP="00C00218">
            <w:r w:rsidRPr="00C00218">
              <w:t>b</w:t>
            </w:r>
            <w:r w:rsidRPr="00C00218">
              <w:rPr>
                <w:vertAlign w:val="subscript"/>
              </w:rPr>
              <w:t>0</w:t>
            </w:r>
          </w:p>
        </w:tc>
      </w:tr>
      <w:tr w:rsidR="00C00218" w:rsidRPr="00C00218" w14:paraId="6C1896A6" w14:textId="77777777">
        <w:trPr>
          <w:trHeight w:val="285"/>
          <w:tblCellSpacing w:w="0" w:type="dxa"/>
        </w:trPr>
        <w:tc>
          <w:tcPr>
            <w:tcW w:w="555" w:type="dxa"/>
            <w:tcBorders>
              <w:top w:val="outset" w:sz="6" w:space="0" w:color="auto"/>
              <w:left w:val="outset" w:sz="6" w:space="0" w:color="auto"/>
              <w:bottom w:val="outset" w:sz="6" w:space="0" w:color="auto"/>
              <w:right w:val="outset" w:sz="6" w:space="0" w:color="auto"/>
            </w:tcBorders>
            <w:vAlign w:val="center"/>
            <w:hideMark/>
          </w:tcPr>
          <w:p w14:paraId="773C0D5B"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5D94E06"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C9320A9"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358BD21"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E5C4445"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4B40E7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A9CC253"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AD7E016"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6BCA898"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E9CD21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135AF54"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393E89B"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C4F59E5"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B38B35C"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9458BFE" w14:textId="77777777" w:rsidR="00C00218" w:rsidRPr="00C00218" w:rsidRDefault="00C00218" w:rsidP="00C00218">
            <w:r w:rsidRPr="00C00218">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C185243" w14:textId="77777777" w:rsidR="00C00218" w:rsidRPr="00C00218" w:rsidRDefault="00C00218" w:rsidP="00C00218">
            <w:r w:rsidRPr="00C00218">
              <w:t> </w:t>
            </w:r>
          </w:p>
        </w:tc>
      </w:tr>
    </w:tbl>
    <w:p w14:paraId="065854FF" w14:textId="77777777" w:rsidR="00C00218" w:rsidRPr="00C00218" w:rsidRDefault="00C00218" w:rsidP="00C00218">
      <w:bookmarkStart w:id="300" w:name="_Ref165885894"/>
      <w:r w:rsidRPr="00C00218">
        <w:rPr>
          <w:i/>
          <w:iCs/>
        </w:rPr>
        <w:t>Figura A</w:t>
      </w:r>
      <w:bookmarkEnd w:id="300"/>
      <w:r w:rsidRPr="00C00218">
        <w:rPr>
          <w:i/>
          <w:iCs/>
        </w:rPr>
        <w:t>1: Estrutura do PI</w:t>
      </w:r>
    </w:p>
    <w:p w14:paraId="05C16354" w14:textId="77777777" w:rsidR="00C00218" w:rsidRPr="00C00218" w:rsidRDefault="00C00218" w:rsidP="00C00218">
      <w:r w:rsidRPr="00C00218">
        <w:t> </w:t>
      </w:r>
    </w:p>
    <w:p w14:paraId="670C32D4" w14:textId="77777777" w:rsidR="00C00218" w:rsidRPr="00C00218" w:rsidRDefault="00C00218" w:rsidP="00C00218">
      <w:r w:rsidRPr="00C00218">
        <w:t>3.1. Bits b</w:t>
      </w:r>
      <w:r w:rsidRPr="00C00218">
        <w:rPr>
          <w:vertAlign w:val="subscript"/>
        </w:rPr>
        <w:t>15</w:t>
      </w:r>
      <w:r w:rsidRPr="00C00218">
        <w:t xml:space="preserve"> a b</w:t>
      </w:r>
      <w:r w:rsidRPr="00C00218">
        <w:rPr>
          <w:vertAlign w:val="subscript"/>
        </w:rPr>
        <w:t>12</w:t>
      </w:r>
      <w:r w:rsidRPr="00C00218">
        <w:t>: Identificação do País</w:t>
      </w:r>
    </w:p>
    <w:p w14:paraId="5A06DA63" w14:textId="77777777" w:rsidR="00C00218" w:rsidRPr="00C00218" w:rsidRDefault="00C00218" w:rsidP="00C00218">
      <w:r w:rsidRPr="00C00218">
        <w:t>3.1.1. Os códigos de identificação do Brasil serão: B, C, D e 3.</w:t>
      </w:r>
    </w:p>
    <w:p w14:paraId="53F4ECF8" w14:textId="77777777" w:rsidR="00C00218" w:rsidRPr="00C00218" w:rsidRDefault="00C00218" w:rsidP="00C00218">
      <w:r w:rsidRPr="00C00218">
        <w:t>3.1.2. O código 0 não pode ser usado para identificação do País.</w:t>
      </w:r>
    </w:p>
    <w:p w14:paraId="7633BA3C" w14:textId="77777777" w:rsidR="00C00218" w:rsidRPr="00C00218" w:rsidRDefault="00C00218" w:rsidP="00C00218">
      <w:r w:rsidRPr="00C00218">
        <w:t>3.2. Bits b</w:t>
      </w:r>
      <w:r w:rsidRPr="00C00218">
        <w:rPr>
          <w:vertAlign w:val="subscript"/>
        </w:rPr>
        <w:t>11</w:t>
      </w:r>
      <w:r w:rsidRPr="00C00218">
        <w:t xml:space="preserve"> a b</w:t>
      </w:r>
      <w:r w:rsidRPr="00C00218">
        <w:rPr>
          <w:vertAlign w:val="subscript"/>
        </w:rPr>
        <w:t>8</w:t>
      </w:r>
      <w:r w:rsidRPr="00C00218">
        <w:t>: Área total de cobertura do conjunto de emissoras inter-relacionadas</w:t>
      </w:r>
    </w:p>
    <w:p w14:paraId="397C8F53" w14:textId="77777777" w:rsidR="00C00218" w:rsidRPr="00C00218" w:rsidRDefault="00C00218" w:rsidP="00C00218">
      <w:r w:rsidRPr="00C00218">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421"/>
        <w:gridCol w:w="421"/>
        <w:gridCol w:w="427"/>
        <w:gridCol w:w="422"/>
        <w:gridCol w:w="441"/>
        <w:gridCol w:w="441"/>
        <w:gridCol w:w="441"/>
        <w:gridCol w:w="441"/>
        <w:gridCol w:w="441"/>
        <w:gridCol w:w="441"/>
        <w:gridCol w:w="441"/>
        <w:gridCol w:w="441"/>
        <w:gridCol w:w="441"/>
        <w:gridCol w:w="473"/>
        <w:gridCol w:w="473"/>
        <w:gridCol w:w="473"/>
      </w:tblGrid>
      <w:tr w:rsidR="00C00218" w:rsidRPr="00C00218" w14:paraId="6746227C" w14:textId="77777777">
        <w:trPr>
          <w:trHeight w:val="285"/>
          <w:tblCellSpacing w:w="0" w:type="dxa"/>
        </w:trPr>
        <w:tc>
          <w:tcPr>
            <w:tcW w:w="1470" w:type="dxa"/>
            <w:tcBorders>
              <w:top w:val="outset" w:sz="6" w:space="0" w:color="auto"/>
              <w:left w:val="outset" w:sz="6" w:space="0" w:color="auto"/>
              <w:bottom w:val="outset" w:sz="6" w:space="0" w:color="auto"/>
              <w:right w:val="outset" w:sz="6" w:space="0" w:color="auto"/>
            </w:tcBorders>
            <w:vAlign w:val="center"/>
            <w:hideMark/>
          </w:tcPr>
          <w:p w14:paraId="7A9342FB" w14:textId="77777777" w:rsidR="00C00218" w:rsidRPr="00C00218" w:rsidRDefault="00C00218" w:rsidP="00C00218">
            <w:r w:rsidRPr="00C00218">
              <w:lastRenderedPageBreak/>
              <w:t>Código da área de cobertura</w:t>
            </w:r>
          </w:p>
        </w:tc>
        <w:tc>
          <w:tcPr>
            <w:tcW w:w="465" w:type="dxa"/>
            <w:tcBorders>
              <w:top w:val="outset" w:sz="6" w:space="0" w:color="auto"/>
              <w:left w:val="outset" w:sz="6" w:space="0" w:color="auto"/>
              <w:bottom w:val="outset" w:sz="6" w:space="0" w:color="auto"/>
              <w:right w:val="outset" w:sz="6" w:space="0" w:color="auto"/>
            </w:tcBorders>
            <w:vAlign w:val="center"/>
            <w:hideMark/>
          </w:tcPr>
          <w:p w14:paraId="7E7DA399" w14:textId="77777777" w:rsidR="00C00218" w:rsidRPr="00C00218" w:rsidRDefault="00C00218" w:rsidP="00C00218">
            <w:r w:rsidRPr="00C00218">
              <w:t>L</w:t>
            </w:r>
          </w:p>
        </w:tc>
        <w:tc>
          <w:tcPr>
            <w:tcW w:w="465" w:type="dxa"/>
            <w:tcBorders>
              <w:top w:val="outset" w:sz="6" w:space="0" w:color="auto"/>
              <w:left w:val="outset" w:sz="6" w:space="0" w:color="auto"/>
              <w:bottom w:val="outset" w:sz="6" w:space="0" w:color="auto"/>
              <w:right w:val="outset" w:sz="6" w:space="0" w:color="auto"/>
            </w:tcBorders>
            <w:vAlign w:val="center"/>
            <w:hideMark/>
          </w:tcPr>
          <w:p w14:paraId="34FA0DB5" w14:textId="77777777" w:rsidR="00C00218" w:rsidRPr="00C00218" w:rsidRDefault="00C00218" w:rsidP="00C00218">
            <w:r w:rsidRPr="00C00218">
              <w:t>I</w:t>
            </w:r>
          </w:p>
        </w:tc>
        <w:tc>
          <w:tcPr>
            <w:tcW w:w="465" w:type="dxa"/>
            <w:tcBorders>
              <w:top w:val="outset" w:sz="6" w:space="0" w:color="auto"/>
              <w:left w:val="outset" w:sz="6" w:space="0" w:color="auto"/>
              <w:bottom w:val="outset" w:sz="6" w:space="0" w:color="auto"/>
              <w:right w:val="outset" w:sz="6" w:space="0" w:color="auto"/>
            </w:tcBorders>
            <w:vAlign w:val="center"/>
            <w:hideMark/>
          </w:tcPr>
          <w:p w14:paraId="77ECAC98" w14:textId="77777777" w:rsidR="00C00218" w:rsidRPr="00C00218" w:rsidRDefault="00C00218" w:rsidP="00C00218">
            <w:r w:rsidRPr="00C00218">
              <w:t>N</w:t>
            </w:r>
          </w:p>
        </w:tc>
        <w:tc>
          <w:tcPr>
            <w:tcW w:w="465" w:type="dxa"/>
            <w:tcBorders>
              <w:top w:val="outset" w:sz="6" w:space="0" w:color="auto"/>
              <w:left w:val="outset" w:sz="6" w:space="0" w:color="auto"/>
              <w:bottom w:val="outset" w:sz="6" w:space="0" w:color="auto"/>
              <w:right w:val="outset" w:sz="6" w:space="0" w:color="auto"/>
            </w:tcBorders>
            <w:vAlign w:val="center"/>
            <w:hideMark/>
          </w:tcPr>
          <w:p w14:paraId="4DA64D3C" w14:textId="77777777" w:rsidR="00C00218" w:rsidRPr="00C00218" w:rsidRDefault="00C00218" w:rsidP="00C00218">
            <w:r w:rsidRPr="00C00218">
              <w:t>S</w:t>
            </w:r>
          </w:p>
        </w:tc>
        <w:tc>
          <w:tcPr>
            <w:tcW w:w="465" w:type="dxa"/>
            <w:tcBorders>
              <w:top w:val="outset" w:sz="6" w:space="0" w:color="auto"/>
              <w:left w:val="outset" w:sz="6" w:space="0" w:color="auto"/>
              <w:bottom w:val="outset" w:sz="6" w:space="0" w:color="auto"/>
              <w:right w:val="outset" w:sz="6" w:space="0" w:color="auto"/>
            </w:tcBorders>
            <w:vAlign w:val="center"/>
            <w:hideMark/>
          </w:tcPr>
          <w:p w14:paraId="7FEDE71C" w14:textId="77777777" w:rsidR="00C00218" w:rsidRPr="00C00218" w:rsidRDefault="00C00218" w:rsidP="00C00218">
            <w:r w:rsidRPr="00C00218">
              <w:t>R1</w:t>
            </w:r>
          </w:p>
        </w:tc>
        <w:tc>
          <w:tcPr>
            <w:tcW w:w="465" w:type="dxa"/>
            <w:tcBorders>
              <w:top w:val="outset" w:sz="6" w:space="0" w:color="auto"/>
              <w:left w:val="outset" w:sz="6" w:space="0" w:color="auto"/>
              <w:bottom w:val="outset" w:sz="6" w:space="0" w:color="auto"/>
              <w:right w:val="outset" w:sz="6" w:space="0" w:color="auto"/>
            </w:tcBorders>
            <w:vAlign w:val="center"/>
            <w:hideMark/>
          </w:tcPr>
          <w:p w14:paraId="64C82816" w14:textId="77777777" w:rsidR="00C00218" w:rsidRPr="00C00218" w:rsidRDefault="00C00218" w:rsidP="00C00218">
            <w:r w:rsidRPr="00C00218">
              <w:t>R2</w:t>
            </w:r>
          </w:p>
        </w:tc>
        <w:tc>
          <w:tcPr>
            <w:tcW w:w="465" w:type="dxa"/>
            <w:tcBorders>
              <w:top w:val="outset" w:sz="6" w:space="0" w:color="auto"/>
              <w:left w:val="outset" w:sz="6" w:space="0" w:color="auto"/>
              <w:bottom w:val="outset" w:sz="6" w:space="0" w:color="auto"/>
              <w:right w:val="outset" w:sz="6" w:space="0" w:color="auto"/>
            </w:tcBorders>
            <w:vAlign w:val="center"/>
            <w:hideMark/>
          </w:tcPr>
          <w:p w14:paraId="6DB6CB33" w14:textId="77777777" w:rsidR="00C00218" w:rsidRPr="00C00218" w:rsidRDefault="00C00218" w:rsidP="00C00218">
            <w:r w:rsidRPr="00C00218">
              <w:t>R3</w:t>
            </w:r>
          </w:p>
        </w:tc>
        <w:tc>
          <w:tcPr>
            <w:tcW w:w="465" w:type="dxa"/>
            <w:tcBorders>
              <w:top w:val="outset" w:sz="6" w:space="0" w:color="auto"/>
              <w:left w:val="outset" w:sz="6" w:space="0" w:color="auto"/>
              <w:bottom w:val="outset" w:sz="6" w:space="0" w:color="auto"/>
              <w:right w:val="outset" w:sz="6" w:space="0" w:color="auto"/>
            </w:tcBorders>
            <w:vAlign w:val="center"/>
            <w:hideMark/>
          </w:tcPr>
          <w:p w14:paraId="189E635C" w14:textId="77777777" w:rsidR="00C00218" w:rsidRPr="00C00218" w:rsidRDefault="00C00218" w:rsidP="00C00218">
            <w:r w:rsidRPr="00C00218">
              <w:t>R4</w:t>
            </w:r>
          </w:p>
        </w:tc>
        <w:tc>
          <w:tcPr>
            <w:tcW w:w="465" w:type="dxa"/>
            <w:tcBorders>
              <w:top w:val="outset" w:sz="6" w:space="0" w:color="auto"/>
              <w:left w:val="outset" w:sz="6" w:space="0" w:color="auto"/>
              <w:bottom w:val="outset" w:sz="6" w:space="0" w:color="auto"/>
              <w:right w:val="outset" w:sz="6" w:space="0" w:color="auto"/>
            </w:tcBorders>
            <w:vAlign w:val="center"/>
            <w:hideMark/>
          </w:tcPr>
          <w:p w14:paraId="0F566F68" w14:textId="77777777" w:rsidR="00C00218" w:rsidRPr="00C00218" w:rsidRDefault="00C00218" w:rsidP="00C00218">
            <w:r w:rsidRPr="00C00218">
              <w:t>R5</w:t>
            </w:r>
          </w:p>
        </w:tc>
        <w:tc>
          <w:tcPr>
            <w:tcW w:w="465" w:type="dxa"/>
            <w:tcBorders>
              <w:top w:val="outset" w:sz="6" w:space="0" w:color="auto"/>
              <w:left w:val="outset" w:sz="6" w:space="0" w:color="auto"/>
              <w:bottom w:val="outset" w:sz="6" w:space="0" w:color="auto"/>
              <w:right w:val="outset" w:sz="6" w:space="0" w:color="auto"/>
            </w:tcBorders>
            <w:vAlign w:val="center"/>
            <w:hideMark/>
          </w:tcPr>
          <w:p w14:paraId="01FC97FD" w14:textId="77777777" w:rsidR="00C00218" w:rsidRPr="00C00218" w:rsidRDefault="00C00218" w:rsidP="00C00218">
            <w:r w:rsidRPr="00C00218">
              <w:t>R6</w:t>
            </w:r>
          </w:p>
        </w:tc>
        <w:tc>
          <w:tcPr>
            <w:tcW w:w="465" w:type="dxa"/>
            <w:tcBorders>
              <w:top w:val="outset" w:sz="6" w:space="0" w:color="auto"/>
              <w:left w:val="outset" w:sz="6" w:space="0" w:color="auto"/>
              <w:bottom w:val="outset" w:sz="6" w:space="0" w:color="auto"/>
              <w:right w:val="outset" w:sz="6" w:space="0" w:color="auto"/>
            </w:tcBorders>
            <w:vAlign w:val="center"/>
            <w:hideMark/>
          </w:tcPr>
          <w:p w14:paraId="525F8905" w14:textId="77777777" w:rsidR="00C00218" w:rsidRPr="00C00218" w:rsidRDefault="00C00218" w:rsidP="00C00218">
            <w:r w:rsidRPr="00C00218">
              <w:t>R7</w:t>
            </w:r>
          </w:p>
        </w:tc>
        <w:tc>
          <w:tcPr>
            <w:tcW w:w="465" w:type="dxa"/>
            <w:tcBorders>
              <w:top w:val="outset" w:sz="6" w:space="0" w:color="auto"/>
              <w:left w:val="outset" w:sz="6" w:space="0" w:color="auto"/>
              <w:bottom w:val="outset" w:sz="6" w:space="0" w:color="auto"/>
              <w:right w:val="outset" w:sz="6" w:space="0" w:color="auto"/>
            </w:tcBorders>
            <w:vAlign w:val="center"/>
            <w:hideMark/>
          </w:tcPr>
          <w:p w14:paraId="361862EE" w14:textId="77777777" w:rsidR="00C00218" w:rsidRPr="00C00218" w:rsidRDefault="00C00218" w:rsidP="00C00218">
            <w:r w:rsidRPr="00C00218">
              <w:t>R8</w:t>
            </w:r>
          </w:p>
        </w:tc>
        <w:tc>
          <w:tcPr>
            <w:tcW w:w="465" w:type="dxa"/>
            <w:tcBorders>
              <w:top w:val="outset" w:sz="6" w:space="0" w:color="auto"/>
              <w:left w:val="outset" w:sz="6" w:space="0" w:color="auto"/>
              <w:bottom w:val="outset" w:sz="6" w:space="0" w:color="auto"/>
              <w:right w:val="outset" w:sz="6" w:space="0" w:color="auto"/>
            </w:tcBorders>
            <w:vAlign w:val="center"/>
            <w:hideMark/>
          </w:tcPr>
          <w:p w14:paraId="60981455" w14:textId="77777777" w:rsidR="00C00218" w:rsidRPr="00C00218" w:rsidRDefault="00C00218" w:rsidP="00C00218">
            <w:r w:rsidRPr="00C00218">
              <w:t>R9</w:t>
            </w:r>
          </w:p>
        </w:tc>
        <w:tc>
          <w:tcPr>
            <w:tcW w:w="480" w:type="dxa"/>
            <w:tcBorders>
              <w:top w:val="outset" w:sz="6" w:space="0" w:color="auto"/>
              <w:left w:val="outset" w:sz="6" w:space="0" w:color="auto"/>
              <w:bottom w:val="outset" w:sz="6" w:space="0" w:color="auto"/>
              <w:right w:val="outset" w:sz="6" w:space="0" w:color="auto"/>
            </w:tcBorders>
            <w:vAlign w:val="center"/>
            <w:hideMark/>
          </w:tcPr>
          <w:p w14:paraId="4550F2D8" w14:textId="77777777" w:rsidR="00C00218" w:rsidRPr="00C00218" w:rsidRDefault="00C00218" w:rsidP="00C00218">
            <w:r w:rsidRPr="00C00218">
              <w:t>R10</w:t>
            </w:r>
          </w:p>
        </w:tc>
        <w:tc>
          <w:tcPr>
            <w:tcW w:w="480" w:type="dxa"/>
            <w:tcBorders>
              <w:top w:val="outset" w:sz="6" w:space="0" w:color="auto"/>
              <w:left w:val="outset" w:sz="6" w:space="0" w:color="auto"/>
              <w:bottom w:val="outset" w:sz="6" w:space="0" w:color="auto"/>
              <w:right w:val="outset" w:sz="6" w:space="0" w:color="auto"/>
            </w:tcBorders>
            <w:vAlign w:val="center"/>
            <w:hideMark/>
          </w:tcPr>
          <w:p w14:paraId="4D812CDF" w14:textId="77777777" w:rsidR="00C00218" w:rsidRPr="00C00218" w:rsidRDefault="00C00218" w:rsidP="00C00218">
            <w:r w:rsidRPr="00C00218">
              <w:t>R11</w:t>
            </w:r>
          </w:p>
        </w:tc>
        <w:tc>
          <w:tcPr>
            <w:tcW w:w="480" w:type="dxa"/>
            <w:tcBorders>
              <w:top w:val="outset" w:sz="6" w:space="0" w:color="auto"/>
              <w:left w:val="outset" w:sz="6" w:space="0" w:color="auto"/>
              <w:bottom w:val="outset" w:sz="6" w:space="0" w:color="auto"/>
              <w:right w:val="outset" w:sz="6" w:space="0" w:color="auto"/>
            </w:tcBorders>
            <w:vAlign w:val="center"/>
            <w:hideMark/>
          </w:tcPr>
          <w:p w14:paraId="6FA35022" w14:textId="77777777" w:rsidR="00C00218" w:rsidRPr="00C00218" w:rsidRDefault="00C00218" w:rsidP="00C00218">
            <w:r w:rsidRPr="00C00218">
              <w:t>R12</w:t>
            </w:r>
          </w:p>
        </w:tc>
      </w:tr>
      <w:tr w:rsidR="00C00218" w:rsidRPr="00C00218" w14:paraId="6468FA6C" w14:textId="77777777">
        <w:trPr>
          <w:trHeight w:val="495"/>
          <w:tblCellSpacing w:w="0" w:type="dxa"/>
        </w:trPr>
        <w:tc>
          <w:tcPr>
            <w:tcW w:w="1470" w:type="dxa"/>
            <w:tcBorders>
              <w:top w:val="outset" w:sz="6" w:space="0" w:color="auto"/>
              <w:left w:val="outset" w:sz="6" w:space="0" w:color="auto"/>
              <w:bottom w:val="outset" w:sz="6" w:space="0" w:color="auto"/>
              <w:right w:val="outset" w:sz="6" w:space="0" w:color="auto"/>
            </w:tcBorders>
            <w:vAlign w:val="center"/>
            <w:hideMark/>
          </w:tcPr>
          <w:p w14:paraId="08A5CBE3" w14:textId="77777777" w:rsidR="00C00218" w:rsidRPr="00C00218" w:rsidRDefault="00C00218" w:rsidP="00C00218">
            <w:r w:rsidRPr="00C00218">
              <w:t>HEX</w:t>
            </w:r>
          </w:p>
        </w:tc>
        <w:tc>
          <w:tcPr>
            <w:tcW w:w="465" w:type="dxa"/>
            <w:tcBorders>
              <w:top w:val="outset" w:sz="6" w:space="0" w:color="auto"/>
              <w:left w:val="outset" w:sz="6" w:space="0" w:color="auto"/>
              <w:bottom w:val="outset" w:sz="6" w:space="0" w:color="auto"/>
              <w:right w:val="outset" w:sz="6" w:space="0" w:color="auto"/>
            </w:tcBorders>
            <w:vAlign w:val="center"/>
            <w:hideMark/>
          </w:tcPr>
          <w:p w14:paraId="5B8B78F6" w14:textId="77777777" w:rsidR="00C00218" w:rsidRPr="00C00218" w:rsidRDefault="00C00218" w:rsidP="00C00218">
            <w:r w:rsidRPr="00C00218">
              <w:t>0</w:t>
            </w:r>
          </w:p>
        </w:tc>
        <w:tc>
          <w:tcPr>
            <w:tcW w:w="465" w:type="dxa"/>
            <w:tcBorders>
              <w:top w:val="outset" w:sz="6" w:space="0" w:color="auto"/>
              <w:left w:val="outset" w:sz="6" w:space="0" w:color="auto"/>
              <w:bottom w:val="outset" w:sz="6" w:space="0" w:color="auto"/>
              <w:right w:val="outset" w:sz="6" w:space="0" w:color="auto"/>
            </w:tcBorders>
            <w:vAlign w:val="center"/>
            <w:hideMark/>
          </w:tcPr>
          <w:p w14:paraId="10AC69BC" w14:textId="77777777" w:rsidR="00C00218" w:rsidRPr="00C00218" w:rsidRDefault="00C00218" w:rsidP="00C00218">
            <w:r w:rsidRPr="00C00218">
              <w:t>1</w:t>
            </w:r>
          </w:p>
        </w:tc>
        <w:tc>
          <w:tcPr>
            <w:tcW w:w="465" w:type="dxa"/>
            <w:tcBorders>
              <w:top w:val="outset" w:sz="6" w:space="0" w:color="auto"/>
              <w:left w:val="outset" w:sz="6" w:space="0" w:color="auto"/>
              <w:bottom w:val="outset" w:sz="6" w:space="0" w:color="auto"/>
              <w:right w:val="outset" w:sz="6" w:space="0" w:color="auto"/>
            </w:tcBorders>
            <w:vAlign w:val="center"/>
            <w:hideMark/>
          </w:tcPr>
          <w:p w14:paraId="41610825" w14:textId="77777777" w:rsidR="00C00218" w:rsidRPr="00C00218" w:rsidRDefault="00C00218" w:rsidP="00C00218">
            <w:r w:rsidRPr="00C00218">
              <w:t>2</w:t>
            </w:r>
          </w:p>
        </w:tc>
        <w:tc>
          <w:tcPr>
            <w:tcW w:w="465" w:type="dxa"/>
            <w:tcBorders>
              <w:top w:val="outset" w:sz="6" w:space="0" w:color="auto"/>
              <w:left w:val="outset" w:sz="6" w:space="0" w:color="auto"/>
              <w:bottom w:val="outset" w:sz="6" w:space="0" w:color="auto"/>
              <w:right w:val="outset" w:sz="6" w:space="0" w:color="auto"/>
            </w:tcBorders>
            <w:vAlign w:val="center"/>
            <w:hideMark/>
          </w:tcPr>
          <w:p w14:paraId="42824BC8" w14:textId="77777777" w:rsidR="00C00218" w:rsidRPr="00C00218" w:rsidRDefault="00C00218" w:rsidP="00C00218">
            <w:r w:rsidRPr="00C00218">
              <w:t>3</w:t>
            </w:r>
          </w:p>
        </w:tc>
        <w:tc>
          <w:tcPr>
            <w:tcW w:w="465" w:type="dxa"/>
            <w:tcBorders>
              <w:top w:val="outset" w:sz="6" w:space="0" w:color="auto"/>
              <w:left w:val="outset" w:sz="6" w:space="0" w:color="auto"/>
              <w:bottom w:val="outset" w:sz="6" w:space="0" w:color="auto"/>
              <w:right w:val="outset" w:sz="6" w:space="0" w:color="auto"/>
            </w:tcBorders>
            <w:vAlign w:val="center"/>
            <w:hideMark/>
          </w:tcPr>
          <w:p w14:paraId="1BA2176B" w14:textId="77777777" w:rsidR="00C00218" w:rsidRPr="00C00218" w:rsidRDefault="00C00218" w:rsidP="00C00218">
            <w:r w:rsidRPr="00C00218">
              <w:t>4</w:t>
            </w:r>
          </w:p>
        </w:tc>
        <w:tc>
          <w:tcPr>
            <w:tcW w:w="465" w:type="dxa"/>
            <w:tcBorders>
              <w:top w:val="outset" w:sz="6" w:space="0" w:color="auto"/>
              <w:left w:val="outset" w:sz="6" w:space="0" w:color="auto"/>
              <w:bottom w:val="outset" w:sz="6" w:space="0" w:color="auto"/>
              <w:right w:val="outset" w:sz="6" w:space="0" w:color="auto"/>
            </w:tcBorders>
            <w:vAlign w:val="center"/>
            <w:hideMark/>
          </w:tcPr>
          <w:p w14:paraId="34691C98" w14:textId="77777777" w:rsidR="00C00218" w:rsidRPr="00C00218" w:rsidRDefault="00C00218" w:rsidP="00C00218">
            <w:r w:rsidRPr="00C00218">
              <w:t>5</w:t>
            </w:r>
          </w:p>
        </w:tc>
        <w:tc>
          <w:tcPr>
            <w:tcW w:w="465" w:type="dxa"/>
            <w:tcBorders>
              <w:top w:val="outset" w:sz="6" w:space="0" w:color="auto"/>
              <w:left w:val="outset" w:sz="6" w:space="0" w:color="auto"/>
              <w:bottom w:val="outset" w:sz="6" w:space="0" w:color="auto"/>
              <w:right w:val="outset" w:sz="6" w:space="0" w:color="auto"/>
            </w:tcBorders>
            <w:vAlign w:val="center"/>
            <w:hideMark/>
          </w:tcPr>
          <w:p w14:paraId="3F7AB9F4" w14:textId="77777777" w:rsidR="00C00218" w:rsidRPr="00C00218" w:rsidRDefault="00C00218" w:rsidP="00C00218">
            <w:r w:rsidRPr="00C00218">
              <w:t>6</w:t>
            </w:r>
          </w:p>
        </w:tc>
        <w:tc>
          <w:tcPr>
            <w:tcW w:w="465" w:type="dxa"/>
            <w:tcBorders>
              <w:top w:val="outset" w:sz="6" w:space="0" w:color="auto"/>
              <w:left w:val="outset" w:sz="6" w:space="0" w:color="auto"/>
              <w:bottom w:val="outset" w:sz="6" w:space="0" w:color="auto"/>
              <w:right w:val="outset" w:sz="6" w:space="0" w:color="auto"/>
            </w:tcBorders>
            <w:vAlign w:val="center"/>
            <w:hideMark/>
          </w:tcPr>
          <w:p w14:paraId="623C8B19" w14:textId="77777777" w:rsidR="00C00218" w:rsidRPr="00C00218" w:rsidRDefault="00C00218" w:rsidP="00C00218">
            <w:r w:rsidRPr="00C00218">
              <w:t>7</w:t>
            </w:r>
          </w:p>
        </w:tc>
        <w:tc>
          <w:tcPr>
            <w:tcW w:w="465" w:type="dxa"/>
            <w:tcBorders>
              <w:top w:val="outset" w:sz="6" w:space="0" w:color="auto"/>
              <w:left w:val="outset" w:sz="6" w:space="0" w:color="auto"/>
              <w:bottom w:val="outset" w:sz="6" w:space="0" w:color="auto"/>
              <w:right w:val="outset" w:sz="6" w:space="0" w:color="auto"/>
            </w:tcBorders>
            <w:vAlign w:val="center"/>
            <w:hideMark/>
          </w:tcPr>
          <w:p w14:paraId="47B12688" w14:textId="77777777" w:rsidR="00C00218" w:rsidRPr="00C00218" w:rsidRDefault="00C00218" w:rsidP="00C00218">
            <w:r w:rsidRPr="00C00218">
              <w:t>8</w:t>
            </w:r>
          </w:p>
        </w:tc>
        <w:tc>
          <w:tcPr>
            <w:tcW w:w="465" w:type="dxa"/>
            <w:tcBorders>
              <w:top w:val="outset" w:sz="6" w:space="0" w:color="auto"/>
              <w:left w:val="outset" w:sz="6" w:space="0" w:color="auto"/>
              <w:bottom w:val="outset" w:sz="6" w:space="0" w:color="auto"/>
              <w:right w:val="outset" w:sz="6" w:space="0" w:color="auto"/>
            </w:tcBorders>
            <w:vAlign w:val="center"/>
            <w:hideMark/>
          </w:tcPr>
          <w:p w14:paraId="7220112F" w14:textId="77777777" w:rsidR="00C00218" w:rsidRPr="00C00218" w:rsidRDefault="00C00218" w:rsidP="00C00218">
            <w:r w:rsidRPr="00C00218">
              <w:t>9</w:t>
            </w:r>
          </w:p>
        </w:tc>
        <w:tc>
          <w:tcPr>
            <w:tcW w:w="465" w:type="dxa"/>
            <w:tcBorders>
              <w:top w:val="outset" w:sz="6" w:space="0" w:color="auto"/>
              <w:left w:val="outset" w:sz="6" w:space="0" w:color="auto"/>
              <w:bottom w:val="outset" w:sz="6" w:space="0" w:color="auto"/>
              <w:right w:val="outset" w:sz="6" w:space="0" w:color="auto"/>
            </w:tcBorders>
            <w:vAlign w:val="center"/>
            <w:hideMark/>
          </w:tcPr>
          <w:p w14:paraId="534039D9" w14:textId="77777777" w:rsidR="00C00218" w:rsidRPr="00C00218" w:rsidRDefault="00C00218" w:rsidP="00C00218">
            <w:r w:rsidRPr="00C00218">
              <w:t>A</w:t>
            </w:r>
          </w:p>
        </w:tc>
        <w:tc>
          <w:tcPr>
            <w:tcW w:w="465" w:type="dxa"/>
            <w:tcBorders>
              <w:top w:val="outset" w:sz="6" w:space="0" w:color="auto"/>
              <w:left w:val="outset" w:sz="6" w:space="0" w:color="auto"/>
              <w:bottom w:val="outset" w:sz="6" w:space="0" w:color="auto"/>
              <w:right w:val="outset" w:sz="6" w:space="0" w:color="auto"/>
            </w:tcBorders>
            <w:vAlign w:val="center"/>
            <w:hideMark/>
          </w:tcPr>
          <w:p w14:paraId="61F82ABF" w14:textId="77777777" w:rsidR="00C00218" w:rsidRPr="00C00218" w:rsidRDefault="00C00218" w:rsidP="00C00218">
            <w:r w:rsidRPr="00C00218">
              <w:t>B</w:t>
            </w:r>
          </w:p>
        </w:tc>
        <w:tc>
          <w:tcPr>
            <w:tcW w:w="465" w:type="dxa"/>
            <w:tcBorders>
              <w:top w:val="outset" w:sz="6" w:space="0" w:color="auto"/>
              <w:left w:val="outset" w:sz="6" w:space="0" w:color="auto"/>
              <w:bottom w:val="outset" w:sz="6" w:space="0" w:color="auto"/>
              <w:right w:val="outset" w:sz="6" w:space="0" w:color="auto"/>
            </w:tcBorders>
            <w:vAlign w:val="center"/>
            <w:hideMark/>
          </w:tcPr>
          <w:p w14:paraId="088CD754" w14:textId="77777777" w:rsidR="00C00218" w:rsidRPr="00C00218" w:rsidRDefault="00C00218" w:rsidP="00C00218">
            <w:r w:rsidRPr="00C00218">
              <w:t>C</w:t>
            </w:r>
          </w:p>
        </w:tc>
        <w:tc>
          <w:tcPr>
            <w:tcW w:w="480" w:type="dxa"/>
            <w:tcBorders>
              <w:top w:val="outset" w:sz="6" w:space="0" w:color="auto"/>
              <w:left w:val="outset" w:sz="6" w:space="0" w:color="auto"/>
              <w:bottom w:val="outset" w:sz="6" w:space="0" w:color="auto"/>
              <w:right w:val="outset" w:sz="6" w:space="0" w:color="auto"/>
            </w:tcBorders>
            <w:vAlign w:val="center"/>
            <w:hideMark/>
          </w:tcPr>
          <w:p w14:paraId="1E2D613F" w14:textId="77777777" w:rsidR="00C00218" w:rsidRPr="00C00218" w:rsidRDefault="00C00218" w:rsidP="00C00218">
            <w:r w:rsidRPr="00C00218">
              <w:t>D</w:t>
            </w:r>
          </w:p>
        </w:tc>
        <w:tc>
          <w:tcPr>
            <w:tcW w:w="480" w:type="dxa"/>
            <w:tcBorders>
              <w:top w:val="outset" w:sz="6" w:space="0" w:color="auto"/>
              <w:left w:val="outset" w:sz="6" w:space="0" w:color="auto"/>
              <w:bottom w:val="outset" w:sz="6" w:space="0" w:color="auto"/>
              <w:right w:val="outset" w:sz="6" w:space="0" w:color="auto"/>
            </w:tcBorders>
            <w:vAlign w:val="center"/>
            <w:hideMark/>
          </w:tcPr>
          <w:p w14:paraId="4DF87C69" w14:textId="77777777" w:rsidR="00C00218" w:rsidRPr="00C00218" w:rsidRDefault="00C00218" w:rsidP="00C00218">
            <w:r w:rsidRPr="00C00218">
              <w:t>E</w:t>
            </w:r>
          </w:p>
        </w:tc>
        <w:tc>
          <w:tcPr>
            <w:tcW w:w="480" w:type="dxa"/>
            <w:tcBorders>
              <w:top w:val="outset" w:sz="6" w:space="0" w:color="auto"/>
              <w:left w:val="outset" w:sz="6" w:space="0" w:color="auto"/>
              <w:bottom w:val="outset" w:sz="6" w:space="0" w:color="auto"/>
              <w:right w:val="outset" w:sz="6" w:space="0" w:color="auto"/>
            </w:tcBorders>
            <w:vAlign w:val="center"/>
            <w:hideMark/>
          </w:tcPr>
          <w:p w14:paraId="50C9AFC5" w14:textId="77777777" w:rsidR="00C00218" w:rsidRPr="00C00218" w:rsidRDefault="00C00218" w:rsidP="00C00218">
            <w:r w:rsidRPr="00C00218">
              <w:t>F</w:t>
            </w:r>
          </w:p>
        </w:tc>
      </w:tr>
    </w:tbl>
    <w:p w14:paraId="2A5BE39E" w14:textId="77777777" w:rsidR="00C00218" w:rsidRPr="00C00218" w:rsidRDefault="00C00218" w:rsidP="00C00218">
      <w:r w:rsidRPr="00C00218">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8"/>
        <w:gridCol w:w="5980"/>
      </w:tblGrid>
      <w:tr w:rsidR="00C00218" w:rsidRPr="00C00218" w14:paraId="59C41216" w14:textId="77777777">
        <w:trPr>
          <w:trHeight w:val="300"/>
          <w:tblCellSpacing w:w="0" w:type="dxa"/>
        </w:trPr>
        <w:tc>
          <w:tcPr>
            <w:tcW w:w="2595" w:type="dxa"/>
            <w:tcBorders>
              <w:top w:val="outset" w:sz="6" w:space="0" w:color="auto"/>
              <w:left w:val="outset" w:sz="6" w:space="0" w:color="auto"/>
              <w:bottom w:val="outset" w:sz="6" w:space="0" w:color="auto"/>
              <w:right w:val="outset" w:sz="6" w:space="0" w:color="auto"/>
            </w:tcBorders>
            <w:vAlign w:val="center"/>
            <w:hideMark/>
          </w:tcPr>
          <w:p w14:paraId="2237EAD5" w14:textId="77777777" w:rsidR="00C00218" w:rsidRPr="00C00218" w:rsidRDefault="00C00218" w:rsidP="00C00218">
            <w:r w:rsidRPr="00C00218">
              <w:t>I: (Internacional)</w:t>
            </w:r>
          </w:p>
        </w:tc>
        <w:tc>
          <w:tcPr>
            <w:tcW w:w="6390" w:type="dxa"/>
            <w:tcBorders>
              <w:top w:val="outset" w:sz="6" w:space="0" w:color="auto"/>
              <w:left w:val="outset" w:sz="6" w:space="0" w:color="auto"/>
              <w:bottom w:val="outset" w:sz="6" w:space="0" w:color="auto"/>
              <w:right w:val="outset" w:sz="6" w:space="0" w:color="auto"/>
            </w:tcBorders>
            <w:vAlign w:val="center"/>
            <w:hideMark/>
          </w:tcPr>
          <w:p w14:paraId="5638BD54" w14:textId="77777777" w:rsidR="00C00218" w:rsidRPr="00C00218" w:rsidRDefault="00C00218" w:rsidP="00C00218">
            <w:r w:rsidRPr="00C00218">
              <w:t>O conjunto de emissoras tem transmissões em vários países</w:t>
            </w:r>
          </w:p>
        </w:tc>
      </w:tr>
      <w:tr w:rsidR="00C00218" w:rsidRPr="00C00218" w14:paraId="34E76EB6" w14:textId="77777777">
        <w:trPr>
          <w:trHeight w:val="300"/>
          <w:tblCellSpacing w:w="0" w:type="dxa"/>
        </w:trPr>
        <w:tc>
          <w:tcPr>
            <w:tcW w:w="2595" w:type="dxa"/>
            <w:tcBorders>
              <w:top w:val="outset" w:sz="6" w:space="0" w:color="auto"/>
              <w:left w:val="outset" w:sz="6" w:space="0" w:color="auto"/>
              <w:bottom w:val="outset" w:sz="6" w:space="0" w:color="auto"/>
              <w:right w:val="outset" w:sz="6" w:space="0" w:color="auto"/>
            </w:tcBorders>
            <w:vAlign w:val="center"/>
            <w:hideMark/>
          </w:tcPr>
          <w:p w14:paraId="51F6B646" w14:textId="77777777" w:rsidR="00C00218" w:rsidRPr="00C00218" w:rsidRDefault="00C00218" w:rsidP="00C00218">
            <w:r w:rsidRPr="00C00218">
              <w:t>N: (Nacional)</w:t>
            </w:r>
          </w:p>
        </w:tc>
        <w:tc>
          <w:tcPr>
            <w:tcW w:w="6390" w:type="dxa"/>
            <w:tcBorders>
              <w:top w:val="outset" w:sz="6" w:space="0" w:color="auto"/>
              <w:left w:val="outset" w:sz="6" w:space="0" w:color="auto"/>
              <w:bottom w:val="outset" w:sz="6" w:space="0" w:color="auto"/>
              <w:right w:val="outset" w:sz="6" w:space="0" w:color="auto"/>
            </w:tcBorders>
            <w:vAlign w:val="center"/>
            <w:hideMark/>
          </w:tcPr>
          <w:p w14:paraId="00BB84EF" w14:textId="77777777" w:rsidR="00C00218" w:rsidRPr="00C00218" w:rsidRDefault="00C00218" w:rsidP="00C00218">
            <w:r w:rsidRPr="00C00218">
              <w:t>O conjunto de emissoras cobre todo o país</w:t>
            </w:r>
          </w:p>
        </w:tc>
      </w:tr>
      <w:tr w:rsidR="00C00218" w:rsidRPr="00C00218" w14:paraId="53B6DF4C" w14:textId="77777777">
        <w:trPr>
          <w:trHeight w:val="300"/>
          <w:tblCellSpacing w:w="0" w:type="dxa"/>
        </w:trPr>
        <w:tc>
          <w:tcPr>
            <w:tcW w:w="2595" w:type="dxa"/>
            <w:tcBorders>
              <w:top w:val="outset" w:sz="6" w:space="0" w:color="auto"/>
              <w:left w:val="outset" w:sz="6" w:space="0" w:color="auto"/>
              <w:bottom w:val="outset" w:sz="6" w:space="0" w:color="auto"/>
              <w:right w:val="outset" w:sz="6" w:space="0" w:color="auto"/>
            </w:tcBorders>
            <w:vAlign w:val="center"/>
            <w:hideMark/>
          </w:tcPr>
          <w:p w14:paraId="2D8F0433" w14:textId="77777777" w:rsidR="00C00218" w:rsidRPr="00C00218" w:rsidRDefault="00C00218" w:rsidP="00C00218">
            <w:r w:rsidRPr="00C00218">
              <w:t>S: (Supra Regional)</w:t>
            </w:r>
          </w:p>
        </w:tc>
        <w:tc>
          <w:tcPr>
            <w:tcW w:w="6390" w:type="dxa"/>
            <w:tcBorders>
              <w:top w:val="outset" w:sz="6" w:space="0" w:color="auto"/>
              <w:left w:val="outset" w:sz="6" w:space="0" w:color="auto"/>
              <w:bottom w:val="outset" w:sz="6" w:space="0" w:color="auto"/>
              <w:right w:val="outset" w:sz="6" w:space="0" w:color="auto"/>
            </w:tcBorders>
            <w:vAlign w:val="center"/>
            <w:hideMark/>
          </w:tcPr>
          <w:p w14:paraId="62A0F3D3" w14:textId="77777777" w:rsidR="00C00218" w:rsidRPr="00C00218" w:rsidRDefault="00C00218" w:rsidP="00C00218">
            <w:r w:rsidRPr="00C00218">
              <w:t>O conjunto de emissoras cobre mais de um Estado</w:t>
            </w:r>
          </w:p>
        </w:tc>
      </w:tr>
      <w:tr w:rsidR="00C00218" w:rsidRPr="00C00218" w14:paraId="7C1B3230" w14:textId="77777777">
        <w:trPr>
          <w:trHeight w:val="300"/>
          <w:tblCellSpacing w:w="0" w:type="dxa"/>
        </w:trPr>
        <w:tc>
          <w:tcPr>
            <w:tcW w:w="2595" w:type="dxa"/>
            <w:tcBorders>
              <w:top w:val="outset" w:sz="6" w:space="0" w:color="auto"/>
              <w:left w:val="outset" w:sz="6" w:space="0" w:color="auto"/>
              <w:bottom w:val="outset" w:sz="6" w:space="0" w:color="auto"/>
              <w:right w:val="outset" w:sz="6" w:space="0" w:color="auto"/>
            </w:tcBorders>
            <w:vAlign w:val="center"/>
            <w:hideMark/>
          </w:tcPr>
          <w:p w14:paraId="29A14F83" w14:textId="77777777" w:rsidR="00C00218" w:rsidRPr="00C00218" w:rsidRDefault="00C00218" w:rsidP="00C00218">
            <w:r w:rsidRPr="00C00218">
              <w:t>R1…R12: (Regional)</w:t>
            </w:r>
          </w:p>
        </w:tc>
        <w:tc>
          <w:tcPr>
            <w:tcW w:w="6390" w:type="dxa"/>
            <w:tcBorders>
              <w:top w:val="outset" w:sz="6" w:space="0" w:color="auto"/>
              <w:left w:val="outset" w:sz="6" w:space="0" w:color="auto"/>
              <w:bottom w:val="outset" w:sz="6" w:space="0" w:color="auto"/>
              <w:right w:val="outset" w:sz="6" w:space="0" w:color="auto"/>
            </w:tcBorders>
            <w:vAlign w:val="center"/>
            <w:hideMark/>
          </w:tcPr>
          <w:p w14:paraId="2C741375" w14:textId="77777777" w:rsidR="00C00218" w:rsidRPr="00C00218" w:rsidRDefault="00C00218" w:rsidP="00C00218">
            <w:r w:rsidRPr="00C00218">
              <w:t>O conjunto de emissoras cobre um Estado</w:t>
            </w:r>
          </w:p>
        </w:tc>
      </w:tr>
      <w:tr w:rsidR="00C00218" w:rsidRPr="00C00218" w14:paraId="2C707B89" w14:textId="77777777">
        <w:trPr>
          <w:trHeight w:val="300"/>
          <w:tblCellSpacing w:w="0" w:type="dxa"/>
        </w:trPr>
        <w:tc>
          <w:tcPr>
            <w:tcW w:w="2595" w:type="dxa"/>
            <w:tcBorders>
              <w:top w:val="outset" w:sz="6" w:space="0" w:color="auto"/>
              <w:left w:val="outset" w:sz="6" w:space="0" w:color="auto"/>
              <w:bottom w:val="outset" w:sz="6" w:space="0" w:color="auto"/>
              <w:right w:val="outset" w:sz="6" w:space="0" w:color="auto"/>
            </w:tcBorders>
            <w:vAlign w:val="center"/>
            <w:hideMark/>
          </w:tcPr>
          <w:p w14:paraId="3A614E9A" w14:textId="77777777" w:rsidR="00C00218" w:rsidRPr="00C00218" w:rsidRDefault="00C00218" w:rsidP="00C00218">
            <w:r w:rsidRPr="00C00218">
              <w:t>L: (Local)</w:t>
            </w:r>
          </w:p>
        </w:tc>
        <w:tc>
          <w:tcPr>
            <w:tcW w:w="6390" w:type="dxa"/>
            <w:tcBorders>
              <w:top w:val="outset" w:sz="6" w:space="0" w:color="auto"/>
              <w:left w:val="outset" w:sz="6" w:space="0" w:color="auto"/>
              <w:bottom w:val="outset" w:sz="6" w:space="0" w:color="auto"/>
              <w:right w:val="outset" w:sz="6" w:space="0" w:color="auto"/>
            </w:tcBorders>
            <w:vAlign w:val="center"/>
            <w:hideMark/>
          </w:tcPr>
          <w:p w14:paraId="42114AD4" w14:textId="77777777" w:rsidR="00C00218" w:rsidRPr="00C00218" w:rsidRDefault="00C00218" w:rsidP="00C00218">
            <w:r w:rsidRPr="00C00218">
              <w:t>Emissora local</w:t>
            </w:r>
          </w:p>
        </w:tc>
      </w:tr>
    </w:tbl>
    <w:p w14:paraId="72400C69" w14:textId="77777777" w:rsidR="00C00218" w:rsidRPr="00C00218" w:rsidRDefault="00C00218" w:rsidP="00C00218">
      <w:r w:rsidRPr="00C00218">
        <w:t> </w:t>
      </w:r>
    </w:p>
    <w:p w14:paraId="1E290997" w14:textId="77777777" w:rsidR="00C00218" w:rsidRPr="00C00218" w:rsidRDefault="00C00218" w:rsidP="00C00218">
      <w:r w:rsidRPr="00C00218">
        <w:t>3.3. Bits b7 a b0: Identificação do Radiodifusor</w:t>
      </w:r>
    </w:p>
    <w:p w14:paraId="276199A2" w14:textId="77777777" w:rsidR="00C00218" w:rsidRPr="00C00218" w:rsidRDefault="00C00218" w:rsidP="00C00218">
      <w:r w:rsidRPr="00C00218">
        <w:t>O conteúdo do segmento b</w:t>
      </w:r>
      <w:r w:rsidRPr="00C00218">
        <w:rPr>
          <w:vertAlign w:val="subscript"/>
        </w:rPr>
        <w:t>7</w:t>
      </w:r>
      <w:r w:rsidRPr="00C00218">
        <w:t xml:space="preserve"> a b</w:t>
      </w:r>
      <w:r w:rsidRPr="00C00218">
        <w:rPr>
          <w:vertAlign w:val="subscript"/>
        </w:rPr>
        <w:t>0</w:t>
      </w:r>
      <w:r w:rsidRPr="00C00218">
        <w:t xml:space="preserve"> será atribuído pela emissora.</w:t>
      </w:r>
    </w:p>
    <w:p w14:paraId="664FA308" w14:textId="77777777" w:rsidR="00C00218" w:rsidRPr="00C00218" w:rsidRDefault="00C00218" w:rsidP="00C00218">
      <w:r w:rsidRPr="00C00218">
        <w:t> </w:t>
      </w:r>
    </w:p>
    <w:p w14:paraId="182E592D" w14:textId="77777777" w:rsidR="00C00218" w:rsidRPr="00C00218" w:rsidRDefault="00C00218" w:rsidP="00C00218">
      <w:bookmarkStart w:id="301" w:name="_Ref172434621"/>
      <w:r w:rsidRPr="00C00218">
        <w:t>4. Caracteres alfanuméricos</w:t>
      </w:r>
      <w:bookmarkEnd w:id="301"/>
    </w:p>
    <w:p w14:paraId="451FE312" w14:textId="77777777" w:rsidR="00C00218" w:rsidRPr="00C00218" w:rsidRDefault="00C00218" w:rsidP="00C00218">
      <w:r w:rsidRPr="00C00218">
        <w:t>Os caracteres transmitidos nas funções PS, RT, PTY e PTYN devem ser codificados conforme o padrão mostrado na Tabela A2.</w:t>
      </w:r>
    </w:p>
    <w:p w14:paraId="73570D91" w14:textId="77777777" w:rsidR="00C00218" w:rsidRPr="00C00218" w:rsidRDefault="00C00218" w:rsidP="00C00218">
      <w:r w:rsidRPr="00C00218">
        <w:t> </w:t>
      </w:r>
    </w:p>
    <w:p w14:paraId="6DB06052" w14:textId="77777777" w:rsidR="00C00218" w:rsidRPr="00C00218" w:rsidRDefault="00C00218" w:rsidP="00C00218">
      <w:bookmarkStart w:id="302" w:name="_Ref165885922"/>
      <w:r w:rsidRPr="00C00218">
        <w:t>Tabela A</w:t>
      </w:r>
      <w:bookmarkEnd w:id="302"/>
      <w:r w:rsidRPr="00C00218">
        <w:t>2 – Tabela de Caracteres ASCII</w:t>
      </w:r>
    </w:p>
    <w:tbl>
      <w:tblPr>
        <w:tblW w:w="1003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2"/>
        <w:gridCol w:w="662"/>
        <w:gridCol w:w="662"/>
        <w:gridCol w:w="662"/>
        <w:gridCol w:w="662"/>
        <w:gridCol w:w="662"/>
        <w:gridCol w:w="663"/>
        <w:gridCol w:w="663"/>
        <w:gridCol w:w="663"/>
        <w:gridCol w:w="663"/>
        <w:gridCol w:w="663"/>
        <w:gridCol w:w="663"/>
        <w:gridCol w:w="663"/>
        <w:gridCol w:w="663"/>
        <w:gridCol w:w="759"/>
      </w:tblGrid>
      <w:tr w:rsidR="00C00218" w:rsidRPr="00C00218" w14:paraId="4CED6973"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26C1251" w14:textId="77777777" w:rsidR="00C00218" w:rsidRPr="00C00218" w:rsidRDefault="00C00218" w:rsidP="00C00218">
            <w:proofErr w:type="spellStart"/>
            <w:r w:rsidRPr="00C00218">
              <w:t>Dec</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7076FE4" w14:textId="77777777" w:rsidR="00C00218" w:rsidRPr="00C00218" w:rsidRDefault="00C00218" w:rsidP="00C00218">
            <w:proofErr w:type="spellStart"/>
            <w:r w:rsidRPr="00C00218">
              <w:t>Hex</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35C35B9" w14:textId="77777777" w:rsidR="00C00218" w:rsidRPr="00C00218" w:rsidRDefault="00C00218" w:rsidP="00C00218">
            <w:r w:rsidRPr="00C00218">
              <w:t>Char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385E760" w14:textId="77777777" w:rsidR="00C00218" w:rsidRPr="00C00218" w:rsidRDefault="00C00218" w:rsidP="00C00218">
            <w:proofErr w:type="spellStart"/>
            <w:r w:rsidRPr="00C00218">
              <w:t>Dec</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30A40AB" w14:textId="77777777" w:rsidR="00C00218" w:rsidRPr="00C00218" w:rsidRDefault="00C00218" w:rsidP="00C00218">
            <w:proofErr w:type="spellStart"/>
            <w:r w:rsidRPr="00C00218">
              <w:t>Hex</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B5F9E16" w14:textId="77777777" w:rsidR="00C00218" w:rsidRPr="00C00218" w:rsidRDefault="00C00218" w:rsidP="00C00218">
            <w:r w:rsidRPr="00C00218">
              <w:t>Char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E409425" w14:textId="77777777" w:rsidR="00C00218" w:rsidRPr="00C00218" w:rsidRDefault="00C00218" w:rsidP="00C00218">
            <w:proofErr w:type="spellStart"/>
            <w:r w:rsidRPr="00C00218">
              <w:t>Dec</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E804DB3" w14:textId="77777777" w:rsidR="00C00218" w:rsidRPr="00C00218" w:rsidRDefault="00C00218" w:rsidP="00C00218">
            <w:proofErr w:type="spellStart"/>
            <w:r w:rsidRPr="00C00218">
              <w:t>Hex</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B31820C" w14:textId="77777777" w:rsidR="00C00218" w:rsidRPr="00C00218" w:rsidRDefault="00C00218" w:rsidP="00C00218">
            <w:r w:rsidRPr="00C00218">
              <w:t>Char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5570523" w14:textId="77777777" w:rsidR="00C00218" w:rsidRPr="00C00218" w:rsidRDefault="00C00218" w:rsidP="00C00218">
            <w:proofErr w:type="spellStart"/>
            <w:r w:rsidRPr="00C00218">
              <w:t>Dec</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66CF671" w14:textId="77777777" w:rsidR="00C00218" w:rsidRPr="00C00218" w:rsidRDefault="00C00218" w:rsidP="00C00218">
            <w:proofErr w:type="spellStart"/>
            <w:r w:rsidRPr="00C00218">
              <w:t>Hex</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D372804" w14:textId="77777777" w:rsidR="00C00218" w:rsidRPr="00C00218" w:rsidRDefault="00C00218" w:rsidP="00C00218">
            <w:r w:rsidRPr="00C00218">
              <w:t>Char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806E890" w14:textId="77777777" w:rsidR="00C00218" w:rsidRPr="00C00218" w:rsidRDefault="00C00218" w:rsidP="00C00218">
            <w:proofErr w:type="spellStart"/>
            <w:r w:rsidRPr="00C00218">
              <w:t>Dec</w:t>
            </w:r>
            <w:proofErr w:type="spellEnd"/>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C149E3F" w14:textId="77777777" w:rsidR="00C00218" w:rsidRPr="00C00218" w:rsidRDefault="00C00218" w:rsidP="00C00218">
            <w:proofErr w:type="spellStart"/>
            <w:r w:rsidRPr="00C00218">
              <w:t>Hex</w:t>
            </w:r>
            <w:proofErr w:type="spellEnd"/>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3E07D118" w14:textId="77777777" w:rsidR="00C00218" w:rsidRPr="00C00218" w:rsidRDefault="00C00218" w:rsidP="00C00218">
            <w:r w:rsidRPr="00C00218">
              <w:t>Char</w:t>
            </w:r>
          </w:p>
        </w:tc>
      </w:tr>
      <w:tr w:rsidR="00C00218" w:rsidRPr="00C00218" w14:paraId="7327D3A5"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4AF3318D" w14:textId="77777777" w:rsidR="00C00218" w:rsidRPr="00C00218" w:rsidRDefault="00C00218" w:rsidP="00C00218">
            <w:r w:rsidRPr="00C00218">
              <w:t>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EC0C0B7" w14:textId="77777777" w:rsidR="00C00218" w:rsidRPr="00C00218" w:rsidRDefault="00C00218" w:rsidP="00C00218">
            <w:r w:rsidRPr="00C00218">
              <w:t>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3AE2C28" w14:textId="77777777" w:rsidR="00C00218" w:rsidRPr="00C00218" w:rsidRDefault="00C00218" w:rsidP="00C00218">
            <w:r w:rsidRPr="00C00218">
              <w:t>NUL</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BE0E826" w14:textId="77777777" w:rsidR="00C00218" w:rsidRPr="00C00218" w:rsidRDefault="00C00218" w:rsidP="00C00218">
            <w:r w:rsidRPr="00C00218">
              <w:t>32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E36F01D" w14:textId="77777777" w:rsidR="00C00218" w:rsidRPr="00C00218" w:rsidRDefault="00C00218" w:rsidP="00C00218">
            <w:r w:rsidRPr="00C00218">
              <w:t>20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CA6818C" w14:textId="77777777" w:rsidR="00C00218" w:rsidRPr="00C00218" w:rsidRDefault="00C00218" w:rsidP="00C00218">
            <w:r w:rsidRPr="00C00218">
              <w: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AC498D3" w14:textId="77777777" w:rsidR="00C00218" w:rsidRPr="00C00218" w:rsidRDefault="00C00218" w:rsidP="00C00218">
            <w:r w:rsidRPr="00C00218">
              <w:t>64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3279CA3" w14:textId="77777777" w:rsidR="00C00218" w:rsidRPr="00C00218" w:rsidRDefault="00C00218" w:rsidP="00C00218">
            <w:r w:rsidRPr="00C00218">
              <w:t>40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1B0E5B8"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A6988C7" w14:textId="77777777" w:rsidR="00C00218" w:rsidRPr="00C00218" w:rsidRDefault="00C00218" w:rsidP="00C00218">
            <w:r w:rsidRPr="00C00218">
              <w:t>96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DB11853" w14:textId="77777777" w:rsidR="00C00218" w:rsidRPr="00C00218" w:rsidRDefault="00C00218" w:rsidP="00C00218">
            <w:r w:rsidRPr="00C00218">
              <w:t>60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DFF26C9"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07F9F99" w14:textId="77777777" w:rsidR="00C00218" w:rsidRPr="00C00218" w:rsidRDefault="00C00218" w:rsidP="00C00218">
            <w:r w:rsidRPr="00C00218">
              <w:t>128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B1A7B5D" w14:textId="77777777" w:rsidR="00C00218" w:rsidRPr="00C00218" w:rsidRDefault="00C00218" w:rsidP="00C00218">
            <w:r w:rsidRPr="00C00218">
              <w:t>80</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1FB5CE7" w14:textId="77777777" w:rsidR="00C00218" w:rsidRPr="00C00218" w:rsidRDefault="00C00218" w:rsidP="00C00218">
            <w:r w:rsidRPr="00C00218">
              <w:t>á</w:t>
            </w:r>
          </w:p>
        </w:tc>
      </w:tr>
      <w:tr w:rsidR="00C00218" w:rsidRPr="00C00218" w14:paraId="38070EFF"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59EF56F4" w14:textId="77777777" w:rsidR="00C00218" w:rsidRPr="00C00218" w:rsidRDefault="00C00218" w:rsidP="00C00218">
            <w:r w:rsidRPr="00C00218">
              <w:t>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DE7ABC7" w14:textId="77777777" w:rsidR="00C00218" w:rsidRPr="00C00218" w:rsidRDefault="00C00218" w:rsidP="00C00218">
            <w:r w:rsidRPr="00C00218">
              <w:t>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BB5C2AA" w14:textId="77777777" w:rsidR="00C00218" w:rsidRPr="00C00218" w:rsidRDefault="00C00218" w:rsidP="00C00218">
            <w:r w:rsidRPr="00C00218">
              <w:t>SOH</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6F9D7A4" w14:textId="77777777" w:rsidR="00C00218" w:rsidRPr="00C00218" w:rsidRDefault="00C00218" w:rsidP="00C00218">
            <w:r w:rsidRPr="00C00218">
              <w:t>33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9D266EE" w14:textId="77777777" w:rsidR="00C00218" w:rsidRPr="00C00218" w:rsidRDefault="00C00218" w:rsidP="00C00218">
            <w:r w:rsidRPr="00C00218">
              <w:t>21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7C35C59"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CBAC2C2" w14:textId="77777777" w:rsidR="00C00218" w:rsidRPr="00C00218" w:rsidRDefault="00C00218" w:rsidP="00C00218">
            <w:r w:rsidRPr="00C00218">
              <w:t>65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3CE730E" w14:textId="77777777" w:rsidR="00C00218" w:rsidRPr="00C00218" w:rsidRDefault="00C00218" w:rsidP="00C00218">
            <w:r w:rsidRPr="00C00218">
              <w:t>41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220AD1E" w14:textId="77777777" w:rsidR="00C00218" w:rsidRPr="00C00218" w:rsidRDefault="00C00218" w:rsidP="00C00218">
            <w:r w:rsidRPr="00C00218">
              <w:t>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A9E00E3" w14:textId="77777777" w:rsidR="00C00218" w:rsidRPr="00C00218" w:rsidRDefault="00C00218" w:rsidP="00C00218">
            <w:r w:rsidRPr="00C00218">
              <w:t>97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A94C5A6" w14:textId="77777777" w:rsidR="00C00218" w:rsidRPr="00C00218" w:rsidRDefault="00C00218" w:rsidP="00C00218">
            <w:r w:rsidRPr="00C00218">
              <w:t>61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86F728E" w14:textId="77777777" w:rsidR="00C00218" w:rsidRPr="00C00218" w:rsidRDefault="00C00218" w:rsidP="00C00218">
            <w:r w:rsidRPr="00C00218">
              <w:t>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68A9817" w14:textId="77777777" w:rsidR="00C00218" w:rsidRPr="00C00218" w:rsidRDefault="00C00218" w:rsidP="00C00218">
            <w:r w:rsidRPr="00C00218">
              <w:t>129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DF97069" w14:textId="77777777" w:rsidR="00C00218" w:rsidRPr="00C00218" w:rsidRDefault="00C00218" w:rsidP="00C00218">
            <w:r w:rsidRPr="00C00218">
              <w:t>81</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455A65FA" w14:textId="77777777" w:rsidR="00C00218" w:rsidRPr="00C00218" w:rsidRDefault="00C00218" w:rsidP="00C00218">
            <w:r w:rsidRPr="00C00218">
              <w:t>à</w:t>
            </w:r>
          </w:p>
        </w:tc>
      </w:tr>
      <w:tr w:rsidR="00C00218" w:rsidRPr="00C00218" w14:paraId="697BA116"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01D72B0D" w14:textId="77777777" w:rsidR="00C00218" w:rsidRPr="00C00218" w:rsidRDefault="00C00218" w:rsidP="00C00218">
            <w:r w:rsidRPr="00C00218">
              <w:t>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69B401B" w14:textId="77777777" w:rsidR="00C00218" w:rsidRPr="00C00218" w:rsidRDefault="00C00218" w:rsidP="00C00218">
            <w:r w:rsidRPr="00C00218">
              <w:t>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CF70FFE" w14:textId="77777777" w:rsidR="00C00218" w:rsidRPr="00C00218" w:rsidRDefault="00C00218" w:rsidP="00C00218">
            <w:r w:rsidRPr="00C00218">
              <w:t>STX</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D2D7F5B" w14:textId="77777777" w:rsidR="00C00218" w:rsidRPr="00C00218" w:rsidRDefault="00C00218" w:rsidP="00C00218">
            <w:r w:rsidRPr="00C00218">
              <w:t>34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7B981B" w14:textId="77777777" w:rsidR="00C00218" w:rsidRPr="00C00218" w:rsidRDefault="00C00218" w:rsidP="00C00218">
            <w:r w:rsidRPr="00C00218">
              <w:t>22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8719AD"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6F0E1D5" w14:textId="77777777" w:rsidR="00C00218" w:rsidRPr="00C00218" w:rsidRDefault="00C00218" w:rsidP="00C00218">
            <w:r w:rsidRPr="00C00218">
              <w:t>66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2147602" w14:textId="77777777" w:rsidR="00C00218" w:rsidRPr="00C00218" w:rsidRDefault="00C00218" w:rsidP="00C00218">
            <w:r w:rsidRPr="00C00218">
              <w:t>42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5FFE518" w14:textId="77777777" w:rsidR="00C00218" w:rsidRPr="00C00218" w:rsidRDefault="00C00218" w:rsidP="00C00218">
            <w:r w:rsidRPr="00C00218">
              <w:t>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504B6AB" w14:textId="77777777" w:rsidR="00C00218" w:rsidRPr="00C00218" w:rsidRDefault="00C00218" w:rsidP="00C00218">
            <w:r w:rsidRPr="00C00218">
              <w:t>98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0E08CA5" w14:textId="77777777" w:rsidR="00C00218" w:rsidRPr="00C00218" w:rsidRDefault="00C00218" w:rsidP="00C00218">
            <w:r w:rsidRPr="00C00218">
              <w:t>62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1807D92" w14:textId="77777777" w:rsidR="00C00218" w:rsidRPr="00C00218" w:rsidRDefault="00C00218" w:rsidP="00C00218">
            <w:r w:rsidRPr="00C00218">
              <w:t>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95E0588" w14:textId="77777777" w:rsidR="00C00218" w:rsidRPr="00C00218" w:rsidRDefault="00C00218" w:rsidP="00C00218">
            <w:r w:rsidRPr="00C00218">
              <w:t>130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70714C9" w14:textId="77777777" w:rsidR="00C00218" w:rsidRPr="00C00218" w:rsidRDefault="00C00218" w:rsidP="00C00218">
            <w:r w:rsidRPr="00C00218">
              <w:t>82</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5B55B48" w14:textId="77777777" w:rsidR="00C00218" w:rsidRPr="00C00218" w:rsidRDefault="00C00218" w:rsidP="00C00218">
            <w:r w:rsidRPr="00C00218">
              <w:t>é</w:t>
            </w:r>
          </w:p>
        </w:tc>
      </w:tr>
      <w:tr w:rsidR="00C00218" w:rsidRPr="00C00218" w14:paraId="1D960CC3"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46DFB138" w14:textId="77777777" w:rsidR="00C00218" w:rsidRPr="00C00218" w:rsidRDefault="00C00218" w:rsidP="00C00218">
            <w:r w:rsidRPr="00C00218">
              <w:t>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E9E7E39" w14:textId="77777777" w:rsidR="00C00218" w:rsidRPr="00C00218" w:rsidRDefault="00C00218" w:rsidP="00C00218">
            <w:r w:rsidRPr="00C00218">
              <w:t>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15D121E" w14:textId="77777777" w:rsidR="00C00218" w:rsidRPr="00C00218" w:rsidRDefault="00C00218" w:rsidP="00C00218">
            <w:r w:rsidRPr="00C00218">
              <w:t>ETX</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A8CF8B2" w14:textId="77777777" w:rsidR="00C00218" w:rsidRPr="00C00218" w:rsidRDefault="00C00218" w:rsidP="00C00218">
            <w:r w:rsidRPr="00C00218">
              <w:t>35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D2D7871" w14:textId="77777777" w:rsidR="00C00218" w:rsidRPr="00C00218" w:rsidRDefault="00C00218" w:rsidP="00C00218">
            <w:r w:rsidRPr="00C00218">
              <w:t>23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4724E3C"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0301CB3" w14:textId="77777777" w:rsidR="00C00218" w:rsidRPr="00C00218" w:rsidRDefault="00C00218" w:rsidP="00C00218">
            <w:r w:rsidRPr="00C00218">
              <w:t>67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0C9F51E" w14:textId="77777777" w:rsidR="00C00218" w:rsidRPr="00C00218" w:rsidRDefault="00C00218" w:rsidP="00C00218">
            <w:r w:rsidRPr="00C00218">
              <w:t>43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ECD3D90" w14:textId="77777777" w:rsidR="00C00218" w:rsidRPr="00C00218" w:rsidRDefault="00C00218" w:rsidP="00C00218">
            <w:r w:rsidRPr="00C00218">
              <w:t>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2BFA9F7" w14:textId="77777777" w:rsidR="00C00218" w:rsidRPr="00C00218" w:rsidRDefault="00C00218" w:rsidP="00C00218">
            <w:r w:rsidRPr="00C00218">
              <w:t>99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DE80FD9" w14:textId="77777777" w:rsidR="00C00218" w:rsidRPr="00C00218" w:rsidRDefault="00C00218" w:rsidP="00C00218">
            <w:r w:rsidRPr="00C00218">
              <w:t>63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AB4A445" w14:textId="77777777" w:rsidR="00C00218" w:rsidRPr="00C00218" w:rsidRDefault="00C00218" w:rsidP="00C00218">
            <w:r w:rsidRPr="00C00218">
              <w:t>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F0EAA88" w14:textId="77777777" w:rsidR="00C00218" w:rsidRPr="00C00218" w:rsidRDefault="00C00218" w:rsidP="00C00218">
            <w:r w:rsidRPr="00C00218">
              <w:t>132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0B0F77B" w14:textId="77777777" w:rsidR="00C00218" w:rsidRPr="00C00218" w:rsidRDefault="00C00218" w:rsidP="00C00218">
            <w:r w:rsidRPr="00C00218">
              <w:t>84</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7012D584" w14:textId="77777777" w:rsidR="00C00218" w:rsidRPr="00C00218" w:rsidRDefault="00C00218" w:rsidP="00C00218">
            <w:r w:rsidRPr="00C00218">
              <w:t>í</w:t>
            </w:r>
          </w:p>
        </w:tc>
      </w:tr>
      <w:tr w:rsidR="00C00218" w:rsidRPr="00C00218" w14:paraId="670AE23B"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0744638" w14:textId="77777777" w:rsidR="00C00218" w:rsidRPr="00C00218" w:rsidRDefault="00C00218" w:rsidP="00C00218">
            <w:r w:rsidRPr="00C00218">
              <w:t>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7B6A0B8" w14:textId="77777777" w:rsidR="00C00218" w:rsidRPr="00C00218" w:rsidRDefault="00C00218" w:rsidP="00C00218">
            <w:r w:rsidRPr="00C00218">
              <w:t>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4408C89" w14:textId="77777777" w:rsidR="00C00218" w:rsidRPr="00C00218" w:rsidRDefault="00C00218" w:rsidP="00C00218">
            <w:r w:rsidRPr="00C00218">
              <w:t>EOT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B5C2781" w14:textId="77777777" w:rsidR="00C00218" w:rsidRPr="00C00218" w:rsidRDefault="00C00218" w:rsidP="00C00218">
            <w:r w:rsidRPr="00C00218">
              <w:t>36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964617E" w14:textId="77777777" w:rsidR="00C00218" w:rsidRPr="00C00218" w:rsidRDefault="00C00218" w:rsidP="00C00218">
            <w:r w:rsidRPr="00C00218">
              <w:t>24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AFD129D"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9BFE3FA" w14:textId="77777777" w:rsidR="00C00218" w:rsidRPr="00C00218" w:rsidRDefault="00C00218" w:rsidP="00C00218">
            <w:r w:rsidRPr="00C00218">
              <w:t>68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199F0F2" w14:textId="77777777" w:rsidR="00C00218" w:rsidRPr="00C00218" w:rsidRDefault="00C00218" w:rsidP="00C00218">
            <w:r w:rsidRPr="00C00218">
              <w:t>44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9BD48F6" w14:textId="77777777" w:rsidR="00C00218" w:rsidRPr="00C00218" w:rsidRDefault="00C00218" w:rsidP="00C00218">
            <w:r w:rsidRPr="00C00218">
              <w:t>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DA4BF11" w14:textId="77777777" w:rsidR="00C00218" w:rsidRPr="00C00218" w:rsidRDefault="00C00218" w:rsidP="00C00218">
            <w:r w:rsidRPr="00C00218">
              <w:t>100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429D69" w14:textId="77777777" w:rsidR="00C00218" w:rsidRPr="00C00218" w:rsidRDefault="00C00218" w:rsidP="00C00218">
            <w:r w:rsidRPr="00C00218">
              <w:t>64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A9D7B65" w14:textId="77777777" w:rsidR="00C00218" w:rsidRPr="00C00218" w:rsidRDefault="00C00218" w:rsidP="00C00218">
            <w:r w:rsidRPr="00C00218">
              <w:t>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69398A6" w14:textId="77777777" w:rsidR="00C00218" w:rsidRPr="00C00218" w:rsidRDefault="00C00218" w:rsidP="00C00218">
            <w:r w:rsidRPr="00C00218">
              <w:t>134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753F2AA" w14:textId="77777777" w:rsidR="00C00218" w:rsidRPr="00C00218" w:rsidRDefault="00C00218" w:rsidP="00C00218">
            <w:r w:rsidRPr="00C00218">
              <w:t>86</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6A916635" w14:textId="77777777" w:rsidR="00C00218" w:rsidRPr="00C00218" w:rsidRDefault="00C00218" w:rsidP="00C00218">
            <w:r w:rsidRPr="00C00218">
              <w:t>ó</w:t>
            </w:r>
          </w:p>
        </w:tc>
      </w:tr>
      <w:tr w:rsidR="00C00218" w:rsidRPr="00C00218" w14:paraId="668B02D9"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795EF9D" w14:textId="77777777" w:rsidR="00C00218" w:rsidRPr="00C00218" w:rsidRDefault="00C00218" w:rsidP="00C00218">
            <w:r w:rsidRPr="00C00218">
              <w:t>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E162F61" w14:textId="77777777" w:rsidR="00C00218" w:rsidRPr="00C00218" w:rsidRDefault="00C00218" w:rsidP="00C00218">
            <w:r w:rsidRPr="00C00218">
              <w:t>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42471CE" w14:textId="77777777" w:rsidR="00C00218" w:rsidRPr="00C00218" w:rsidRDefault="00C00218" w:rsidP="00C00218">
            <w:r w:rsidRPr="00C00218">
              <w:t>ENQ</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52ED64F" w14:textId="77777777" w:rsidR="00C00218" w:rsidRPr="00C00218" w:rsidRDefault="00C00218" w:rsidP="00C00218">
            <w:r w:rsidRPr="00C00218">
              <w:t>37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E072E2" w14:textId="77777777" w:rsidR="00C00218" w:rsidRPr="00C00218" w:rsidRDefault="00C00218" w:rsidP="00C00218">
            <w:r w:rsidRPr="00C00218">
              <w:t>25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DA42E4E"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E9136E2" w14:textId="77777777" w:rsidR="00C00218" w:rsidRPr="00C00218" w:rsidRDefault="00C00218" w:rsidP="00C00218">
            <w:r w:rsidRPr="00C00218">
              <w:t>69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3F3600E" w14:textId="77777777" w:rsidR="00C00218" w:rsidRPr="00C00218" w:rsidRDefault="00C00218" w:rsidP="00C00218">
            <w:r w:rsidRPr="00C00218">
              <w:t>45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AB8DEC4" w14:textId="77777777" w:rsidR="00C00218" w:rsidRPr="00C00218" w:rsidRDefault="00C00218" w:rsidP="00C00218">
            <w:r w:rsidRPr="00C00218">
              <w:t>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146CB55" w14:textId="77777777" w:rsidR="00C00218" w:rsidRPr="00C00218" w:rsidRDefault="00C00218" w:rsidP="00C00218">
            <w:r w:rsidRPr="00C00218">
              <w:t>101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3F37CAE" w14:textId="77777777" w:rsidR="00C00218" w:rsidRPr="00C00218" w:rsidRDefault="00C00218" w:rsidP="00C00218">
            <w:r w:rsidRPr="00C00218">
              <w:t>65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F030257" w14:textId="77777777" w:rsidR="00C00218" w:rsidRPr="00C00218" w:rsidRDefault="00C00218" w:rsidP="00C00218">
            <w:r w:rsidRPr="00C00218">
              <w:t>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17DA95B" w14:textId="77777777" w:rsidR="00C00218" w:rsidRPr="00C00218" w:rsidRDefault="00C00218" w:rsidP="00C00218">
            <w:r w:rsidRPr="00C00218">
              <w:t>136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CD6FBAD" w14:textId="77777777" w:rsidR="00C00218" w:rsidRPr="00C00218" w:rsidRDefault="00C00218" w:rsidP="00C00218">
            <w:r w:rsidRPr="00C00218">
              <w:t>88</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4E81D9BD" w14:textId="77777777" w:rsidR="00C00218" w:rsidRPr="00C00218" w:rsidRDefault="00C00218" w:rsidP="00C00218">
            <w:r w:rsidRPr="00C00218">
              <w:t>ú</w:t>
            </w:r>
          </w:p>
        </w:tc>
      </w:tr>
      <w:tr w:rsidR="00C00218" w:rsidRPr="00C00218" w14:paraId="3DBC4A71"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7DF91AD7" w14:textId="77777777" w:rsidR="00C00218" w:rsidRPr="00C00218" w:rsidRDefault="00C00218" w:rsidP="00C00218">
            <w:r w:rsidRPr="00C00218">
              <w:t>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887AC68" w14:textId="77777777" w:rsidR="00C00218" w:rsidRPr="00C00218" w:rsidRDefault="00C00218" w:rsidP="00C00218">
            <w:r w:rsidRPr="00C00218">
              <w:t>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7EDE6D3" w14:textId="77777777" w:rsidR="00C00218" w:rsidRPr="00C00218" w:rsidRDefault="00C00218" w:rsidP="00C00218">
            <w:r w:rsidRPr="00C00218">
              <w:t>ACK</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CBD0CB6" w14:textId="77777777" w:rsidR="00C00218" w:rsidRPr="00C00218" w:rsidRDefault="00C00218" w:rsidP="00C00218">
            <w:r w:rsidRPr="00C00218">
              <w:t>38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B9D76B5" w14:textId="77777777" w:rsidR="00C00218" w:rsidRPr="00C00218" w:rsidRDefault="00C00218" w:rsidP="00C00218">
            <w:r w:rsidRPr="00C00218">
              <w:t>26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2E000BB" w14:textId="77777777" w:rsidR="00C00218" w:rsidRPr="00C00218" w:rsidRDefault="00C00218" w:rsidP="00C00218">
            <w:r w:rsidRPr="00C00218">
              <w:t>&amp;</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688CCE4" w14:textId="77777777" w:rsidR="00C00218" w:rsidRPr="00C00218" w:rsidRDefault="00C00218" w:rsidP="00C00218">
            <w:r w:rsidRPr="00C00218">
              <w:t>70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9292131" w14:textId="77777777" w:rsidR="00C00218" w:rsidRPr="00C00218" w:rsidRDefault="00C00218" w:rsidP="00C00218">
            <w:r w:rsidRPr="00C00218">
              <w:t>46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9EB30E2" w14:textId="77777777" w:rsidR="00C00218" w:rsidRPr="00C00218" w:rsidRDefault="00C00218" w:rsidP="00C00218">
            <w:r w:rsidRPr="00C00218">
              <w:t>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EBF575F" w14:textId="77777777" w:rsidR="00C00218" w:rsidRPr="00C00218" w:rsidRDefault="00C00218" w:rsidP="00C00218">
            <w:r w:rsidRPr="00C00218">
              <w:t>102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D87A85D" w14:textId="77777777" w:rsidR="00C00218" w:rsidRPr="00C00218" w:rsidRDefault="00C00218" w:rsidP="00C00218">
            <w:r w:rsidRPr="00C00218">
              <w:t>66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852AAE2" w14:textId="77777777" w:rsidR="00C00218" w:rsidRPr="00C00218" w:rsidRDefault="00C00218" w:rsidP="00C00218">
            <w:r w:rsidRPr="00C00218">
              <w:t>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6729BA9" w14:textId="77777777" w:rsidR="00C00218" w:rsidRPr="00C00218" w:rsidRDefault="00C00218" w:rsidP="00C00218">
            <w:r w:rsidRPr="00C00218">
              <w:t>139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CA6A1A" w14:textId="77777777" w:rsidR="00C00218" w:rsidRPr="00C00218" w:rsidRDefault="00C00218" w:rsidP="00C00218">
            <w:r w:rsidRPr="00C00218">
              <w:t>8B</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1553AC5" w14:textId="77777777" w:rsidR="00C00218" w:rsidRPr="00C00218" w:rsidRDefault="00C00218" w:rsidP="00C00218">
            <w:r w:rsidRPr="00C00218">
              <w:t>Ç</w:t>
            </w:r>
          </w:p>
        </w:tc>
      </w:tr>
      <w:tr w:rsidR="00C00218" w:rsidRPr="00C00218" w14:paraId="2375AB65"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7B80B7B3" w14:textId="77777777" w:rsidR="00C00218" w:rsidRPr="00C00218" w:rsidRDefault="00C00218" w:rsidP="00C00218">
            <w:r w:rsidRPr="00C00218">
              <w:lastRenderedPageBreak/>
              <w:t>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41453DA" w14:textId="77777777" w:rsidR="00C00218" w:rsidRPr="00C00218" w:rsidRDefault="00C00218" w:rsidP="00C00218">
            <w:r w:rsidRPr="00C00218">
              <w:t>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AE1958E" w14:textId="77777777" w:rsidR="00C00218" w:rsidRPr="00C00218" w:rsidRDefault="00C00218" w:rsidP="00C00218">
            <w:r w:rsidRPr="00C00218">
              <w:t>BEL</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B334DBD" w14:textId="77777777" w:rsidR="00C00218" w:rsidRPr="00C00218" w:rsidRDefault="00C00218" w:rsidP="00C00218">
            <w:r w:rsidRPr="00C00218">
              <w:t>39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A3A2DE5" w14:textId="77777777" w:rsidR="00C00218" w:rsidRPr="00C00218" w:rsidRDefault="00C00218" w:rsidP="00C00218">
            <w:r w:rsidRPr="00C00218">
              <w:t>27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4FF62C4"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47CB200" w14:textId="77777777" w:rsidR="00C00218" w:rsidRPr="00C00218" w:rsidRDefault="00C00218" w:rsidP="00C00218">
            <w:r w:rsidRPr="00C00218">
              <w:t>71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EC577B3" w14:textId="77777777" w:rsidR="00C00218" w:rsidRPr="00C00218" w:rsidRDefault="00C00218" w:rsidP="00C00218">
            <w:r w:rsidRPr="00C00218">
              <w:t>47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88DF5BA" w14:textId="77777777" w:rsidR="00C00218" w:rsidRPr="00C00218" w:rsidRDefault="00C00218" w:rsidP="00C00218">
            <w:r w:rsidRPr="00C00218">
              <w:t>G</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918C965" w14:textId="77777777" w:rsidR="00C00218" w:rsidRPr="00C00218" w:rsidRDefault="00C00218" w:rsidP="00C00218">
            <w:r w:rsidRPr="00C00218">
              <w:t>103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6F305F4" w14:textId="77777777" w:rsidR="00C00218" w:rsidRPr="00C00218" w:rsidRDefault="00C00218" w:rsidP="00C00218">
            <w:r w:rsidRPr="00C00218">
              <w:t>67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4382872" w14:textId="77777777" w:rsidR="00C00218" w:rsidRPr="00C00218" w:rsidRDefault="00C00218" w:rsidP="00C00218">
            <w:r w:rsidRPr="00C00218">
              <w:t>g</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9749035" w14:textId="77777777" w:rsidR="00C00218" w:rsidRPr="00C00218" w:rsidRDefault="00C00218" w:rsidP="00C00218">
            <w:r w:rsidRPr="00C00218">
              <w:t>144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CCFF38" w14:textId="77777777" w:rsidR="00C00218" w:rsidRPr="00C00218" w:rsidRDefault="00C00218" w:rsidP="00C00218">
            <w:r w:rsidRPr="00C00218">
              <w:t>90</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6E67E97F" w14:textId="77777777" w:rsidR="00C00218" w:rsidRPr="00C00218" w:rsidRDefault="00C00218" w:rsidP="00C00218">
            <w:r w:rsidRPr="00C00218">
              <w:t>â</w:t>
            </w:r>
          </w:p>
        </w:tc>
      </w:tr>
      <w:tr w:rsidR="00C00218" w:rsidRPr="00C00218" w14:paraId="50A93DF4"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743CF7B6" w14:textId="77777777" w:rsidR="00C00218" w:rsidRPr="00C00218" w:rsidRDefault="00C00218" w:rsidP="00C00218">
            <w:r w:rsidRPr="00C00218">
              <w:t>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1F7FFE5" w14:textId="77777777" w:rsidR="00C00218" w:rsidRPr="00C00218" w:rsidRDefault="00C00218" w:rsidP="00C00218">
            <w:r w:rsidRPr="00C00218">
              <w:t>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220DAEC" w14:textId="77777777" w:rsidR="00C00218" w:rsidRPr="00C00218" w:rsidRDefault="00C00218" w:rsidP="00C00218">
            <w:r w:rsidRPr="00C00218">
              <w:t>BS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17B4456" w14:textId="77777777" w:rsidR="00C00218" w:rsidRPr="00C00218" w:rsidRDefault="00C00218" w:rsidP="00C00218">
            <w:r w:rsidRPr="00C00218">
              <w:t>40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0F95E5A" w14:textId="77777777" w:rsidR="00C00218" w:rsidRPr="00C00218" w:rsidRDefault="00C00218" w:rsidP="00C00218">
            <w:r w:rsidRPr="00C00218">
              <w:t>28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9A57BA2"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C84E6FF" w14:textId="77777777" w:rsidR="00C00218" w:rsidRPr="00C00218" w:rsidRDefault="00C00218" w:rsidP="00C00218">
            <w:r w:rsidRPr="00C00218">
              <w:t>72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19E82C0" w14:textId="77777777" w:rsidR="00C00218" w:rsidRPr="00C00218" w:rsidRDefault="00C00218" w:rsidP="00C00218">
            <w:r w:rsidRPr="00C00218">
              <w:t>48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90AEFD8" w14:textId="77777777" w:rsidR="00C00218" w:rsidRPr="00C00218" w:rsidRDefault="00C00218" w:rsidP="00C00218">
            <w:r w:rsidRPr="00C00218">
              <w:t>H</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3A0011E" w14:textId="77777777" w:rsidR="00C00218" w:rsidRPr="00C00218" w:rsidRDefault="00C00218" w:rsidP="00C00218">
            <w:r w:rsidRPr="00C00218">
              <w:t>104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C57B8F6" w14:textId="77777777" w:rsidR="00C00218" w:rsidRPr="00C00218" w:rsidRDefault="00C00218" w:rsidP="00C00218">
            <w:r w:rsidRPr="00C00218">
              <w:t>68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C5F7FC6" w14:textId="77777777" w:rsidR="00C00218" w:rsidRPr="00C00218" w:rsidRDefault="00C00218" w:rsidP="00C00218">
            <w:r w:rsidRPr="00C00218">
              <w:t>h</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6B59091" w14:textId="77777777" w:rsidR="00C00218" w:rsidRPr="00C00218" w:rsidRDefault="00C00218" w:rsidP="00C00218">
            <w:r w:rsidRPr="00C00218">
              <w:t>146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E77E903" w14:textId="77777777" w:rsidR="00C00218" w:rsidRPr="00C00218" w:rsidRDefault="00C00218" w:rsidP="00C00218">
            <w:r w:rsidRPr="00C00218">
              <w:t>92</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932E5DE" w14:textId="77777777" w:rsidR="00C00218" w:rsidRPr="00C00218" w:rsidRDefault="00C00218" w:rsidP="00C00218">
            <w:r w:rsidRPr="00C00218">
              <w:t>ê</w:t>
            </w:r>
          </w:p>
        </w:tc>
      </w:tr>
      <w:tr w:rsidR="00C00218" w:rsidRPr="00C00218" w14:paraId="652B27B6"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07BA9E59" w14:textId="77777777" w:rsidR="00C00218" w:rsidRPr="00C00218" w:rsidRDefault="00C00218" w:rsidP="00C00218">
            <w:r w:rsidRPr="00C00218">
              <w:t>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D59749B" w14:textId="77777777" w:rsidR="00C00218" w:rsidRPr="00C00218" w:rsidRDefault="00C00218" w:rsidP="00C00218">
            <w:r w:rsidRPr="00C00218">
              <w:t>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BDB2199" w14:textId="77777777" w:rsidR="00C00218" w:rsidRPr="00C00218" w:rsidRDefault="00C00218" w:rsidP="00C00218">
            <w:r w:rsidRPr="00C00218">
              <w:t>TAB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0A4A267" w14:textId="77777777" w:rsidR="00C00218" w:rsidRPr="00C00218" w:rsidRDefault="00C00218" w:rsidP="00C00218">
            <w:r w:rsidRPr="00C00218">
              <w:t>41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6F72F9E" w14:textId="77777777" w:rsidR="00C00218" w:rsidRPr="00C00218" w:rsidRDefault="00C00218" w:rsidP="00C00218">
            <w:r w:rsidRPr="00C00218">
              <w:t>29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3EAB750"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E8735BA" w14:textId="77777777" w:rsidR="00C00218" w:rsidRPr="00C00218" w:rsidRDefault="00C00218" w:rsidP="00C00218">
            <w:r w:rsidRPr="00C00218">
              <w:t>73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250D38" w14:textId="77777777" w:rsidR="00C00218" w:rsidRPr="00C00218" w:rsidRDefault="00C00218" w:rsidP="00C00218">
            <w:r w:rsidRPr="00C00218">
              <w:t>49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C78DF5C" w14:textId="77777777" w:rsidR="00C00218" w:rsidRPr="00C00218" w:rsidRDefault="00C00218" w:rsidP="00C00218">
            <w:r w:rsidRPr="00C00218">
              <w:t>I</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41D80DF" w14:textId="77777777" w:rsidR="00C00218" w:rsidRPr="00C00218" w:rsidRDefault="00C00218" w:rsidP="00C00218">
            <w:r w:rsidRPr="00C00218">
              <w:t>105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AE5CA8B" w14:textId="77777777" w:rsidR="00C00218" w:rsidRPr="00C00218" w:rsidRDefault="00C00218" w:rsidP="00C00218">
            <w:r w:rsidRPr="00C00218">
              <w:t>69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C98270A" w14:textId="77777777" w:rsidR="00C00218" w:rsidRPr="00C00218" w:rsidRDefault="00C00218" w:rsidP="00C00218">
            <w:r w:rsidRPr="00C00218">
              <w:t>i</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41E7DBB" w14:textId="77777777" w:rsidR="00C00218" w:rsidRPr="00C00218" w:rsidRDefault="00C00218" w:rsidP="00C00218">
            <w:r w:rsidRPr="00C00218">
              <w:t>150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0CA3345" w14:textId="77777777" w:rsidR="00C00218" w:rsidRPr="00C00218" w:rsidRDefault="00C00218" w:rsidP="00C00218">
            <w:r w:rsidRPr="00C00218">
              <w:t>96</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381DAAB8" w14:textId="77777777" w:rsidR="00C00218" w:rsidRPr="00C00218" w:rsidRDefault="00C00218" w:rsidP="00C00218">
            <w:r w:rsidRPr="00C00218">
              <w:t>ô</w:t>
            </w:r>
          </w:p>
        </w:tc>
      </w:tr>
      <w:tr w:rsidR="00C00218" w:rsidRPr="00C00218" w14:paraId="10BC5CDD"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439F6D46" w14:textId="77777777" w:rsidR="00C00218" w:rsidRPr="00C00218" w:rsidRDefault="00C00218" w:rsidP="00C00218">
            <w:r w:rsidRPr="00C00218">
              <w:t>10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62FEF72" w14:textId="77777777" w:rsidR="00C00218" w:rsidRPr="00C00218" w:rsidRDefault="00C00218" w:rsidP="00C00218">
            <w:r w:rsidRPr="00C00218">
              <w:t>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801BA2A" w14:textId="77777777" w:rsidR="00C00218" w:rsidRPr="00C00218" w:rsidRDefault="00C00218" w:rsidP="00C00218">
            <w:r w:rsidRPr="00C00218">
              <w:t>LF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4F9741" w14:textId="77777777" w:rsidR="00C00218" w:rsidRPr="00C00218" w:rsidRDefault="00C00218" w:rsidP="00C00218">
            <w:r w:rsidRPr="00C00218">
              <w:t>42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96A62B8" w14:textId="77777777" w:rsidR="00C00218" w:rsidRPr="00C00218" w:rsidRDefault="00C00218" w:rsidP="00C00218">
            <w:r w:rsidRPr="00C00218">
              <w:t>2A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159F8F9"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3B130EA" w14:textId="77777777" w:rsidR="00C00218" w:rsidRPr="00C00218" w:rsidRDefault="00C00218" w:rsidP="00C00218">
            <w:r w:rsidRPr="00C00218">
              <w:t>74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FAE4D4A" w14:textId="77777777" w:rsidR="00C00218" w:rsidRPr="00C00218" w:rsidRDefault="00C00218" w:rsidP="00C00218">
            <w:r w:rsidRPr="00C00218">
              <w:t>4A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CD7BFEA" w14:textId="77777777" w:rsidR="00C00218" w:rsidRPr="00C00218" w:rsidRDefault="00C00218" w:rsidP="00C00218">
            <w:r w:rsidRPr="00C00218">
              <w:t>J</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BEA380A" w14:textId="77777777" w:rsidR="00C00218" w:rsidRPr="00C00218" w:rsidRDefault="00C00218" w:rsidP="00C00218">
            <w:r w:rsidRPr="00C00218">
              <w:t>106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374D524" w14:textId="77777777" w:rsidR="00C00218" w:rsidRPr="00C00218" w:rsidRDefault="00C00218" w:rsidP="00C00218">
            <w:r w:rsidRPr="00C00218">
              <w:t>6A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218326" w14:textId="77777777" w:rsidR="00C00218" w:rsidRPr="00C00218" w:rsidRDefault="00C00218" w:rsidP="00C00218">
            <w:r w:rsidRPr="00C00218">
              <w:t>j</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4B0FDB5" w14:textId="77777777" w:rsidR="00C00218" w:rsidRPr="00C00218" w:rsidRDefault="00C00218" w:rsidP="00C00218">
            <w:r w:rsidRPr="00C00218">
              <w:t>153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501C55E" w14:textId="77777777" w:rsidR="00C00218" w:rsidRPr="00C00218" w:rsidRDefault="00C00218" w:rsidP="00C00218">
            <w:r w:rsidRPr="00C00218">
              <w:t>99</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FFDA555" w14:textId="77777777" w:rsidR="00C00218" w:rsidRPr="00C00218" w:rsidRDefault="00C00218" w:rsidP="00C00218">
            <w:r w:rsidRPr="00C00218">
              <w:t>ü</w:t>
            </w:r>
          </w:p>
        </w:tc>
      </w:tr>
      <w:tr w:rsidR="00C00218" w:rsidRPr="00C00218" w14:paraId="3CEB74EF"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543397E" w14:textId="77777777" w:rsidR="00C00218" w:rsidRPr="00C00218" w:rsidRDefault="00C00218" w:rsidP="00C00218">
            <w:r w:rsidRPr="00C00218">
              <w:t>11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F015AE3" w14:textId="77777777" w:rsidR="00C00218" w:rsidRPr="00C00218" w:rsidRDefault="00C00218" w:rsidP="00C00218">
            <w:r w:rsidRPr="00C00218">
              <w:t>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2086E37" w14:textId="77777777" w:rsidR="00C00218" w:rsidRPr="00C00218" w:rsidRDefault="00C00218" w:rsidP="00C00218">
            <w:r w:rsidRPr="00C00218">
              <w:t>VT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878ECD9" w14:textId="77777777" w:rsidR="00C00218" w:rsidRPr="00C00218" w:rsidRDefault="00C00218" w:rsidP="00C00218">
            <w:r w:rsidRPr="00C00218">
              <w:t>43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2233BDE" w14:textId="77777777" w:rsidR="00C00218" w:rsidRPr="00C00218" w:rsidRDefault="00C00218" w:rsidP="00C00218">
            <w:r w:rsidRPr="00C00218">
              <w:t>2B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CBC70DE"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42B77E" w14:textId="77777777" w:rsidR="00C00218" w:rsidRPr="00C00218" w:rsidRDefault="00C00218" w:rsidP="00C00218">
            <w:r w:rsidRPr="00C00218">
              <w:t>75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E8601CB" w14:textId="77777777" w:rsidR="00C00218" w:rsidRPr="00C00218" w:rsidRDefault="00C00218" w:rsidP="00C00218">
            <w:r w:rsidRPr="00C00218">
              <w:t>4B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FF71E2" w14:textId="77777777" w:rsidR="00C00218" w:rsidRPr="00C00218" w:rsidRDefault="00C00218" w:rsidP="00C00218">
            <w:r w:rsidRPr="00C00218">
              <w:t>K</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3C0BA39" w14:textId="77777777" w:rsidR="00C00218" w:rsidRPr="00C00218" w:rsidRDefault="00C00218" w:rsidP="00C00218">
            <w:r w:rsidRPr="00C00218">
              <w:t>107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3B515B7" w14:textId="77777777" w:rsidR="00C00218" w:rsidRPr="00C00218" w:rsidRDefault="00C00218" w:rsidP="00C00218">
            <w:r w:rsidRPr="00C00218">
              <w:t>6B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50EF4CF" w14:textId="77777777" w:rsidR="00C00218" w:rsidRPr="00C00218" w:rsidRDefault="00C00218" w:rsidP="00C00218">
            <w:r w:rsidRPr="00C00218">
              <w:t>k</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9D26F2E" w14:textId="77777777" w:rsidR="00C00218" w:rsidRPr="00C00218" w:rsidRDefault="00C00218" w:rsidP="00C00218">
            <w:r w:rsidRPr="00C00218">
              <w:t>155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9002A94" w14:textId="77777777" w:rsidR="00C00218" w:rsidRPr="00C00218" w:rsidRDefault="00C00218" w:rsidP="00C00218">
            <w:r w:rsidRPr="00C00218">
              <w:t>9B</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366E34C7" w14:textId="77777777" w:rsidR="00C00218" w:rsidRPr="00C00218" w:rsidRDefault="00C00218" w:rsidP="00C00218">
            <w:r w:rsidRPr="00C00218">
              <w:t>ç</w:t>
            </w:r>
          </w:p>
        </w:tc>
      </w:tr>
      <w:tr w:rsidR="00C00218" w:rsidRPr="00C00218" w14:paraId="192DEB88"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FF1C8F8" w14:textId="77777777" w:rsidR="00C00218" w:rsidRPr="00C00218" w:rsidRDefault="00C00218" w:rsidP="00C00218">
            <w:r w:rsidRPr="00C00218">
              <w:t>12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9B7AB42" w14:textId="77777777" w:rsidR="00C00218" w:rsidRPr="00C00218" w:rsidRDefault="00C00218" w:rsidP="00C00218">
            <w:r w:rsidRPr="00C00218">
              <w:t>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631E2A9" w14:textId="77777777" w:rsidR="00C00218" w:rsidRPr="00C00218" w:rsidRDefault="00C00218" w:rsidP="00C00218">
            <w:r w:rsidRPr="00C00218">
              <w:t>FF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2D14584" w14:textId="77777777" w:rsidR="00C00218" w:rsidRPr="00C00218" w:rsidRDefault="00C00218" w:rsidP="00C00218">
            <w:r w:rsidRPr="00C00218">
              <w:t>44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647D72" w14:textId="77777777" w:rsidR="00C00218" w:rsidRPr="00C00218" w:rsidRDefault="00C00218" w:rsidP="00C00218">
            <w:r w:rsidRPr="00C00218">
              <w:t>2C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72D437F"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E83621D" w14:textId="77777777" w:rsidR="00C00218" w:rsidRPr="00C00218" w:rsidRDefault="00C00218" w:rsidP="00C00218">
            <w:r w:rsidRPr="00C00218">
              <w:t>76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57B97E" w14:textId="77777777" w:rsidR="00C00218" w:rsidRPr="00C00218" w:rsidRDefault="00C00218" w:rsidP="00C00218">
            <w:r w:rsidRPr="00C00218">
              <w:t>4C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D73F124" w14:textId="77777777" w:rsidR="00C00218" w:rsidRPr="00C00218" w:rsidRDefault="00C00218" w:rsidP="00C00218">
            <w:r w:rsidRPr="00C00218">
              <w:t>L</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3F6A7CE" w14:textId="77777777" w:rsidR="00C00218" w:rsidRPr="00C00218" w:rsidRDefault="00C00218" w:rsidP="00C00218">
            <w:r w:rsidRPr="00C00218">
              <w:t>108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8904661" w14:textId="77777777" w:rsidR="00C00218" w:rsidRPr="00C00218" w:rsidRDefault="00C00218" w:rsidP="00C00218">
            <w:r w:rsidRPr="00C00218">
              <w:t>6C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1E8C815" w14:textId="77777777" w:rsidR="00C00218" w:rsidRPr="00C00218" w:rsidRDefault="00C00218" w:rsidP="00C00218">
            <w:r w:rsidRPr="00C00218">
              <w:t>l</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A50CD76" w14:textId="77777777" w:rsidR="00C00218" w:rsidRPr="00C00218" w:rsidRDefault="00C00218" w:rsidP="00C00218">
            <w:r w:rsidRPr="00C00218">
              <w:t>171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8E6D6D9" w14:textId="77777777" w:rsidR="00C00218" w:rsidRPr="00C00218" w:rsidRDefault="00C00218" w:rsidP="00C00218">
            <w:r w:rsidRPr="00C00218">
              <w:t>AB</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2ACD1867" w14:textId="77777777" w:rsidR="00C00218" w:rsidRPr="00C00218" w:rsidRDefault="00C00218" w:rsidP="00C00218">
            <w:r w:rsidRPr="00C00218">
              <w:t>$</w:t>
            </w:r>
          </w:p>
        </w:tc>
      </w:tr>
      <w:tr w:rsidR="00C00218" w:rsidRPr="00C00218" w14:paraId="297B20E9"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11B17828" w14:textId="77777777" w:rsidR="00C00218" w:rsidRPr="00C00218" w:rsidRDefault="00C00218" w:rsidP="00C00218">
            <w:r w:rsidRPr="00C00218">
              <w:t>13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5B4F66" w14:textId="77777777" w:rsidR="00C00218" w:rsidRPr="00C00218" w:rsidRDefault="00C00218" w:rsidP="00C00218">
            <w:r w:rsidRPr="00C00218">
              <w:t>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A01F717" w14:textId="77777777" w:rsidR="00C00218" w:rsidRPr="00C00218" w:rsidRDefault="00C00218" w:rsidP="00C00218">
            <w:r w:rsidRPr="00C00218">
              <w:t>CR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870EA93" w14:textId="77777777" w:rsidR="00C00218" w:rsidRPr="00C00218" w:rsidRDefault="00C00218" w:rsidP="00C00218">
            <w:r w:rsidRPr="00C00218">
              <w:t>45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EE3CC3E" w14:textId="77777777" w:rsidR="00C00218" w:rsidRPr="00C00218" w:rsidRDefault="00C00218" w:rsidP="00C00218">
            <w:r w:rsidRPr="00C00218">
              <w:t>2D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41F1AE6"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857C21F" w14:textId="77777777" w:rsidR="00C00218" w:rsidRPr="00C00218" w:rsidRDefault="00C00218" w:rsidP="00C00218">
            <w:r w:rsidRPr="00C00218">
              <w:t>77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9BEED8F" w14:textId="77777777" w:rsidR="00C00218" w:rsidRPr="00C00218" w:rsidRDefault="00C00218" w:rsidP="00C00218">
            <w:r w:rsidRPr="00C00218">
              <w:t>4D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CAC8008" w14:textId="77777777" w:rsidR="00C00218" w:rsidRPr="00C00218" w:rsidRDefault="00C00218" w:rsidP="00C00218">
            <w:r w:rsidRPr="00C00218">
              <w:t>M</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B8A120" w14:textId="77777777" w:rsidR="00C00218" w:rsidRPr="00C00218" w:rsidRDefault="00C00218" w:rsidP="00C00218">
            <w:r w:rsidRPr="00C00218">
              <w:t>109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60A29E2" w14:textId="77777777" w:rsidR="00C00218" w:rsidRPr="00C00218" w:rsidRDefault="00C00218" w:rsidP="00C00218">
            <w:r w:rsidRPr="00C00218">
              <w:t>6D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EF59419" w14:textId="77777777" w:rsidR="00C00218" w:rsidRPr="00C00218" w:rsidRDefault="00C00218" w:rsidP="00C00218">
            <w:r w:rsidRPr="00C00218">
              <w:t>m</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E3F6A7B" w14:textId="77777777" w:rsidR="00C00218" w:rsidRPr="00C00218" w:rsidRDefault="00C00218" w:rsidP="00C00218">
            <w:r w:rsidRPr="00C00218">
              <w:t>192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1E4E400" w14:textId="77777777" w:rsidR="00C00218" w:rsidRPr="00C00218" w:rsidRDefault="00C00218" w:rsidP="00C00218">
            <w:r w:rsidRPr="00C00218">
              <w:t>C0</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50B9C62" w14:textId="77777777" w:rsidR="00C00218" w:rsidRPr="00C00218" w:rsidRDefault="00C00218" w:rsidP="00C00218">
            <w:r w:rsidRPr="00C00218">
              <w:t>Á</w:t>
            </w:r>
          </w:p>
        </w:tc>
      </w:tr>
      <w:tr w:rsidR="00C00218" w:rsidRPr="00C00218" w14:paraId="4E29A88F"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73AA6528" w14:textId="77777777" w:rsidR="00C00218" w:rsidRPr="00C00218" w:rsidRDefault="00C00218" w:rsidP="00C00218">
            <w:r w:rsidRPr="00C00218">
              <w:t>14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AF7998D" w14:textId="77777777" w:rsidR="00C00218" w:rsidRPr="00C00218" w:rsidRDefault="00C00218" w:rsidP="00C00218">
            <w:r w:rsidRPr="00C00218">
              <w:t>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7CAB753" w14:textId="77777777" w:rsidR="00C00218" w:rsidRPr="00C00218" w:rsidRDefault="00C00218" w:rsidP="00C00218">
            <w:r w:rsidRPr="00C00218">
              <w:t>SO</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6E7C3CA" w14:textId="77777777" w:rsidR="00C00218" w:rsidRPr="00C00218" w:rsidRDefault="00C00218" w:rsidP="00C00218">
            <w:r w:rsidRPr="00C00218">
              <w:t>46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44F1804" w14:textId="77777777" w:rsidR="00C00218" w:rsidRPr="00C00218" w:rsidRDefault="00C00218" w:rsidP="00C00218">
            <w:r w:rsidRPr="00C00218">
              <w:t>2E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9592034"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B35410F" w14:textId="77777777" w:rsidR="00C00218" w:rsidRPr="00C00218" w:rsidRDefault="00C00218" w:rsidP="00C00218">
            <w:r w:rsidRPr="00C00218">
              <w:t>78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50DB1F1" w14:textId="77777777" w:rsidR="00C00218" w:rsidRPr="00C00218" w:rsidRDefault="00C00218" w:rsidP="00C00218">
            <w:r w:rsidRPr="00C00218">
              <w:t>4E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9704E0F" w14:textId="77777777" w:rsidR="00C00218" w:rsidRPr="00C00218" w:rsidRDefault="00C00218" w:rsidP="00C00218">
            <w:r w:rsidRPr="00C00218">
              <w:t>N</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46F5151" w14:textId="77777777" w:rsidR="00C00218" w:rsidRPr="00C00218" w:rsidRDefault="00C00218" w:rsidP="00C00218">
            <w:r w:rsidRPr="00C00218">
              <w:t>110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D8F6F49" w14:textId="77777777" w:rsidR="00C00218" w:rsidRPr="00C00218" w:rsidRDefault="00C00218" w:rsidP="00C00218">
            <w:r w:rsidRPr="00C00218">
              <w:t>6E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2AD1BB5" w14:textId="77777777" w:rsidR="00C00218" w:rsidRPr="00C00218" w:rsidRDefault="00C00218" w:rsidP="00C00218">
            <w:r w:rsidRPr="00C00218">
              <w:t>n</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60CE6F0" w14:textId="77777777" w:rsidR="00C00218" w:rsidRPr="00C00218" w:rsidRDefault="00C00218" w:rsidP="00C00218">
            <w:r w:rsidRPr="00C00218">
              <w:t>193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8046C83" w14:textId="77777777" w:rsidR="00C00218" w:rsidRPr="00C00218" w:rsidRDefault="00C00218" w:rsidP="00C00218">
            <w:r w:rsidRPr="00C00218">
              <w:t>C1</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CC3CA04" w14:textId="77777777" w:rsidR="00C00218" w:rsidRPr="00C00218" w:rsidRDefault="00C00218" w:rsidP="00C00218">
            <w:r w:rsidRPr="00C00218">
              <w:t>À</w:t>
            </w:r>
          </w:p>
        </w:tc>
      </w:tr>
      <w:tr w:rsidR="00C00218" w:rsidRPr="00C00218" w14:paraId="08CB911E"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F345D20" w14:textId="77777777" w:rsidR="00C00218" w:rsidRPr="00C00218" w:rsidRDefault="00C00218" w:rsidP="00C00218">
            <w:r w:rsidRPr="00C00218">
              <w:t>15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6E5730A" w14:textId="77777777" w:rsidR="00C00218" w:rsidRPr="00C00218" w:rsidRDefault="00C00218" w:rsidP="00C00218">
            <w:r w:rsidRPr="00C00218">
              <w:t>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B7AF504" w14:textId="77777777" w:rsidR="00C00218" w:rsidRPr="00C00218" w:rsidRDefault="00C00218" w:rsidP="00C00218">
            <w:r w:rsidRPr="00C00218">
              <w:t>SI</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7165EA4" w14:textId="77777777" w:rsidR="00C00218" w:rsidRPr="00C00218" w:rsidRDefault="00C00218" w:rsidP="00C00218">
            <w:r w:rsidRPr="00C00218">
              <w:t>47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039784C" w14:textId="77777777" w:rsidR="00C00218" w:rsidRPr="00C00218" w:rsidRDefault="00C00218" w:rsidP="00C00218">
            <w:r w:rsidRPr="00C00218">
              <w:t>2F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C8B05C"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9228E77" w14:textId="77777777" w:rsidR="00C00218" w:rsidRPr="00C00218" w:rsidRDefault="00C00218" w:rsidP="00C00218">
            <w:r w:rsidRPr="00C00218">
              <w:t>79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DC04B4A" w14:textId="77777777" w:rsidR="00C00218" w:rsidRPr="00C00218" w:rsidRDefault="00C00218" w:rsidP="00C00218">
            <w:r w:rsidRPr="00C00218">
              <w:t>4F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5152A7A" w14:textId="77777777" w:rsidR="00C00218" w:rsidRPr="00C00218" w:rsidRDefault="00C00218" w:rsidP="00C00218">
            <w:r w:rsidRPr="00C00218">
              <w:t>O</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80B66EE" w14:textId="77777777" w:rsidR="00C00218" w:rsidRPr="00C00218" w:rsidRDefault="00C00218" w:rsidP="00C00218">
            <w:r w:rsidRPr="00C00218">
              <w:t>111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878A5C7" w14:textId="77777777" w:rsidR="00C00218" w:rsidRPr="00C00218" w:rsidRDefault="00C00218" w:rsidP="00C00218">
            <w:r w:rsidRPr="00C00218">
              <w:t>6F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77CC417" w14:textId="77777777" w:rsidR="00C00218" w:rsidRPr="00C00218" w:rsidRDefault="00C00218" w:rsidP="00C00218">
            <w:r w:rsidRPr="00C00218">
              <w:t>o</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87BAFC7" w14:textId="77777777" w:rsidR="00C00218" w:rsidRPr="00C00218" w:rsidRDefault="00C00218" w:rsidP="00C00218">
            <w:r w:rsidRPr="00C00218">
              <w:t>194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C131DDE" w14:textId="77777777" w:rsidR="00C00218" w:rsidRPr="00C00218" w:rsidRDefault="00C00218" w:rsidP="00C00218">
            <w:r w:rsidRPr="00C00218">
              <w:t>C2</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546D8671" w14:textId="77777777" w:rsidR="00C00218" w:rsidRPr="00C00218" w:rsidRDefault="00C00218" w:rsidP="00C00218">
            <w:r w:rsidRPr="00C00218">
              <w:t>É</w:t>
            </w:r>
          </w:p>
        </w:tc>
      </w:tr>
      <w:tr w:rsidR="00C00218" w:rsidRPr="00C00218" w14:paraId="7C6A161F"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048AED3D" w14:textId="77777777" w:rsidR="00C00218" w:rsidRPr="00C00218" w:rsidRDefault="00C00218" w:rsidP="00C00218">
            <w:r w:rsidRPr="00C00218">
              <w:t>16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BBFF9F" w14:textId="77777777" w:rsidR="00C00218" w:rsidRPr="00C00218" w:rsidRDefault="00C00218" w:rsidP="00C00218">
            <w:r w:rsidRPr="00C00218">
              <w:t>10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74A5506" w14:textId="77777777" w:rsidR="00C00218" w:rsidRPr="00C00218" w:rsidRDefault="00C00218" w:rsidP="00C00218">
            <w:r w:rsidRPr="00C00218">
              <w:t>DLE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9AC8DFC" w14:textId="77777777" w:rsidR="00C00218" w:rsidRPr="00C00218" w:rsidRDefault="00C00218" w:rsidP="00C00218">
            <w:r w:rsidRPr="00C00218">
              <w:t>48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BCFEF57" w14:textId="77777777" w:rsidR="00C00218" w:rsidRPr="00C00218" w:rsidRDefault="00C00218" w:rsidP="00C00218">
            <w:r w:rsidRPr="00C00218">
              <w:t>30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31D9A93" w14:textId="77777777" w:rsidR="00C00218" w:rsidRPr="00C00218" w:rsidRDefault="00C00218" w:rsidP="00C00218">
            <w:r w:rsidRPr="00C00218">
              <w:t>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1BFB531" w14:textId="77777777" w:rsidR="00C00218" w:rsidRPr="00C00218" w:rsidRDefault="00C00218" w:rsidP="00C00218">
            <w:r w:rsidRPr="00C00218">
              <w:t>80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297170E" w14:textId="77777777" w:rsidR="00C00218" w:rsidRPr="00C00218" w:rsidRDefault="00C00218" w:rsidP="00C00218">
            <w:r w:rsidRPr="00C00218">
              <w:t>50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95C5079" w14:textId="77777777" w:rsidR="00C00218" w:rsidRPr="00C00218" w:rsidRDefault="00C00218" w:rsidP="00C00218">
            <w:r w:rsidRPr="00C00218">
              <w:t>P</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880A5F" w14:textId="77777777" w:rsidR="00C00218" w:rsidRPr="00C00218" w:rsidRDefault="00C00218" w:rsidP="00C00218">
            <w:r w:rsidRPr="00C00218">
              <w:t>112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F02C53E" w14:textId="77777777" w:rsidR="00C00218" w:rsidRPr="00C00218" w:rsidRDefault="00C00218" w:rsidP="00C00218">
            <w:r w:rsidRPr="00C00218">
              <w:t>70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855901F" w14:textId="77777777" w:rsidR="00C00218" w:rsidRPr="00C00218" w:rsidRDefault="00C00218" w:rsidP="00C00218">
            <w:r w:rsidRPr="00C00218">
              <w:t>p</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586E2BC" w14:textId="77777777" w:rsidR="00C00218" w:rsidRPr="00C00218" w:rsidRDefault="00C00218" w:rsidP="00C00218">
            <w:r w:rsidRPr="00C00218">
              <w:t>196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2B50850" w14:textId="77777777" w:rsidR="00C00218" w:rsidRPr="00C00218" w:rsidRDefault="00C00218" w:rsidP="00C00218">
            <w:r w:rsidRPr="00C00218">
              <w:t>C4</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60C9984" w14:textId="77777777" w:rsidR="00C00218" w:rsidRPr="00C00218" w:rsidRDefault="00C00218" w:rsidP="00C00218">
            <w:r w:rsidRPr="00C00218">
              <w:t>Í</w:t>
            </w:r>
          </w:p>
        </w:tc>
      </w:tr>
      <w:tr w:rsidR="00C00218" w:rsidRPr="00C00218" w14:paraId="68110108"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0CDF93CF" w14:textId="77777777" w:rsidR="00C00218" w:rsidRPr="00C00218" w:rsidRDefault="00C00218" w:rsidP="00C00218">
            <w:r w:rsidRPr="00C00218">
              <w:t>17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8361914" w14:textId="77777777" w:rsidR="00C00218" w:rsidRPr="00C00218" w:rsidRDefault="00C00218" w:rsidP="00C00218">
            <w:r w:rsidRPr="00C00218">
              <w:t>11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E6D0CE6" w14:textId="77777777" w:rsidR="00C00218" w:rsidRPr="00C00218" w:rsidRDefault="00C00218" w:rsidP="00C00218">
            <w:r w:rsidRPr="00C00218">
              <w:t>DC1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894BE7A" w14:textId="77777777" w:rsidR="00C00218" w:rsidRPr="00C00218" w:rsidRDefault="00C00218" w:rsidP="00C00218">
            <w:r w:rsidRPr="00C00218">
              <w:t>49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D5C2FE1" w14:textId="77777777" w:rsidR="00C00218" w:rsidRPr="00C00218" w:rsidRDefault="00C00218" w:rsidP="00C00218">
            <w:r w:rsidRPr="00C00218">
              <w:t>31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4A5913F" w14:textId="77777777" w:rsidR="00C00218" w:rsidRPr="00C00218" w:rsidRDefault="00C00218" w:rsidP="00C00218">
            <w:r w:rsidRPr="00C00218">
              <w:t>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EC1F4CD" w14:textId="77777777" w:rsidR="00C00218" w:rsidRPr="00C00218" w:rsidRDefault="00C00218" w:rsidP="00C00218">
            <w:r w:rsidRPr="00C00218">
              <w:t>81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1D95148" w14:textId="77777777" w:rsidR="00C00218" w:rsidRPr="00C00218" w:rsidRDefault="00C00218" w:rsidP="00C00218">
            <w:r w:rsidRPr="00C00218">
              <w:t>51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9103E41" w14:textId="77777777" w:rsidR="00C00218" w:rsidRPr="00C00218" w:rsidRDefault="00C00218" w:rsidP="00C00218">
            <w:r w:rsidRPr="00C00218">
              <w:t>Q</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F310A45" w14:textId="77777777" w:rsidR="00C00218" w:rsidRPr="00C00218" w:rsidRDefault="00C00218" w:rsidP="00C00218">
            <w:r w:rsidRPr="00C00218">
              <w:t>113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63DDEB" w14:textId="77777777" w:rsidR="00C00218" w:rsidRPr="00C00218" w:rsidRDefault="00C00218" w:rsidP="00C00218">
            <w:r w:rsidRPr="00C00218">
              <w:t>71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D456CF2" w14:textId="77777777" w:rsidR="00C00218" w:rsidRPr="00C00218" w:rsidRDefault="00C00218" w:rsidP="00C00218">
            <w:r w:rsidRPr="00C00218">
              <w:t>q</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B713AF5" w14:textId="77777777" w:rsidR="00C00218" w:rsidRPr="00C00218" w:rsidRDefault="00C00218" w:rsidP="00C00218">
            <w:r w:rsidRPr="00C00218">
              <w:t>198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1EFA7F1" w14:textId="77777777" w:rsidR="00C00218" w:rsidRPr="00C00218" w:rsidRDefault="00C00218" w:rsidP="00C00218">
            <w:r w:rsidRPr="00C00218">
              <w:t>C6</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20A815A" w14:textId="77777777" w:rsidR="00C00218" w:rsidRPr="00C00218" w:rsidRDefault="00C00218" w:rsidP="00C00218">
            <w:r w:rsidRPr="00C00218">
              <w:t>Ó</w:t>
            </w:r>
          </w:p>
        </w:tc>
      </w:tr>
      <w:tr w:rsidR="00C00218" w:rsidRPr="00C00218" w14:paraId="4A301FB6"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6F61779B" w14:textId="77777777" w:rsidR="00C00218" w:rsidRPr="00C00218" w:rsidRDefault="00C00218" w:rsidP="00C00218">
            <w:r w:rsidRPr="00C00218">
              <w:t>18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9367524" w14:textId="77777777" w:rsidR="00C00218" w:rsidRPr="00C00218" w:rsidRDefault="00C00218" w:rsidP="00C00218">
            <w:r w:rsidRPr="00C00218">
              <w:t>12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9389510" w14:textId="77777777" w:rsidR="00C00218" w:rsidRPr="00C00218" w:rsidRDefault="00C00218" w:rsidP="00C00218">
            <w:r w:rsidRPr="00C00218">
              <w:t>DC2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ABB3604" w14:textId="77777777" w:rsidR="00C00218" w:rsidRPr="00C00218" w:rsidRDefault="00C00218" w:rsidP="00C00218">
            <w:r w:rsidRPr="00C00218">
              <w:t>50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B1421ED" w14:textId="77777777" w:rsidR="00C00218" w:rsidRPr="00C00218" w:rsidRDefault="00C00218" w:rsidP="00C00218">
            <w:r w:rsidRPr="00C00218">
              <w:t>32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E665F36" w14:textId="77777777" w:rsidR="00C00218" w:rsidRPr="00C00218" w:rsidRDefault="00C00218" w:rsidP="00C00218">
            <w:r w:rsidRPr="00C00218">
              <w:t>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85F537D" w14:textId="77777777" w:rsidR="00C00218" w:rsidRPr="00C00218" w:rsidRDefault="00C00218" w:rsidP="00C00218">
            <w:r w:rsidRPr="00C00218">
              <w:t>82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C12B714" w14:textId="77777777" w:rsidR="00C00218" w:rsidRPr="00C00218" w:rsidRDefault="00C00218" w:rsidP="00C00218">
            <w:r w:rsidRPr="00C00218">
              <w:t>52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5065DD9" w14:textId="77777777" w:rsidR="00C00218" w:rsidRPr="00C00218" w:rsidRDefault="00C00218" w:rsidP="00C00218">
            <w:r w:rsidRPr="00C00218">
              <w:t>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04B10BF" w14:textId="77777777" w:rsidR="00C00218" w:rsidRPr="00C00218" w:rsidRDefault="00C00218" w:rsidP="00C00218">
            <w:r w:rsidRPr="00C00218">
              <w:t>114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ACE2ABB" w14:textId="77777777" w:rsidR="00C00218" w:rsidRPr="00C00218" w:rsidRDefault="00C00218" w:rsidP="00C00218">
            <w:r w:rsidRPr="00C00218">
              <w:t>72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24A1C61" w14:textId="77777777" w:rsidR="00C00218" w:rsidRPr="00C00218" w:rsidRDefault="00C00218" w:rsidP="00C00218">
            <w:r w:rsidRPr="00C00218">
              <w:t>r</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2F924C" w14:textId="77777777" w:rsidR="00C00218" w:rsidRPr="00C00218" w:rsidRDefault="00C00218" w:rsidP="00C00218">
            <w:r w:rsidRPr="00C00218">
              <w:t>200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C0C5E61" w14:textId="77777777" w:rsidR="00C00218" w:rsidRPr="00C00218" w:rsidRDefault="00C00218" w:rsidP="00C00218">
            <w:r w:rsidRPr="00C00218">
              <w:t>C8</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218D70E1" w14:textId="77777777" w:rsidR="00C00218" w:rsidRPr="00C00218" w:rsidRDefault="00C00218" w:rsidP="00C00218">
            <w:r w:rsidRPr="00C00218">
              <w:t>Ú</w:t>
            </w:r>
          </w:p>
        </w:tc>
      </w:tr>
      <w:tr w:rsidR="00C00218" w:rsidRPr="00C00218" w14:paraId="37C55526"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333D56E5" w14:textId="77777777" w:rsidR="00C00218" w:rsidRPr="00C00218" w:rsidRDefault="00C00218" w:rsidP="00C00218">
            <w:r w:rsidRPr="00C00218">
              <w:t>19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33B577F" w14:textId="77777777" w:rsidR="00C00218" w:rsidRPr="00C00218" w:rsidRDefault="00C00218" w:rsidP="00C00218">
            <w:r w:rsidRPr="00C00218">
              <w:t>13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69887D8" w14:textId="77777777" w:rsidR="00C00218" w:rsidRPr="00C00218" w:rsidRDefault="00C00218" w:rsidP="00C00218">
            <w:r w:rsidRPr="00C00218">
              <w:t>DC3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4A021BD" w14:textId="77777777" w:rsidR="00C00218" w:rsidRPr="00C00218" w:rsidRDefault="00C00218" w:rsidP="00C00218">
            <w:r w:rsidRPr="00C00218">
              <w:t>51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E3B394F" w14:textId="77777777" w:rsidR="00C00218" w:rsidRPr="00C00218" w:rsidRDefault="00C00218" w:rsidP="00C00218">
            <w:r w:rsidRPr="00C00218">
              <w:t>33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11269E2" w14:textId="77777777" w:rsidR="00C00218" w:rsidRPr="00C00218" w:rsidRDefault="00C00218" w:rsidP="00C00218">
            <w:r w:rsidRPr="00C00218">
              <w:t>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A74E94E" w14:textId="77777777" w:rsidR="00C00218" w:rsidRPr="00C00218" w:rsidRDefault="00C00218" w:rsidP="00C00218">
            <w:r w:rsidRPr="00C00218">
              <w:t>83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22725E3" w14:textId="77777777" w:rsidR="00C00218" w:rsidRPr="00C00218" w:rsidRDefault="00C00218" w:rsidP="00C00218">
            <w:r w:rsidRPr="00C00218">
              <w:t>53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2E5330F" w14:textId="77777777" w:rsidR="00C00218" w:rsidRPr="00C00218" w:rsidRDefault="00C00218" w:rsidP="00C00218">
            <w:r w:rsidRPr="00C00218">
              <w:t>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DE485C5" w14:textId="77777777" w:rsidR="00C00218" w:rsidRPr="00C00218" w:rsidRDefault="00C00218" w:rsidP="00C00218">
            <w:r w:rsidRPr="00C00218">
              <w:t>115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2EC8D56" w14:textId="77777777" w:rsidR="00C00218" w:rsidRPr="00C00218" w:rsidRDefault="00C00218" w:rsidP="00C00218">
            <w:r w:rsidRPr="00C00218">
              <w:t>73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7F713FB" w14:textId="77777777" w:rsidR="00C00218" w:rsidRPr="00C00218" w:rsidRDefault="00C00218" w:rsidP="00C00218">
            <w:r w:rsidRPr="00C00218">
              <w:t>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CC641B3" w14:textId="77777777" w:rsidR="00C00218" w:rsidRPr="00C00218" w:rsidRDefault="00C00218" w:rsidP="00C00218">
            <w:r w:rsidRPr="00C00218">
              <w:t>208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CD34EBC" w14:textId="77777777" w:rsidR="00C00218" w:rsidRPr="00C00218" w:rsidRDefault="00C00218" w:rsidP="00C00218">
            <w:r w:rsidRPr="00C00218">
              <w:t>D0</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18072EB" w14:textId="77777777" w:rsidR="00C00218" w:rsidRPr="00C00218" w:rsidRDefault="00C00218" w:rsidP="00C00218">
            <w:r w:rsidRPr="00C00218">
              <w:t>Â</w:t>
            </w:r>
          </w:p>
        </w:tc>
      </w:tr>
      <w:tr w:rsidR="00C00218" w:rsidRPr="00C00218" w14:paraId="4561C3B7"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86059FD" w14:textId="77777777" w:rsidR="00C00218" w:rsidRPr="00C00218" w:rsidRDefault="00C00218" w:rsidP="00C00218">
            <w:r w:rsidRPr="00C00218">
              <w:t>20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3691348" w14:textId="77777777" w:rsidR="00C00218" w:rsidRPr="00C00218" w:rsidRDefault="00C00218" w:rsidP="00C00218">
            <w:r w:rsidRPr="00C00218">
              <w:t>14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11578DD" w14:textId="77777777" w:rsidR="00C00218" w:rsidRPr="00C00218" w:rsidRDefault="00C00218" w:rsidP="00C00218">
            <w:r w:rsidRPr="00C00218">
              <w:t>DC4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FCA899A" w14:textId="77777777" w:rsidR="00C00218" w:rsidRPr="00C00218" w:rsidRDefault="00C00218" w:rsidP="00C00218">
            <w:r w:rsidRPr="00C00218">
              <w:t>52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80DD88C" w14:textId="77777777" w:rsidR="00C00218" w:rsidRPr="00C00218" w:rsidRDefault="00C00218" w:rsidP="00C00218">
            <w:r w:rsidRPr="00C00218">
              <w:t>34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6395996" w14:textId="77777777" w:rsidR="00C00218" w:rsidRPr="00C00218" w:rsidRDefault="00C00218" w:rsidP="00C00218">
            <w:r w:rsidRPr="00C00218">
              <w:t>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12EAA74" w14:textId="77777777" w:rsidR="00C00218" w:rsidRPr="00C00218" w:rsidRDefault="00C00218" w:rsidP="00C00218">
            <w:r w:rsidRPr="00C00218">
              <w:t>84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64E119D" w14:textId="77777777" w:rsidR="00C00218" w:rsidRPr="00C00218" w:rsidRDefault="00C00218" w:rsidP="00C00218">
            <w:r w:rsidRPr="00C00218">
              <w:t>54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C06760D" w14:textId="77777777" w:rsidR="00C00218" w:rsidRPr="00C00218" w:rsidRDefault="00C00218" w:rsidP="00C00218">
            <w:r w:rsidRPr="00C00218">
              <w:t>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EEB852C" w14:textId="77777777" w:rsidR="00C00218" w:rsidRPr="00C00218" w:rsidRDefault="00C00218" w:rsidP="00C00218">
            <w:r w:rsidRPr="00C00218">
              <w:t>116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C60C884" w14:textId="77777777" w:rsidR="00C00218" w:rsidRPr="00C00218" w:rsidRDefault="00C00218" w:rsidP="00C00218">
            <w:r w:rsidRPr="00C00218">
              <w:t>74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F9607F" w14:textId="77777777" w:rsidR="00C00218" w:rsidRPr="00C00218" w:rsidRDefault="00C00218" w:rsidP="00C00218">
            <w:r w:rsidRPr="00C00218">
              <w:t>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4F7BB63" w14:textId="77777777" w:rsidR="00C00218" w:rsidRPr="00C00218" w:rsidRDefault="00C00218" w:rsidP="00C00218">
            <w:r w:rsidRPr="00C00218">
              <w:t>210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EDC70DF" w14:textId="77777777" w:rsidR="00C00218" w:rsidRPr="00C00218" w:rsidRDefault="00C00218" w:rsidP="00C00218">
            <w:r w:rsidRPr="00C00218">
              <w:t>D2</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69E305C8" w14:textId="77777777" w:rsidR="00C00218" w:rsidRPr="00C00218" w:rsidRDefault="00C00218" w:rsidP="00C00218">
            <w:r w:rsidRPr="00C00218">
              <w:t>Ê</w:t>
            </w:r>
          </w:p>
        </w:tc>
      </w:tr>
      <w:tr w:rsidR="00C00218" w:rsidRPr="00C00218" w14:paraId="5866D0A6"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529E1933" w14:textId="77777777" w:rsidR="00C00218" w:rsidRPr="00C00218" w:rsidRDefault="00C00218" w:rsidP="00C00218">
            <w:r w:rsidRPr="00C00218">
              <w:t>21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6398B94" w14:textId="77777777" w:rsidR="00C00218" w:rsidRPr="00C00218" w:rsidRDefault="00C00218" w:rsidP="00C00218">
            <w:r w:rsidRPr="00C00218">
              <w:t>15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8AC5C45" w14:textId="77777777" w:rsidR="00C00218" w:rsidRPr="00C00218" w:rsidRDefault="00C00218" w:rsidP="00C00218">
            <w:r w:rsidRPr="00C00218">
              <w:t>NAK</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75CA30D" w14:textId="77777777" w:rsidR="00C00218" w:rsidRPr="00C00218" w:rsidRDefault="00C00218" w:rsidP="00C00218">
            <w:r w:rsidRPr="00C00218">
              <w:t>53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7E7F759" w14:textId="77777777" w:rsidR="00C00218" w:rsidRPr="00C00218" w:rsidRDefault="00C00218" w:rsidP="00C00218">
            <w:r w:rsidRPr="00C00218">
              <w:t>35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908F211" w14:textId="77777777" w:rsidR="00C00218" w:rsidRPr="00C00218" w:rsidRDefault="00C00218" w:rsidP="00C00218">
            <w:r w:rsidRPr="00C00218">
              <w:t>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3B3CC2" w14:textId="77777777" w:rsidR="00C00218" w:rsidRPr="00C00218" w:rsidRDefault="00C00218" w:rsidP="00C00218">
            <w:r w:rsidRPr="00C00218">
              <w:t>85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696BC5D" w14:textId="77777777" w:rsidR="00C00218" w:rsidRPr="00C00218" w:rsidRDefault="00C00218" w:rsidP="00C00218">
            <w:r w:rsidRPr="00C00218">
              <w:t>55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FC5061E" w14:textId="77777777" w:rsidR="00C00218" w:rsidRPr="00C00218" w:rsidRDefault="00C00218" w:rsidP="00C00218">
            <w:r w:rsidRPr="00C00218">
              <w:t>U</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4886791" w14:textId="77777777" w:rsidR="00C00218" w:rsidRPr="00C00218" w:rsidRDefault="00C00218" w:rsidP="00C00218">
            <w:r w:rsidRPr="00C00218">
              <w:t>117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FFA0821" w14:textId="77777777" w:rsidR="00C00218" w:rsidRPr="00C00218" w:rsidRDefault="00C00218" w:rsidP="00C00218">
            <w:r w:rsidRPr="00C00218">
              <w:t>75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616CDC0" w14:textId="77777777" w:rsidR="00C00218" w:rsidRPr="00C00218" w:rsidRDefault="00C00218" w:rsidP="00C00218">
            <w:r w:rsidRPr="00C00218">
              <w:t>u</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3E03105" w14:textId="77777777" w:rsidR="00C00218" w:rsidRPr="00C00218" w:rsidRDefault="00C00218" w:rsidP="00C00218">
            <w:r w:rsidRPr="00C00218">
              <w:t>214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AC5405F" w14:textId="77777777" w:rsidR="00C00218" w:rsidRPr="00C00218" w:rsidRDefault="00C00218" w:rsidP="00C00218">
            <w:r w:rsidRPr="00C00218">
              <w:t>D6</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C432ECB" w14:textId="77777777" w:rsidR="00C00218" w:rsidRPr="00C00218" w:rsidRDefault="00C00218" w:rsidP="00C00218">
            <w:r w:rsidRPr="00C00218">
              <w:t>Ô</w:t>
            </w:r>
          </w:p>
        </w:tc>
      </w:tr>
      <w:tr w:rsidR="00C00218" w:rsidRPr="00C00218" w14:paraId="4F00B671"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7B5F6544" w14:textId="77777777" w:rsidR="00C00218" w:rsidRPr="00C00218" w:rsidRDefault="00C00218" w:rsidP="00C00218">
            <w:r w:rsidRPr="00C00218">
              <w:t>22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5BCD04D" w14:textId="77777777" w:rsidR="00C00218" w:rsidRPr="00C00218" w:rsidRDefault="00C00218" w:rsidP="00C00218">
            <w:r w:rsidRPr="00C00218">
              <w:t>16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78FD159" w14:textId="77777777" w:rsidR="00C00218" w:rsidRPr="00C00218" w:rsidRDefault="00C00218" w:rsidP="00C00218">
            <w:r w:rsidRPr="00C00218">
              <w:t>SYN</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35EFFBA" w14:textId="77777777" w:rsidR="00C00218" w:rsidRPr="00C00218" w:rsidRDefault="00C00218" w:rsidP="00C00218">
            <w:r w:rsidRPr="00C00218">
              <w:t>54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E85457B" w14:textId="77777777" w:rsidR="00C00218" w:rsidRPr="00C00218" w:rsidRDefault="00C00218" w:rsidP="00C00218">
            <w:r w:rsidRPr="00C00218">
              <w:t>36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9C76164" w14:textId="77777777" w:rsidR="00C00218" w:rsidRPr="00C00218" w:rsidRDefault="00C00218" w:rsidP="00C00218">
            <w:r w:rsidRPr="00C00218">
              <w:t>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0F00DC6" w14:textId="77777777" w:rsidR="00C00218" w:rsidRPr="00C00218" w:rsidRDefault="00C00218" w:rsidP="00C00218">
            <w:r w:rsidRPr="00C00218">
              <w:t>86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4D339C" w14:textId="77777777" w:rsidR="00C00218" w:rsidRPr="00C00218" w:rsidRDefault="00C00218" w:rsidP="00C00218">
            <w:r w:rsidRPr="00C00218">
              <w:t>56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0C19083" w14:textId="77777777" w:rsidR="00C00218" w:rsidRPr="00C00218" w:rsidRDefault="00C00218" w:rsidP="00C00218">
            <w:r w:rsidRPr="00C00218">
              <w:t>V</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CD1A4D7" w14:textId="77777777" w:rsidR="00C00218" w:rsidRPr="00C00218" w:rsidRDefault="00C00218" w:rsidP="00C00218">
            <w:r w:rsidRPr="00C00218">
              <w:t>118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1ADAF3C" w14:textId="77777777" w:rsidR="00C00218" w:rsidRPr="00C00218" w:rsidRDefault="00C00218" w:rsidP="00C00218">
            <w:r w:rsidRPr="00C00218">
              <w:t>76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F28768E" w14:textId="77777777" w:rsidR="00C00218" w:rsidRPr="00C00218" w:rsidRDefault="00C00218" w:rsidP="00C00218">
            <w:r w:rsidRPr="00C00218">
              <w:t>v</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E58CC54" w14:textId="77777777" w:rsidR="00C00218" w:rsidRPr="00C00218" w:rsidRDefault="00C00218" w:rsidP="00C00218">
            <w:r w:rsidRPr="00C00218">
              <w:t>217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FA36278" w14:textId="77777777" w:rsidR="00C00218" w:rsidRPr="00C00218" w:rsidRDefault="00C00218" w:rsidP="00C00218">
            <w:r w:rsidRPr="00C00218">
              <w:t>D9</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4A057906" w14:textId="77777777" w:rsidR="00C00218" w:rsidRPr="00C00218" w:rsidRDefault="00C00218" w:rsidP="00C00218">
            <w:r w:rsidRPr="00C00218">
              <w:t>Ü</w:t>
            </w:r>
          </w:p>
        </w:tc>
      </w:tr>
      <w:tr w:rsidR="00C00218" w:rsidRPr="00C00218" w14:paraId="2CF2AA5D"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6963F007" w14:textId="77777777" w:rsidR="00C00218" w:rsidRPr="00C00218" w:rsidRDefault="00C00218" w:rsidP="00C00218">
            <w:r w:rsidRPr="00C00218">
              <w:t>23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9FC3AB9" w14:textId="77777777" w:rsidR="00C00218" w:rsidRPr="00C00218" w:rsidRDefault="00C00218" w:rsidP="00C00218">
            <w:r w:rsidRPr="00C00218">
              <w:t>17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C65A08E" w14:textId="77777777" w:rsidR="00C00218" w:rsidRPr="00C00218" w:rsidRDefault="00C00218" w:rsidP="00C00218">
            <w:r w:rsidRPr="00C00218">
              <w:t>ETB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1CD16CB" w14:textId="77777777" w:rsidR="00C00218" w:rsidRPr="00C00218" w:rsidRDefault="00C00218" w:rsidP="00C00218">
            <w:r w:rsidRPr="00C00218">
              <w:t>55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3F02DDB" w14:textId="77777777" w:rsidR="00C00218" w:rsidRPr="00C00218" w:rsidRDefault="00C00218" w:rsidP="00C00218">
            <w:r w:rsidRPr="00C00218">
              <w:t>37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01C08AC" w14:textId="77777777" w:rsidR="00C00218" w:rsidRPr="00C00218" w:rsidRDefault="00C00218" w:rsidP="00C00218">
            <w:r w:rsidRPr="00C00218">
              <w:t>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E857E5B" w14:textId="77777777" w:rsidR="00C00218" w:rsidRPr="00C00218" w:rsidRDefault="00C00218" w:rsidP="00C00218">
            <w:r w:rsidRPr="00C00218">
              <w:t>87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24D5B07" w14:textId="77777777" w:rsidR="00C00218" w:rsidRPr="00C00218" w:rsidRDefault="00C00218" w:rsidP="00C00218">
            <w:r w:rsidRPr="00C00218">
              <w:t>57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CA9D9A9" w14:textId="77777777" w:rsidR="00C00218" w:rsidRPr="00C00218" w:rsidRDefault="00C00218" w:rsidP="00C00218">
            <w:r w:rsidRPr="00C00218">
              <w:t>W</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B0FF21F" w14:textId="77777777" w:rsidR="00C00218" w:rsidRPr="00C00218" w:rsidRDefault="00C00218" w:rsidP="00C00218">
            <w:r w:rsidRPr="00C00218">
              <w:t>119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DC88547" w14:textId="77777777" w:rsidR="00C00218" w:rsidRPr="00C00218" w:rsidRDefault="00C00218" w:rsidP="00C00218">
            <w:r w:rsidRPr="00C00218">
              <w:t>77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ADAB7D" w14:textId="77777777" w:rsidR="00C00218" w:rsidRPr="00C00218" w:rsidRDefault="00C00218" w:rsidP="00C00218">
            <w:r w:rsidRPr="00C00218">
              <w:t>w</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198CB2E" w14:textId="77777777" w:rsidR="00C00218" w:rsidRPr="00C00218" w:rsidRDefault="00C00218" w:rsidP="00C00218">
            <w:r w:rsidRPr="00C00218">
              <w:t>224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DB76559" w14:textId="77777777" w:rsidR="00C00218" w:rsidRPr="00C00218" w:rsidRDefault="00C00218" w:rsidP="00C00218">
            <w:r w:rsidRPr="00C00218">
              <w:t>E0</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5FB7E5AB" w14:textId="77777777" w:rsidR="00C00218" w:rsidRPr="00C00218" w:rsidRDefault="00C00218" w:rsidP="00C00218">
            <w:r w:rsidRPr="00C00218">
              <w:t>Ã</w:t>
            </w:r>
          </w:p>
        </w:tc>
      </w:tr>
      <w:tr w:rsidR="00C00218" w:rsidRPr="00C00218" w14:paraId="63F07BB5"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747E7212" w14:textId="77777777" w:rsidR="00C00218" w:rsidRPr="00C00218" w:rsidRDefault="00C00218" w:rsidP="00C00218">
            <w:r w:rsidRPr="00C00218">
              <w:t>24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EB16E6" w14:textId="77777777" w:rsidR="00C00218" w:rsidRPr="00C00218" w:rsidRDefault="00C00218" w:rsidP="00C00218">
            <w:r w:rsidRPr="00C00218">
              <w:t>18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2DA40DC" w14:textId="77777777" w:rsidR="00C00218" w:rsidRPr="00C00218" w:rsidRDefault="00C00218" w:rsidP="00C00218">
            <w:r w:rsidRPr="00C00218">
              <w:t>CAN</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9F70074" w14:textId="77777777" w:rsidR="00C00218" w:rsidRPr="00C00218" w:rsidRDefault="00C00218" w:rsidP="00C00218">
            <w:r w:rsidRPr="00C00218">
              <w:t>56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3D93564" w14:textId="77777777" w:rsidR="00C00218" w:rsidRPr="00C00218" w:rsidRDefault="00C00218" w:rsidP="00C00218">
            <w:r w:rsidRPr="00C00218">
              <w:t>38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EE1E93D" w14:textId="77777777" w:rsidR="00C00218" w:rsidRPr="00C00218" w:rsidRDefault="00C00218" w:rsidP="00C00218">
            <w:r w:rsidRPr="00C00218">
              <w:t>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BBD8D91" w14:textId="77777777" w:rsidR="00C00218" w:rsidRPr="00C00218" w:rsidRDefault="00C00218" w:rsidP="00C00218">
            <w:r w:rsidRPr="00C00218">
              <w:t>88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ECEDA9" w14:textId="77777777" w:rsidR="00C00218" w:rsidRPr="00C00218" w:rsidRDefault="00C00218" w:rsidP="00C00218">
            <w:r w:rsidRPr="00C00218">
              <w:t>58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9663B24" w14:textId="77777777" w:rsidR="00C00218" w:rsidRPr="00C00218" w:rsidRDefault="00C00218" w:rsidP="00C00218">
            <w:r w:rsidRPr="00C00218">
              <w:t>X</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1F7D09D" w14:textId="77777777" w:rsidR="00C00218" w:rsidRPr="00C00218" w:rsidRDefault="00C00218" w:rsidP="00C00218">
            <w:r w:rsidRPr="00C00218">
              <w:t>120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B0AC62A" w14:textId="77777777" w:rsidR="00C00218" w:rsidRPr="00C00218" w:rsidRDefault="00C00218" w:rsidP="00C00218">
            <w:r w:rsidRPr="00C00218">
              <w:t>78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7611CC4" w14:textId="77777777" w:rsidR="00C00218" w:rsidRPr="00C00218" w:rsidRDefault="00C00218" w:rsidP="00C00218">
            <w:r w:rsidRPr="00C00218">
              <w:t>x</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3994713" w14:textId="77777777" w:rsidR="00C00218" w:rsidRPr="00C00218" w:rsidRDefault="00C00218" w:rsidP="00C00218">
            <w:r w:rsidRPr="00C00218">
              <w:t>230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A485C66" w14:textId="77777777" w:rsidR="00C00218" w:rsidRPr="00C00218" w:rsidRDefault="00C00218" w:rsidP="00C00218">
            <w:r w:rsidRPr="00C00218">
              <w:t>E6</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350D8D3F" w14:textId="77777777" w:rsidR="00C00218" w:rsidRPr="00C00218" w:rsidRDefault="00C00218" w:rsidP="00C00218">
            <w:r w:rsidRPr="00C00218">
              <w:t>Õ</w:t>
            </w:r>
          </w:p>
        </w:tc>
      </w:tr>
      <w:tr w:rsidR="00C00218" w:rsidRPr="00C00218" w14:paraId="6D4E3AA4"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1BC6B615" w14:textId="77777777" w:rsidR="00C00218" w:rsidRPr="00C00218" w:rsidRDefault="00C00218" w:rsidP="00C00218">
            <w:r w:rsidRPr="00C00218">
              <w:t>25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44099D" w14:textId="77777777" w:rsidR="00C00218" w:rsidRPr="00C00218" w:rsidRDefault="00C00218" w:rsidP="00C00218">
            <w:r w:rsidRPr="00C00218">
              <w:t>19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A31988A" w14:textId="77777777" w:rsidR="00C00218" w:rsidRPr="00C00218" w:rsidRDefault="00C00218" w:rsidP="00C00218">
            <w:r w:rsidRPr="00C00218">
              <w:t>EM</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BB5AB10" w14:textId="77777777" w:rsidR="00C00218" w:rsidRPr="00C00218" w:rsidRDefault="00C00218" w:rsidP="00C00218">
            <w:r w:rsidRPr="00C00218">
              <w:t>57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3708937" w14:textId="77777777" w:rsidR="00C00218" w:rsidRPr="00C00218" w:rsidRDefault="00C00218" w:rsidP="00C00218">
            <w:r w:rsidRPr="00C00218">
              <w:t>39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F4CB4F6" w14:textId="77777777" w:rsidR="00C00218" w:rsidRPr="00C00218" w:rsidRDefault="00C00218" w:rsidP="00C00218">
            <w:r w:rsidRPr="00C00218">
              <w:t>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CC6FAC4" w14:textId="77777777" w:rsidR="00C00218" w:rsidRPr="00C00218" w:rsidRDefault="00C00218" w:rsidP="00C00218">
            <w:r w:rsidRPr="00C00218">
              <w:t>89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88EE9EC" w14:textId="77777777" w:rsidR="00C00218" w:rsidRPr="00C00218" w:rsidRDefault="00C00218" w:rsidP="00C00218">
            <w:r w:rsidRPr="00C00218">
              <w:t>59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DB0EFD5" w14:textId="77777777" w:rsidR="00C00218" w:rsidRPr="00C00218" w:rsidRDefault="00C00218" w:rsidP="00C00218">
            <w:r w:rsidRPr="00C00218">
              <w:t>Y</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7ED83D6" w14:textId="77777777" w:rsidR="00C00218" w:rsidRPr="00C00218" w:rsidRDefault="00C00218" w:rsidP="00C00218">
            <w:r w:rsidRPr="00C00218">
              <w:t>121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DE79131" w14:textId="77777777" w:rsidR="00C00218" w:rsidRPr="00C00218" w:rsidRDefault="00C00218" w:rsidP="00C00218">
            <w:r w:rsidRPr="00C00218">
              <w:t>79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7B9E6BB" w14:textId="77777777" w:rsidR="00C00218" w:rsidRPr="00C00218" w:rsidRDefault="00C00218" w:rsidP="00C00218">
            <w:r w:rsidRPr="00C00218">
              <w:t>y 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1D57D5B" w14:textId="77777777" w:rsidR="00C00218" w:rsidRPr="00C00218" w:rsidRDefault="00C00218" w:rsidP="00C00218">
            <w:r w:rsidRPr="00C00218">
              <w:t>240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636FBB3" w14:textId="77777777" w:rsidR="00C00218" w:rsidRPr="00C00218" w:rsidRDefault="00C00218" w:rsidP="00C00218">
            <w:r w:rsidRPr="00C00218">
              <w:t>F0</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662F498" w14:textId="77777777" w:rsidR="00C00218" w:rsidRPr="00C00218" w:rsidRDefault="00C00218" w:rsidP="00C00218">
            <w:r w:rsidRPr="00C00218">
              <w:t>ã</w:t>
            </w:r>
          </w:p>
        </w:tc>
      </w:tr>
      <w:tr w:rsidR="00C00218" w:rsidRPr="00C00218" w14:paraId="3E1490F5"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6D2C9418" w14:textId="77777777" w:rsidR="00C00218" w:rsidRPr="00C00218" w:rsidRDefault="00C00218" w:rsidP="00C00218">
            <w:r w:rsidRPr="00C00218">
              <w:t>26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23A59EC" w14:textId="77777777" w:rsidR="00C00218" w:rsidRPr="00C00218" w:rsidRDefault="00C00218" w:rsidP="00C00218">
            <w:r w:rsidRPr="00C00218">
              <w:t>1A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398A0A7" w14:textId="77777777" w:rsidR="00C00218" w:rsidRPr="00C00218" w:rsidRDefault="00C00218" w:rsidP="00C00218">
            <w:r w:rsidRPr="00C00218">
              <w:t>SUB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158126A" w14:textId="77777777" w:rsidR="00C00218" w:rsidRPr="00C00218" w:rsidRDefault="00C00218" w:rsidP="00C00218">
            <w:r w:rsidRPr="00C00218">
              <w:t>58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AC74E23" w14:textId="77777777" w:rsidR="00C00218" w:rsidRPr="00C00218" w:rsidRDefault="00C00218" w:rsidP="00C00218">
            <w:r w:rsidRPr="00C00218">
              <w:t>3A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B0D888D"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13C8288" w14:textId="77777777" w:rsidR="00C00218" w:rsidRPr="00C00218" w:rsidRDefault="00C00218" w:rsidP="00C00218">
            <w:r w:rsidRPr="00C00218">
              <w:t>90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968783F" w14:textId="77777777" w:rsidR="00C00218" w:rsidRPr="00C00218" w:rsidRDefault="00C00218" w:rsidP="00C00218">
            <w:r w:rsidRPr="00C00218">
              <w:t>5A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D9BE62" w14:textId="77777777" w:rsidR="00C00218" w:rsidRPr="00C00218" w:rsidRDefault="00C00218" w:rsidP="00C00218">
            <w:r w:rsidRPr="00C00218">
              <w:t>Z</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769A9F7" w14:textId="77777777" w:rsidR="00C00218" w:rsidRPr="00C00218" w:rsidRDefault="00C00218" w:rsidP="00C00218">
            <w:r w:rsidRPr="00C00218">
              <w:t>122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BAA45F2" w14:textId="77777777" w:rsidR="00C00218" w:rsidRPr="00C00218" w:rsidRDefault="00C00218" w:rsidP="00C00218">
            <w:r w:rsidRPr="00C00218">
              <w:t>7A</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E4A06E5" w14:textId="77777777" w:rsidR="00C00218" w:rsidRPr="00C00218" w:rsidRDefault="00C00218" w:rsidP="00C00218">
            <w:r w:rsidRPr="00C00218">
              <w:t>z</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8F73897" w14:textId="77777777" w:rsidR="00C00218" w:rsidRPr="00C00218" w:rsidRDefault="00C00218" w:rsidP="00C00218">
            <w:r w:rsidRPr="00C00218">
              <w:t>246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F42B193" w14:textId="77777777" w:rsidR="00C00218" w:rsidRPr="00C00218" w:rsidRDefault="00C00218" w:rsidP="00C00218">
            <w:r w:rsidRPr="00C00218">
              <w:t>F6</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1CA34180" w14:textId="77777777" w:rsidR="00C00218" w:rsidRPr="00C00218" w:rsidRDefault="00C00218" w:rsidP="00C00218">
            <w:r w:rsidRPr="00C00218">
              <w:t>õ</w:t>
            </w:r>
          </w:p>
        </w:tc>
      </w:tr>
      <w:tr w:rsidR="00C00218" w:rsidRPr="00C00218" w14:paraId="4DF3F791"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3609EF74" w14:textId="77777777" w:rsidR="00C00218" w:rsidRPr="00C00218" w:rsidRDefault="00C00218" w:rsidP="00C00218">
            <w:r w:rsidRPr="00C00218">
              <w:t>27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63416EC" w14:textId="77777777" w:rsidR="00C00218" w:rsidRPr="00C00218" w:rsidRDefault="00C00218" w:rsidP="00C00218">
            <w:r w:rsidRPr="00C00218">
              <w:t>1B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7603727" w14:textId="77777777" w:rsidR="00C00218" w:rsidRPr="00C00218" w:rsidRDefault="00C00218" w:rsidP="00C00218">
            <w:r w:rsidRPr="00C00218">
              <w:t>ESC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130775D" w14:textId="77777777" w:rsidR="00C00218" w:rsidRPr="00C00218" w:rsidRDefault="00C00218" w:rsidP="00C00218">
            <w:r w:rsidRPr="00C00218">
              <w:t>59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B5FD400" w14:textId="77777777" w:rsidR="00C00218" w:rsidRPr="00C00218" w:rsidRDefault="00C00218" w:rsidP="00C00218">
            <w:r w:rsidRPr="00C00218">
              <w:t>3B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654B3BA"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A7FDB76" w14:textId="77777777" w:rsidR="00C00218" w:rsidRPr="00C00218" w:rsidRDefault="00C00218" w:rsidP="00C00218">
            <w:r w:rsidRPr="00C00218">
              <w:t>91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612FF22" w14:textId="77777777" w:rsidR="00C00218" w:rsidRPr="00C00218" w:rsidRDefault="00C00218" w:rsidP="00C00218">
            <w:r w:rsidRPr="00C00218">
              <w:t>5B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1D276D9"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2261EDA" w14:textId="77777777" w:rsidR="00C00218" w:rsidRPr="00C00218" w:rsidRDefault="00C00218" w:rsidP="00C00218">
            <w:r w:rsidRPr="00C00218">
              <w:t>123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B7A57A1" w14:textId="77777777" w:rsidR="00C00218" w:rsidRPr="00C00218" w:rsidRDefault="00C00218" w:rsidP="00C00218">
            <w:r w:rsidRPr="00C00218">
              <w:t>7B</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F808B71"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1721A42" w14:textId="77777777" w:rsidR="00C00218" w:rsidRPr="00C00218" w:rsidRDefault="00C00218" w:rsidP="00C00218">
            <w:r w:rsidRPr="00C00218">
              <w: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1663643" w14:textId="77777777" w:rsidR="00C00218" w:rsidRPr="00C00218" w:rsidRDefault="00C00218" w:rsidP="00C00218">
            <w:r w:rsidRPr="00C00218">
              <w:t> </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693C6B79" w14:textId="77777777" w:rsidR="00C00218" w:rsidRPr="00C00218" w:rsidRDefault="00C00218" w:rsidP="00C00218">
            <w:r w:rsidRPr="00C00218">
              <w:t> </w:t>
            </w:r>
          </w:p>
        </w:tc>
      </w:tr>
      <w:tr w:rsidR="00C00218" w:rsidRPr="00C00218" w14:paraId="2EA22480"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36D641F" w14:textId="77777777" w:rsidR="00C00218" w:rsidRPr="00C00218" w:rsidRDefault="00C00218" w:rsidP="00C00218">
            <w:r w:rsidRPr="00C00218">
              <w:t>28</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6A6C910" w14:textId="77777777" w:rsidR="00C00218" w:rsidRPr="00C00218" w:rsidRDefault="00C00218" w:rsidP="00C00218">
            <w:r w:rsidRPr="00C00218">
              <w:t>1C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77C2F73" w14:textId="77777777" w:rsidR="00C00218" w:rsidRPr="00C00218" w:rsidRDefault="00C00218" w:rsidP="00C00218">
            <w:r w:rsidRPr="00C00218">
              <w:t>FS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23510F1" w14:textId="77777777" w:rsidR="00C00218" w:rsidRPr="00C00218" w:rsidRDefault="00C00218" w:rsidP="00C00218">
            <w:r w:rsidRPr="00C00218">
              <w:t>60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8D7AFF0" w14:textId="77777777" w:rsidR="00C00218" w:rsidRPr="00C00218" w:rsidRDefault="00C00218" w:rsidP="00C00218">
            <w:r w:rsidRPr="00C00218">
              <w:t>3C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85617B" w14:textId="77777777" w:rsidR="00C00218" w:rsidRPr="00C00218" w:rsidRDefault="00C00218" w:rsidP="00C00218">
            <w:r w:rsidRPr="00C00218">
              <w:t>&lt;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8F9769D" w14:textId="77777777" w:rsidR="00C00218" w:rsidRPr="00C00218" w:rsidRDefault="00C00218" w:rsidP="00C00218">
            <w:r w:rsidRPr="00C00218">
              <w:t>92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5483117" w14:textId="77777777" w:rsidR="00C00218" w:rsidRPr="00C00218" w:rsidRDefault="00C00218" w:rsidP="00C00218">
            <w:r w:rsidRPr="00C00218">
              <w:t>5C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D9000D8"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87D2EDE" w14:textId="77777777" w:rsidR="00C00218" w:rsidRPr="00C00218" w:rsidRDefault="00C00218" w:rsidP="00C00218">
            <w:r w:rsidRPr="00C00218">
              <w:t>124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57BD0AA" w14:textId="77777777" w:rsidR="00C00218" w:rsidRPr="00C00218" w:rsidRDefault="00C00218" w:rsidP="00C00218">
            <w:r w:rsidRPr="00C00218">
              <w:t>7C</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A00F7AE"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22A9398" w14:textId="77777777" w:rsidR="00C00218" w:rsidRPr="00C00218" w:rsidRDefault="00C00218" w:rsidP="00C00218">
            <w:r w:rsidRPr="00C00218">
              <w: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66D0FB4" w14:textId="77777777" w:rsidR="00C00218" w:rsidRPr="00C00218" w:rsidRDefault="00C00218" w:rsidP="00C00218">
            <w:r w:rsidRPr="00C00218">
              <w:t> </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71002BED" w14:textId="77777777" w:rsidR="00C00218" w:rsidRPr="00C00218" w:rsidRDefault="00C00218" w:rsidP="00C00218">
            <w:r w:rsidRPr="00C00218">
              <w:t> </w:t>
            </w:r>
          </w:p>
        </w:tc>
      </w:tr>
      <w:tr w:rsidR="00C00218" w:rsidRPr="00C00218" w14:paraId="433A762F"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1D5F10A7" w14:textId="77777777" w:rsidR="00C00218" w:rsidRPr="00C00218" w:rsidRDefault="00C00218" w:rsidP="00C00218">
            <w:r w:rsidRPr="00C00218">
              <w:t>29</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30E9B73" w14:textId="77777777" w:rsidR="00C00218" w:rsidRPr="00C00218" w:rsidRDefault="00C00218" w:rsidP="00C00218">
            <w:r w:rsidRPr="00C00218">
              <w:t>1D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26E813D" w14:textId="77777777" w:rsidR="00C00218" w:rsidRPr="00C00218" w:rsidRDefault="00C00218" w:rsidP="00C00218">
            <w:r w:rsidRPr="00C00218">
              <w:t>GS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460E1AB" w14:textId="77777777" w:rsidR="00C00218" w:rsidRPr="00C00218" w:rsidRDefault="00C00218" w:rsidP="00C00218">
            <w:r w:rsidRPr="00C00218">
              <w:t>61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3BE352A" w14:textId="77777777" w:rsidR="00C00218" w:rsidRPr="00C00218" w:rsidRDefault="00C00218" w:rsidP="00C00218">
            <w:r w:rsidRPr="00C00218">
              <w:t>3D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30A5025"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DB164A5" w14:textId="77777777" w:rsidR="00C00218" w:rsidRPr="00C00218" w:rsidRDefault="00C00218" w:rsidP="00C00218">
            <w:r w:rsidRPr="00C00218">
              <w:t>93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96EF989" w14:textId="77777777" w:rsidR="00C00218" w:rsidRPr="00C00218" w:rsidRDefault="00C00218" w:rsidP="00C00218">
            <w:r w:rsidRPr="00C00218">
              <w:t>5D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167F6AE"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C6F3910" w14:textId="77777777" w:rsidR="00C00218" w:rsidRPr="00C00218" w:rsidRDefault="00C00218" w:rsidP="00C00218">
            <w:r w:rsidRPr="00C00218">
              <w:t>125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1ED226F" w14:textId="77777777" w:rsidR="00C00218" w:rsidRPr="00C00218" w:rsidRDefault="00C00218" w:rsidP="00C00218">
            <w:r w:rsidRPr="00C00218">
              <w:t>7D</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14ECD7A"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172D69EF" w14:textId="77777777" w:rsidR="00C00218" w:rsidRPr="00C00218" w:rsidRDefault="00C00218" w:rsidP="00C00218">
            <w:r w:rsidRPr="00C00218">
              <w: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445BA89" w14:textId="77777777" w:rsidR="00C00218" w:rsidRPr="00C00218" w:rsidRDefault="00C00218" w:rsidP="00C00218">
            <w:r w:rsidRPr="00C00218">
              <w:t> </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4211E2E6" w14:textId="77777777" w:rsidR="00C00218" w:rsidRPr="00C00218" w:rsidRDefault="00C00218" w:rsidP="00C00218">
            <w:r w:rsidRPr="00C00218">
              <w:t> </w:t>
            </w:r>
          </w:p>
        </w:tc>
      </w:tr>
      <w:tr w:rsidR="00C00218" w:rsidRPr="00C00218" w14:paraId="5F46477A"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34D4C0BE" w14:textId="77777777" w:rsidR="00C00218" w:rsidRPr="00C00218" w:rsidRDefault="00C00218" w:rsidP="00C00218">
            <w:r w:rsidRPr="00C00218">
              <w:t>30</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F3006E" w14:textId="77777777" w:rsidR="00C00218" w:rsidRPr="00C00218" w:rsidRDefault="00C00218" w:rsidP="00C00218">
            <w:r w:rsidRPr="00C00218">
              <w:t>1E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56459C5" w14:textId="77777777" w:rsidR="00C00218" w:rsidRPr="00C00218" w:rsidRDefault="00C00218" w:rsidP="00C00218">
            <w:r w:rsidRPr="00C00218">
              <w:t>RS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5D4C44A" w14:textId="77777777" w:rsidR="00C00218" w:rsidRPr="00C00218" w:rsidRDefault="00C00218" w:rsidP="00C00218">
            <w:r w:rsidRPr="00C00218">
              <w:t>62</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E7B3009" w14:textId="77777777" w:rsidR="00C00218" w:rsidRPr="00C00218" w:rsidRDefault="00C00218" w:rsidP="00C00218">
            <w:r w:rsidRPr="00C00218">
              <w:t>3E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6EEAB5A" w14:textId="77777777" w:rsidR="00C00218" w:rsidRPr="00C00218" w:rsidRDefault="00C00218" w:rsidP="00C00218">
            <w:r w:rsidRPr="00C00218">
              <w:t>&gt;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D306C9D" w14:textId="77777777" w:rsidR="00C00218" w:rsidRPr="00C00218" w:rsidRDefault="00C00218" w:rsidP="00C00218">
            <w:r w:rsidRPr="00C00218">
              <w:t>94</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5C3C9D5" w14:textId="77777777" w:rsidR="00C00218" w:rsidRPr="00C00218" w:rsidRDefault="00C00218" w:rsidP="00C00218">
            <w:r w:rsidRPr="00C00218">
              <w:t>5E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322C188"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7672704" w14:textId="77777777" w:rsidR="00C00218" w:rsidRPr="00C00218" w:rsidRDefault="00C00218" w:rsidP="00C00218">
            <w:r w:rsidRPr="00C00218">
              <w:t>126</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7B50AF86" w14:textId="77777777" w:rsidR="00C00218" w:rsidRPr="00C00218" w:rsidRDefault="00C00218" w:rsidP="00C00218">
            <w:r w:rsidRPr="00C00218">
              <w:t>7E</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16AAE2D"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54A8CFFC" w14:textId="77777777" w:rsidR="00C00218" w:rsidRPr="00C00218" w:rsidRDefault="00C00218" w:rsidP="00C00218">
            <w:r w:rsidRPr="00C00218">
              <w: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B3FD601" w14:textId="77777777" w:rsidR="00C00218" w:rsidRPr="00C00218" w:rsidRDefault="00C00218" w:rsidP="00C00218">
            <w:r w:rsidRPr="00C00218">
              <w:t> </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0B01CDF1" w14:textId="77777777" w:rsidR="00C00218" w:rsidRPr="00C00218" w:rsidRDefault="00C00218" w:rsidP="00C00218">
            <w:r w:rsidRPr="00C00218">
              <w:t> </w:t>
            </w:r>
          </w:p>
        </w:tc>
      </w:tr>
      <w:tr w:rsidR="00C00218" w:rsidRPr="00C00218" w14:paraId="5966F5BC" w14:textId="77777777">
        <w:trPr>
          <w:trHeight w:val="255"/>
          <w:tblCellSpacing w:w="0" w:type="dxa"/>
        </w:trPr>
        <w:tc>
          <w:tcPr>
            <w:tcW w:w="585" w:type="dxa"/>
            <w:tcBorders>
              <w:top w:val="outset" w:sz="6" w:space="0" w:color="auto"/>
              <w:left w:val="outset" w:sz="6" w:space="0" w:color="auto"/>
              <w:bottom w:val="outset" w:sz="6" w:space="0" w:color="auto"/>
              <w:right w:val="outset" w:sz="6" w:space="0" w:color="auto"/>
            </w:tcBorders>
            <w:noWrap/>
            <w:vAlign w:val="center"/>
            <w:hideMark/>
          </w:tcPr>
          <w:p w14:paraId="2631049D" w14:textId="77777777" w:rsidR="00C00218" w:rsidRPr="00C00218" w:rsidRDefault="00C00218" w:rsidP="00C00218">
            <w:r w:rsidRPr="00C00218">
              <w:t>31</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18AC716" w14:textId="77777777" w:rsidR="00C00218" w:rsidRPr="00C00218" w:rsidRDefault="00C00218" w:rsidP="00C00218">
            <w:r w:rsidRPr="00C00218">
              <w:t>1F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047ED9" w14:textId="77777777" w:rsidR="00C00218" w:rsidRPr="00C00218" w:rsidRDefault="00C00218" w:rsidP="00C00218">
            <w:r w:rsidRPr="00C00218">
              <w:t>US</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3B82F4DE" w14:textId="77777777" w:rsidR="00C00218" w:rsidRPr="00C00218" w:rsidRDefault="00C00218" w:rsidP="00C00218">
            <w:r w:rsidRPr="00C00218">
              <w:t>63</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29F8BEAB" w14:textId="77777777" w:rsidR="00C00218" w:rsidRPr="00C00218" w:rsidRDefault="00C00218" w:rsidP="00C00218">
            <w:r w:rsidRPr="00C00218">
              <w:t>3F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6B76DAD" w14:textId="77777777" w:rsidR="00C00218" w:rsidRPr="00C00218" w:rsidRDefault="00C00218" w:rsidP="00C00218">
            <w:r w:rsidRPr="00C00218">
              <w:t>?</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5F77199" w14:textId="77777777" w:rsidR="00C00218" w:rsidRPr="00C00218" w:rsidRDefault="00C00218" w:rsidP="00C00218">
            <w:r w:rsidRPr="00C00218">
              <w:t>95</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0CDB5B4" w14:textId="77777777" w:rsidR="00C00218" w:rsidRPr="00C00218" w:rsidRDefault="00C00218" w:rsidP="00C00218">
            <w:r w:rsidRPr="00C00218">
              <w:t>5F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EC079ED" w14:textId="77777777" w:rsidR="00C00218" w:rsidRPr="00C00218" w:rsidRDefault="00C00218" w:rsidP="00C00218">
            <w:r w:rsidRPr="00C00218">
              <w:t>_</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9127A7F" w14:textId="77777777" w:rsidR="00C00218" w:rsidRPr="00C00218" w:rsidRDefault="00C00218" w:rsidP="00C00218">
            <w:r w:rsidRPr="00C00218">
              <w:t>127</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04F25A31" w14:textId="77777777" w:rsidR="00C00218" w:rsidRPr="00C00218" w:rsidRDefault="00C00218" w:rsidP="00C00218">
            <w:r w:rsidRPr="00C00218">
              <w:t>7F</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07ACD89" w14:textId="77777777" w:rsidR="00C00218" w:rsidRPr="00C00218" w:rsidRDefault="00C00218" w:rsidP="00C00218">
            <w:r w:rsidRPr="00C00218">
              <w:t>DEL</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622BE266" w14:textId="77777777" w:rsidR="00C00218" w:rsidRPr="00C00218" w:rsidRDefault="00C00218" w:rsidP="00C00218">
            <w:r w:rsidRPr="00C00218">
              <w:t> </w:t>
            </w:r>
          </w:p>
        </w:tc>
        <w:tc>
          <w:tcPr>
            <w:tcW w:w="585" w:type="dxa"/>
            <w:tcBorders>
              <w:top w:val="outset" w:sz="6" w:space="0" w:color="auto"/>
              <w:left w:val="outset" w:sz="6" w:space="0" w:color="auto"/>
              <w:bottom w:val="outset" w:sz="6" w:space="0" w:color="auto"/>
              <w:right w:val="outset" w:sz="6" w:space="0" w:color="auto"/>
            </w:tcBorders>
            <w:noWrap/>
            <w:vAlign w:val="center"/>
            <w:hideMark/>
          </w:tcPr>
          <w:p w14:paraId="489956E5" w14:textId="77777777" w:rsidR="00C00218" w:rsidRPr="00C00218" w:rsidRDefault="00C00218" w:rsidP="00C00218">
            <w:r w:rsidRPr="00C00218">
              <w:t> </w:t>
            </w:r>
          </w:p>
        </w:tc>
        <w:tc>
          <w:tcPr>
            <w:tcW w:w="675" w:type="dxa"/>
            <w:tcBorders>
              <w:top w:val="outset" w:sz="6" w:space="0" w:color="auto"/>
              <w:left w:val="outset" w:sz="6" w:space="0" w:color="auto"/>
              <w:bottom w:val="outset" w:sz="6" w:space="0" w:color="auto"/>
              <w:right w:val="outset" w:sz="6" w:space="0" w:color="auto"/>
            </w:tcBorders>
            <w:noWrap/>
            <w:vAlign w:val="center"/>
            <w:hideMark/>
          </w:tcPr>
          <w:p w14:paraId="3DA761FD" w14:textId="77777777" w:rsidR="00C00218" w:rsidRPr="00C00218" w:rsidRDefault="00C00218" w:rsidP="00C00218">
            <w:r w:rsidRPr="00C00218">
              <w:t> </w:t>
            </w:r>
          </w:p>
        </w:tc>
      </w:tr>
    </w:tbl>
    <w:p w14:paraId="5DEE0A6E" w14:textId="77777777" w:rsidR="00C00218" w:rsidRPr="00C00218" w:rsidRDefault="00C00218" w:rsidP="00C00218">
      <w:r w:rsidRPr="00C00218">
        <w:t> </w:t>
      </w:r>
    </w:p>
    <w:p w14:paraId="101315B3" w14:textId="77777777" w:rsidR="00C00218" w:rsidRPr="00C00218" w:rsidRDefault="00C00218" w:rsidP="00C00218">
      <w:r w:rsidRPr="00C00218">
        <w:lastRenderedPageBreak/>
        <w:t>5. Códigos do Tipo de Programação</w:t>
      </w:r>
    </w:p>
    <w:p w14:paraId="4734318B" w14:textId="77777777" w:rsidR="00C00218" w:rsidRPr="00C00218" w:rsidRDefault="00C00218" w:rsidP="00C00218">
      <w:r w:rsidRPr="00C00218">
        <w:t>A Tabela A3 contém os códigos referentes ao tipo de programação transmitida.</w:t>
      </w:r>
    </w:p>
    <w:p w14:paraId="385D8035" w14:textId="77777777" w:rsidR="00C00218" w:rsidRPr="00C00218" w:rsidRDefault="00C00218" w:rsidP="00C00218">
      <w:bookmarkStart w:id="303" w:name="_Ref165879587"/>
      <w:bookmarkStart w:id="304" w:name="_Ref165879591"/>
      <w:bookmarkEnd w:id="303"/>
      <w:r w:rsidRPr="00C00218">
        <w:t> </w:t>
      </w:r>
    </w:p>
    <w:p w14:paraId="760C3B81" w14:textId="77777777" w:rsidR="00C00218" w:rsidRPr="00C00218" w:rsidRDefault="00C00218" w:rsidP="00C00218">
      <w:r w:rsidRPr="00C00218">
        <w:t>Tabela A</w:t>
      </w:r>
      <w:bookmarkEnd w:id="304"/>
      <w:r w:rsidRPr="00C00218">
        <w:t>3 – Códigos do Tipo de Programação</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9"/>
        <w:gridCol w:w="952"/>
        <w:gridCol w:w="2602"/>
        <w:gridCol w:w="1544"/>
        <w:gridCol w:w="2331"/>
      </w:tblGrid>
      <w:tr w:rsidR="00C00218" w:rsidRPr="00C00218" w14:paraId="3C743FFB"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E53C44A" w14:textId="77777777" w:rsidR="00C00218" w:rsidRPr="00C00218" w:rsidRDefault="00C00218" w:rsidP="00C00218">
            <w:r w:rsidRPr="00C00218">
              <w:rPr>
                <w:b/>
                <w:bCs/>
              </w:rPr>
              <w:t>Número</w:t>
            </w:r>
          </w:p>
        </w:tc>
        <w:tc>
          <w:tcPr>
            <w:tcW w:w="990" w:type="dxa"/>
            <w:tcBorders>
              <w:top w:val="outset" w:sz="6" w:space="0" w:color="auto"/>
              <w:left w:val="outset" w:sz="6" w:space="0" w:color="auto"/>
              <w:bottom w:val="outset" w:sz="6" w:space="0" w:color="auto"/>
              <w:right w:val="outset" w:sz="6" w:space="0" w:color="auto"/>
            </w:tcBorders>
            <w:vAlign w:val="center"/>
            <w:hideMark/>
          </w:tcPr>
          <w:p w14:paraId="7E9E319B" w14:textId="77777777" w:rsidR="00C00218" w:rsidRPr="00C00218" w:rsidRDefault="00C00218" w:rsidP="00C00218">
            <w:r w:rsidRPr="00C00218">
              <w:rPr>
                <w:b/>
                <w:bCs/>
              </w:rPr>
              <w:t>Código</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5E208A3" w14:textId="77777777" w:rsidR="00C00218" w:rsidRPr="00C00218" w:rsidRDefault="00C00218" w:rsidP="00C00218">
            <w:r w:rsidRPr="00C00218">
              <w:rPr>
                <w:b/>
                <w:bCs/>
              </w:rPr>
              <w:t>Tipo de Programação</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B721C79" w14:textId="77777777" w:rsidR="00C00218" w:rsidRPr="00C00218" w:rsidRDefault="00C00218" w:rsidP="00C00218">
            <w:r w:rsidRPr="00C00218">
              <w:rPr>
                <w:b/>
                <w:bCs/>
              </w:rPr>
              <w:t>Visor com 08</w:t>
            </w:r>
            <w:r w:rsidRPr="00C00218">
              <w:br/>
            </w:r>
            <w:r w:rsidRPr="00C00218">
              <w:rPr>
                <w:b/>
                <w:bCs/>
              </w:rPr>
              <w:t>Caracteres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3BB1DD6" w14:textId="77777777" w:rsidR="00C00218" w:rsidRPr="00C00218" w:rsidRDefault="00C00218" w:rsidP="00C00218">
            <w:r w:rsidRPr="00C00218">
              <w:rPr>
                <w:b/>
                <w:bCs/>
              </w:rPr>
              <w:t>Visor com 16 Caracteres</w:t>
            </w:r>
          </w:p>
        </w:tc>
      </w:tr>
      <w:tr w:rsidR="00C00218" w:rsidRPr="00C00218" w14:paraId="7C6D8E5D"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52C76496" w14:textId="77777777" w:rsidR="00C00218" w:rsidRPr="00C00218" w:rsidRDefault="00C00218" w:rsidP="00C00218">
            <w:r w:rsidRPr="00C00218">
              <w:t>00</w:t>
            </w:r>
          </w:p>
        </w:tc>
        <w:tc>
          <w:tcPr>
            <w:tcW w:w="990" w:type="dxa"/>
            <w:tcBorders>
              <w:top w:val="outset" w:sz="6" w:space="0" w:color="auto"/>
              <w:left w:val="outset" w:sz="6" w:space="0" w:color="auto"/>
              <w:bottom w:val="outset" w:sz="6" w:space="0" w:color="auto"/>
              <w:right w:val="outset" w:sz="6" w:space="0" w:color="auto"/>
            </w:tcBorders>
            <w:vAlign w:val="center"/>
            <w:hideMark/>
          </w:tcPr>
          <w:p w14:paraId="466AB79E" w14:textId="77777777" w:rsidR="00C00218" w:rsidRPr="00C00218" w:rsidRDefault="00C00218" w:rsidP="00C00218">
            <w:r w:rsidRPr="00C00218">
              <w:t>00000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0712FC2C" w14:textId="77777777" w:rsidR="00C00218" w:rsidRPr="00C00218" w:rsidRDefault="00C00218" w:rsidP="00C00218">
            <w:r w:rsidRPr="00C00218">
              <w:t>Programação Indefinida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7E60DA4E" w14:textId="77777777" w:rsidR="00C00218" w:rsidRPr="00C00218" w:rsidRDefault="00C00218" w:rsidP="00C00218">
            <w:proofErr w:type="spellStart"/>
            <w:r w:rsidRPr="00C00218">
              <w:t>Não_def</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64A3D69F" w14:textId="77777777" w:rsidR="00C00218" w:rsidRPr="00C00218" w:rsidRDefault="00C00218" w:rsidP="00C00218">
            <w:proofErr w:type="spellStart"/>
            <w:r w:rsidRPr="00C00218">
              <w:t>Não_definido</w:t>
            </w:r>
            <w:proofErr w:type="spellEnd"/>
          </w:p>
        </w:tc>
      </w:tr>
      <w:tr w:rsidR="00C00218" w:rsidRPr="00C00218" w14:paraId="585C7479"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11FB889D" w14:textId="77777777" w:rsidR="00C00218" w:rsidRPr="00C00218" w:rsidRDefault="00C00218" w:rsidP="00C00218">
            <w:r w:rsidRPr="00C00218">
              <w:t>01</w:t>
            </w:r>
          </w:p>
        </w:tc>
        <w:tc>
          <w:tcPr>
            <w:tcW w:w="990" w:type="dxa"/>
            <w:tcBorders>
              <w:top w:val="outset" w:sz="6" w:space="0" w:color="auto"/>
              <w:left w:val="outset" w:sz="6" w:space="0" w:color="auto"/>
              <w:bottom w:val="outset" w:sz="6" w:space="0" w:color="auto"/>
              <w:right w:val="outset" w:sz="6" w:space="0" w:color="auto"/>
            </w:tcBorders>
            <w:vAlign w:val="center"/>
            <w:hideMark/>
          </w:tcPr>
          <w:p w14:paraId="79B4A834" w14:textId="77777777" w:rsidR="00C00218" w:rsidRPr="00C00218" w:rsidRDefault="00C00218" w:rsidP="00C00218">
            <w:r w:rsidRPr="00C00218">
              <w:t>00001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22A5C36F" w14:textId="77777777" w:rsidR="00C00218" w:rsidRPr="00C00218" w:rsidRDefault="00C00218" w:rsidP="00C00218">
            <w:r w:rsidRPr="00C00218">
              <w:t>Notícias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4C474C92" w14:textId="77777777" w:rsidR="00C00218" w:rsidRPr="00C00218" w:rsidRDefault="00C00218" w:rsidP="00C00218">
            <w:proofErr w:type="gramStart"/>
            <w:r w:rsidRPr="00C00218">
              <w:t>Noticias</w:t>
            </w:r>
            <w:proofErr w:type="gramEnd"/>
          </w:p>
        </w:tc>
        <w:tc>
          <w:tcPr>
            <w:tcW w:w="2460" w:type="dxa"/>
            <w:tcBorders>
              <w:top w:val="outset" w:sz="6" w:space="0" w:color="auto"/>
              <w:left w:val="outset" w:sz="6" w:space="0" w:color="auto"/>
              <w:bottom w:val="outset" w:sz="6" w:space="0" w:color="auto"/>
              <w:right w:val="outset" w:sz="6" w:space="0" w:color="auto"/>
            </w:tcBorders>
            <w:vAlign w:val="center"/>
            <w:hideMark/>
          </w:tcPr>
          <w:p w14:paraId="66514F4F" w14:textId="77777777" w:rsidR="00C00218" w:rsidRPr="00C00218" w:rsidRDefault="00C00218" w:rsidP="00C00218">
            <w:proofErr w:type="gramStart"/>
            <w:r w:rsidRPr="00C00218">
              <w:t>Noticias</w:t>
            </w:r>
            <w:proofErr w:type="gramEnd"/>
          </w:p>
        </w:tc>
      </w:tr>
      <w:tr w:rsidR="00C00218" w:rsidRPr="00C00218" w14:paraId="3808D3E8"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6DED1993" w14:textId="77777777" w:rsidR="00C00218" w:rsidRPr="00C00218" w:rsidRDefault="00C00218" w:rsidP="00C00218">
            <w:r w:rsidRPr="00C00218">
              <w:t>02</w:t>
            </w:r>
          </w:p>
        </w:tc>
        <w:tc>
          <w:tcPr>
            <w:tcW w:w="990" w:type="dxa"/>
            <w:tcBorders>
              <w:top w:val="outset" w:sz="6" w:space="0" w:color="auto"/>
              <w:left w:val="outset" w:sz="6" w:space="0" w:color="auto"/>
              <w:bottom w:val="outset" w:sz="6" w:space="0" w:color="auto"/>
              <w:right w:val="outset" w:sz="6" w:space="0" w:color="auto"/>
            </w:tcBorders>
            <w:vAlign w:val="center"/>
            <w:hideMark/>
          </w:tcPr>
          <w:p w14:paraId="3BFB1184" w14:textId="77777777" w:rsidR="00C00218" w:rsidRPr="00C00218" w:rsidRDefault="00C00218" w:rsidP="00C00218">
            <w:r w:rsidRPr="00C00218">
              <w:t>00010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29DBCB33" w14:textId="77777777" w:rsidR="00C00218" w:rsidRPr="00C00218" w:rsidRDefault="00C00218" w:rsidP="00C00218">
            <w:r w:rsidRPr="00C00218">
              <w:t>Atualidades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700F199F" w14:textId="77777777" w:rsidR="00C00218" w:rsidRPr="00C00218" w:rsidRDefault="00C00218" w:rsidP="00C00218">
            <w:r w:rsidRPr="00C00218">
              <w:t>Atual</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E56EE83" w14:textId="77777777" w:rsidR="00C00218" w:rsidRPr="00C00218" w:rsidRDefault="00C00218" w:rsidP="00C00218">
            <w:r w:rsidRPr="00C00218">
              <w:t>Atualidade</w:t>
            </w:r>
          </w:p>
        </w:tc>
      </w:tr>
      <w:tr w:rsidR="00C00218" w:rsidRPr="00C00218" w14:paraId="6DA1F2DB"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5B64D96" w14:textId="77777777" w:rsidR="00C00218" w:rsidRPr="00C00218" w:rsidRDefault="00C00218" w:rsidP="00C00218">
            <w:r w:rsidRPr="00C00218">
              <w:t>03</w:t>
            </w:r>
          </w:p>
        </w:tc>
        <w:tc>
          <w:tcPr>
            <w:tcW w:w="990" w:type="dxa"/>
            <w:tcBorders>
              <w:top w:val="outset" w:sz="6" w:space="0" w:color="auto"/>
              <w:left w:val="outset" w:sz="6" w:space="0" w:color="auto"/>
              <w:bottom w:val="outset" w:sz="6" w:space="0" w:color="auto"/>
              <w:right w:val="outset" w:sz="6" w:space="0" w:color="auto"/>
            </w:tcBorders>
            <w:vAlign w:val="center"/>
            <w:hideMark/>
          </w:tcPr>
          <w:p w14:paraId="7DCB5951" w14:textId="77777777" w:rsidR="00C00218" w:rsidRPr="00C00218" w:rsidRDefault="00C00218" w:rsidP="00C00218">
            <w:r w:rsidRPr="00C00218">
              <w:t>00011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7D2E72DB" w14:textId="77777777" w:rsidR="00C00218" w:rsidRPr="00C00218" w:rsidRDefault="00C00218" w:rsidP="00C00218">
            <w:r w:rsidRPr="00C00218">
              <w:t>Informação</w:t>
            </w:r>
          </w:p>
        </w:tc>
        <w:tc>
          <w:tcPr>
            <w:tcW w:w="1620" w:type="dxa"/>
            <w:tcBorders>
              <w:top w:val="outset" w:sz="6" w:space="0" w:color="auto"/>
              <w:left w:val="outset" w:sz="6" w:space="0" w:color="auto"/>
              <w:bottom w:val="outset" w:sz="6" w:space="0" w:color="auto"/>
              <w:right w:val="outset" w:sz="6" w:space="0" w:color="auto"/>
            </w:tcBorders>
            <w:vAlign w:val="center"/>
            <w:hideMark/>
          </w:tcPr>
          <w:p w14:paraId="79F93444" w14:textId="77777777" w:rsidR="00C00218" w:rsidRPr="00C00218" w:rsidRDefault="00C00218" w:rsidP="00C00218">
            <w:r w:rsidRPr="00C00218">
              <w:t>Info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68570684" w14:textId="77777777" w:rsidR="00C00218" w:rsidRPr="00C00218" w:rsidRDefault="00C00218" w:rsidP="00C00218">
            <w:r w:rsidRPr="00C00218">
              <w:t>Informação</w:t>
            </w:r>
          </w:p>
        </w:tc>
      </w:tr>
      <w:tr w:rsidR="00C00218" w:rsidRPr="00C00218" w14:paraId="12AFF431"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78EEB3E4" w14:textId="77777777" w:rsidR="00C00218" w:rsidRPr="00C00218" w:rsidRDefault="00C00218" w:rsidP="00C00218">
            <w:r w:rsidRPr="00C00218">
              <w:t>04</w:t>
            </w:r>
          </w:p>
        </w:tc>
        <w:tc>
          <w:tcPr>
            <w:tcW w:w="990" w:type="dxa"/>
            <w:tcBorders>
              <w:top w:val="outset" w:sz="6" w:space="0" w:color="auto"/>
              <w:left w:val="outset" w:sz="6" w:space="0" w:color="auto"/>
              <w:bottom w:val="outset" w:sz="6" w:space="0" w:color="auto"/>
              <w:right w:val="outset" w:sz="6" w:space="0" w:color="auto"/>
            </w:tcBorders>
            <w:vAlign w:val="center"/>
            <w:hideMark/>
          </w:tcPr>
          <w:p w14:paraId="7878273D" w14:textId="77777777" w:rsidR="00C00218" w:rsidRPr="00C00218" w:rsidRDefault="00C00218" w:rsidP="00C00218">
            <w:r w:rsidRPr="00C00218">
              <w:t>00100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34864147" w14:textId="77777777" w:rsidR="00C00218" w:rsidRPr="00C00218" w:rsidRDefault="00C00218" w:rsidP="00C00218">
            <w:r w:rsidRPr="00C00218">
              <w:t>Esportes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D830CD9" w14:textId="77777777" w:rsidR="00C00218" w:rsidRPr="00C00218" w:rsidRDefault="00C00218" w:rsidP="00C00218">
            <w:r w:rsidRPr="00C00218">
              <w:t>Esportes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790A252" w14:textId="77777777" w:rsidR="00C00218" w:rsidRPr="00C00218" w:rsidRDefault="00C00218" w:rsidP="00C00218">
            <w:r w:rsidRPr="00C00218">
              <w:t>Esportes</w:t>
            </w:r>
          </w:p>
        </w:tc>
      </w:tr>
      <w:tr w:rsidR="00C00218" w:rsidRPr="00C00218" w14:paraId="2A2C94B0"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337AB76" w14:textId="77777777" w:rsidR="00C00218" w:rsidRPr="00C00218" w:rsidRDefault="00C00218" w:rsidP="00C00218">
            <w:r w:rsidRPr="00C00218">
              <w:t>05</w:t>
            </w:r>
          </w:p>
        </w:tc>
        <w:tc>
          <w:tcPr>
            <w:tcW w:w="990" w:type="dxa"/>
            <w:tcBorders>
              <w:top w:val="outset" w:sz="6" w:space="0" w:color="auto"/>
              <w:left w:val="outset" w:sz="6" w:space="0" w:color="auto"/>
              <w:bottom w:val="outset" w:sz="6" w:space="0" w:color="auto"/>
              <w:right w:val="outset" w:sz="6" w:space="0" w:color="auto"/>
            </w:tcBorders>
            <w:vAlign w:val="center"/>
            <w:hideMark/>
          </w:tcPr>
          <w:p w14:paraId="09B96F10" w14:textId="77777777" w:rsidR="00C00218" w:rsidRPr="00C00218" w:rsidRDefault="00C00218" w:rsidP="00C00218">
            <w:r w:rsidRPr="00C00218">
              <w:t>00101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29E67E33" w14:textId="77777777" w:rsidR="00C00218" w:rsidRPr="00C00218" w:rsidRDefault="00C00218" w:rsidP="00C00218">
            <w:r w:rsidRPr="00C00218">
              <w:t>Educação</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A843CA5" w14:textId="77777777" w:rsidR="00C00218" w:rsidRPr="00C00218" w:rsidRDefault="00C00218" w:rsidP="00C00218">
            <w:r w:rsidRPr="00C00218">
              <w:t>Educação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E172D2B" w14:textId="77777777" w:rsidR="00C00218" w:rsidRPr="00C00218" w:rsidRDefault="00C00218" w:rsidP="00C00218">
            <w:r w:rsidRPr="00C00218">
              <w:t>Educação</w:t>
            </w:r>
          </w:p>
        </w:tc>
      </w:tr>
      <w:tr w:rsidR="00C00218" w:rsidRPr="00C00218" w14:paraId="1D69C263"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B50FFC4" w14:textId="77777777" w:rsidR="00C00218" w:rsidRPr="00C00218" w:rsidRDefault="00C00218" w:rsidP="00C00218">
            <w:r w:rsidRPr="00C00218">
              <w:t>06</w:t>
            </w:r>
          </w:p>
        </w:tc>
        <w:tc>
          <w:tcPr>
            <w:tcW w:w="990" w:type="dxa"/>
            <w:tcBorders>
              <w:top w:val="outset" w:sz="6" w:space="0" w:color="auto"/>
              <w:left w:val="outset" w:sz="6" w:space="0" w:color="auto"/>
              <w:bottom w:val="outset" w:sz="6" w:space="0" w:color="auto"/>
              <w:right w:val="outset" w:sz="6" w:space="0" w:color="auto"/>
            </w:tcBorders>
            <w:vAlign w:val="center"/>
            <w:hideMark/>
          </w:tcPr>
          <w:p w14:paraId="3D70B98A" w14:textId="77777777" w:rsidR="00C00218" w:rsidRPr="00C00218" w:rsidRDefault="00C00218" w:rsidP="00C00218">
            <w:r w:rsidRPr="00C00218">
              <w:t>00110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288AAF39" w14:textId="77777777" w:rsidR="00C00218" w:rsidRPr="00C00218" w:rsidRDefault="00C00218" w:rsidP="00C00218">
            <w:r w:rsidRPr="00C00218">
              <w:t>Novela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6B70F5D2" w14:textId="77777777" w:rsidR="00C00218" w:rsidRPr="00C00218" w:rsidRDefault="00C00218" w:rsidP="00C00218">
            <w:r w:rsidRPr="00C00218">
              <w:t>Novela</w:t>
            </w:r>
          </w:p>
        </w:tc>
        <w:tc>
          <w:tcPr>
            <w:tcW w:w="2460" w:type="dxa"/>
            <w:tcBorders>
              <w:top w:val="outset" w:sz="6" w:space="0" w:color="auto"/>
              <w:left w:val="outset" w:sz="6" w:space="0" w:color="auto"/>
              <w:bottom w:val="outset" w:sz="6" w:space="0" w:color="auto"/>
              <w:right w:val="outset" w:sz="6" w:space="0" w:color="auto"/>
            </w:tcBorders>
            <w:vAlign w:val="center"/>
            <w:hideMark/>
          </w:tcPr>
          <w:p w14:paraId="67936A81" w14:textId="77777777" w:rsidR="00C00218" w:rsidRPr="00C00218" w:rsidRDefault="00C00218" w:rsidP="00C00218">
            <w:r w:rsidRPr="00C00218">
              <w:t>Novela</w:t>
            </w:r>
          </w:p>
        </w:tc>
      </w:tr>
      <w:tr w:rsidR="00C00218" w:rsidRPr="00C00218" w14:paraId="10EF685F"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7D531C8A" w14:textId="77777777" w:rsidR="00C00218" w:rsidRPr="00C00218" w:rsidRDefault="00C00218" w:rsidP="00C00218">
            <w:r w:rsidRPr="00C00218">
              <w:t>07</w:t>
            </w:r>
          </w:p>
        </w:tc>
        <w:tc>
          <w:tcPr>
            <w:tcW w:w="990" w:type="dxa"/>
            <w:tcBorders>
              <w:top w:val="outset" w:sz="6" w:space="0" w:color="auto"/>
              <w:left w:val="outset" w:sz="6" w:space="0" w:color="auto"/>
              <w:bottom w:val="outset" w:sz="6" w:space="0" w:color="auto"/>
              <w:right w:val="outset" w:sz="6" w:space="0" w:color="auto"/>
            </w:tcBorders>
            <w:vAlign w:val="center"/>
            <w:hideMark/>
          </w:tcPr>
          <w:p w14:paraId="787ACC65" w14:textId="77777777" w:rsidR="00C00218" w:rsidRPr="00C00218" w:rsidRDefault="00C00218" w:rsidP="00C00218">
            <w:r w:rsidRPr="00C00218">
              <w:t>00111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A003F0C" w14:textId="77777777" w:rsidR="00C00218" w:rsidRPr="00C00218" w:rsidRDefault="00C00218" w:rsidP="00C00218">
            <w:r w:rsidRPr="00C00218">
              <w:t>Cultura/Cultural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67F68AF" w14:textId="77777777" w:rsidR="00C00218" w:rsidRPr="00C00218" w:rsidRDefault="00C00218" w:rsidP="00C00218">
            <w:r w:rsidRPr="00C00218">
              <w:t>Cultura</w:t>
            </w:r>
          </w:p>
        </w:tc>
        <w:tc>
          <w:tcPr>
            <w:tcW w:w="2460" w:type="dxa"/>
            <w:tcBorders>
              <w:top w:val="outset" w:sz="6" w:space="0" w:color="auto"/>
              <w:left w:val="outset" w:sz="6" w:space="0" w:color="auto"/>
              <w:bottom w:val="outset" w:sz="6" w:space="0" w:color="auto"/>
              <w:right w:val="outset" w:sz="6" w:space="0" w:color="auto"/>
            </w:tcBorders>
            <w:vAlign w:val="center"/>
            <w:hideMark/>
          </w:tcPr>
          <w:p w14:paraId="30DFB354" w14:textId="77777777" w:rsidR="00C00218" w:rsidRPr="00C00218" w:rsidRDefault="00C00218" w:rsidP="00C00218">
            <w:r w:rsidRPr="00C00218">
              <w:t>Cultura</w:t>
            </w:r>
          </w:p>
        </w:tc>
      </w:tr>
      <w:tr w:rsidR="00C00218" w:rsidRPr="00C00218" w14:paraId="4240813E"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B83C998" w14:textId="77777777" w:rsidR="00C00218" w:rsidRPr="00C00218" w:rsidRDefault="00C00218" w:rsidP="00C00218">
            <w:r w:rsidRPr="00C00218">
              <w:t>08</w:t>
            </w:r>
          </w:p>
        </w:tc>
        <w:tc>
          <w:tcPr>
            <w:tcW w:w="990" w:type="dxa"/>
            <w:tcBorders>
              <w:top w:val="outset" w:sz="6" w:space="0" w:color="auto"/>
              <w:left w:val="outset" w:sz="6" w:space="0" w:color="auto"/>
              <w:bottom w:val="outset" w:sz="6" w:space="0" w:color="auto"/>
              <w:right w:val="outset" w:sz="6" w:space="0" w:color="auto"/>
            </w:tcBorders>
            <w:vAlign w:val="center"/>
            <w:hideMark/>
          </w:tcPr>
          <w:p w14:paraId="19D9B831" w14:textId="77777777" w:rsidR="00C00218" w:rsidRPr="00C00218" w:rsidRDefault="00C00218" w:rsidP="00C00218">
            <w:r w:rsidRPr="00C00218">
              <w:t>01000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07BFFD3" w14:textId="77777777" w:rsidR="00C00218" w:rsidRPr="00C00218" w:rsidRDefault="00C00218" w:rsidP="00C00218">
            <w:r w:rsidRPr="00C00218">
              <w:t>Ciência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40121B31" w14:textId="77777777" w:rsidR="00C00218" w:rsidRPr="00C00218" w:rsidRDefault="00C00218" w:rsidP="00C00218">
            <w:r w:rsidRPr="00C00218">
              <w:t>Ciência</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1AA02F7" w14:textId="77777777" w:rsidR="00C00218" w:rsidRPr="00C00218" w:rsidRDefault="00C00218" w:rsidP="00C00218">
            <w:r w:rsidRPr="00C00218">
              <w:t>Ciência</w:t>
            </w:r>
          </w:p>
        </w:tc>
      </w:tr>
      <w:tr w:rsidR="00C00218" w:rsidRPr="00C00218" w14:paraId="6FFAC779"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3FAAF440" w14:textId="77777777" w:rsidR="00C00218" w:rsidRPr="00C00218" w:rsidRDefault="00C00218" w:rsidP="00C00218">
            <w:r w:rsidRPr="00C00218">
              <w:t>09</w:t>
            </w:r>
          </w:p>
        </w:tc>
        <w:tc>
          <w:tcPr>
            <w:tcW w:w="990" w:type="dxa"/>
            <w:tcBorders>
              <w:top w:val="outset" w:sz="6" w:space="0" w:color="auto"/>
              <w:left w:val="outset" w:sz="6" w:space="0" w:color="auto"/>
              <w:bottom w:val="outset" w:sz="6" w:space="0" w:color="auto"/>
              <w:right w:val="outset" w:sz="6" w:space="0" w:color="auto"/>
            </w:tcBorders>
            <w:vAlign w:val="center"/>
            <w:hideMark/>
          </w:tcPr>
          <w:p w14:paraId="1C691517" w14:textId="77777777" w:rsidR="00C00218" w:rsidRPr="00C00218" w:rsidRDefault="00C00218" w:rsidP="00C00218">
            <w:r w:rsidRPr="00C00218">
              <w:t>01001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065AE508" w14:textId="77777777" w:rsidR="00C00218" w:rsidRPr="00C00218" w:rsidRDefault="00C00218" w:rsidP="00C00218">
            <w:r w:rsidRPr="00C00218">
              <w:t>Variedades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681116EE" w14:textId="77777777" w:rsidR="00C00218" w:rsidRPr="00C00218" w:rsidRDefault="00C00218" w:rsidP="00C00218">
            <w:r w:rsidRPr="00C00218">
              <w:t>Diversos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72A99D0C" w14:textId="77777777" w:rsidR="00C00218" w:rsidRPr="00C00218" w:rsidRDefault="00C00218" w:rsidP="00C00218">
            <w:r w:rsidRPr="00C00218">
              <w:t>Variedades</w:t>
            </w:r>
          </w:p>
        </w:tc>
      </w:tr>
      <w:tr w:rsidR="00C00218" w:rsidRPr="00C00218" w14:paraId="46E1DCFB"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2C35F60" w14:textId="77777777" w:rsidR="00C00218" w:rsidRPr="00C00218" w:rsidRDefault="00C00218" w:rsidP="00C00218">
            <w:r w:rsidRPr="00C00218">
              <w:t>10</w:t>
            </w:r>
          </w:p>
        </w:tc>
        <w:tc>
          <w:tcPr>
            <w:tcW w:w="990" w:type="dxa"/>
            <w:tcBorders>
              <w:top w:val="outset" w:sz="6" w:space="0" w:color="auto"/>
              <w:left w:val="outset" w:sz="6" w:space="0" w:color="auto"/>
              <w:bottom w:val="outset" w:sz="6" w:space="0" w:color="auto"/>
              <w:right w:val="outset" w:sz="6" w:space="0" w:color="auto"/>
            </w:tcBorders>
            <w:vAlign w:val="center"/>
            <w:hideMark/>
          </w:tcPr>
          <w:p w14:paraId="1C2EA771" w14:textId="77777777" w:rsidR="00C00218" w:rsidRPr="00C00218" w:rsidRDefault="00C00218" w:rsidP="00C00218">
            <w:r w:rsidRPr="00C00218">
              <w:t>01010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44DA4B0E" w14:textId="77777777" w:rsidR="00C00218" w:rsidRPr="00C00218" w:rsidRDefault="00C00218" w:rsidP="00C00218">
            <w:r w:rsidRPr="00C00218">
              <w:t>Música Popular</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57E40FD" w14:textId="77777777" w:rsidR="00C00218" w:rsidRPr="00C00218" w:rsidRDefault="00C00218" w:rsidP="00C00218">
            <w:r w:rsidRPr="00C00218">
              <w:t>Pop</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78FE8C6" w14:textId="77777777" w:rsidR="00C00218" w:rsidRPr="00C00218" w:rsidRDefault="00C00218" w:rsidP="00C00218">
            <w:proofErr w:type="spellStart"/>
            <w:r w:rsidRPr="00C00218">
              <w:t>Música_Popular</w:t>
            </w:r>
            <w:proofErr w:type="spellEnd"/>
          </w:p>
        </w:tc>
      </w:tr>
      <w:tr w:rsidR="00C00218" w:rsidRPr="00C00218" w14:paraId="0F500824"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61E755FC" w14:textId="77777777" w:rsidR="00C00218" w:rsidRPr="00C00218" w:rsidRDefault="00C00218" w:rsidP="00C00218">
            <w:r w:rsidRPr="00C00218">
              <w:t>11</w:t>
            </w:r>
          </w:p>
        </w:tc>
        <w:tc>
          <w:tcPr>
            <w:tcW w:w="990" w:type="dxa"/>
            <w:tcBorders>
              <w:top w:val="outset" w:sz="6" w:space="0" w:color="auto"/>
              <w:left w:val="outset" w:sz="6" w:space="0" w:color="auto"/>
              <w:bottom w:val="outset" w:sz="6" w:space="0" w:color="auto"/>
              <w:right w:val="outset" w:sz="6" w:space="0" w:color="auto"/>
            </w:tcBorders>
            <w:vAlign w:val="center"/>
            <w:hideMark/>
          </w:tcPr>
          <w:p w14:paraId="02DA855C" w14:textId="77777777" w:rsidR="00C00218" w:rsidRPr="00C00218" w:rsidRDefault="00C00218" w:rsidP="00C00218">
            <w:r w:rsidRPr="00C00218">
              <w:t>01011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43AC19D" w14:textId="77777777" w:rsidR="00C00218" w:rsidRPr="00C00218" w:rsidRDefault="00C00218" w:rsidP="00C00218">
            <w:r w:rsidRPr="00C00218">
              <w:t>Rock</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D225771" w14:textId="77777777" w:rsidR="00C00218" w:rsidRPr="00C00218" w:rsidRDefault="00C00218" w:rsidP="00C00218">
            <w:r w:rsidRPr="00C00218">
              <w:t>Rock</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9814566" w14:textId="77777777" w:rsidR="00C00218" w:rsidRPr="00C00218" w:rsidRDefault="00C00218" w:rsidP="00C00218">
            <w:r w:rsidRPr="00C00218">
              <w:t>Rock</w:t>
            </w:r>
          </w:p>
        </w:tc>
      </w:tr>
      <w:tr w:rsidR="00C00218" w:rsidRPr="00C00218" w14:paraId="7F74CF67"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C54F565" w14:textId="77777777" w:rsidR="00C00218" w:rsidRPr="00C00218" w:rsidRDefault="00C00218" w:rsidP="00C00218">
            <w:r w:rsidRPr="00C00218">
              <w:t>12</w:t>
            </w:r>
          </w:p>
        </w:tc>
        <w:tc>
          <w:tcPr>
            <w:tcW w:w="990" w:type="dxa"/>
            <w:tcBorders>
              <w:top w:val="outset" w:sz="6" w:space="0" w:color="auto"/>
              <w:left w:val="outset" w:sz="6" w:space="0" w:color="auto"/>
              <w:bottom w:val="outset" w:sz="6" w:space="0" w:color="auto"/>
              <w:right w:val="outset" w:sz="6" w:space="0" w:color="auto"/>
            </w:tcBorders>
            <w:vAlign w:val="center"/>
            <w:hideMark/>
          </w:tcPr>
          <w:p w14:paraId="3256CC87" w14:textId="77777777" w:rsidR="00C00218" w:rsidRPr="00C00218" w:rsidRDefault="00C00218" w:rsidP="00C00218">
            <w:r w:rsidRPr="00C00218">
              <w:t>01100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46F130A8" w14:textId="77777777" w:rsidR="00C00218" w:rsidRPr="00C00218" w:rsidRDefault="00C00218" w:rsidP="00C00218">
            <w:r w:rsidRPr="00C00218">
              <w:t>Canção</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DE4802A" w14:textId="77777777" w:rsidR="00C00218" w:rsidRPr="00C00218" w:rsidRDefault="00C00218" w:rsidP="00C00218">
            <w:r w:rsidRPr="00C00218">
              <w:t>Canção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32158AA6" w14:textId="77777777" w:rsidR="00C00218" w:rsidRPr="00C00218" w:rsidRDefault="00C00218" w:rsidP="00C00218">
            <w:r w:rsidRPr="00C00218">
              <w:t>Canção</w:t>
            </w:r>
          </w:p>
        </w:tc>
      </w:tr>
      <w:tr w:rsidR="00C00218" w:rsidRPr="00C00218" w14:paraId="0D18D163"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3F459F19" w14:textId="77777777" w:rsidR="00C00218" w:rsidRPr="00C00218" w:rsidRDefault="00C00218" w:rsidP="00C00218">
            <w:r w:rsidRPr="00C00218">
              <w:t>13</w:t>
            </w:r>
          </w:p>
        </w:tc>
        <w:tc>
          <w:tcPr>
            <w:tcW w:w="990" w:type="dxa"/>
            <w:tcBorders>
              <w:top w:val="outset" w:sz="6" w:space="0" w:color="auto"/>
              <w:left w:val="outset" w:sz="6" w:space="0" w:color="auto"/>
              <w:bottom w:val="outset" w:sz="6" w:space="0" w:color="auto"/>
              <w:right w:val="outset" w:sz="6" w:space="0" w:color="auto"/>
            </w:tcBorders>
            <w:vAlign w:val="center"/>
            <w:hideMark/>
          </w:tcPr>
          <w:p w14:paraId="6CF56582" w14:textId="77777777" w:rsidR="00C00218" w:rsidRPr="00C00218" w:rsidRDefault="00C00218" w:rsidP="00C00218">
            <w:r w:rsidRPr="00C00218">
              <w:t>01101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D442DDB" w14:textId="77777777" w:rsidR="00C00218" w:rsidRPr="00C00218" w:rsidRDefault="00C00218" w:rsidP="00C00218">
            <w:r w:rsidRPr="00C00218">
              <w:t>Música Clássica Suave</w:t>
            </w:r>
          </w:p>
        </w:tc>
        <w:tc>
          <w:tcPr>
            <w:tcW w:w="1620" w:type="dxa"/>
            <w:tcBorders>
              <w:top w:val="outset" w:sz="6" w:space="0" w:color="auto"/>
              <w:left w:val="outset" w:sz="6" w:space="0" w:color="auto"/>
              <w:bottom w:val="outset" w:sz="6" w:space="0" w:color="auto"/>
              <w:right w:val="outset" w:sz="6" w:space="0" w:color="auto"/>
            </w:tcBorders>
            <w:vAlign w:val="center"/>
            <w:hideMark/>
          </w:tcPr>
          <w:p w14:paraId="5B9FE753" w14:textId="77777777" w:rsidR="00C00218" w:rsidRPr="00C00218" w:rsidRDefault="00C00218" w:rsidP="00C00218">
            <w:proofErr w:type="spellStart"/>
            <w:r w:rsidRPr="00C00218">
              <w:t>ClássicaS</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207A40E8" w14:textId="77777777" w:rsidR="00C00218" w:rsidRPr="00C00218" w:rsidRDefault="00C00218" w:rsidP="00C00218">
            <w:r w:rsidRPr="00C00218">
              <w:t>Clássica Suave</w:t>
            </w:r>
          </w:p>
        </w:tc>
      </w:tr>
      <w:tr w:rsidR="00C00218" w:rsidRPr="00C00218" w14:paraId="060D4F05"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C2572EC" w14:textId="77777777" w:rsidR="00C00218" w:rsidRPr="00C00218" w:rsidRDefault="00C00218" w:rsidP="00C00218">
            <w:r w:rsidRPr="00C00218">
              <w:t>14</w:t>
            </w:r>
          </w:p>
        </w:tc>
        <w:tc>
          <w:tcPr>
            <w:tcW w:w="990" w:type="dxa"/>
            <w:tcBorders>
              <w:top w:val="outset" w:sz="6" w:space="0" w:color="auto"/>
              <w:left w:val="outset" w:sz="6" w:space="0" w:color="auto"/>
              <w:bottom w:val="outset" w:sz="6" w:space="0" w:color="auto"/>
              <w:right w:val="outset" w:sz="6" w:space="0" w:color="auto"/>
            </w:tcBorders>
            <w:vAlign w:val="center"/>
            <w:hideMark/>
          </w:tcPr>
          <w:p w14:paraId="13B684CE" w14:textId="77777777" w:rsidR="00C00218" w:rsidRPr="00C00218" w:rsidRDefault="00C00218" w:rsidP="00C00218">
            <w:r w:rsidRPr="00C00218">
              <w:t>01110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C1187BC" w14:textId="77777777" w:rsidR="00C00218" w:rsidRPr="00C00218" w:rsidRDefault="00C00218" w:rsidP="00C00218">
            <w:r w:rsidRPr="00C00218">
              <w:t>Música Clássica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7911A47" w14:textId="77777777" w:rsidR="00C00218" w:rsidRPr="00C00218" w:rsidRDefault="00C00218" w:rsidP="00C00218">
            <w:r w:rsidRPr="00C00218">
              <w:t>Clássica</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4A9ED9D" w14:textId="77777777" w:rsidR="00C00218" w:rsidRPr="00C00218" w:rsidRDefault="00C00218" w:rsidP="00C00218">
            <w:r w:rsidRPr="00C00218">
              <w:t>Música Clássica</w:t>
            </w:r>
          </w:p>
        </w:tc>
      </w:tr>
      <w:tr w:rsidR="00C00218" w:rsidRPr="00C00218" w14:paraId="052C96C6"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79D2205" w14:textId="77777777" w:rsidR="00C00218" w:rsidRPr="00C00218" w:rsidRDefault="00C00218" w:rsidP="00C00218">
            <w:r w:rsidRPr="00C00218">
              <w:t>15</w:t>
            </w:r>
          </w:p>
        </w:tc>
        <w:tc>
          <w:tcPr>
            <w:tcW w:w="990" w:type="dxa"/>
            <w:tcBorders>
              <w:top w:val="outset" w:sz="6" w:space="0" w:color="auto"/>
              <w:left w:val="outset" w:sz="6" w:space="0" w:color="auto"/>
              <w:bottom w:val="outset" w:sz="6" w:space="0" w:color="auto"/>
              <w:right w:val="outset" w:sz="6" w:space="0" w:color="auto"/>
            </w:tcBorders>
            <w:vAlign w:val="center"/>
            <w:hideMark/>
          </w:tcPr>
          <w:p w14:paraId="722F0449" w14:textId="77777777" w:rsidR="00C00218" w:rsidRPr="00C00218" w:rsidRDefault="00C00218" w:rsidP="00C00218">
            <w:r w:rsidRPr="00C00218">
              <w:t>01111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0C468FF" w14:textId="77777777" w:rsidR="00C00218" w:rsidRPr="00C00218" w:rsidRDefault="00C00218" w:rsidP="00C00218">
            <w:r w:rsidRPr="00C00218">
              <w:t>Outras Músicas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59FCB782" w14:textId="77777777" w:rsidR="00C00218" w:rsidRPr="00C00218" w:rsidRDefault="00C00218" w:rsidP="00C00218">
            <w:proofErr w:type="spellStart"/>
            <w:r w:rsidRPr="00C00218">
              <w:t>Outras_M</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4F18CAE5" w14:textId="77777777" w:rsidR="00C00218" w:rsidRPr="00C00218" w:rsidRDefault="00C00218" w:rsidP="00C00218">
            <w:proofErr w:type="spellStart"/>
            <w:r w:rsidRPr="00C00218">
              <w:t>Outras_Músicas</w:t>
            </w:r>
            <w:proofErr w:type="spellEnd"/>
          </w:p>
        </w:tc>
      </w:tr>
      <w:tr w:rsidR="00C00218" w:rsidRPr="00C00218" w14:paraId="0574E21C"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1AA0ECC5" w14:textId="77777777" w:rsidR="00C00218" w:rsidRPr="00C00218" w:rsidRDefault="00C00218" w:rsidP="00C00218">
            <w:r w:rsidRPr="00C00218">
              <w:t>16</w:t>
            </w:r>
          </w:p>
        </w:tc>
        <w:tc>
          <w:tcPr>
            <w:tcW w:w="990" w:type="dxa"/>
            <w:tcBorders>
              <w:top w:val="outset" w:sz="6" w:space="0" w:color="auto"/>
              <w:left w:val="outset" w:sz="6" w:space="0" w:color="auto"/>
              <w:bottom w:val="outset" w:sz="6" w:space="0" w:color="auto"/>
              <w:right w:val="outset" w:sz="6" w:space="0" w:color="auto"/>
            </w:tcBorders>
            <w:vAlign w:val="center"/>
            <w:hideMark/>
          </w:tcPr>
          <w:p w14:paraId="2AA7F5F1" w14:textId="77777777" w:rsidR="00C00218" w:rsidRPr="00C00218" w:rsidRDefault="00C00218" w:rsidP="00C00218">
            <w:r w:rsidRPr="00C00218">
              <w:t>10000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0892F71F" w14:textId="77777777" w:rsidR="00C00218" w:rsidRPr="00C00218" w:rsidRDefault="00C00218" w:rsidP="00C00218">
            <w:r w:rsidRPr="00C00218">
              <w:t>Meteorologia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91F0834" w14:textId="77777777" w:rsidR="00C00218" w:rsidRPr="00C00218" w:rsidRDefault="00C00218" w:rsidP="00C00218">
            <w:r w:rsidRPr="00C00218">
              <w:t>Meteo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68A5F41" w14:textId="77777777" w:rsidR="00C00218" w:rsidRPr="00C00218" w:rsidRDefault="00C00218" w:rsidP="00C00218">
            <w:r w:rsidRPr="00C00218">
              <w:t>Meteorologia</w:t>
            </w:r>
          </w:p>
        </w:tc>
      </w:tr>
      <w:tr w:rsidR="00C00218" w:rsidRPr="00C00218" w14:paraId="7E5CB99F"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70130710" w14:textId="77777777" w:rsidR="00C00218" w:rsidRPr="00C00218" w:rsidRDefault="00C00218" w:rsidP="00C00218">
            <w:r w:rsidRPr="00C00218">
              <w:t>17</w:t>
            </w:r>
          </w:p>
        </w:tc>
        <w:tc>
          <w:tcPr>
            <w:tcW w:w="990" w:type="dxa"/>
            <w:tcBorders>
              <w:top w:val="outset" w:sz="6" w:space="0" w:color="auto"/>
              <w:left w:val="outset" w:sz="6" w:space="0" w:color="auto"/>
              <w:bottom w:val="outset" w:sz="6" w:space="0" w:color="auto"/>
              <w:right w:val="outset" w:sz="6" w:space="0" w:color="auto"/>
            </w:tcBorders>
            <w:vAlign w:val="center"/>
            <w:hideMark/>
          </w:tcPr>
          <w:p w14:paraId="2502E82D" w14:textId="77777777" w:rsidR="00C00218" w:rsidRPr="00C00218" w:rsidRDefault="00C00218" w:rsidP="00C00218">
            <w:r w:rsidRPr="00C00218">
              <w:t>10001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7B91C775" w14:textId="77777777" w:rsidR="00C00218" w:rsidRPr="00C00218" w:rsidRDefault="00C00218" w:rsidP="00C00218">
            <w:r w:rsidRPr="00C00218">
              <w:t>Economia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29DCDCA" w14:textId="77777777" w:rsidR="00C00218" w:rsidRPr="00C00218" w:rsidRDefault="00C00218" w:rsidP="00C00218">
            <w:r w:rsidRPr="00C00218">
              <w:t>Economia</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AEC82A5" w14:textId="77777777" w:rsidR="00C00218" w:rsidRPr="00C00218" w:rsidRDefault="00C00218" w:rsidP="00C00218">
            <w:r w:rsidRPr="00C00218">
              <w:t>Economia</w:t>
            </w:r>
          </w:p>
        </w:tc>
      </w:tr>
      <w:tr w:rsidR="00C00218" w:rsidRPr="00C00218" w14:paraId="64D08EBF"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64A061E" w14:textId="77777777" w:rsidR="00C00218" w:rsidRPr="00C00218" w:rsidRDefault="00C00218" w:rsidP="00C00218">
            <w:r w:rsidRPr="00C00218">
              <w:t>18</w:t>
            </w:r>
          </w:p>
        </w:tc>
        <w:tc>
          <w:tcPr>
            <w:tcW w:w="990" w:type="dxa"/>
            <w:tcBorders>
              <w:top w:val="outset" w:sz="6" w:space="0" w:color="auto"/>
              <w:left w:val="outset" w:sz="6" w:space="0" w:color="auto"/>
              <w:bottom w:val="outset" w:sz="6" w:space="0" w:color="auto"/>
              <w:right w:val="outset" w:sz="6" w:space="0" w:color="auto"/>
            </w:tcBorders>
            <w:vAlign w:val="center"/>
            <w:hideMark/>
          </w:tcPr>
          <w:p w14:paraId="20D98265" w14:textId="77777777" w:rsidR="00C00218" w:rsidRPr="00C00218" w:rsidRDefault="00C00218" w:rsidP="00C00218">
            <w:r w:rsidRPr="00C00218">
              <w:t>10010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36C19D5" w14:textId="77777777" w:rsidR="00C00218" w:rsidRPr="00C00218" w:rsidRDefault="00C00218" w:rsidP="00C00218">
            <w:r w:rsidRPr="00C00218">
              <w:t>Programação Infantil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7527E29B" w14:textId="77777777" w:rsidR="00C00218" w:rsidRPr="00C00218" w:rsidRDefault="00C00218" w:rsidP="00C00218">
            <w:r w:rsidRPr="00C00218">
              <w:t>Infantil</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62D5989" w14:textId="77777777" w:rsidR="00C00218" w:rsidRPr="00C00218" w:rsidRDefault="00C00218" w:rsidP="00C00218">
            <w:proofErr w:type="spellStart"/>
            <w:r w:rsidRPr="00C00218">
              <w:t>Prog</w:t>
            </w:r>
            <w:proofErr w:type="gramStart"/>
            <w:r w:rsidRPr="00C00218">
              <w:t>_Infantil</w:t>
            </w:r>
            <w:proofErr w:type="spellEnd"/>
            <w:proofErr w:type="gramEnd"/>
          </w:p>
        </w:tc>
      </w:tr>
      <w:tr w:rsidR="00C00218" w:rsidRPr="00C00218" w14:paraId="00804B50"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30011525" w14:textId="77777777" w:rsidR="00C00218" w:rsidRPr="00C00218" w:rsidRDefault="00C00218" w:rsidP="00C00218">
            <w:r w:rsidRPr="00C00218">
              <w:t>19</w:t>
            </w:r>
          </w:p>
        </w:tc>
        <w:tc>
          <w:tcPr>
            <w:tcW w:w="990" w:type="dxa"/>
            <w:tcBorders>
              <w:top w:val="outset" w:sz="6" w:space="0" w:color="auto"/>
              <w:left w:val="outset" w:sz="6" w:space="0" w:color="auto"/>
              <w:bottom w:val="outset" w:sz="6" w:space="0" w:color="auto"/>
              <w:right w:val="outset" w:sz="6" w:space="0" w:color="auto"/>
            </w:tcBorders>
            <w:vAlign w:val="center"/>
            <w:hideMark/>
          </w:tcPr>
          <w:p w14:paraId="34950B87" w14:textId="77777777" w:rsidR="00C00218" w:rsidRPr="00C00218" w:rsidRDefault="00C00218" w:rsidP="00C00218">
            <w:r w:rsidRPr="00C00218">
              <w:t>10011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4E800C6" w14:textId="77777777" w:rsidR="00C00218" w:rsidRPr="00C00218" w:rsidRDefault="00C00218" w:rsidP="00C00218">
            <w:r w:rsidRPr="00C00218">
              <w:t>Acontecimento Social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637297C0" w14:textId="77777777" w:rsidR="00C00218" w:rsidRPr="00C00218" w:rsidRDefault="00C00218" w:rsidP="00C00218">
            <w:proofErr w:type="spellStart"/>
            <w:r w:rsidRPr="00C00218">
              <w:t>A_social</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3E348933" w14:textId="77777777" w:rsidR="00C00218" w:rsidRPr="00C00218" w:rsidRDefault="00C00218" w:rsidP="00C00218">
            <w:proofErr w:type="spellStart"/>
            <w:r w:rsidRPr="00C00218">
              <w:t>Acont</w:t>
            </w:r>
            <w:proofErr w:type="gramStart"/>
            <w:r w:rsidRPr="00C00218">
              <w:t>_Social</w:t>
            </w:r>
            <w:proofErr w:type="spellEnd"/>
            <w:proofErr w:type="gramEnd"/>
          </w:p>
        </w:tc>
      </w:tr>
      <w:tr w:rsidR="00C00218" w:rsidRPr="00C00218" w14:paraId="461F7BD2"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54D5F11C" w14:textId="77777777" w:rsidR="00C00218" w:rsidRPr="00C00218" w:rsidRDefault="00C00218" w:rsidP="00C00218">
            <w:r w:rsidRPr="00C00218">
              <w:lastRenderedPageBreak/>
              <w:t>20</w:t>
            </w:r>
          </w:p>
        </w:tc>
        <w:tc>
          <w:tcPr>
            <w:tcW w:w="990" w:type="dxa"/>
            <w:tcBorders>
              <w:top w:val="outset" w:sz="6" w:space="0" w:color="auto"/>
              <w:left w:val="outset" w:sz="6" w:space="0" w:color="auto"/>
              <w:bottom w:val="outset" w:sz="6" w:space="0" w:color="auto"/>
              <w:right w:val="outset" w:sz="6" w:space="0" w:color="auto"/>
            </w:tcBorders>
            <w:vAlign w:val="center"/>
            <w:hideMark/>
          </w:tcPr>
          <w:p w14:paraId="2E8FB017" w14:textId="77777777" w:rsidR="00C00218" w:rsidRPr="00C00218" w:rsidRDefault="00C00218" w:rsidP="00C00218">
            <w:r w:rsidRPr="00C00218">
              <w:t>10100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9633D64" w14:textId="77777777" w:rsidR="00C00218" w:rsidRPr="00C00218" w:rsidRDefault="00C00218" w:rsidP="00C00218">
            <w:r w:rsidRPr="00C00218">
              <w:t>Religião</w:t>
            </w:r>
          </w:p>
        </w:tc>
        <w:tc>
          <w:tcPr>
            <w:tcW w:w="1620" w:type="dxa"/>
            <w:tcBorders>
              <w:top w:val="outset" w:sz="6" w:space="0" w:color="auto"/>
              <w:left w:val="outset" w:sz="6" w:space="0" w:color="auto"/>
              <w:bottom w:val="outset" w:sz="6" w:space="0" w:color="auto"/>
              <w:right w:val="outset" w:sz="6" w:space="0" w:color="auto"/>
            </w:tcBorders>
            <w:vAlign w:val="center"/>
            <w:hideMark/>
          </w:tcPr>
          <w:p w14:paraId="4F3719C4" w14:textId="77777777" w:rsidR="00C00218" w:rsidRPr="00C00218" w:rsidRDefault="00C00218" w:rsidP="00C00218">
            <w:r w:rsidRPr="00C00218">
              <w:t>Religião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FE45863" w14:textId="77777777" w:rsidR="00C00218" w:rsidRPr="00C00218" w:rsidRDefault="00C00218" w:rsidP="00C00218">
            <w:r w:rsidRPr="00C00218">
              <w:t>Religião</w:t>
            </w:r>
          </w:p>
        </w:tc>
      </w:tr>
      <w:tr w:rsidR="00C00218" w:rsidRPr="00C00218" w14:paraId="5AB330B2"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0DE076C" w14:textId="77777777" w:rsidR="00C00218" w:rsidRPr="00C00218" w:rsidRDefault="00C00218" w:rsidP="00C00218">
            <w:r w:rsidRPr="00C00218">
              <w:t>21</w:t>
            </w:r>
          </w:p>
        </w:tc>
        <w:tc>
          <w:tcPr>
            <w:tcW w:w="990" w:type="dxa"/>
            <w:tcBorders>
              <w:top w:val="outset" w:sz="6" w:space="0" w:color="auto"/>
              <w:left w:val="outset" w:sz="6" w:space="0" w:color="auto"/>
              <w:bottom w:val="outset" w:sz="6" w:space="0" w:color="auto"/>
              <w:right w:val="outset" w:sz="6" w:space="0" w:color="auto"/>
            </w:tcBorders>
            <w:vAlign w:val="center"/>
            <w:hideMark/>
          </w:tcPr>
          <w:p w14:paraId="20CF95CD" w14:textId="77777777" w:rsidR="00C00218" w:rsidRPr="00C00218" w:rsidRDefault="00C00218" w:rsidP="00C00218">
            <w:r w:rsidRPr="00C00218">
              <w:t>10101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56B28B99" w14:textId="77777777" w:rsidR="00C00218" w:rsidRPr="00C00218" w:rsidRDefault="00C00218" w:rsidP="00C00218">
            <w:r w:rsidRPr="00C00218">
              <w:t>Telefonemas dos Ouvintes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AA25A48" w14:textId="77777777" w:rsidR="00C00218" w:rsidRPr="00C00218" w:rsidRDefault="00C00218" w:rsidP="00C00218">
            <w:proofErr w:type="spellStart"/>
            <w:r w:rsidRPr="00C00218">
              <w:t>Via_fone</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616E2CA2" w14:textId="77777777" w:rsidR="00C00218" w:rsidRPr="00C00218" w:rsidRDefault="00C00218" w:rsidP="00C00218">
            <w:proofErr w:type="spellStart"/>
            <w:r w:rsidRPr="00C00218">
              <w:t>Via_Telefone</w:t>
            </w:r>
            <w:proofErr w:type="spellEnd"/>
          </w:p>
        </w:tc>
      </w:tr>
      <w:tr w:rsidR="00C00218" w:rsidRPr="00C00218" w14:paraId="613FCE83"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27600172" w14:textId="77777777" w:rsidR="00C00218" w:rsidRPr="00C00218" w:rsidRDefault="00C00218" w:rsidP="00C00218">
            <w:r w:rsidRPr="00C00218">
              <w:t>22</w:t>
            </w:r>
          </w:p>
        </w:tc>
        <w:tc>
          <w:tcPr>
            <w:tcW w:w="990" w:type="dxa"/>
            <w:tcBorders>
              <w:top w:val="outset" w:sz="6" w:space="0" w:color="auto"/>
              <w:left w:val="outset" w:sz="6" w:space="0" w:color="auto"/>
              <w:bottom w:val="outset" w:sz="6" w:space="0" w:color="auto"/>
              <w:right w:val="outset" w:sz="6" w:space="0" w:color="auto"/>
            </w:tcBorders>
            <w:vAlign w:val="center"/>
            <w:hideMark/>
          </w:tcPr>
          <w:p w14:paraId="292431A8" w14:textId="77777777" w:rsidR="00C00218" w:rsidRPr="00C00218" w:rsidRDefault="00C00218" w:rsidP="00C00218">
            <w:r w:rsidRPr="00C00218">
              <w:t>10110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6C91B932" w14:textId="77777777" w:rsidR="00C00218" w:rsidRPr="00C00218" w:rsidRDefault="00C00218" w:rsidP="00C00218">
            <w:r w:rsidRPr="00C00218">
              <w:t>Viagem</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D7A91BA" w14:textId="77777777" w:rsidR="00C00218" w:rsidRPr="00C00218" w:rsidRDefault="00C00218" w:rsidP="00C00218">
            <w:r w:rsidRPr="00C00218">
              <w:t>Viagem</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2354909" w14:textId="77777777" w:rsidR="00C00218" w:rsidRPr="00C00218" w:rsidRDefault="00C00218" w:rsidP="00C00218">
            <w:r w:rsidRPr="00C00218">
              <w:t>Viagem</w:t>
            </w:r>
          </w:p>
        </w:tc>
      </w:tr>
      <w:tr w:rsidR="00C00218" w:rsidRPr="00C00218" w14:paraId="16B47AED"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67E2552C" w14:textId="77777777" w:rsidR="00C00218" w:rsidRPr="00C00218" w:rsidRDefault="00C00218" w:rsidP="00C00218">
            <w:r w:rsidRPr="00C00218">
              <w:t>23</w:t>
            </w:r>
          </w:p>
        </w:tc>
        <w:tc>
          <w:tcPr>
            <w:tcW w:w="990" w:type="dxa"/>
            <w:tcBorders>
              <w:top w:val="outset" w:sz="6" w:space="0" w:color="auto"/>
              <w:left w:val="outset" w:sz="6" w:space="0" w:color="auto"/>
              <w:bottom w:val="outset" w:sz="6" w:space="0" w:color="auto"/>
              <w:right w:val="outset" w:sz="6" w:space="0" w:color="auto"/>
            </w:tcBorders>
            <w:vAlign w:val="center"/>
            <w:hideMark/>
          </w:tcPr>
          <w:p w14:paraId="70EA742A" w14:textId="77777777" w:rsidR="00C00218" w:rsidRPr="00C00218" w:rsidRDefault="00C00218" w:rsidP="00C00218">
            <w:r w:rsidRPr="00C00218">
              <w:t>10111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6D7760C6" w14:textId="77777777" w:rsidR="00C00218" w:rsidRPr="00C00218" w:rsidRDefault="00C00218" w:rsidP="00C00218">
            <w:r w:rsidRPr="00C00218">
              <w:t>Lazer</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7C86CF7" w14:textId="77777777" w:rsidR="00C00218" w:rsidRPr="00C00218" w:rsidRDefault="00C00218" w:rsidP="00C00218">
            <w:r w:rsidRPr="00C00218">
              <w:t>Lazer</w:t>
            </w:r>
          </w:p>
        </w:tc>
        <w:tc>
          <w:tcPr>
            <w:tcW w:w="2460" w:type="dxa"/>
            <w:tcBorders>
              <w:top w:val="outset" w:sz="6" w:space="0" w:color="auto"/>
              <w:left w:val="outset" w:sz="6" w:space="0" w:color="auto"/>
              <w:bottom w:val="outset" w:sz="6" w:space="0" w:color="auto"/>
              <w:right w:val="outset" w:sz="6" w:space="0" w:color="auto"/>
            </w:tcBorders>
            <w:vAlign w:val="center"/>
            <w:hideMark/>
          </w:tcPr>
          <w:p w14:paraId="7F08FBE5" w14:textId="77777777" w:rsidR="00C00218" w:rsidRPr="00C00218" w:rsidRDefault="00C00218" w:rsidP="00C00218">
            <w:r w:rsidRPr="00C00218">
              <w:t>Lazer</w:t>
            </w:r>
          </w:p>
        </w:tc>
      </w:tr>
      <w:tr w:rsidR="00C00218" w:rsidRPr="00C00218" w14:paraId="34205CA6"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24DC9DF5" w14:textId="77777777" w:rsidR="00C00218" w:rsidRPr="00C00218" w:rsidRDefault="00C00218" w:rsidP="00C00218">
            <w:r w:rsidRPr="00C00218">
              <w:t>24</w:t>
            </w:r>
          </w:p>
        </w:tc>
        <w:tc>
          <w:tcPr>
            <w:tcW w:w="990" w:type="dxa"/>
            <w:tcBorders>
              <w:top w:val="outset" w:sz="6" w:space="0" w:color="auto"/>
              <w:left w:val="outset" w:sz="6" w:space="0" w:color="auto"/>
              <w:bottom w:val="outset" w:sz="6" w:space="0" w:color="auto"/>
              <w:right w:val="outset" w:sz="6" w:space="0" w:color="auto"/>
            </w:tcBorders>
            <w:vAlign w:val="center"/>
            <w:hideMark/>
          </w:tcPr>
          <w:p w14:paraId="3EA47AE6" w14:textId="77777777" w:rsidR="00C00218" w:rsidRPr="00C00218" w:rsidRDefault="00C00218" w:rsidP="00C00218">
            <w:r w:rsidRPr="00C00218">
              <w:t>11000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470B9A8D" w14:textId="77777777" w:rsidR="00C00218" w:rsidRPr="00C00218" w:rsidRDefault="00C00218" w:rsidP="00C00218">
            <w:r w:rsidRPr="00C00218">
              <w:t>Jazz</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334FAA0" w14:textId="77777777" w:rsidR="00C00218" w:rsidRPr="00C00218" w:rsidRDefault="00C00218" w:rsidP="00C00218">
            <w:r w:rsidRPr="00C00218">
              <w:t>Jazz</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27F9914" w14:textId="77777777" w:rsidR="00C00218" w:rsidRPr="00C00218" w:rsidRDefault="00C00218" w:rsidP="00C00218">
            <w:r w:rsidRPr="00C00218">
              <w:t>Jazz</w:t>
            </w:r>
          </w:p>
        </w:tc>
      </w:tr>
      <w:tr w:rsidR="00C00218" w:rsidRPr="00C00218" w14:paraId="4E97D4E5"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588F119D" w14:textId="77777777" w:rsidR="00C00218" w:rsidRPr="00C00218" w:rsidRDefault="00C00218" w:rsidP="00C00218">
            <w:r w:rsidRPr="00C00218">
              <w:t>25</w:t>
            </w:r>
          </w:p>
        </w:tc>
        <w:tc>
          <w:tcPr>
            <w:tcW w:w="990" w:type="dxa"/>
            <w:tcBorders>
              <w:top w:val="outset" w:sz="6" w:space="0" w:color="auto"/>
              <w:left w:val="outset" w:sz="6" w:space="0" w:color="auto"/>
              <w:bottom w:val="outset" w:sz="6" w:space="0" w:color="auto"/>
              <w:right w:val="outset" w:sz="6" w:space="0" w:color="auto"/>
            </w:tcBorders>
            <w:vAlign w:val="center"/>
            <w:hideMark/>
          </w:tcPr>
          <w:p w14:paraId="03A38E8D" w14:textId="77777777" w:rsidR="00C00218" w:rsidRPr="00C00218" w:rsidRDefault="00C00218" w:rsidP="00C00218">
            <w:r w:rsidRPr="00C00218">
              <w:t>11001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34A07AE2" w14:textId="77777777" w:rsidR="00C00218" w:rsidRPr="00C00218" w:rsidRDefault="00C00218" w:rsidP="00C00218">
            <w:r w:rsidRPr="00C00218">
              <w:t>Música Country</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B970AC5" w14:textId="77777777" w:rsidR="00C00218" w:rsidRPr="00C00218" w:rsidRDefault="00C00218" w:rsidP="00C00218">
            <w:r w:rsidRPr="00C00218">
              <w:t>Country</w:t>
            </w:r>
          </w:p>
        </w:tc>
        <w:tc>
          <w:tcPr>
            <w:tcW w:w="2460" w:type="dxa"/>
            <w:tcBorders>
              <w:top w:val="outset" w:sz="6" w:space="0" w:color="auto"/>
              <w:left w:val="outset" w:sz="6" w:space="0" w:color="auto"/>
              <w:bottom w:val="outset" w:sz="6" w:space="0" w:color="auto"/>
              <w:right w:val="outset" w:sz="6" w:space="0" w:color="auto"/>
            </w:tcBorders>
            <w:vAlign w:val="center"/>
            <w:hideMark/>
          </w:tcPr>
          <w:p w14:paraId="3C84D2CD" w14:textId="77777777" w:rsidR="00C00218" w:rsidRPr="00C00218" w:rsidRDefault="00C00218" w:rsidP="00C00218">
            <w:r w:rsidRPr="00C00218">
              <w:t>Country</w:t>
            </w:r>
          </w:p>
        </w:tc>
      </w:tr>
      <w:tr w:rsidR="00C00218" w:rsidRPr="00C00218" w14:paraId="4678A6A8"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31CF278A" w14:textId="77777777" w:rsidR="00C00218" w:rsidRPr="00C00218" w:rsidRDefault="00C00218" w:rsidP="00C00218">
            <w:r w:rsidRPr="00C00218">
              <w:t>26</w:t>
            </w:r>
          </w:p>
        </w:tc>
        <w:tc>
          <w:tcPr>
            <w:tcW w:w="990" w:type="dxa"/>
            <w:tcBorders>
              <w:top w:val="outset" w:sz="6" w:space="0" w:color="auto"/>
              <w:left w:val="outset" w:sz="6" w:space="0" w:color="auto"/>
              <w:bottom w:val="outset" w:sz="6" w:space="0" w:color="auto"/>
              <w:right w:val="outset" w:sz="6" w:space="0" w:color="auto"/>
            </w:tcBorders>
            <w:vAlign w:val="center"/>
            <w:hideMark/>
          </w:tcPr>
          <w:p w14:paraId="732CA482" w14:textId="77777777" w:rsidR="00C00218" w:rsidRPr="00C00218" w:rsidRDefault="00C00218" w:rsidP="00C00218">
            <w:r w:rsidRPr="00C00218">
              <w:t>11010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2B00518" w14:textId="77777777" w:rsidR="00C00218" w:rsidRPr="00C00218" w:rsidRDefault="00C00218" w:rsidP="00C00218">
            <w:r w:rsidRPr="00C00218">
              <w:t>Música Nacional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5C0128F" w14:textId="77777777" w:rsidR="00C00218" w:rsidRPr="00C00218" w:rsidRDefault="00C00218" w:rsidP="00C00218">
            <w:r w:rsidRPr="00C00218">
              <w:t>MPB</w:t>
            </w:r>
          </w:p>
        </w:tc>
        <w:tc>
          <w:tcPr>
            <w:tcW w:w="2460" w:type="dxa"/>
            <w:tcBorders>
              <w:top w:val="outset" w:sz="6" w:space="0" w:color="auto"/>
              <w:left w:val="outset" w:sz="6" w:space="0" w:color="auto"/>
              <w:bottom w:val="outset" w:sz="6" w:space="0" w:color="auto"/>
              <w:right w:val="outset" w:sz="6" w:space="0" w:color="auto"/>
            </w:tcBorders>
            <w:vAlign w:val="center"/>
            <w:hideMark/>
          </w:tcPr>
          <w:p w14:paraId="3494AB34" w14:textId="77777777" w:rsidR="00C00218" w:rsidRPr="00C00218" w:rsidRDefault="00C00218" w:rsidP="00C00218">
            <w:r w:rsidRPr="00C00218">
              <w:t>MPB</w:t>
            </w:r>
          </w:p>
        </w:tc>
      </w:tr>
      <w:tr w:rsidR="00C00218" w:rsidRPr="00C00218" w14:paraId="5559D994"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1D9E60C9" w14:textId="77777777" w:rsidR="00C00218" w:rsidRPr="00C00218" w:rsidRDefault="00C00218" w:rsidP="00C00218">
            <w:r w:rsidRPr="00C00218">
              <w:t>27</w:t>
            </w:r>
          </w:p>
        </w:tc>
        <w:tc>
          <w:tcPr>
            <w:tcW w:w="990" w:type="dxa"/>
            <w:tcBorders>
              <w:top w:val="outset" w:sz="6" w:space="0" w:color="auto"/>
              <w:left w:val="outset" w:sz="6" w:space="0" w:color="auto"/>
              <w:bottom w:val="outset" w:sz="6" w:space="0" w:color="auto"/>
              <w:right w:val="outset" w:sz="6" w:space="0" w:color="auto"/>
            </w:tcBorders>
            <w:vAlign w:val="center"/>
            <w:hideMark/>
          </w:tcPr>
          <w:p w14:paraId="5FF3CC1E" w14:textId="77777777" w:rsidR="00C00218" w:rsidRPr="00C00218" w:rsidRDefault="00C00218" w:rsidP="00C00218">
            <w:r w:rsidRPr="00C00218">
              <w:t>11011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26EA9795" w14:textId="77777777" w:rsidR="00C00218" w:rsidRPr="00C00218" w:rsidRDefault="00C00218" w:rsidP="00C00218">
            <w:r w:rsidRPr="00C00218">
              <w:t>Música Antiga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0C5EC33" w14:textId="77777777" w:rsidR="00C00218" w:rsidRPr="00C00218" w:rsidRDefault="00C00218" w:rsidP="00C00218">
            <w:r w:rsidRPr="00C00218">
              <w:t>Antiga</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403156E" w14:textId="77777777" w:rsidR="00C00218" w:rsidRPr="00C00218" w:rsidRDefault="00C00218" w:rsidP="00C00218">
            <w:r w:rsidRPr="00C00218">
              <w:t>Música Antiga</w:t>
            </w:r>
          </w:p>
        </w:tc>
      </w:tr>
      <w:tr w:rsidR="00C00218" w:rsidRPr="00C00218" w14:paraId="3053463B"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72FCDA94" w14:textId="77777777" w:rsidR="00C00218" w:rsidRPr="00C00218" w:rsidRDefault="00C00218" w:rsidP="00C00218">
            <w:r w:rsidRPr="00C00218">
              <w:t>28</w:t>
            </w:r>
          </w:p>
        </w:tc>
        <w:tc>
          <w:tcPr>
            <w:tcW w:w="990" w:type="dxa"/>
            <w:tcBorders>
              <w:top w:val="outset" w:sz="6" w:space="0" w:color="auto"/>
              <w:left w:val="outset" w:sz="6" w:space="0" w:color="auto"/>
              <w:bottom w:val="outset" w:sz="6" w:space="0" w:color="auto"/>
              <w:right w:val="outset" w:sz="6" w:space="0" w:color="auto"/>
            </w:tcBorders>
            <w:vAlign w:val="center"/>
            <w:hideMark/>
          </w:tcPr>
          <w:p w14:paraId="695A5B78" w14:textId="77777777" w:rsidR="00C00218" w:rsidRPr="00C00218" w:rsidRDefault="00C00218" w:rsidP="00C00218">
            <w:r w:rsidRPr="00C00218">
              <w:t>11100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4A74069A" w14:textId="77777777" w:rsidR="00C00218" w:rsidRPr="00C00218" w:rsidRDefault="00C00218" w:rsidP="00C00218">
            <w:r w:rsidRPr="00C00218">
              <w:t>Música Folclórica</w:t>
            </w:r>
          </w:p>
        </w:tc>
        <w:tc>
          <w:tcPr>
            <w:tcW w:w="1620" w:type="dxa"/>
            <w:tcBorders>
              <w:top w:val="outset" w:sz="6" w:space="0" w:color="auto"/>
              <w:left w:val="outset" w:sz="6" w:space="0" w:color="auto"/>
              <w:bottom w:val="outset" w:sz="6" w:space="0" w:color="auto"/>
              <w:right w:val="outset" w:sz="6" w:space="0" w:color="auto"/>
            </w:tcBorders>
            <w:vAlign w:val="center"/>
            <w:hideMark/>
          </w:tcPr>
          <w:p w14:paraId="602E0D06" w14:textId="77777777" w:rsidR="00C00218" w:rsidRPr="00C00218" w:rsidRDefault="00C00218" w:rsidP="00C00218">
            <w:proofErr w:type="spellStart"/>
            <w:r w:rsidRPr="00C00218">
              <w:t>M_folc</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61B6792B" w14:textId="77777777" w:rsidR="00C00218" w:rsidRPr="00C00218" w:rsidRDefault="00C00218" w:rsidP="00C00218">
            <w:proofErr w:type="spellStart"/>
            <w:r w:rsidRPr="00C00218">
              <w:t>M</w:t>
            </w:r>
            <w:proofErr w:type="gramStart"/>
            <w:r w:rsidRPr="00C00218">
              <w:t>_Folclórica</w:t>
            </w:r>
            <w:proofErr w:type="spellEnd"/>
            <w:proofErr w:type="gramEnd"/>
          </w:p>
        </w:tc>
      </w:tr>
      <w:tr w:rsidR="00C00218" w:rsidRPr="00C00218" w14:paraId="12DFFFBD"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5BA1696" w14:textId="77777777" w:rsidR="00C00218" w:rsidRPr="00C00218" w:rsidRDefault="00C00218" w:rsidP="00C00218">
            <w:r w:rsidRPr="00C00218">
              <w:t>29</w:t>
            </w:r>
          </w:p>
        </w:tc>
        <w:tc>
          <w:tcPr>
            <w:tcW w:w="990" w:type="dxa"/>
            <w:tcBorders>
              <w:top w:val="outset" w:sz="6" w:space="0" w:color="auto"/>
              <w:left w:val="outset" w:sz="6" w:space="0" w:color="auto"/>
              <w:bottom w:val="outset" w:sz="6" w:space="0" w:color="auto"/>
              <w:right w:val="outset" w:sz="6" w:space="0" w:color="auto"/>
            </w:tcBorders>
            <w:vAlign w:val="center"/>
            <w:hideMark/>
          </w:tcPr>
          <w:p w14:paraId="4F01211A" w14:textId="77777777" w:rsidR="00C00218" w:rsidRPr="00C00218" w:rsidRDefault="00C00218" w:rsidP="00C00218">
            <w:r w:rsidRPr="00C00218">
              <w:t>11101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795FCD84" w14:textId="77777777" w:rsidR="00C00218" w:rsidRPr="00C00218" w:rsidRDefault="00C00218" w:rsidP="00C00218">
            <w:r w:rsidRPr="00C00218">
              <w:t>Documentário</w:t>
            </w:r>
          </w:p>
        </w:tc>
        <w:tc>
          <w:tcPr>
            <w:tcW w:w="1620" w:type="dxa"/>
            <w:tcBorders>
              <w:top w:val="outset" w:sz="6" w:space="0" w:color="auto"/>
              <w:left w:val="outset" w:sz="6" w:space="0" w:color="auto"/>
              <w:bottom w:val="outset" w:sz="6" w:space="0" w:color="auto"/>
              <w:right w:val="outset" w:sz="6" w:space="0" w:color="auto"/>
            </w:tcBorders>
            <w:vAlign w:val="center"/>
            <w:hideMark/>
          </w:tcPr>
          <w:p w14:paraId="6B5C3072" w14:textId="77777777" w:rsidR="00C00218" w:rsidRPr="00C00218" w:rsidRDefault="00C00218" w:rsidP="00C00218">
            <w:proofErr w:type="spellStart"/>
            <w:r w:rsidRPr="00C00218">
              <w:t>Document</w:t>
            </w:r>
            <w:proofErr w:type="spellEnd"/>
          </w:p>
        </w:tc>
        <w:tc>
          <w:tcPr>
            <w:tcW w:w="2460" w:type="dxa"/>
            <w:tcBorders>
              <w:top w:val="outset" w:sz="6" w:space="0" w:color="auto"/>
              <w:left w:val="outset" w:sz="6" w:space="0" w:color="auto"/>
              <w:bottom w:val="outset" w:sz="6" w:space="0" w:color="auto"/>
              <w:right w:val="outset" w:sz="6" w:space="0" w:color="auto"/>
            </w:tcBorders>
            <w:vAlign w:val="center"/>
            <w:hideMark/>
          </w:tcPr>
          <w:p w14:paraId="4ABB6A0B" w14:textId="77777777" w:rsidR="00C00218" w:rsidRPr="00C00218" w:rsidRDefault="00C00218" w:rsidP="00C00218">
            <w:r w:rsidRPr="00C00218">
              <w:t>Documentário</w:t>
            </w:r>
          </w:p>
        </w:tc>
      </w:tr>
      <w:tr w:rsidR="00C00218" w:rsidRPr="00C00218" w14:paraId="0B1A11D3"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3662C409" w14:textId="77777777" w:rsidR="00C00218" w:rsidRPr="00C00218" w:rsidRDefault="00C00218" w:rsidP="00C00218">
            <w:r w:rsidRPr="00C00218">
              <w:t>30</w:t>
            </w:r>
          </w:p>
        </w:tc>
        <w:tc>
          <w:tcPr>
            <w:tcW w:w="990" w:type="dxa"/>
            <w:tcBorders>
              <w:top w:val="outset" w:sz="6" w:space="0" w:color="auto"/>
              <w:left w:val="outset" w:sz="6" w:space="0" w:color="auto"/>
              <w:bottom w:val="outset" w:sz="6" w:space="0" w:color="auto"/>
              <w:right w:val="outset" w:sz="6" w:space="0" w:color="auto"/>
            </w:tcBorders>
            <w:vAlign w:val="center"/>
            <w:hideMark/>
          </w:tcPr>
          <w:p w14:paraId="060766F6" w14:textId="77777777" w:rsidR="00C00218" w:rsidRPr="00C00218" w:rsidRDefault="00C00218" w:rsidP="00C00218">
            <w:r w:rsidRPr="00C00218">
              <w:t>11110</w:t>
            </w:r>
          </w:p>
        </w:tc>
        <w:tc>
          <w:tcPr>
            <w:tcW w:w="2820" w:type="dxa"/>
            <w:tcBorders>
              <w:top w:val="outset" w:sz="6" w:space="0" w:color="auto"/>
              <w:left w:val="outset" w:sz="6" w:space="0" w:color="auto"/>
              <w:bottom w:val="outset" w:sz="6" w:space="0" w:color="auto"/>
              <w:right w:val="outset" w:sz="6" w:space="0" w:color="auto"/>
            </w:tcBorders>
            <w:vAlign w:val="center"/>
            <w:hideMark/>
          </w:tcPr>
          <w:p w14:paraId="6505AF1A" w14:textId="77777777" w:rsidR="00C00218" w:rsidRPr="00C00218" w:rsidRDefault="00C00218" w:rsidP="00C00218">
            <w:r w:rsidRPr="00C00218">
              <w:t>Teste de Alarme</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61B5A14" w14:textId="77777777" w:rsidR="00C00218" w:rsidRPr="00C00218" w:rsidRDefault="00C00218" w:rsidP="00C00218">
            <w:r w:rsidRPr="00C00218">
              <w:t>Teste</w:t>
            </w:r>
          </w:p>
        </w:tc>
        <w:tc>
          <w:tcPr>
            <w:tcW w:w="2460" w:type="dxa"/>
            <w:tcBorders>
              <w:top w:val="outset" w:sz="6" w:space="0" w:color="auto"/>
              <w:left w:val="outset" w:sz="6" w:space="0" w:color="auto"/>
              <w:bottom w:val="outset" w:sz="6" w:space="0" w:color="auto"/>
              <w:right w:val="outset" w:sz="6" w:space="0" w:color="auto"/>
            </w:tcBorders>
            <w:vAlign w:val="center"/>
            <w:hideMark/>
          </w:tcPr>
          <w:p w14:paraId="025B7EBF" w14:textId="77777777" w:rsidR="00C00218" w:rsidRPr="00C00218" w:rsidRDefault="00C00218" w:rsidP="00C00218">
            <w:r w:rsidRPr="00C00218">
              <w:t>Teste de Alarme</w:t>
            </w:r>
          </w:p>
        </w:tc>
      </w:tr>
      <w:tr w:rsidR="00C00218" w:rsidRPr="00C00218" w14:paraId="290D6C57" w14:textId="77777777">
        <w:trPr>
          <w:tblCellSpacing w:w="0"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022A741F" w14:textId="77777777" w:rsidR="00C00218" w:rsidRPr="00C00218" w:rsidRDefault="00C00218" w:rsidP="00C00218">
            <w:r w:rsidRPr="00C00218">
              <w:t>31</w:t>
            </w:r>
          </w:p>
        </w:tc>
        <w:tc>
          <w:tcPr>
            <w:tcW w:w="990" w:type="dxa"/>
            <w:tcBorders>
              <w:top w:val="outset" w:sz="6" w:space="0" w:color="auto"/>
              <w:left w:val="outset" w:sz="6" w:space="0" w:color="auto"/>
              <w:bottom w:val="outset" w:sz="6" w:space="0" w:color="auto"/>
              <w:right w:val="outset" w:sz="6" w:space="0" w:color="auto"/>
            </w:tcBorders>
            <w:vAlign w:val="center"/>
            <w:hideMark/>
          </w:tcPr>
          <w:p w14:paraId="31B570AA" w14:textId="77777777" w:rsidR="00C00218" w:rsidRPr="00C00218" w:rsidRDefault="00C00218" w:rsidP="00C00218">
            <w:r w:rsidRPr="00C00218">
              <w:t>11111</w:t>
            </w:r>
          </w:p>
        </w:tc>
        <w:tc>
          <w:tcPr>
            <w:tcW w:w="2820" w:type="dxa"/>
            <w:tcBorders>
              <w:top w:val="outset" w:sz="6" w:space="0" w:color="auto"/>
              <w:left w:val="outset" w:sz="6" w:space="0" w:color="auto"/>
              <w:bottom w:val="outset" w:sz="6" w:space="0" w:color="auto"/>
              <w:right w:val="outset" w:sz="6" w:space="0" w:color="auto"/>
            </w:tcBorders>
            <w:vAlign w:val="center"/>
            <w:hideMark/>
          </w:tcPr>
          <w:p w14:paraId="18B0092D" w14:textId="77777777" w:rsidR="00C00218" w:rsidRPr="00C00218" w:rsidRDefault="00C00218" w:rsidP="00C00218">
            <w:r w:rsidRPr="00C00218">
              <w:t>Alarme</w:t>
            </w:r>
          </w:p>
        </w:tc>
        <w:tc>
          <w:tcPr>
            <w:tcW w:w="1620" w:type="dxa"/>
            <w:tcBorders>
              <w:top w:val="outset" w:sz="6" w:space="0" w:color="auto"/>
              <w:left w:val="outset" w:sz="6" w:space="0" w:color="auto"/>
              <w:bottom w:val="outset" w:sz="6" w:space="0" w:color="auto"/>
              <w:right w:val="outset" w:sz="6" w:space="0" w:color="auto"/>
            </w:tcBorders>
            <w:vAlign w:val="center"/>
            <w:hideMark/>
          </w:tcPr>
          <w:p w14:paraId="345CB7A6" w14:textId="77777777" w:rsidR="00C00218" w:rsidRPr="00C00218" w:rsidRDefault="00C00218" w:rsidP="00C00218">
            <w:r w:rsidRPr="00C00218">
              <w:t>Alarme_!</w:t>
            </w:r>
          </w:p>
        </w:tc>
        <w:tc>
          <w:tcPr>
            <w:tcW w:w="2460" w:type="dxa"/>
            <w:tcBorders>
              <w:top w:val="outset" w:sz="6" w:space="0" w:color="auto"/>
              <w:left w:val="outset" w:sz="6" w:space="0" w:color="auto"/>
              <w:bottom w:val="outset" w:sz="6" w:space="0" w:color="auto"/>
              <w:right w:val="outset" w:sz="6" w:space="0" w:color="auto"/>
            </w:tcBorders>
            <w:vAlign w:val="center"/>
            <w:hideMark/>
          </w:tcPr>
          <w:p w14:paraId="63FE2CE6" w14:textId="77777777" w:rsidR="00C00218" w:rsidRPr="00C00218" w:rsidRDefault="00C00218" w:rsidP="00C00218">
            <w:proofErr w:type="spellStart"/>
            <w:r w:rsidRPr="00C00218">
              <w:t>Alarme_Alarme</w:t>
            </w:r>
            <w:proofErr w:type="spellEnd"/>
            <w:r w:rsidRPr="00C00218">
              <w:t>_!</w:t>
            </w:r>
          </w:p>
        </w:tc>
      </w:tr>
    </w:tbl>
    <w:p w14:paraId="030217F5" w14:textId="77777777" w:rsidR="00C00218" w:rsidRPr="00C00218" w:rsidRDefault="00C00218" w:rsidP="00C00218">
      <w:r w:rsidRPr="00C00218">
        <w:t> </w:t>
      </w:r>
    </w:p>
    <w:p w14:paraId="025DB706" w14:textId="77777777" w:rsidR="00C00218" w:rsidRPr="00C00218" w:rsidRDefault="00C00218" w:rsidP="00C00218">
      <w:r w:rsidRPr="00C00218">
        <w:rPr>
          <w:b/>
          <w:bCs/>
        </w:rPr>
        <w:t>Definições utilizadas para mostrar o Tipo de Programação</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8"/>
        <w:gridCol w:w="6230"/>
      </w:tblGrid>
      <w:tr w:rsidR="00C00218" w:rsidRPr="00C00218" w14:paraId="33950229"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60430A51" w14:textId="77777777" w:rsidR="00C00218" w:rsidRPr="00C00218" w:rsidRDefault="00C00218" w:rsidP="00C00218">
            <w:r w:rsidRPr="00C00218">
              <w:t>Notícias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06EFAB8D" w14:textId="77777777" w:rsidR="00C00218" w:rsidRPr="00C00218" w:rsidRDefault="00C00218" w:rsidP="00C00218">
            <w:r w:rsidRPr="00C00218">
              <w:t>Qualquer tipo de programa noticioso ou reportagem</w:t>
            </w:r>
          </w:p>
        </w:tc>
      </w:tr>
      <w:tr w:rsidR="00C00218" w:rsidRPr="00C00218" w14:paraId="738B4D61"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7680B2BC" w14:textId="77777777" w:rsidR="00C00218" w:rsidRPr="00C00218" w:rsidRDefault="00C00218" w:rsidP="00C00218">
            <w:r w:rsidRPr="00C00218">
              <w:t>Atualidades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4255E051" w14:textId="77777777" w:rsidR="00C00218" w:rsidRPr="00C00218" w:rsidRDefault="00C00218" w:rsidP="00C00218">
            <w:r w:rsidRPr="00C00218">
              <w:t>Programas tópicos com informações de curiosidades e/ou atualidades, incluindo análise ou debate, geralmente em diferentes estilos de apresentação, podendo haver participação de ouvintes</w:t>
            </w:r>
          </w:p>
        </w:tc>
      </w:tr>
      <w:tr w:rsidR="00C00218" w:rsidRPr="00C00218" w14:paraId="4CA282AF"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422466CB" w14:textId="77777777" w:rsidR="00C00218" w:rsidRPr="00C00218" w:rsidRDefault="00C00218" w:rsidP="00C00218">
            <w:r w:rsidRPr="00C00218">
              <w:t>Informação</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09884A99" w14:textId="77777777" w:rsidR="00C00218" w:rsidRPr="00C00218" w:rsidRDefault="00C00218" w:rsidP="00C00218">
            <w:r w:rsidRPr="00C00218">
              <w:t>Qualquer tipo de programa de interesse geral</w:t>
            </w:r>
          </w:p>
        </w:tc>
      </w:tr>
      <w:tr w:rsidR="00C00218" w:rsidRPr="00C00218" w14:paraId="749CF1E0"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117C48C5" w14:textId="77777777" w:rsidR="00C00218" w:rsidRPr="00C00218" w:rsidRDefault="00C00218" w:rsidP="00C00218">
            <w:r w:rsidRPr="00C00218">
              <w:t>Esportes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68007532" w14:textId="77777777" w:rsidR="00C00218" w:rsidRPr="00C00218" w:rsidRDefault="00C00218" w:rsidP="00C00218">
            <w:r w:rsidRPr="00C00218">
              <w:t>Programas relacionados a quaisquer aspectos esportivos</w:t>
            </w:r>
          </w:p>
        </w:tc>
      </w:tr>
      <w:tr w:rsidR="00C00218" w:rsidRPr="00C00218" w14:paraId="559703AE"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43F82219" w14:textId="77777777" w:rsidR="00C00218" w:rsidRPr="00C00218" w:rsidRDefault="00C00218" w:rsidP="00C00218">
            <w:r w:rsidRPr="00C00218">
              <w:t>Educação</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2140FF83" w14:textId="77777777" w:rsidR="00C00218" w:rsidRPr="00C00218" w:rsidRDefault="00C00218" w:rsidP="00C00218">
            <w:r w:rsidRPr="00C00218">
              <w:t>Programas relacionados a quaisquer aspectos educacionais</w:t>
            </w:r>
          </w:p>
        </w:tc>
      </w:tr>
      <w:tr w:rsidR="00C00218" w:rsidRPr="00C00218" w14:paraId="3524EB5D"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1D7501CE" w14:textId="77777777" w:rsidR="00C00218" w:rsidRPr="00C00218" w:rsidRDefault="00C00218" w:rsidP="00C00218">
            <w:r w:rsidRPr="00C00218">
              <w:t>Novelas (Séries)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2CD2FC47" w14:textId="77777777" w:rsidR="00C00218" w:rsidRPr="00C00218" w:rsidRDefault="00C00218" w:rsidP="00C00218">
            <w:r w:rsidRPr="00C00218">
              <w:t>Programas que envolvam novelas e seriados</w:t>
            </w:r>
          </w:p>
        </w:tc>
      </w:tr>
      <w:tr w:rsidR="00C00218" w:rsidRPr="00C00218" w14:paraId="238469D9"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646611C5" w14:textId="77777777" w:rsidR="00C00218" w:rsidRPr="00C00218" w:rsidRDefault="00C00218" w:rsidP="00C00218">
            <w:r w:rsidRPr="00C00218">
              <w:t>Cultural</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AC49B3E" w14:textId="77777777" w:rsidR="00C00218" w:rsidRPr="00C00218" w:rsidRDefault="00C00218" w:rsidP="00C00218">
            <w:r w:rsidRPr="00C00218">
              <w:t xml:space="preserve">Programação voltada aos aspectos da cultura regional, nacional ou internacional, incluindo idiomas, </w:t>
            </w:r>
            <w:proofErr w:type="gramStart"/>
            <w:r w:rsidRPr="00C00218">
              <w:t xml:space="preserve">teatro, </w:t>
            </w:r>
            <w:proofErr w:type="spellStart"/>
            <w:r w:rsidRPr="00C00218">
              <w:t>etc</w:t>
            </w:r>
            <w:proofErr w:type="spellEnd"/>
            <w:proofErr w:type="gramEnd"/>
          </w:p>
        </w:tc>
      </w:tr>
      <w:tr w:rsidR="00C00218" w:rsidRPr="00C00218" w14:paraId="50AF5AAA"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29DD78E2" w14:textId="77777777" w:rsidR="00C00218" w:rsidRPr="00C00218" w:rsidRDefault="00C00218" w:rsidP="00C00218">
            <w:r w:rsidRPr="00C00218">
              <w:t>Ciência</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07341C8" w14:textId="77777777" w:rsidR="00C00218" w:rsidRPr="00C00218" w:rsidRDefault="00C00218" w:rsidP="00C00218">
            <w:r w:rsidRPr="00C00218">
              <w:t>Programação voltada às ciências naturais e tecnologias</w:t>
            </w:r>
          </w:p>
        </w:tc>
      </w:tr>
      <w:tr w:rsidR="00C00218" w:rsidRPr="00C00218" w14:paraId="3D8388C9"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723610C2" w14:textId="77777777" w:rsidR="00C00218" w:rsidRPr="00C00218" w:rsidRDefault="00C00218" w:rsidP="00C00218">
            <w:r w:rsidRPr="00C00218">
              <w:lastRenderedPageBreak/>
              <w:t>Variedades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1F2DDCFD" w14:textId="77777777" w:rsidR="00C00218" w:rsidRPr="00C00218" w:rsidRDefault="00C00218" w:rsidP="00C00218">
            <w:r w:rsidRPr="00C00218">
              <w:t xml:space="preserve">Programas de formatos variados com a participação de um comunicador (entrevistas, jogos, perguntas e </w:t>
            </w:r>
            <w:proofErr w:type="gramStart"/>
            <w:r w:rsidRPr="00C00218">
              <w:t xml:space="preserve">respostas, </w:t>
            </w:r>
            <w:proofErr w:type="spellStart"/>
            <w:r w:rsidRPr="00C00218">
              <w:t>etc</w:t>
            </w:r>
            <w:proofErr w:type="spellEnd"/>
            <w:proofErr w:type="gramEnd"/>
            <w:r w:rsidRPr="00C00218">
              <w:t>)</w:t>
            </w:r>
          </w:p>
        </w:tc>
      </w:tr>
      <w:tr w:rsidR="00C00218" w:rsidRPr="00C00218" w14:paraId="134AC0FD"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7A236DAB" w14:textId="77777777" w:rsidR="00C00218" w:rsidRPr="00C00218" w:rsidRDefault="00C00218" w:rsidP="00C00218">
            <w:r w:rsidRPr="00C00218">
              <w:t>Música Pop</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C33337B" w14:textId="77777777" w:rsidR="00C00218" w:rsidRPr="00C00218" w:rsidRDefault="00C00218" w:rsidP="00C00218">
            <w:r w:rsidRPr="00C00218">
              <w:t>Música com forte apelo popular e rápida comercialização; rapidez no aparecimento e desaparecimento</w:t>
            </w:r>
          </w:p>
        </w:tc>
      </w:tr>
      <w:tr w:rsidR="00C00218" w:rsidRPr="00C00218" w14:paraId="7C6131E1"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5DA7271" w14:textId="77777777" w:rsidR="00C00218" w:rsidRPr="00C00218" w:rsidRDefault="00C00218" w:rsidP="00C00218">
            <w:r w:rsidRPr="00C00218">
              <w:t>Rock</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18652C4D" w14:textId="77777777" w:rsidR="00C00218" w:rsidRPr="00C00218" w:rsidRDefault="00C00218" w:rsidP="00C00218">
            <w:r w:rsidRPr="00C00218">
              <w:t>Música do gênero Rock</w:t>
            </w:r>
          </w:p>
        </w:tc>
      </w:tr>
      <w:tr w:rsidR="00C00218" w:rsidRPr="00C00218" w14:paraId="29A56E3D"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7C36F83" w14:textId="77777777" w:rsidR="00C00218" w:rsidRPr="00C00218" w:rsidRDefault="00C00218" w:rsidP="00C00218">
            <w:r w:rsidRPr="00C00218">
              <w:t>Canção</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5F99C848" w14:textId="77777777" w:rsidR="00C00218" w:rsidRPr="00C00218" w:rsidRDefault="00C00218" w:rsidP="00C00218">
            <w:r w:rsidRPr="00C00218">
              <w:t>Música contemporânea e de fácil aceitação e, geralmente, de curta duração</w:t>
            </w:r>
          </w:p>
        </w:tc>
      </w:tr>
      <w:tr w:rsidR="00C00218" w:rsidRPr="00C00218" w14:paraId="442F1C3F"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4A82EC35" w14:textId="77777777" w:rsidR="00C00218" w:rsidRPr="00C00218" w:rsidRDefault="00C00218" w:rsidP="00C00218">
            <w:r w:rsidRPr="00C00218">
              <w:t>Música Clássica Suave</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1BAC8320" w14:textId="77777777" w:rsidR="00C00218" w:rsidRPr="00C00218" w:rsidRDefault="00C00218" w:rsidP="00C00218">
            <w:r w:rsidRPr="00C00218">
              <w:t>Músicas clássicas para apreciadores de músicas instrumentais, vocais e corais</w:t>
            </w:r>
          </w:p>
        </w:tc>
      </w:tr>
      <w:tr w:rsidR="00C00218" w:rsidRPr="00C00218" w14:paraId="723CAABB"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5E5B6A83" w14:textId="77777777" w:rsidR="00C00218" w:rsidRPr="00C00218" w:rsidRDefault="00C00218" w:rsidP="00C00218">
            <w:r w:rsidRPr="00C00218">
              <w:t>Música Clássica</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74120452" w14:textId="77777777" w:rsidR="00C00218" w:rsidRPr="00C00218" w:rsidRDefault="00C00218" w:rsidP="00C00218">
            <w:r w:rsidRPr="00C00218">
              <w:t>Músicas clássicas orquestradas, óperas e sinfonias</w:t>
            </w:r>
          </w:p>
        </w:tc>
      </w:tr>
      <w:tr w:rsidR="00C00218" w:rsidRPr="00C00218" w14:paraId="1318911B"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1C6ECC56" w14:textId="77777777" w:rsidR="00C00218" w:rsidRPr="00C00218" w:rsidRDefault="00C00218" w:rsidP="00C00218">
            <w:r w:rsidRPr="00C00218">
              <w:t>Outras Músicas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61A1B138" w14:textId="77777777" w:rsidR="00C00218" w:rsidRPr="00C00218" w:rsidRDefault="00C00218" w:rsidP="00C00218">
            <w:r w:rsidRPr="00C00218">
              <w:t>Estilo de música que não se ajusta a outras categorias</w:t>
            </w:r>
          </w:p>
        </w:tc>
      </w:tr>
      <w:tr w:rsidR="00C00218" w:rsidRPr="00C00218" w14:paraId="52AE6B89"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0837188" w14:textId="77777777" w:rsidR="00C00218" w:rsidRPr="00C00218" w:rsidRDefault="00C00218" w:rsidP="00C00218">
            <w:r w:rsidRPr="00C00218">
              <w:t>Meteorologia</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DA73524" w14:textId="77777777" w:rsidR="00C00218" w:rsidRPr="00C00218" w:rsidRDefault="00C00218" w:rsidP="00C00218">
            <w:r w:rsidRPr="00C00218">
              <w:t>Boletins de previsão do tempo</w:t>
            </w:r>
          </w:p>
        </w:tc>
      </w:tr>
      <w:tr w:rsidR="00C00218" w:rsidRPr="00C00218" w14:paraId="39211C0A"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08604F39" w14:textId="77777777" w:rsidR="00C00218" w:rsidRPr="00C00218" w:rsidRDefault="00C00218" w:rsidP="00C00218">
            <w:r w:rsidRPr="00C00218">
              <w:t>Economia</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71CBF91F" w14:textId="77777777" w:rsidR="00C00218" w:rsidRPr="00C00218" w:rsidRDefault="00C00218" w:rsidP="00C00218">
            <w:r w:rsidRPr="00C00218">
              <w:t>Análise mercadológica, bolsa de valores e cotações diversas</w:t>
            </w:r>
          </w:p>
        </w:tc>
      </w:tr>
      <w:tr w:rsidR="00C00218" w:rsidRPr="00C00218" w14:paraId="79D74C2E"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463D7630" w14:textId="77777777" w:rsidR="00C00218" w:rsidRPr="00C00218" w:rsidRDefault="00C00218" w:rsidP="00C00218">
            <w:r w:rsidRPr="00C00218">
              <w:t>Programação Infantil</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EEBDF03" w14:textId="77777777" w:rsidR="00C00218" w:rsidRPr="00C00218" w:rsidRDefault="00C00218" w:rsidP="00C00218">
            <w:r w:rsidRPr="00C00218">
              <w:t>Qualquer tipo de programação, especialmente dirigida ao público infantil, inclusive programas educacionais e culturais</w:t>
            </w:r>
          </w:p>
        </w:tc>
      </w:tr>
      <w:tr w:rsidR="00C00218" w:rsidRPr="00C00218" w14:paraId="5216111C"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53927599" w14:textId="77777777" w:rsidR="00C00218" w:rsidRPr="00C00218" w:rsidRDefault="00C00218" w:rsidP="00C00218">
            <w:r w:rsidRPr="00C00218">
              <w:t>Acontecimentos Sociais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4B65635" w14:textId="77777777" w:rsidR="00C00218" w:rsidRPr="00C00218" w:rsidRDefault="00C00218" w:rsidP="00C00218">
            <w:r w:rsidRPr="00C00218">
              <w:t>Programas acerca de pessoas e assuntos diversos</w:t>
            </w:r>
          </w:p>
        </w:tc>
      </w:tr>
      <w:tr w:rsidR="00C00218" w:rsidRPr="00C00218" w14:paraId="2763AEC4"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39B418E" w14:textId="77777777" w:rsidR="00C00218" w:rsidRPr="00C00218" w:rsidRDefault="00C00218" w:rsidP="00C00218">
            <w:r w:rsidRPr="00C00218">
              <w:t>Religião</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662EAB04" w14:textId="77777777" w:rsidR="00C00218" w:rsidRPr="00C00218" w:rsidRDefault="00C00218" w:rsidP="00C00218">
            <w:r w:rsidRPr="00C00218">
              <w:t>Programas de qualquer tipo de religião ou crença</w:t>
            </w:r>
          </w:p>
        </w:tc>
      </w:tr>
      <w:tr w:rsidR="00C00218" w:rsidRPr="00C00218" w14:paraId="6281BC1D"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63467C6" w14:textId="77777777" w:rsidR="00C00218" w:rsidRPr="00C00218" w:rsidRDefault="00C00218" w:rsidP="00C00218">
            <w:r w:rsidRPr="00C00218">
              <w:t>Telefonemas dos Ouvintes</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137DF737" w14:textId="77777777" w:rsidR="00C00218" w:rsidRPr="00C00218" w:rsidRDefault="00C00218" w:rsidP="00C00218">
            <w:r w:rsidRPr="00C00218">
              <w:t>Programas que envolvam a participação de ouvintes</w:t>
            </w:r>
          </w:p>
        </w:tc>
      </w:tr>
      <w:tr w:rsidR="00C00218" w:rsidRPr="00C00218" w14:paraId="632D7C43"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261A9B26" w14:textId="77777777" w:rsidR="00C00218" w:rsidRPr="00C00218" w:rsidRDefault="00C00218" w:rsidP="00C00218">
            <w:r w:rsidRPr="00C00218">
              <w:t>Viagem</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65BEC8E2" w14:textId="77777777" w:rsidR="00C00218" w:rsidRPr="00C00218" w:rsidRDefault="00C00218" w:rsidP="00C00218">
            <w:r w:rsidRPr="00C00218">
              <w:t>Programação destinada a descrição de locais aprazíveis próximos ou distantes; também pacotes turísticos ou sugestões de viagens</w:t>
            </w:r>
          </w:p>
        </w:tc>
      </w:tr>
      <w:tr w:rsidR="00C00218" w:rsidRPr="00C00218" w14:paraId="7755CFF3"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63050156" w14:textId="77777777" w:rsidR="00C00218" w:rsidRPr="00C00218" w:rsidRDefault="00C00218" w:rsidP="00C00218">
            <w:r w:rsidRPr="00C00218">
              <w:t>Lazer</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521128C4" w14:textId="77777777" w:rsidR="00C00218" w:rsidRPr="00C00218" w:rsidRDefault="00C00218" w:rsidP="00C00218">
            <w:r w:rsidRPr="00C00218">
              <w:t>Programação destinada a atividades recreativas</w:t>
            </w:r>
          </w:p>
        </w:tc>
      </w:tr>
      <w:tr w:rsidR="00C00218" w:rsidRPr="00C00218" w14:paraId="5A10D109"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2179AEF" w14:textId="77777777" w:rsidR="00C00218" w:rsidRPr="00C00218" w:rsidRDefault="00C00218" w:rsidP="00C00218">
            <w:r w:rsidRPr="00C00218">
              <w:t>Jazz</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4E9F8DD4" w14:textId="77777777" w:rsidR="00C00218" w:rsidRPr="00C00218" w:rsidRDefault="00C00218" w:rsidP="00C00218">
            <w:r w:rsidRPr="00C00218">
              <w:t>Programação com música jazz</w:t>
            </w:r>
          </w:p>
        </w:tc>
      </w:tr>
      <w:tr w:rsidR="00C00218" w:rsidRPr="00C00218" w14:paraId="4285086D"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52302A00" w14:textId="77777777" w:rsidR="00C00218" w:rsidRPr="00C00218" w:rsidRDefault="00C00218" w:rsidP="00C00218">
            <w:r w:rsidRPr="00C00218">
              <w:t>Música Country</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1CC812C6" w14:textId="77777777" w:rsidR="00C00218" w:rsidRPr="00C00218" w:rsidRDefault="00C00218" w:rsidP="00C00218">
            <w:r w:rsidRPr="00C00218">
              <w:t>Programação com música country e sertaneja</w:t>
            </w:r>
          </w:p>
        </w:tc>
      </w:tr>
      <w:tr w:rsidR="00C00218" w:rsidRPr="00C00218" w14:paraId="0F40BE94"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04A116EB" w14:textId="77777777" w:rsidR="00C00218" w:rsidRPr="00C00218" w:rsidRDefault="00C00218" w:rsidP="00C00218">
            <w:r w:rsidRPr="00C00218">
              <w:t>Música Nacional</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32F8D644" w14:textId="77777777" w:rsidR="00C00218" w:rsidRPr="00C00218" w:rsidRDefault="00C00218" w:rsidP="00C00218">
            <w:r w:rsidRPr="00C00218">
              <w:t>Programação com música popular brasileira (MPB)</w:t>
            </w:r>
          </w:p>
        </w:tc>
      </w:tr>
      <w:tr w:rsidR="00C00218" w:rsidRPr="00C00218" w14:paraId="57091359"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41DBFF5E" w14:textId="77777777" w:rsidR="00C00218" w:rsidRPr="00C00218" w:rsidRDefault="00C00218" w:rsidP="00C00218">
            <w:r w:rsidRPr="00C00218">
              <w:lastRenderedPageBreak/>
              <w:t>Música Antiga</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2FE09D8E" w14:textId="77777777" w:rsidR="00C00218" w:rsidRPr="00C00218" w:rsidRDefault="00C00218" w:rsidP="00C00218">
            <w:r w:rsidRPr="00C00218">
              <w:t>Programação da chamada “idade de ouro” da música popular</w:t>
            </w:r>
          </w:p>
        </w:tc>
      </w:tr>
      <w:tr w:rsidR="00C00218" w:rsidRPr="00C00218" w14:paraId="4E86B947"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1238111B" w14:textId="77777777" w:rsidR="00C00218" w:rsidRPr="00C00218" w:rsidRDefault="00C00218" w:rsidP="00C00218">
            <w:r w:rsidRPr="00C00218">
              <w:t>Música Folclórica</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0BF4EF23" w14:textId="77777777" w:rsidR="00C00218" w:rsidRPr="00C00218" w:rsidRDefault="00C00218" w:rsidP="00C00218">
            <w:r w:rsidRPr="00C00218">
              <w:t>Programação com música folclórica</w:t>
            </w:r>
          </w:p>
        </w:tc>
      </w:tr>
      <w:tr w:rsidR="00C00218" w:rsidRPr="00C00218" w14:paraId="6FDA8D51"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217EAF0A" w14:textId="77777777" w:rsidR="00C00218" w:rsidRPr="00C00218" w:rsidRDefault="00C00218" w:rsidP="00C00218">
            <w:r w:rsidRPr="00C00218">
              <w:t>Documentário</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140DC8BC" w14:textId="77777777" w:rsidR="00C00218" w:rsidRPr="00C00218" w:rsidRDefault="00C00218" w:rsidP="00C00218">
            <w:r w:rsidRPr="00C00218">
              <w:t>Programação do estilo reportagem investigativa</w:t>
            </w:r>
          </w:p>
        </w:tc>
      </w:tr>
      <w:tr w:rsidR="00C00218" w:rsidRPr="00C00218" w14:paraId="63C5C178"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2E6C3F08" w14:textId="77777777" w:rsidR="00C00218" w:rsidRPr="00C00218" w:rsidRDefault="00C00218" w:rsidP="00C00218">
            <w:r w:rsidRPr="00C00218">
              <w:t>Teste de Alarme</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09BAF13F" w14:textId="77777777" w:rsidR="00C00218" w:rsidRPr="00C00218" w:rsidRDefault="00C00218" w:rsidP="00C00218">
            <w:r w:rsidRPr="00C00218">
              <w:t>Programação para teste em equipamento de radiodifusão ou receptores</w:t>
            </w:r>
          </w:p>
        </w:tc>
      </w:tr>
      <w:tr w:rsidR="00C00218" w:rsidRPr="00C00218" w14:paraId="0C58B604" w14:textId="77777777">
        <w:trPr>
          <w:tblCellSpacing w:w="0" w:type="dxa"/>
        </w:trPr>
        <w:tc>
          <w:tcPr>
            <w:tcW w:w="2970" w:type="dxa"/>
            <w:tcBorders>
              <w:top w:val="outset" w:sz="6" w:space="0" w:color="auto"/>
              <w:left w:val="outset" w:sz="6" w:space="0" w:color="auto"/>
              <w:bottom w:val="outset" w:sz="6" w:space="0" w:color="auto"/>
              <w:right w:val="outset" w:sz="6" w:space="0" w:color="auto"/>
            </w:tcBorders>
            <w:vAlign w:val="center"/>
            <w:hideMark/>
          </w:tcPr>
          <w:p w14:paraId="349C12A7" w14:textId="77777777" w:rsidR="00C00218" w:rsidRPr="00C00218" w:rsidRDefault="00C00218" w:rsidP="00C00218">
            <w:r w:rsidRPr="00C00218">
              <w:t>Alarme</w:t>
            </w:r>
          </w:p>
        </w:tc>
        <w:tc>
          <w:tcPr>
            <w:tcW w:w="12210" w:type="dxa"/>
            <w:tcBorders>
              <w:top w:val="outset" w:sz="6" w:space="0" w:color="auto"/>
              <w:left w:val="outset" w:sz="6" w:space="0" w:color="auto"/>
              <w:bottom w:val="outset" w:sz="6" w:space="0" w:color="auto"/>
              <w:right w:val="outset" w:sz="6" w:space="0" w:color="auto"/>
            </w:tcBorders>
            <w:vAlign w:val="center"/>
            <w:hideMark/>
          </w:tcPr>
          <w:p w14:paraId="62846662" w14:textId="77777777" w:rsidR="00C00218" w:rsidRPr="00C00218" w:rsidRDefault="00C00218" w:rsidP="00C00218">
            <w:r w:rsidRPr="00C00218">
              <w:t>Programação para aviso emergencial, feito em circunstâncias excepcionais, para dar informações sobre eventos que causem perigo de qualquer natureza. Não é usado para procura, somente para interrupção automática</w:t>
            </w:r>
          </w:p>
        </w:tc>
      </w:tr>
    </w:tbl>
    <w:p w14:paraId="424B66F5" w14:textId="77777777" w:rsidR="00C00218" w:rsidRPr="00C00218" w:rsidRDefault="00C00218" w:rsidP="00C00218">
      <w:r w:rsidRPr="00C00218">
        <w:t>OBSERVAÇÃO:</w:t>
      </w:r>
    </w:p>
    <w:p w14:paraId="61B9A4FC" w14:textId="77777777" w:rsidR="00C00218" w:rsidRPr="00C00218" w:rsidRDefault="00C00218" w:rsidP="00C00218">
      <w:r w:rsidRPr="00C00218">
        <w:t>Como o RDS possibilita a transmissão do PTYN, alguns dos títulos listados acima poderão ser complementados por informações adicionais mais específicas dos programas que estão sendo levados ao ar.</w:t>
      </w:r>
    </w:p>
    <w:p w14:paraId="29FB4B8A" w14:textId="77777777" w:rsidR="00C00218" w:rsidRPr="00C00218" w:rsidRDefault="00C00218" w:rsidP="00C00218">
      <w:r w:rsidRPr="00C00218">
        <w:t> </w:t>
      </w:r>
    </w:p>
    <w:p w14:paraId="288DA781" w14:textId="77777777" w:rsidR="00C00218" w:rsidRPr="00C00218" w:rsidRDefault="00C00218" w:rsidP="00C00218">
      <w:bookmarkStart w:id="305" w:name="_Ref165884924"/>
      <w:r w:rsidRPr="00C00218">
        <w:t>6. Conversão de Data e Hora</w:t>
      </w:r>
      <w:bookmarkEnd w:id="305"/>
    </w:p>
    <w:p w14:paraId="5D5FC672" w14:textId="77777777" w:rsidR="00C00218" w:rsidRPr="00C00218" w:rsidRDefault="00C00218" w:rsidP="00C00218">
      <w:r w:rsidRPr="00C00218">
        <w:t>Conforme indicado no item 6.1.5.6 do ANEXO II, o código MJD é um valor definido por 17 bits que representam o dia, o mês e o ano.</w:t>
      </w:r>
    </w:p>
    <w:p w14:paraId="3E4CE14D" w14:textId="77777777" w:rsidR="00C00218" w:rsidRPr="00C00218" w:rsidRDefault="00C00218" w:rsidP="00C00218">
      <w:r w:rsidRPr="00C00218">
        <w:t>Os símbolos utilizados para a conversão de Data e Hora estão indicados na Tabela A4.</w:t>
      </w:r>
    </w:p>
    <w:p w14:paraId="266C114E" w14:textId="77777777" w:rsidR="00C00218" w:rsidRPr="00C00218" w:rsidRDefault="00C00218" w:rsidP="00C00218">
      <w:r w:rsidRPr="00C00218">
        <w:t> </w:t>
      </w:r>
    </w:p>
    <w:p w14:paraId="1AE09802" w14:textId="77777777" w:rsidR="00C00218" w:rsidRPr="00C00218" w:rsidRDefault="00C00218" w:rsidP="00C00218">
      <w:bookmarkStart w:id="306" w:name="_Ref165886023"/>
      <w:r w:rsidRPr="00C00218">
        <w:t>Tabela A</w:t>
      </w:r>
      <w:bookmarkEnd w:id="306"/>
      <w:r w:rsidRPr="00C00218">
        <w:t>4 – Símbolos Utilizados para Conversão de Data e Hora</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6"/>
        <w:gridCol w:w="6712"/>
      </w:tblGrid>
      <w:tr w:rsidR="00C00218" w:rsidRPr="00C00218" w14:paraId="25C0A321"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353440D2" w14:textId="77777777" w:rsidR="00C00218" w:rsidRPr="00C00218" w:rsidRDefault="00C00218" w:rsidP="00C00218">
            <w:r w:rsidRPr="00C00218">
              <w:t>MJD</w:t>
            </w:r>
          </w:p>
        </w:tc>
        <w:tc>
          <w:tcPr>
            <w:tcW w:w="7110" w:type="dxa"/>
            <w:tcBorders>
              <w:top w:val="outset" w:sz="6" w:space="0" w:color="auto"/>
              <w:left w:val="outset" w:sz="6" w:space="0" w:color="auto"/>
              <w:bottom w:val="outset" w:sz="6" w:space="0" w:color="auto"/>
              <w:right w:val="outset" w:sz="6" w:space="0" w:color="auto"/>
            </w:tcBorders>
            <w:vAlign w:val="center"/>
            <w:hideMark/>
          </w:tcPr>
          <w:p w14:paraId="30A785B1" w14:textId="77777777" w:rsidR="00C00218" w:rsidRPr="00C00218" w:rsidRDefault="00C00218" w:rsidP="00C00218">
            <w:r w:rsidRPr="00C00218">
              <w:t>CALENDÁRIO JULIANO MODIFICADO</w:t>
            </w:r>
          </w:p>
        </w:tc>
      </w:tr>
      <w:tr w:rsidR="00C00218" w:rsidRPr="00C00218" w14:paraId="65423B62"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6A3EFBEF" w14:textId="77777777" w:rsidR="00C00218" w:rsidRPr="00C00218" w:rsidRDefault="00C00218" w:rsidP="00C00218">
            <w:r w:rsidRPr="00C00218">
              <w:t>UTC</w:t>
            </w:r>
          </w:p>
        </w:tc>
        <w:tc>
          <w:tcPr>
            <w:tcW w:w="7110" w:type="dxa"/>
            <w:tcBorders>
              <w:top w:val="outset" w:sz="6" w:space="0" w:color="auto"/>
              <w:left w:val="outset" w:sz="6" w:space="0" w:color="auto"/>
              <w:bottom w:val="outset" w:sz="6" w:space="0" w:color="auto"/>
              <w:right w:val="outset" w:sz="6" w:space="0" w:color="auto"/>
            </w:tcBorders>
            <w:vAlign w:val="center"/>
            <w:hideMark/>
          </w:tcPr>
          <w:p w14:paraId="0D53DC97" w14:textId="77777777" w:rsidR="00C00218" w:rsidRPr="00C00218" w:rsidRDefault="00C00218" w:rsidP="00C00218">
            <w:r w:rsidRPr="00C00218">
              <w:t>HORA UNIVERSAL COORDENADA</w:t>
            </w:r>
          </w:p>
        </w:tc>
      </w:tr>
      <w:tr w:rsidR="00C00218" w:rsidRPr="00C00218" w14:paraId="3B1D37E1"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38ED1716" w14:textId="77777777" w:rsidR="00C00218" w:rsidRPr="00C00218" w:rsidRDefault="00C00218" w:rsidP="00C00218">
            <w:r w:rsidRPr="00C00218">
              <w:t>Y</w:t>
            </w:r>
          </w:p>
        </w:tc>
        <w:tc>
          <w:tcPr>
            <w:tcW w:w="7110" w:type="dxa"/>
            <w:tcBorders>
              <w:top w:val="outset" w:sz="6" w:space="0" w:color="auto"/>
              <w:left w:val="outset" w:sz="6" w:space="0" w:color="auto"/>
              <w:bottom w:val="outset" w:sz="6" w:space="0" w:color="auto"/>
              <w:right w:val="outset" w:sz="6" w:space="0" w:color="auto"/>
            </w:tcBorders>
            <w:vAlign w:val="center"/>
            <w:hideMark/>
          </w:tcPr>
          <w:p w14:paraId="7A9B83D3" w14:textId="77777777" w:rsidR="00C00218" w:rsidRPr="00C00218" w:rsidRDefault="00C00218" w:rsidP="00C00218">
            <w:r w:rsidRPr="00C00218">
              <w:t>ANO A PARTIR DE 1900 (ex. para 2003, Y=103)</w:t>
            </w:r>
          </w:p>
        </w:tc>
      </w:tr>
      <w:tr w:rsidR="00C00218" w:rsidRPr="00C00218" w14:paraId="2CECAA49"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6AF580E3" w14:textId="77777777" w:rsidR="00C00218" w:rsidRPr="00C00218" w:rsidRDefault="00C00218" w:rsidP="00C00218">
            <w:r w:rsidRPr="00C00218">
              <w:t>M</w:t>
            </w:r>
          </w:p>
        </w:tc>
        <w:tc>
          <w:tcPr>
            <w:tcW w:w="7110" w:type="dxa"/>
            <w:tcBorders>
              <w:top w:val="outset" w:sz="6" w:space="0" w:color="auto"/>
              <w:left w:val="outset" w:sz="6" w:space="0" w:color="auto"/>
              <w:bottom w:val="outset" w:sz="6" w:space="0" w:color="auto"/>
              <w:right w:val="outset" w:sz="6" w:space="0" w:color="auto"/>
            </w:tcBorders>
            <w:vAlign w:val="center"/>
            <w:hideMark/>
          </w:tcPr>
          <w:p w14:paraId="675E6F9C" w14:textId="77777777" w:rsidR="00C00218" w:rsidRPr="00C00218" w:rsidRDefault="00C00218" w:rsidP="00C00218">
            <w:r w:rsidRPr="00C00218">
              <w:t>MESES DE JANEIRO (=1) ATÉ DEZEMBRO (=12)</w:t>
            </w:r>
          </w:p>
        </w:tc>
      </w:tr>
      <w:tr w:rsidR="00C00218" w:rsidRPr="00C00218" w14:paraId="3ECBA505"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0E4D7A9B" w14:textId="77777777" w:rsidR="00C00218" w:rsidRPr="00C00218" w:rsidRDefault="00C00218" w:rsidP="00C00218">
            <w:r w:rsidRPr="00C00218">
              <w:t>D</w:t>
            </w:r>
          </w:p>
        </w:tc>
        <w:tc>
          <w:tcPr>
            <w:tcW w:w="7110" w:type="dxa"/>
            <w:tcBorders>
              <w:top w:val="outset" w:sz="6" w:space="0" w:color="auto"/>
              <w:left w:val="outset" w:sz="6" w:space="0" w:color="auto"/>
              <w:bottom w:val="outset" w:sz="6" w:space="0" w:color="auto"/>
              <w:right w:val="outset" w:sz="6" w:space="0" w:color="auto"/>
            </w:tcBorders>
            <w:vAlign w:val="center"/>
            <w:hideMark/>
          </w:tcPr>
          <w:p w14:paraId="4D6535BE" w14:textId="77777777" w:rsidR="00C00218" w:rsidRPr="00C00218" w:rsidRDefault="00C00218" w:rsidP="00C00218">
            <w:r w:rsidRPr="00C00218">
              <w:t>DIA DO MÊS - DE 1 A 31</w:t>
            </w:r>
          </w:p>
        </w:tc>
      </w:tr>
      <w:tr w:rsidR="00C00218" w:rsidRPr="00C00218" w14:paraId="4A16855A"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25869958" w14:textId="77777777" w:rsidR="00C00218" w:rsidRPr="00C00218" w:rsidRDefault="00C00218" w:rsidP="00C00218">
            <w:r w:rsidRPr="00C00218">
              <w:t>WY</w:t>
            </w:r>
          </w:p>
        </w:tc>
        <w:tc>
          <w:tcPr>
            <w:tcW w:w="7110" w:type="dxa"/>
            <w:tcBorders>
              <w:top w:val="outset" w:sz="6" w:space="0" w:color="auto"/>
              <w:left w:val="outset" w:sz="6" w:space="0" w:color="auto"/>
              <w:bottom w:val="outset" w:sz="6" w:space="0" w:color="auto"/>
              <w:right w:val="outset" w:sz="6" w:space="0" w:color="auto"/>
            </w:tcBorders>
            <w:vAlign w:val="center"/>
            <w:hideMark/>
          </w:tcPr>
          <w:p w14:paraId="37B5875B" w14:textId="77777777" w:rsidR="00C00218" w:rsidRPr="00C00218" w:rsidRDefault="00C00218" w:rsidP="00C00218">
            <w:r w:rsidRPr="00C00218">
              <w:t>“Nº DA SEMANA”. ANO A PARTIR DE 1900</w:t>
            </w:r>
          </w:p>
        </w:tc>
      </w:tr>
      <w:tr w:rsidR="00C00218" w:rsidRPr="00C00218" w14:paraId="3D38EC33"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5D06989F" w14:textId="77777777" w:rsidR="00C00218" w:rsidRPr="00C00218" w:rsidRDefault="00C00218" w:rsidP="00C00218">
            <w:r w:rsidRPr="00C00218">
              <w:t>WN</w:t>
            </w:r>
          </w:p>
        </w:tc>
        <w:tc>
          <w:tcPr>
            <w:tcW w:w="7110" w:type="dxa"/>
            <w:tcBorders>
              <w:top w:val="outset" w:sz="6" w:space="0" w:color="auto"/>
              <w:left w:val="outset" w:sz="6" w:space="0" w:color="auto"/>
              <w:bottom w:val="outset" w:sz="6" w:space="0" w:color="auto"/>
              <w:right w:val="outset" w:sz="6" w:space="0" w:color="auto"/>
            </w:tcBorders>
            <w:vAlign w:val="center"/>
            <w:hideMark/>
          </w:tcPr>
          <w:p w14:paraId="6119FE2D" w14:textId="77777777" w:rsidR="00C00218" w:rsidRPr="00C00218" w:rsidRDefault="00C00218" w:rsidP="00C00218">
            <w:r w:rsidRPr="00C00218">
              <w:t>Nº DA SEMANA DE ACORDO COM A NORMA ISO 2015</w:t>
            </w:r>
          </w:p>
        </w:tc>
      </w:tr>
      <w:tr w:rsidR="00C00218" w:rsidRPr="00C00218" w14:paraId="402DA875"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4BCA30ED" w14:textId="77777777" w:rsidR="00C00218" w:rsidRPr="00C00218" w:rsidRDefault="00C00218" w:rsidP="00C00218">
            <w:r w:rsidRPr="00C00218">
              <w:t>WD</w:t>
            </w:r>
          </w:p>
        </w:tc>
        <w:tc>
          <w:tcPr>
            <w:tcW w:w="7110" w:type="dxa"/>
            <w:tcBorders>
              <w:top w:val="outset" w:sz="6" w:space="0" w:color="auto"/>
              <w:left w:val="outset" w:sz="6" w:space="0" w:color="auto"/>
              <w:bottom w:val="outset" w:sz="6" w:space="0" w:color="auto"/>
              <w:right w:val="outset" w:sz="6" w:space="0" w:color="auto"/>
            </w:tcBorders>
            <w:vAlign w:val="center"/>
            <w:hideMark/>
          </w:tcPr>
          <w:p w14:paraId="26C3CA1E" w14:textId="77777777" w:rsidR="00C00218" w:rsidRPr="00C00218" w:rsidRDefault="00C00218" w:rsidP="00C00218">
            <w:r w:rsidRPr="00C00218">
              <w:t>DIA DA SEMANA DE SEGUNDA (=1) A DOMINGO (=7)</w:t>
            </w:r>
          </w:p>
        </w:tc>
      </w:tr>
      <w:tr w:rsidR="00C00218" w:rsidRPr="00C00218" w14:paraId="720017D0"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32A455E3" w14:textId="77777777" w:rsidR="00C00218" w:rsidRPr="00C00218" w:rsidRDefault="00C00218" w:rsidP="00C00218">
            <w:r w:rsidRPr="00C00218">
              <w:lastRenderedPageBreak/>
              <w:t>K, L, M’, W, Y’</w:t>
            </w:r>
          </w:p>
        </w:tc>
        <w:tc>
          <w:tcPr>
            <w:tcW w:w="7110" w:type="dxa"/>
            <w:tcBorders>
              <w:top w:val="outset" w:sz="6" w:space="0" w:color="auto"/>
              <w:left w:val="outset" w:sz="6" w:space="0" w:color="auto"/>
              <w:bottom w:val="outset" w:sz="6" w:space="0" w:color="auto"/>
              <w:right w:val="outset" w:sz="6" w:space="0" w:color="auto"/>
            </w:tcBorders>
            <w:vAlign w:val="center"/>
            <w:hideMark/>
          </w:tcPr>
          <w:p w14:paraId="657FC6F2" w14:textId="77777777" w:rsidR="00C00218" w:rsidRPr="00C00218" w:rsidRDefault="00C00218" w:rsidP="00C00218">
            <w:r w:rsidRPr="00C00218">
              <w:t>VARIÁVEIS INTERMEDIÁRIAS</w:t>
            </w:r>
          </w:p>
        </w:tc>
      </w:tr>
      <w:tr w:rsidR="00C00218" w:rsidRPr="00C00218" w14:paraId="68708EE2"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089E87F8" w14:textId="77777777" w:rsidR="00C00218" w:rsidRPr="00C00218" w:rsidRDefault="00C00218" w:rsidP="00C00218">
            <w:r w:rsidRPr="00C00218">
              <w:t>x</w:t>
            </w:r>
          </w:p>
        </w:tc>
        <w:tc>
          <w:tcPr>
            <w:tcW w:w="7110" w:type="dxa"/>
            <w:tcBorders>
              <w:top w:val="outset" w:sz="6" w:space="0" w:color="auto"/>
              <w:left w:val="outset" w:sz="6" w:space="0" w:color="auto"/>
              <w:bottom w:val="outset" w:sz="6" w:space="0" w:color="auto"/>
              <w:right w:val="outset" w:sz="6" w:space="0" w:color="auto"/>
            </w:tcBorders>
            <w:vAlign w:val="center"/>
            <w:hideMark/>
          </w:tcPr>
          <w:p w14:paraId="44D2DCE1" w14:textId="77777777" w:rsidR="00C00218" w:rsidRPr="00C00218" w:rsidRDefault="00C00218" w:rsidP="00C00218">
            <w:r w:rsidRPr="00C00218">
              <w:t>MULTIPLICAÇÃO</w:t>
            </w:r>
          </w:p>
        </w:tc>
      </w:tr>
      <w:tr w:rsidR="00C00218" w:rsidRPr="00C00218" w14:paraId="2D53AE55"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41266A90" w14:textId="77777777" w:rsidR="00C00218" w:rsidRPr="00C00218" w:rsidRDefault="00C00218" w:rsidP="00C00218">
            <w:proofErr w:type="spellStart"/>
            <w:r w:rsidRPr="00C00218">
              <w:t>int</w:t>
            </w:r>
            <w:proofErr w:type="spellEnd"/>
          </w:p>
        </w:tc>
        <w:tc>
          <w:tcPr>
            <w:tcW w:w="7110" w:type="dxa"/>
            <w:tcBorders>
              <w:top w:val="outset" w:sz="6" w:space="0" w:color="auto"/>
              <w:left w:val="outset" w:sz="6" w:space="0" w:color="auto"/>
              <w:bottom w:val="outset" w:sz="6" w:space="0" w:color="auto"/>
              <w:right w:val="outset" w:sz="6" w:space="0" w:color="auto"/>
            </w:tcBorders>
            <w:vAlign w:val="center"/>
            <w:hideMark/>
          </w:tcPr>
          <w:p w14:paraId="79D2F6D1" w14:textId="77777777" w:rsidR="00C00218" w:rsidRPr="00C00218" w:rsidRDefault="00C00218" w:rsidP="00C00218">
            <w:r w:rsidRPr="00C00218">
              <w:t>PARTE INTEIRA</w:t>
            </w:r>
          </w:p>
        </w:tc>
      </w:tr>
      <w:tr w:rsidR="00C00218" w:rsidRPr="00C00218" w14:paraId="70BB596B" w14:textId="77777777">
        <w:trPr>
          <w:tblCellSpacing w:w="0" w:type="dxa"/>
        </w:trPr>
        <w:tc>
          <w:tcPr>
            <w:tcW w:w="1875" w:type="dxa"/>
            <w:tcBorders>
              <w:top w:val="outset" w:sz="6" w:space="0" w:color="auto"/>
              <w:left w:val="outset" w:sz="6" w:space="0" w:color="auto"/>
              <w:bottom w:val="outset" w:sz="6" w:space="0" w:color="auto"/>
              <w:right w:val="outset" w:sz="6" w:space="0" w:color="auto"/>
            </w:tcBorders>
            <w:vAlign w:val="center"/>
            <w:hideMark/>
          </w:tcPr>
          <w:p w14:paraId="7E53B6D6" w14:textId="77777777" w:rsidR="00C00218" w:rsidRPr="00C00218" w:rsidRDefault="00C00218" w:rsidP="00C00218">
            <w:r w:rsidRPr="00C00218">
              <w:t>MOD 7</w:t>
            </w:r>
          </w:p>
        </w:tc>
        <w:tc>
          <w:tcPr>
            <w:tcW w:w="7110" w:type="dxa"/>
            <w:tcBorders>
              <w:top w:val="outset" w:sz="6" w:space="0" w:color="auto"/>
              <w:left w:val="outset" w:sz="6" w:space="0" w:color="auto"/>
              <w:bottom w:val="outset" w:sz="6" w:space="0" w:color="auto"/>
              <w:right w:val="outset" w:sz="6" w:space="0" w:color="auto"/>
            </w:tcBorders>
            <w:vAlign w:val="center"/>
            <w:hideMark/>
          </w:tcPr>
          <w:p w14:paraId="6C9A2647" w14:textId="77777777" w:rsidR="00C00218" w:rsidRPr="00C00218" w:rsidRDefault="00C00218" w:rsidP="00C00218">
            <w:r w:rsidRPr="00C00218">
              <w:t>RESTO (0-6) depois da divisão do inteiro por 7</w:t>
            </w:r>
          </w:p>
        </w:tc>
      </w:tr>
    </w:tbl>
    <w:p w14:paraId="5E623FCD" w14:textId="77777777" w:rsidR="00C00218" w:rsidRPr="00C00218" w:rsidRDefault="00C00218" w:rsidP="00C00218">
      <w:r w:rsidRPr="00C00218">
        <w:t> </w:t>
      </w:r>
    </w:p>
    <w:p w14:paraId="7A3684E5" w14:textId="77777777" w:rsidR="00C00218" w:rsidRPr="00C00218" w:rsidRDefault="00C00218" w:rsidP="00C00218">
      <w:r w:rsidRPr="00C00218">
        <w:t>As fórmulas apresentadas a seguir auxiliam o cálculo do dia, mês e ano a partir de um valor MJD.</w:t>
      </w:r>
    </w:p>
    <w:p w14:paraId="189534D6" w14:textId="77777777" w:rsidR="00C00218" w:rsidRPr="00C00218" w:rsidRDefault="00C00218" w:rsidP="00C00218">
      <w:r w:rsidRPr="00C00218">
        <w:t> </w:t>
      </w:r>
    </w:p>
    <w:p w14:paraId="2F18C218" w14:textId="77777777" w:rsidR="00C00218" w:rsidRPr="00C00218" w:rsidRDefault="00C00218" w:rsidP="00C00218">
      <w:r w:rsidRPr="00C00218">
        <w:rPr>
          <w:b/>
          <w:bCs/>
        </w:rPr>
        <w:t>a) Para encontrar Y, M e D, dado MJD</w:t>
      </w:r>
      <w:r w:rsidRPr="00C00218">
        <w:t>:</w:t>
      </w:r>
    </w:p>
    <w:p w14:paraId="63DAF014" w14:textId="77777777" w:rsidR="00C00218" w:rsidRPr="00C00218" w:rsidRDefault="00C00218" w:rsidP="00C00218">
      <w:pPr>
        <w:rPr>
          <w:lang w:val="en-US"/>
        </w:rPr>
      </w:pPr>
      <w:r w:rsidRPr="00C00218">
        <w:rPr>
          <w:lang w:val="en-US"/>
        </w:rPr>
        <w:t>Y’ = int [(MJD - 15 078,2) / 365,25]</w:t>
      </w:r>
    </w:p>
    <w:p w14:paraId="6139158B" w14:textId="77777777" w:rsidR="00C00218" w:rsidRPr="00C00218" w:rsidRDefault="00C00218" w:rsidP="00C00218">
      <w:pPr>
        <w:rPr>
          <w:lang w:val="en-US"/>
        </w:rPr>
      </w:pPr>
      <w:r w:rsidRPr="00C00218">
        <w:rPr>
          <w:lang w:val="en-US"/>
        </w:rPr>
        <w:t>M’ = int {[MJD - 14 956,1 – int (Y’ x 365,25)] / 30,6001}</w:t>
      </w:r>
    </w:p>
    <w:p w14:paraId="65FC4D03" w14:textId="77777777" w:rsidR="00C00218" w:rsidRPr="00C00218" w:rsidRDefault="00C00218" w:rsidP="00C00218">
      <w:pPr>
        <w:rPr>
          <w:lang w:val="en-US"/>
        </w:rPr>
      </w:pPr>
      <w:r w:rsidRPr="00C00218">
        <w:rPr>
          <w:lang w:val="en-US"/>
        </w:rPr>
        <w:t>D = MJD - 14 956 - int (Y' x 365,25) - int (M' x 30,6001)</w:t>
      </w:r>
    </w:p>
    <w:p w14:paraId="1B234BED" w14:textId="77777777" w:rsidR="00C00218" w:rsidRPr="00C00218" w:rsidRDefault="00C00218" w:rsidP="00C00218">
      <w:r w:rsidRPr="00C00218">
        <w:t>Se M’ = 14 ou M’ = 15, então K = 1; caso contrário, K = 0</w:t>
      </w:r>
    </w:p>
    <w:p w14:paraId="342482CA" w14:textId="77777777" w:rsidR="00C00218" w:rsidRPr="00C00218" w:rsidRDefault="00C00218" w:rsidP="00C00218">
      <w:r w:rsidRPr="00C00218">
        <w:t>Assim sendo:</w:t>
      </w:r>
    </w:p>
    <w:p w14:paraId="77BA41FE" w14:textId="77777777" w:rsidR="00C00218" w:rsidRPr="00C00218" w:rsidRDefault="00C00218" w:rsidP="00C00218">
      <w:r w:rsidRPr="00C00218">
        <w:t>Y = Y’ + K</w:t>
      </w:r>
    </w:p>
    <w:p w14:paraId="3F829978" w14:textId="77777777" w:rsidR="00C00218" w:rsidRPr="00C00218" w:rsidRDefault="00C00218" w:rsidP="00C00218">
      <w:r w:rsidRPr="00C00218">
        <w:t>M = M’ - 1 - K x 12</w:t>
      </w:r>
    </w:p>
    <w:p w14:paraId="10467587" w14:textId="77777777" w:rsidR="00C00218" w:rsidRPr="00C00218" w:rsidRDefault="00C00218" w:rsidP="00C00218">
      <w:r w:rsidRPr="00C00218">
        <w:t> </w:t>
      </w:r>
    </w:p>
    <w:p w14:paraId="7A1762DA" w14:textId="77777777" w:rsidR="00C00218" w:rsidRPr="00C00218" w:rsidRDefault="00C00218" w:rsidP="00C00218">
      <w:r w:rsidRPr="00C00218">
        <w:rPr>
          <w:b/>
          <w:bCs/>
        </w:rPr>
        <w:t>b) Para encontrar MJD, dado Y, M e D:</w:t>
      </w:r>
    </w:p>
    <w:p w14:paraId="6E3848D8" w14:textId="77777777" w:rsidR="00C00218" w:rsidRPr="00C00218" w:rsidRDefault="00C00218" w:rsidP="00C00218">
      <w:r w:rsidRPr="00C00218">
        <w:t xml:space="preserve">Se o mês for </w:t>
      </w:r>
      <w:proofErr w:type="gramStart"/>
      <w:r w:rsidRPr="00C00218">
        <w:t>Janeiro</w:t>
      </w:r>
      <w:proofErr w:type="gramEnd"/>
      <w:r w:rsidRPr="00C00218">
        <w:t xml:space="preserve"> ou </w:t>
      </w:r>
      <w:proofErr w:type="gramStart"/>
      <w:r w:rsidRPr="00C00218">
        <w:t>Fevereiro</w:t>
      </w:r>
      <w:proofErr w:type="gramEnd"/>
      <w:r w:rsidRPr="00C00218">
        <w:t xml:space="preserve"> (M = 1 ou M = 2), então L = 1; caso contrário L = 0</w:t>
      </w:r>
    </w:p>
    <w:p w14:paraId="004F65DB" w14:textId="77777777" w:rsidR="00C00218" w:rsidRPr="00C00218" w:rsidRDefault="00C00218" w:rsidP="00C00218">
      <w:pPr>
        <w:rPr>
          <w:lang w:val="en-US"/>
        </w:rPr>
      </w:pPr>
      <w:r w:rsidRPr="00C00218">
        <w:rPr>
          <w:lang w:val="en-US"/>
        </w:rPr>
        <w:t>MJD = 14 956 + D + int [(Y - L) x 365,25] + int [(M + 1 + L x 12) x 30,6001]</w:t>
      </w:r>
    </w:p>
    <w:p w14:paraId="01033EE1" w14:textId="77777777" w:rsidR="00C00218" w:rsidRPr="00C00218" w:rsidRDefault="00C00218" w:rsidP="00C00218">
      <w:pPr>
        <w:rPr>
          <w:lang w:val="en-US"/>
        </w:rPr>
      </w:pPr>
      <w:r w:rsidRPr="00C00218">
        <w:rPr>
          <w:lang w:val="en-US"/>
        </w:rPr>
        <w:t> </w:t>
      </w:r>
    </w:p>
    <w:p w14:paraId="748FF9AE" w14:textId="77777777" w:rsidR="00C00218" w:rsidRPr="00C00218" w:rsidRDefault="00C00218" w:rsidP="00C00218">
      <w:r w:rsidRPr="00C00218">
        <w:rPr>
          <w:b/>
          <w:bCs/>
        </w:rPr>
        <w:t>c) Para encontrar WD, dado MJD:</w:t>
      </w:r>
    </w:p>
    <w:p w14:paraId="526A7C69" w14:textId="77777777" w:rsidR="00C00218" w:rsidRPr="00C00218" w:rsidRDefault="00C00218" w:rsidP="00C00218">
      <w:r w:rsidRPr="00C00218">
        <w:t xml:space="preserve">WD = [(MJD + 2) </w:t>
      </w:r>
      <w:proofErr w:type="spellStart"/>
      <w:r w:rsidRPr="00C00218">
        <w:t>mod</w:t>
      </w:r>
      <w:proofErr w:type="spellEnd"/>
      <w:r w:rsidRPr="00C00218">
        <w:t xml:space="preserve"> 7] + 1</w:t>
      </w:r>
    </w:p>
    <w:p w14:paraId="5A33B277" w14:textId="77777777" w:rsidR="00C00218" w:rsidRPr="00C00218" w:rsidRDefault="00C00218" w:rsidP="00C00218">
      <w:r w:rsidRPr="00C00218">
        <w:t> </w:t>
      </w:r>
    </w:p>
    <w:p w14:paraId="0C5275C5" w14:textId="77777777" w:rsidR="00C00218" w:rsidRPr="00C00218" w:rsidRDefault="00C00218" w:rsidP="00C00218">
      <w:r w:rsidRPr="00C00218">
        <w:rPr>
          <w:b/>
          <w:bCs/>
        </w:rPr>
        <w:t>d) Para encontrar MJD, dado WY, WN e WD:</w:t>
      </w:r>
    </w:p>
    <w:p w14:paraId="527CC7AE" w14:textId="77777777" w:rsidR="00C00218" w:rsidRPr="00C00218" w:rsidRDefault="00C00218" w:rsidP="00C00218">
      <w:pPr>
        <w:rPr>
          <w:lang w:val="en-US"/>
        </w:rPr>
      </w:pPr>
      <w:r w:rsidRPr="00C00218">
        <w:rPr>
          <w:lang w:val="en-US"/>
        </w:rPr>
        <w:t xml:space="preserve">MJD = 15 012 + WD + 7 x {WN + int [(WY x 1 461 / 28) + </w:t>
      </w:r>
      <w:proofErr w:type="gramStart"/>
      <w:r w:rsidRPr="00C00218">
        <w:rPr>
          <w:lang w:val="en-US"/>
        </w:rPr>
        <w:t>0,41]}</w:t>
      </w:r>
      <w:proofErr w:type="gramEnd"/>
    </w:p>
    <w:p w14:paraId="18053222" w14:textId="77777777" w:rsidR="00C00218" w:rsidRPr="00C00218" w:rsidRDefault="00C00218" w:rsidP="00C00218">
      <w:pPr>
        <w:rPr>
          <w:lang w:val="en-US"/>
        </w:rPr>
      </w:pPr>
      <w:r w:rsidRPr="00C00218">
        <w:rPr>
          <w:lang w:val="en-US"/>
        </w:rPr>
        <w:t> </w:t>
      </w:r>
    </w:p>
    <w:p w14:paraId="1A61069D" w14:textId="77777777" w:rsidR="00C00218" w:rsidRPr="00C00218" w:rsidRDefault="00C00218" w:rsidP="00C00218">
      <w:r w:rsidRPr="00C00218">
        <w:rPr>
          <w:b/>
          <w:bCs/>
        </w:rPr>
        <w:t>e) Para encontrar WY e WN, dado MJD:</w:t>
      </w:r>
    </w:p>
    <w:p w14:paraId="17477AB9" w14:textId="77777777" w:rsidR="00C00218" w:rsidRPr="00C00218" w:rsidRDefault="00C00218" w:rsidP="00C00218">
      <w:pPr>
        <w:rPr>
          <w:lang w:val="en-US"/>
        </w:rPr>
      </w:pPr>
      <w:r w:rsidRPr="00C00218">
        <w:rPr>
          <w:lang w:val="en-US"/>
        </w:rPr>
        <w:lastRenderedPageBreak/>
        <w:t>W = int [(MJD / 7) – 2 144,64]</w:t>
      </w:r>
    </w:p>
    <w:p w14:paraId="2C3BBBD6" w14:textId="77777777" w:rsidR="00C00218" w:rsidRPr="00C00218" w:rsidRDefault="00C00218" w:rsidP="00C00218">
      <w:pPr>
        <w:rPr>
          <w:lang w:val="en-US"/>
        </w:rPr>
      </w:pPr>
      <w:r w:rsidRPr="00C00218">
        <w:rPr>
          <w:lang w:val="en-US"/>
        </w:rPr>
        <w:t>WY = int [(W x 28 / 1 461) - 0,0079]</w:t>
      </w:r>
    </w:p>
    <w:p w14:paraId="0AA1D62A" w14:textId="77777777" w:rsidR="00C00218" w:rsidRPr="00C00218" w:rsidRDefault="00C00218" w:rsidP="00C00218">
      <w:r w:rsidRPr="00C00218">
        <w:t xml:space="preserve">WN = W - </w:t>
      </w:r>
      <w:proofErr w:type="spellStart"/>
      <w:r w:rsidRPr="00C00218">
        <w:t>int</w:t>
      </w:r>
      <w:proofErr w:type="spellEnd"/>
      <w:r w:rsidRPr="00C00218">
        <w:t xml:space="preserve"> [(WY x 1 461 / 28) + 0,41]</w:t>
      </w:r>
    </w:p>
    <w:p w14:paraId="7DA1BF6D" w14:textId="77777777" w:rsidR="00C00218" w:rsidRPr="00C00218" w:rsidRDefault="00C00218" w:rsidP="00C00218">
      <w:r w:rsidRPr="00C00218">
        <w:t> </w:t>
      </w:r>
    </w:p>
    <w:p w14:paraId="4139C550" w14:textId="77777777" w:rsidR="00C00218" w:rsidRPr="00C00218" w:rsidRDefault="00C00218" w:rsidP="00C00218">
      <w:r w:rsidRPr="00C00218">
        <w:t>OBSERVAÇÃO:</w:t>
      </w:r>
    </w:p>
    <w:p w14:paraId="60536CB2" w14:textId="77777777" w:rsidR="00C00218" w:rsidRPr="00C00218" w:rsidRDefault="00C00218" w:rsidP="00C00218">
      <w:r w:rsidRPr="00C00218">
        <w:t>Estas fórmulas são aplicáveis entre as datas de 1º de março de 1900 e 28 de fevereiro de 2100 inclusive.</w:t>
      </w:r>
    </w:p>
    <w:p w14:paraId="7B7DD24F" w14:textId="77777777" w:rsidR="00C00218" w:rsidRPr="00C00218" w:rsidRDefault="00C00218" w:rsidP="00C00218">
      <w:r w:rsidRPr="00C00218">
        <w:t> </w:t>
      </w:r>
    </w:p>
    <w:p w14:paraId="24FA2540" w14:textId="77777777" w:rsidR="00C00218" w:rsidRPr="00C00218" w:rsidRDefault="00C00218" w:rsidP="00C00218">
      <w:r w:rsidRPr="00C00218">
        <w:t>7. Lista das abreviações</w:t>
      </w:r>
    </w:p>
    <w:p w14:paraId="2B73C82A" w14:textId="77777777" w:rsidR="00C00218" w:rsidRPr="00C00218" w:rsidRDefault="00C00218" w:rsidP="00C00218">
      <w:r w:rsidRPr="00C00218">
        <w:t>As abreviações mais usadas no contexto do RDS estão relacionadas na Tabela A5, em ordem alfabética.</w:t>
      </w:r>
    </w:p>
    <w:p w14:paraId="13D2CAC7" w14:textId="77777777" w:rsidR="00C00218" w:rsidRPr="00C00218" w:rsidRDefault="00C00218" w:rsidP="00C00218">
      <w:r w:rsidRPr="00C00218">
        <w:t> </w:t>
      </w:r>
    </w:p>
    <w:p w14:paraId="18B9EDC4" w14:textId="77777777" w:rsidR="00C00218" w:rsidRPr="00C00218" w:rsidRDefault="00C00218" w:rsidP="00C00218">
      <w:bookmarkStart w:id="307" w:name="_Ref166296807"/>
      <w:r w:rsidRPr="00C00218">
        <w:t>Tabela A</w:t>
      </w:r>
      <w:bookmarkEnd w:id="307"/>
      <w:r w:rsidRPr="00C00218">
        <w:t xml:space="preserve">5 – Abreviações </w:t>
      </w:r>
      <w:proofErr w:type="gramStart"/>
      <w:r w:rsidRPr="00C00218">
        <w:t>mais Usadas</w:t>
      </w:r>
      <w:proofErr w:type="gramEnd"/>
    </w:p>
    <w:tbl>
      <w:tblPr>
        <w:tblW w:w="913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4080"/>
        <w:gridCol w:w="4080"/>
      </w:tblGrid>
      <w:tr w:rsidR="00C00218" w:rsidRPr="00C00218" w14:paraId="01BE170E"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2FE337E5" w14:textId="77777777" w:rsidR="00C00218" w:rsidRPr="00C00218" w:rsidRDefault="00C00218" w:rsidP="00C00218">
            <w:r w:rsidRPr="00C00218">
              <w:rPr>
                <w:b/>
                <w:bCs/>
              </w:rPr>
              <w:t>Sigla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3AE40ECE" w14:textId="77777777" w:rsidR="00C00218" w:rsidRPr="00C00218" w:rsidRDefault="00C00218" w:rsidP="00C00218">
            <w:r w:rsidRPr="00C00218">
              <w:rPr>
                <w:b/>
                <w:bCs/>
              </w:rPr>
              <w:t xml:space="preserve">Significado em </w:t>
            </w:r>
            <w:proofErr w:type="gramStart"/>
            <w:r w:rsidRPr="00C00218">
              <w:rPr>
                <w:b/>
                <w:bCs/>
              </w:rPr>
              <w:t>Português</w:t>
            </w:r>
            <w:proofErr w:type="gramEnd"/>
          </w:p>
        </w:tc>
        <w:tc>
          <w:tcPr>
            <w:tcW w:w="4080" w:type="dxa"/>
            <w:tcBorders>
              <w:top w:val="outset" w:sz="6" w:space="0" w:color="auto"/>
              <w:left w:val="outset" w:sz="6" w:space="0" w:color="auto"/>
              <w:bottom w:val="outset" w:sz="6" w:space="0" w:color="auto"/>
              <w:right w:val="outset" w:sz="6" w:space="0" w:color="auto"/>
            </w:tcBorders>
            <w:vAlign w:val="center"/>
            <w:hideMark/>
          </w:tcPr>
          <w:p w14:paraId="5A18BAAB" w14:textId="77777777" w:rsidR="00C00218" w:rsidRPr="00C00218" w:rsidRDefault="00C00218" w:rsidP="00C00218">
            <w:r w:rsidRPr="00C00218">
              <w:rPr>
                <w:b/>
                <w:bCs/>
              </w:rPr>
              <w:t xml:space="preserve">Significado original em </w:t>
            </w:r>
            <w:proofErr w:type="gramStart"/>
            <w:r w:rsidRPr="00C00218">
              <w:rPr>
                <w:b/>
                <w:bCs/>
              </w:rPr>
              <w:t>Inglês</w:t>
            </w:r>
            <w:proofErr w:type="gramEnd"/>
          </w:p>
        </w:tc>
      </w:tr>
      <w:tr w:rsidR="00C00218" w:rsidRPr="00C00218" w14:paraId="657B0784"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74871AE5" w14:textId="77777777" w:rsidR="00C00218" w:rsidRPr="00C00218" w:rsidRDefault="00C00218" w:rsidP="00C00218">
            <w:r w:rsidRPr="00C00218">
              <w:rPr>
                <w:b/>
                <w:bCs/>
              </w:rPr>
              <w:t>AF</w:t>
            </w:r>
          </w:p>
        </w:tc>
        <w:tc>
          <w:tcPr>
            <w:tcW w:w="4080" w:type="dxa"/>
            <w:tcBorders>
              <w:top w:val="outset" w:sz="6" w:space="0" w:color="auto"/>
              <w:left w:val="outset" w:sz="6" w:space="0" w:color="auto"/>
              <w:bottom w:val="outset" w:sz="6" w:space="0" w:color="auto"/>
              <w:right w:val="outset" w:sz="6" w:space="0" w:color="auto"/>
            </w:tcBorders>
            <w:vAlign w:val="center"/>
            <w:hideMark/>
          </w:tcPr>
          <w:p w14:paraId="7E1FC6D7" w14:textId="77777777" w:rsidR="00C00218" w:rsidRPr="00C00218" w:rsidRDefault="00C00218" w:rsidP="00C00218">
            <w:r w:rsidRPr="00C00218">
              <w:t>Frequências alternativas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241C1C6B" w14:textId="77777777" w:rsidR="00C00218" w:rsidRPr="00C00218" w:rsidRDefault="00C00218" w:rsidP="00C00218">
            <w:proofErr w:type="spellStart"/>
            <w:r w:rsidRPr="00C00218">
              <w:t>Alternative</w:t>
            </w:r>
            <w:proofErr w:type="spellEnd"/>
            <w:r w:rsidRPr="00C00218">
              <w:t xml:space="preserve"> </w:t>
            </w:r>
            <w:proofErr w:type="spellStart"/>
            <w:r w:rsidRPr="00C00218">
              <w:t>Frequencies</w:t>
            </w:r>
            <w:proofErr w:type="spellEnd"/>
            <w:r w:rsidRPr="00C00218">
              <w:t xml:space="preserve"> </w:t>
            </w:r>
            <w:proofErr w:type="spellStart"/>
            <w:r w:rsidRPr="00C00218">
              <w:t>list</w:t>
            </w:r>
            <w:proofErr w:type="spellEnd"/>
          </w:p>
        </w:tc>
      </w:tr>
      <w:tr w:rsidR="00C00218" w:rsidRPr="00C00218" w14:paraId="4225C7DC"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3BDC3A34" w14:textId="77777777" w:rsidR="00C00218" w:rsidRPr="00C00218" w:rsidRDefault="00C00218" w:rsidP="00C00218">
            <w:r w:rsidRPr="00C00218">
              <w:rPr>
                <w:b/>
                <w:bCs/>
              </w:rPr>
              <w:t>AID</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AB1C246" w14:textId="77777777" w:rsidR="00C00218" w:rsidRPr="00C00218" w:rsidRDefault="00C00218" w:rsidP="00C00218">
            <w:r w:rsidRPr="00C00218">
              <w:t>Identificador da aplicação ODA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076A1B0" w14:textId="77777777" w:rsidR="00C00218" w:rsidRPr="00C00218" w:rsidRDefault="00C00218" w:rsidP="00C00218">
            <w:proofErr w:type="spellStart"/>
            <w:r w:rsidRPr="00C00218">
              <w:t>Applications</w:t>
            </w:r>
            <w:proofErr w:type="spellEnd"/>
            <w:r w:rsidRPr="00C00218">
              <w:t xml:space="preserve"> </w:t>
            </w:r>
            <w:proofErr w:type="spellStart"/>
            <w:r w:rsidRPr="00C00218">
              <w:t>IDentification</w:t>
            </w:r>
            <w:proofErr w:type="spellEnd"/>
            <w:r w:rsidRPr="00C00218">
              <w:t xml:space="preserve"> for ODA</w:t>
            </w:r>
          </w:p>
        </w:tc>
      </w:tr>
      <w:tr w:rsidR="00C00218" w:rsidRPr="00C00218" w14:paraId="1948684C"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3E71247B" w14:textId="77777777" w:rsidR="00C00218" w:rsidRPr="00C00218" w:rsidRDefault="00C00218" w:rsidP="00C00218">
            <w:r w:rsidRPr="00C00218">
              <w:rPr>
                <w:b/>
                <w:bCs/>
              </w:rPr>
              <w:t>CI</w:t>
            </w:r>
          </w:p>
        </w:tc>
        <w:tc>
          <w:tcPr>
            <w:tcW w:w="4080" w:type="dxa"/>
            <w:tcBorders>
              <w:top w:val="outset" w:sz="6" w:space="0" w:color="auto"/>
              <w:left w:val="outset" w:sz="6" w:space="0" w:color="auto"/>
              <w:bottom w:val="outset" w:sz="6" w:space="0" w:color="auto"/>
              <w:right w:val="outset" w:sz="6" w:space="0" w:color="auto"/>
            </w:tcBorders>
            <w:vAlign w:val="center"/>
            <w:hideMark/>
          </w:tcPr>
          <w:p w14:paraId="15914932" w14:textId="77777777" w:rsidR="00C00218" w:rsidRPr="00C00218" w:rsidRDefault="00C00218" w:rsidP="00C00218">
            <w:r w:rsidRPr="00C00218">
              <w:t>Identificador do País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1B1B3B9" w14:textId="77777777" w:rsidR="00C00218" w:rsidRPr="00C00218" w:rsidRDefault="00C00218" w:rsidP="00C00218">
            <w:r w:rsidRPr="00C00218">
              <w:t xml:space="preserve">Country </w:t>
            </w:r>
            <w:proofErr w:type="spellStart"/>
            <w:r w:rsidRPr="00C00218">
              <w:t>Identifier</w:t>
            </w:r>
            <w:proofErr w:type="spellEnd"/>
          </w:p>
        </w:tc>
      </w:tr>
      <w:tr w:rsidR="00C00218" w:rsidRPr="00C00218" w14:paraId="6F5745FD"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9D5E5E9" w14:textId="77777777" w:rsidR="00C00218" w:rsidRPr="00C00218" w:rsidRDefault="00C00218" w:rsidP="00C00218">
            <w:r w:rsidRPr="00C00218">
              <w:rPr>
                <w:b/>
                <w:bCs/>
              </w:rPr>
              <w:t>CT</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DE1CBE5" w14:textId="77777777" w:rsidR="00C00218" w:rsidRPr="00C00218" w:rsidRDefault="00C00218" w:rsidP="00C00218">
            <w:r w:rsidRPr="00C00218">
              <w:t>Data e hora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A580F80" w14:textId="77777777" w:rsidR="00C00218" w:rsidRPr="00C00218" w:rsidRDefault="00C00218" w:rsidP="00C00218">
            <w:proofErr w:type="spellStart"/>
            <w:r w:rsidRPr="00C00218">
              <w:t>Clock</w:t>
            </w:r>
            <w:proofErr w:type="spellEnd"/>
            <w:r w:rsidRPr="00C00218">
              <w:t xml:space="preserve"> Time </w:t>
            </w:r>
            <w:proofErr w:type="spellStart"/>
            <w:r w:rsidRPr="00C00218">
              <w:t>and</w:t>
            </w:r>
            <w:proofErr w:type="spellEnd"/>
            <w:r w:rsidRPr="00C00218">
              <w:t xml:space="preserve"> date</w:t>
            </w:r>
          </w:p>
        </w:tc>
      </w:tr>
      <w:tr w:rsidR="00C00218" w:rsidRPr="00C00218" w14:paraId="64F5EDC8"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224E65D" w14:textId="77777777" w:rsidR="00C00218" w:rsidRPr="00C00218" w:rsidRDefault="00C00218" w:rsidP="00C00218">
            <w:r w:rsidRPr="00C00218">
              <w:rPr>
                <w:b/>
                <w:bCs/>
              </w:rPr>
              <w:t>DI</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CA61D2E" w14:textId="77777777" w:rsidR="00C00218" w:rsidRPr="00C00218" w:rsidRDefault="00C00218" w:rsidP="00C00218">
            <w:r w:rsidRPr="00C00218">
              <w:t>Identificador de decodificação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BBA4BAC" w14:textId="77777777" w:rsidR="00C00218" w:rsidRPr="00C00218" w:rsidRDefault="00C00218" w:rsidP="00C00218">
            <w:proofErr w:type="spellStart"/>
            <w:r w:rsidRPr="00C00218">
              <w:t>Decoder</w:t>
            </w:r>
            <w:proofErr w:type="spellEnd"/>
            <w:r w:rsidRPr="00C00218">
              <w:t xml:space="preserve"> </w:t>
            </w:r>
            <w:proofErr w:type="spellStart"/>
            <w:r w:rsidRPr="00C00218">
              <w:t>Identification</w:t>
            </w:r>
            <w:proofErr w:type="spellEnd"/>
          </w:p>
        </w:tc>
      </w:tr>
      <w:tr w:rsidR="00C00218" w:rsidRPr="00C00218" w14:paraId="550C64AD"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49B00BDD" w14:textId="77777777" w:rsidR="00C00218" w:rsidRPr="00C00218" w:rsidRDefault="00C00218" w:rsidP="00C00218">
            <w:r w:rsidRPr="00C00218">
              <w:rPr>
                <w:b/>
                <w:bCs/>
              </w:rPr>
              <w:t>EG</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1C400F2" w14:textId="77777777" w:rsidR="00C00218" w:rsidRPr="00C00218" w:rsidRDefault="00C00218" w:rsidP="00C00218">
            <w:r w:rsidRPr="00C00218">
              <w:t>Indicador de extensão genérica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764E75B" w14:textId="77777777" w:rsidR="00C00218" w:rsidRPr="00C00218" w:rsidRDefault="00C00218" w:rsidP="00C00218">
            <w:proofErr w:type="spellStart"/>
            <w:r w:rsidRPr="00C00218">
              <w:t>Extended</w:t>
            </w:r>
            <w:proofErr w:type="spellEnd"/>
            <w:r w:rsidRPr="00C00218">
              <w:t xml:space="preserve"> </w:t>
            </w:r>
            <w:proofErr w:type="spellStart"/>
            <w:r w:rsidRPr="00C00218">
              <w:t>Generic</w:t>
            </w:r>
            <w:proofErr w:type="spellEnd"/>
            <w:r w:rsidRPr="00C00218">
              <w:t xml:space="preserve"> </w:t>
            </w:r>
            <w:proofErr w:type="spellStart"/>
            <w:r w:rsidRPr="00C00218">
              <w:t>indicator</w:t>
            </w:r>
            <w:proofErr w:type="spellEnd"/>
          </w:p>
        </w:tc>
      </w:tr>
      <w:tr w:rsidR="00C00218" w:rsidRPr="00C00218" w14:paraId="6482ACDA"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577F30CA" w14:textId="77777777" w:rsidR="00C00218" w:rsidRPr="00C00218" w:rsidRDefault="00C00218" w:rsidP="00C00218">
            <w:r w:rsidRPr="00C00218">
              <w:rPr>
                <w:b/>
                <w:bCs/>
              </w:rPr>
              <w:t>EON</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57F9D75" w14:textId="77777777" w:rsidR="00C00218" w:rsidRPr="00C00218" w:rsidRDefault="00C00218" w:rsidP="00C00218">
            <w:r w:rsidRPr="00C00218">
              <w:t>Utilização de funções de outras emissoras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BC876CE" w14:textId="77777777" w:rsidR="00C00218" w:rsidRPr="00C00218" w:rsidRDefault="00C00218" w:rsidP="00C00218">
            <w:r w:rsidRPr="00C00218">
              <w:t xml:space="preserve">Enhanced Other Networks </w:t>
            </w:r>
            <w:proofErr w:type="spellStart"/>
            <w:r w:rsidRPr="00C00218">
              <w:t>information</w:t>
            </w:r>
            <w:proofErr w:type="spellEnd"/>
          </w:p>
        </w:tc>
      </w:tr>
      <w:tr w:rsidR="00C00218" w:rsidRPr="00C00218" w14:paraId="47A9F229"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42E163E" w14:textId="77777777" w:rsidR="00C00218" w:rsidRPr="00C00218" w:rsidRDefault="00C00218" w:rsidP="00C00218">
            <w:r w:rsidRPr="00C00218">
              <w:rPr>
                <w:b/>
                <w:bCs/>
              </w:rPr>
              <w:t>EWS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77180357" w14:textId="77777777" w:rsidR="00C00218" w:rsidRPr="00C00218" w:rsidRDefault="00C00218" w:rsidP="00C00218">
            <w:r w:rsidRPr="00C00218">
              <w:t>Sistema de alerta de emergência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F4510FF" w14:textId="77777777" w:rsidR="00C00218" w:rsidRPr="00C00218" w:rsidRDefault="00C00218" w:rsidP="00C00218">
            <w:proofErr w:type="spellStart"/>
            <w:r w:rsidRPr="00C00218">
              <w:t>Emergency</w:t>
            </w:r>
            <w:proofErr w:type="spellEnd"/>
            <w:r w:rsidRPr="00C00218">
              <w:t xml:space="preserve"> </w:t>
            </w:r>
            <w:proofErr w:type="spellStart"/>
            <w:r w:rsidRPr="00C00218">
              <w:t>Warning</w:t>
            </w:r>
            <w:proofErr w:type="spellEnd"/>
            <w:r w:rsidRPr="00C00218">
              <w:t xml:space="preserve"> System</w:t>
            </w:r>
          </w:p>
        </w:tc>
      </w:tr>
      <w:tr w:rsidR="00C00218" w:rsidRPr="00C00218" w14:paraId="57288396"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5DBBDB8B" w14:textId="77777777" w:rsidR="00C00218" w:rsidRPr="00C00218" w:rsidRDefault="00C00218" w:rsidP="00C00218">
            <w:r w:rsidRPr="00C00218">
              <w:rPr>
                <w:b/>
                <w:bCs/>
              </w:rPr>
              <w:t>IH</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AE25CBC" w14:textId="77777777" w:rsidR="00C00218" w:rsidRPr="00C00218" w:rsidRDefault="00C00218" w:rsidP="00C00218">
            <w:r w:rsidRPr="00C00218">
              <w:t>Aplicações Internas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290C47BA" w14:textId="77777777" w:rsidR="00C00218" w:rsidRPr="00C00218" w:rsidRDefault="00C00218" w:rsidP="00C00218">
            <w:r w:rsidRPr="00C00218">
              <w:t xml:space="preserve">In </w:t>
            </w:r>
            <w:proofErr w:type="spellStart"/>
            <w:r w:rsidRPr="00C00218">
              <w:t>House</w:t>
            </w:r>
            <w:proofErr w:type="spellEnd"/>
            <w:r w:rsidRPr="00C00218">
              <w:t xml:space="preserve"> </w:t>
            </w:r>
            <w:proofErr w:type="spellStart"/>
            <w:r w:rsidRPr="00C00218">
              <w:t>application</w:t>
            </w:r>
            <w:proofErr w:type="spellEnd"/>
          </w:p>
        </w:tc>
      </w:tr>
      <w:tr w:rsidR="00C00218" w:rsidRPr="00C00218" w14:paraId="6665665C"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484CE33D" w14:textId="77777777" w:rsidR="00C00218" w:rsidRPr="00C00218" w:rsidRDefault="00C00218" w:rsidP="00C00218">
            <w:r w:rsidRPr="00C00218">
              <w:rPr>
                <w:b/>
                <w:bCs/>
              </w:rPr>
              <w:t>ILS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8B67B85" w14:textId="77777777" w:rsidR="00C00218" w:rsidRPr="00C00218" w:rsidRDefault="00C00218" w:rsidP="00C00218">
            <w:r w:rsidRPr="00C00218">
              <w:t>Indicador de conexão internacional</w:t>
            </w:r>
          </w:p>
        </w:tc>
        <w:tc>
          <w:tcPr>
            <w:tcW w:w="4080" w:type="dxa"/>
            <w:tcBorders>
              <w:top w:val="outset" w:sz="6" w:space="0" w:color="auto"/>
              <w:left w:val="outset" w:sz="6" w:space="0" w:color="auto"/>
              <w:bottom w:val="outset" w:sz="6" w:space="0" w:color="auto"/>
              <w:right w:val="outset" w:sz="6" w:space="0" w:color="auto"/>
            </w:tcBorders>
            <w:vAlign w:val="center"/>
            <w:hideMark/>
          </w:tcPr>
          <w:p w14:paraId="1BAD676C" w14:textId="77777777" w:rsidR="00C00218" w:rsidRPr="00C00218" w:rsidRDefault="00C00218" w:rsidP="00C00218">
            <w:proofErr w:type="spellStart"/>
            <w:r w:rsidRPr="00C00218">
              <w:t>International</w:t>
            </w:r>
            <w:proofErr w:type="spellEnd"/>
            <w:r w:rsidRPr="00C00218">
              <w:t xml:space="preserve"> </w:t>
            </w:r>
            <w:proofErr w:type="spellStart"/>
            <w:r w:rsidRPr="00C00218">
              <w:t>Linkage</w:t>
            </w:r>
            <w:proofErr w:type="spellEnd"/>
            <w:r w:rsidRPr="00C00218">
              <w:t xml:space="preserve"> Set </w:t>
            </w:r>
            <w:proofErr w:type="spellStart"/>
            <w:r w:rsidRPr="00C00218">
              <w:t>indicator</w:t>
            </w:r>
            <w:proofErr w:type="spellEnd"/>
          </w:p>
        </w:tc>
      </w:tr>
      <w:tr w:rsidR="00C00218" w:rsidRPr="00C00218" w14:paraId="21C1C2AF"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5B14C63D" w14:textId="77777777" w:rsidR="00C00218" w:rsidRPr="00C00218" w:rsidRDefault="00C00218" w:rsidP="00C00218">
            <w:r w:rsidRPr="00C00218">
              <w:rPr>
                <w:b/>
                <w:bCs/>
              </w:rPr>
              <w:t>LA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70604CD" w14:textId="77777777" w:rsidR="00C00218" w:rsidRPr="00C00218" w:rsidRDefault="00C00218" w:rsidP="00C00218">
            <w:r w:rsidRPr="00C00218">
              <w:t>Acionador de conexão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CF302DD" w14:textId="77777777" w:rsidR="00C00218" w:rsidRPr="00C00218" w:rsidRDefault="00C00218" w:rsidP="00C00218">
            <w:proofErr w:type="spellStart"/>
            <w:r w:rsidRPr="00C00218">
              <w:t>Linkage</w:t>
            </w:r>
            <w:proofErr w:type="spellEnd"/>
            <w:r w:rsidRPr="00C00218">
              <w:t xml:space="preserve"> </w:t>
            </w:r>
            <w:proofErr w:type="spellStart"/>
            <w:r w:rsidRPr="00C00218">
              <w:t>Actuator</w:t>
            </w:r>
            <w:proofErr w:type="spellEnd"/>
          </w:p>
        </w:tc>
      </w:tr>
      <w:tr w:rsidR="00C00218" w:rsidRPr="00C00218" w14:paraId="2AFB875F"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21568AB8" w14:textId="77777777" w:rsidR="00C00218" w:rsidRPr="00C00218" w:rsidRDefault="00C00218" w:rsidP="00C00218">
            <w:r w:rsidRPr="00C00218">
              <w:rPr>
                <w:b/>
                <w:bCs/>
              </w:rPr>
              <w:t>LI</w:t>
            </w:r>
          </w:p>
        </w:tc>
        <w:tc>
          <w:tcPr>
            <w:tcW w:w="4080" w:type="dxa"/>
            <w:tcBorders>
              <w:top w:val="outset" w:sz="6" w:space="0" w:color="auto"/>
              <w:left w:val="outset" w:sz="6" w:space="0" w:color="auto"/>
              <w:bottom w:val="outset" w:sz="6" w:space="0" w:color="auto"/>
              <w:right w:val="outset" w:sz="6" w:space="0" w:color="auto"/>
            </w:tcBorders>
            <w:vAlign w:val="center"/>
            <w:hideMark/>
          </w:tcPr>
          <w:p w14:paraId="101471D7" w14:textId="77777777" w:rsidR="00C00218" w:rsidRPr="00C00218" w:rsidRDefault="00C00218" w:rsidP="00C00218">
            <w:r w:rsidRPr="00C00218">
              <w:t>Identificador de conexão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7B5FF309" w14:textId="77777777" w:rsidR="00C00218" w:rsidRPr="00C00218" w:rsidRDefault="00C00218" w:rsidP="00C00218">
            <w:proofErr w:type="spellStart"/>
            <w:r w:rsidRPr="00C00218">
              <w:t>Linkage</w:t>
            </w:r>
            <w:proofErr w:type="spellEnd"/>
            <w:r w:rsidRPr="00C00218">
              <w:t xml:space="preserve"> </w:t>
            </w:r>
            <w:proofErr w:type="spellStart"/>
            <w:r w:rsidRPr="00C00218">
              <w:t>Identifier</w:t>
            </w:r>
            <w:proofErr w:type="spellEnd"/>
          </w:p>
        </w:tc>
      </w:tr>
      <w:tr w:rsidR="00C00218" w:rsidRPr="00C00218" w14:paraId="6C792BDE"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E851EF5" w14:textId="77777777" w:rsidR="00C00218" w:rsidRPr="00C00218" w:rsidRDefault="00C00218" w:rsidP="00C00218">
            <w:r w:rsidRPr="00C00218">
              <w:rPr>
                <w:b/>
                <w:bCs/>
              </w:rPr>
              <w:t>LSN</w:t>
            </w:r>
          </w:p>
        </w:tc>
        <w:tc>
          <w:tcPr>
            <w:tcW w:w="4080" w:type="dxa"/>
            <w:tcBorders>
              <w:top w:val="outset" w:sz="6" w:space="0" w:color="auto"/>
              <w:left w:val="outset" w:sz="6" w:space="0" w:color="auto"/>
              <w:bottom w:val="outset" w:sz="6" w:space="0" w:color="auto"/>
              <w:right w:val="outset" w:sz="6" w:space="0" w:color="auto"/>
            </w:tcBorders>
            <w:vAlign w:val="center"/>
            <w:hideMark/>
          </w:tcPr>
          <w:p w14:paraId="24014F82" w14:textId="77777777" w:rsidR="00C00218" w:rsidRPr="00C00218" w:rsidRDefault="00C00218" w:rsidP="00C00218">
            <w:r w:rsidRPr="00C00218">
              <w:t>Número da conexão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153F209" w14:textId="77777777" w:rsidR="00C00218" w:rsidRPr="00C00218" w:rsidRDefault="00C00218" w:rsidP="00C00218">
            <w:proofErr w:type="spellStart"/>
            <w:r w:rsidRPr="00C00218">
              <w:t>Linkage</w:t>
            </w:r>
            <w:proofErr w:type="spellEnd"/>
            <w:r w:rsidRPr="00C00218">
              <w:t xml:space="preserve"> Set </w:t>
            </w:r>
            <w:proofErr w:type="spellStart"/>
            <w:r w:rsidRPr="00C00218">
              <w:t>Number</w:t>
            </w:r>
            <w:proofErr w:type="spellEnd"/>
          </w:p>
        </w:tc>
      </w:tr>
      <w:tr w:rsidR="00C00218" w:rsidRPr="00C00218" w14:paraId="437A5C03"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7F94D35D" w14:textId="77777777" w:rsidR="00C00218" w:rsidRPr="00C00218" w:rsidRDefault="00C00218" w:rsidP="00C00218">
            <w:r w:rsidRPr="00C00218">
              <w:rPr>
                <w:b/>
                <w:bCs/>
              </w:rPr>
              <w:lastRenderedPageBreak/>
              <w:t>MJD</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B7D9066" w14:textId="77777777" w:rsidR="00C00218" w:rsidRPr="00C00218" w:rsidRDefault="00C00218" w:rsidP="00C00218">
            <w:r w:rsidRPr="00C00218">
              <w:t>Calendário Juliano Modificado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B194509" w14:textId="77777777" w:rsidR="00C00218" w:rsidRPr="00C00218" w:rsidRDefault="00C00218" w:rsidP="00C00218">
            <w:proofErr w:type="spellStart"/>
            <w:r w:rsidRPr="00C00218">
              <w:t>Modified</w:t>
            </w:r>
            <w:proofErr w:type="spellEnd"/>
            <w:r w:rsidRPr="00C00218">
              <w:t xml:space="preserve"> Julian Day</w:t>
            </w:r>
          </w:p>
        </w:tc>
      </w:tr>
      <w:tr w:rsidR="00C00218" w:rsidRPr="00C00218" w14:paraId="63122CAC"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4828AEBD" w14:textId="77777777" w:rsidR="00C00218" w:rsidRPr="00C00218" w:rsidRDefault="00C00218" w:rsidP="00C00218">
            <w:r w:rsidRPr="00C00218">
              <w:rPr>
                <w:b/>
                <w:bCs/>
              </w:rPr>
              <w:t>MS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BC465B8" w14:textId="77777777" w:rsidR="00C00218" w:rsidRPr="00C00218" w:rsidRDefault="00C00218" w:rsidP="00C00218">
            <w:r w:rsidRPr="00C00218">
              <w:t>Comutador Música/voz</w:t>
            </w:r>
          </w:p>
        </w:tc>
        <w:tc>
          <w:tcPr>
            <w:tcW w:w="4080" w:type="dxa"/>
            <w:tcBorders>
              <w:top w:val="outset" w:sz="6" w:space="0" w:color="auto"/>
              <w:left w:val="outset" w:sz="6" w:space="0" w:color="auto"/>
              <w:bottom w:val="outset" w:sz="6" w:space="0" w:color="auto"/>
              <w:right w:val="outset" w:sz="6" w:space="0" w:color="auto"/>
            </w:tcBorders>
            <w:vAlign w:val="center"/>
            <w:hideMark/>
          </w:tcPr>
          <w:p w14:paraId="187F349D" w14:textId="77777777" w:rsidR="00C00218" w:rsidRPr="00C00218" w:rsidRDefault="00C00218" w:rsidP="00C00218">
            <w:r w:rsidRPr="00C00218">
              <w:t>Music Speech switch</w:t>
            </w:r>
          </w:p>
        </w:tc>
      </w:tr>
      <w:tr w:rsidR="00C00218" w:rsidRPr="00C00218" w14:paraId="0B04ED64"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4B48A0D2" w14:textId="77777777" w:rsidR="00C00218" w:rsidRPr="00C00218" w:rsidRDefault="00C00218" w:rsidP="00C00218">
            <w:r w:rsidRPr="00C00218">
              <w:rPr>
                <w:b/>
                <w:bCs/>
              </w:rPr>
              <w:t>ODA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3C4E6611" w14:textId="77777777" w:rsidR="00C00218" w:rsidRPr="00C00218" w:rsidRDefault="00C00218" w:rsidP="00C00218">
            <w:r w:rsidRPr="00C00218">
              <w:t>Aplicações abertas de dados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26AE627C" w14:textId="77777777" w:rsidR="00C00218" w:rsidRPr="00C00218" w:rsidRDefault="00C00218" w:rsidP="00C00218">
            <w:r w:rsidRPr="00C00218">
              <w:t xml:space="preserve">Open Data </w:t>
            </w:r>
            <w:proofErr w:type="spellStart"/>
            <w:r w:rsidRPr="00C00218">
              <w:t>Applications</w:t>
            </w:r>
            <w:proofErr w:type="spellEnd"/>
          </w:p>
        </w:tc>
      </w:tr>
      <w:tr w:rsidR="00C00218" w:rsidRPr="00C00218" w14:paraId="7B4F2499"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5713CD99" w14:textId="77777777" w:rsidR="00C00218" w:rsidRPr="00C00218" w:rsidRDefault="00C00218" w:rsidP="00C00218">
            <w:r w:rsidRPr="00C00218">
              <w:rPr>
                <w:b/>
                <w:bCs/>
              </w:rPr>
              <w:t>OM</w:t>
            </w:r>
          </w:p>
        </w:tc>
        <w:tc>
          <w:tcPr>
            <w:tcW w:w="4080" w:type="dxa"/>
            <w:tcBorders>
              <w:top w:val="outset" w:sz="6" w:space="0" w:color="auto"/>
              <w:left w:val="outset" w:sz="6" w:space="0" w:color="auto"/>
              <w:bottom w:val="outset" w:sz="6" w:space="0" w:color="auto"/>
              <w:right w:val="outset" w:sz="6" w:space="0" w:color="auto"/>
            </w:tcBorders>
            <w:vAlign w:val="center"/>
            <w:hideMark/>
          </w:tcPr>
          <w:p w14:paraId="2DC3503B" w14:textId="77777777" w:rsidR="00C00218" w:rsidRPr="00C00218" w:rsidRDefault="00C00218" w:rsidP="00C00218">
            <w:r w:rsidRPr="00C00218">
              <w:t>Onda Média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38E9C59F" w14:textId="77777777" w:rsidR="00C00218" w:rsidRPr="00C00218" w:rsidRDefault="00C00218" w:rsidP="00C00218">
            <w:proofErr w:type="spellStart"/>
            <w:r w:rsidRPr="00C00218">
              <w:t>Medium</w:t>
            </w:r>
            <w:proofErr w:type="spellEnd"/>
            <w:r w:rsidRPr="00C00218">
              <w:t xml:space="preserve"> </w:t>
            </w:r>
            <w:proofErr w:type="spellStart"/>
            <w:r w:rsidRPr="00C00218">
              <w:t>Wave</w:t>
            </w:r>
            <w:proofErr w:type="spellEnd"/>
          </w:p>
        </w:tc>
      </w:tr>
      <w:tr w:rsidR="00C00218" w:rsidRPr="00C00218" w14:paraId="30B8DD46"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263BF87F" w14:textId="77777777" w:rsidR="00C00218" w:rsidRPr="00C00218" w:rsidRDefault="00C00218" w:rsidP="00C00218">
            <w:r w:rsidRPr="00C00218">
              <w:rPr>
                <w:b/>
                <w:bCs/>
              </w:rPr>
              <w:t>ON</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5B8DDCD" w14:textId="77777777" w:rsidR="00C00218" w:rsidRPr="00C00218" w:rsidRDefault="00C00218" w:rsidP="00C00218">
            <w:r w:rsidRPr="00C00218">
              <w:t>Outras Redes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021EE1F" w14:textId="77777777" w:rsidR="00C00218" w:rsidRPr="00C00218" w:rsidRDefault="00C00218" w:rsidP="00C00218">
            <w:r w:rsidRPr="00C00218">
              <w:t>Other Networks</w:t>
            </w:r>
          </w:p>
        </w:tc>
      </w:tr>
      <w:tr w:rsidR="00C00218" w:rsidRPr="00C00218" w14:paraId="6B35C297"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3F0DA13F" w14:textId="77777777" w:rsidR="00C00218" w:rsidRPr="00C00218" w:rsidRDefault="00C00218" w:rsidP="00C00218">
            <w:r w:rsidRPr="00C00218">
              <w:rPr>
                <w:b/>
                <w:bCs/>
              </w:rPr>
              <w:t>PI</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8EFB572" w14:textId="77777777" w:rsidR="00C00218" w:rsidRPr="00C00218" w:rsidRDefault="00C00218" w:rsidP="00C00218">
            <w:r w:rsidRPr="00C00218">
              <w:t>Identificador da emissora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F109BCC" w14:textId="77777777" w:rsidR="00C00218" w:rsidRPr="00C00218" w:rsidRDefault="00C00218" w:rsidP="00C00218">
            <w:proofErr w:type="spellStart"/>
            <w:r w:rsidRPr="00C00218">
              <w:t>Programme</w:t>
            </w:r>
            <w:proofErr w:type="spellEnd"/>
            <w:r w:rsidRPr="00C00218">
              <w:t xml:space="preserve"> </w:t>
            </w:r>
            <w:proofErr w:type="spellStart"/>
            <w:r w:rsidRPr="00C00218">
              <w:t>Identification</w:t>
            </w:r>
            <w:proofErr w:type="spellEnd"/>
          </w:p>
        </w:tc>
      </w:tr>
      <w:tr w:rsidR="00C00218" w:rsidRPr="00C00218" w14:paraId="7AF23DD0"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87700D6" w14:textId="77777777" w:rsidR="00C00218" w:rsidRPr="00C00218" w:rsidRDefault="00C00218" w:rsidP="00C00218">
            <w:r w:rsidRPr="00C00218">
              <w:rPr>
                <w:b/>
                <w:bCs/>
              </w:rPr>
              <w:t>PIN</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867CD75" w14:textId="77777777" w:rsidR="00C00218" w:rsidRPr="00C00218" w:rsidRDefault="00C00218" w:rsidP="00C00218">
            <w:r w:rsidRPr="00C00218">
              <w:t>Número de identificação do programa transmitido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2141F8CB" w14:textId="77777777" w:rsidR="00C00218" w:rsidRPr="00C00218" w:rsidRDefault="00C00218" w:rsidP="00C00218">
            <w:proofErr w:type="spellStart"/>
            <w:r w:rsidRPr="00C00218">
              <w:t>Programme</w:t>
            </w:r>
            <w:proofErr w:type="spellEnd"/>
            <w:r w:rsidRPr="00C00218">
              <w:t xml:space="preserve"> Item </w:t>
            </w:r>
            <w:proofErr w:type="spellStart"/>
            <w:r w:rsidRPr="00C00218">
              <w:t>Number</w:t>
            </w:r>
            <w:proofErr w:type="spellEnd"/>
          </w:p>
        </w:tc>
      </w:tr>
      <w:tr w:rsidR="00C00218" w:rsidRPr="00C00218" w14:paraId="73C22F7C"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3A3A4C00" w14:textId="77777777" w:rsidR="00C00218" w:rsidRPr="00C00218" w:rsidRDefault="00C00218" w:rsidP="00C00218">
            <w:r w:rsidRPr="00C00218">
              <w:rPr>
                <w:b/>
                <w:bCs/>
              </w:rPr>
              <w:t>PS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9826427" w14:textId="77777777" w:rsidR="00C00218" w:rsidRPr="00C00218" w:rsidRDefault="00C00218" w:rsidP="00C00218">
            <w:r w:rsidRPr="00C00218">
              <w:t>Nome da emissora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A49294C" w14:textId="77777777" w:rsidR="00C00218" w:rsidRPr="00C00218" w:rsidRDefault="00C00218" w:rsidP="00C00218">
            <w:proofErr w:type="spellStart"/>
            <w:r w:rsidRPr="00C00218">
              <w:t>Programme</w:t>
            </w:r>
            <w:proofErr w:type="spellEnd"/>
            <w:r w:rsidRPr="00C00218">
              <w:t xml:space="preserve"> Service </w:t>
            </w:r>
            <w:proofErr w:type="spellStart"/>
            <w:r w:rsidRPr="00C00218">
              <w:t>name</w:t>
            </w:r>
            <w:proofErr w:type="spellEnd"/>
          </w:p>
        </w:tc>
      </w:tr>
      <w:tr w:rsidR="00C00218" w:rsidRPr="00C00218" w14:paraId="0EE3F5BD"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7BA490F1" w14:textId="77777777" w:rsidR="00C00218" w:rsidRPr="00C00218" w:rsidRDefault="00C00218" w:rsidP="00C00218">
            <w:r w:rsidRPr="00C00218">
              <w:rPr>
                <w:b/>
                <w:bCs/>
              </w:rPr>
              <w:t>PTY</w:t>
            </w:r>
          </w:p>
        </w:tc>
        <w:tc>
          <w:tcPr>
            <w:tcW w:w="4080" w:type="dxa"/>
            <w:tcBorders>
              <w:top w:val="outset" w:sz="6" w:space="0" w:color="auto"/>
              <w:left w:val="outset" w:sz="6" w:space="0" w:color="auto"/>
              <w:bottom w:val="outset" w:sz="6" w:space="0" w:color="auto"/>
              <w:right w:val="outset" w:sz="6" w:space="0" w:color="auto"/>
            </w:tcBorders>
            <w:vAlign w:val="center"/>
            <w:hideMark/>
          </w:tcPr>
          <w:p w14:paraId="73597924" w14:textId="77777777" w:rsidR="00C00218" w:rsidRPr="00C00218" w:rsidRDefault="00C00218" w:rsidP="00C00218">
            <w:r w:rsidRPr="00C00218">
              <w:t>Tipo de programação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A894334" w14:textId="77777777" w:rsidR="00C00218" w:rsidRPr="00C00218" w:rsidRDefault="00C00218" w:rsidP="00C00218">
            <w:proofErr w:type="spellStart"/>
            <w:r w:rsidRPr="00C00218">
              <w:t>Programme</w:t>
            </w:r>
            <w:proofErr w:type="spellEnd"/>
            <w:r w:rsidRPr="00C00218">
              <w:t xml:space="preserve"> </w:t>
            </w:r>
            <w:proofErr w:type="spellStart"/>
            <w:r w:rsidRPr="00C00218">
              <w:t>Type</w:t>
            </w:r>
            <w:proofErr w:type="spellEnd"/>
          </w:p>
        </w:tc>
      </w:tr>
      <w:tr w:rsidR="00C00218" w:rsidRPr="00C00218" w14:paraId="4D59C1D8"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5A5710F3" w14:textId="77777777" w:rsidR="00C00218" w:rsidRPr="00C00218" w:rsidRDefault="00C00218" w:rsidP="00C00218">
            <w:r w:rsidRPr="00C00218">
              <w:rPr>
                <w:b/>
                <w:bCs/>
              </w:rPr>
              <w:t>PTY N</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9322A72" w14:textId="77777777" w:rsidR="00C00218" w:rsidRPr="00C00218" w:rsidRDefault="00C00218" w:rsidP="00C00218">
            <w:r w:rsidRPr="00C00218">
              <w:t>Nome do tipo de programação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74932E07" w14:textId="77777777" w:rsidR="00C00218" w:rsidRPr="00C00218" w:rsidRDefault="00C00218" w:rsidP="00C00218">
            <w:proofErr w:type="spellStart"/>
            <w:r w:rsidRPr="00C00218">
              <w:t>Programme</w:t>
            </w:r>
            <w:proofErr w:type="spellEnd"/>
            <w:r w:rsidRPr="00C00218">
              <w:t xml:space="preserve"> </w:t>
            </w:r>
            <w:proofErr w:type="spellStart"/>
            <w:r w:rsidRPr="00C00218">
              <w:t>Type</w:t>
            </w:r>
            <w:proofErr w:type="spellEnd"/>
            <w:r w:rsidRPr="00C00218">
              <w:t xml:space="preserve"> </w:t>
            </w:r>
            <w:proofErr w:type="spellStart"/>
            <w:r w:rsidRPr="00C00218">
              <w:t>Name</w:t>
            </w:r>
            <w:proofErr w:type="spellEnd"/>
          </w:p>
        </w:tc>
      </w:tr>
      <w:tr w:rsidR="00C00218" w:rsidRPr="00C00218" w14:paraId="37195D68"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76E6CB0" w14:textId="77777777" w:rsidR="00C00218" w:rsidRPr="00C00218" w:rsidRDefault="00C00218" w:rsidP="00C00218">
            <w:r w:rsidRPr="00C00218">
              <w:rPr>
                <w:b/>
                <w:bCs/>
              </w:rPr>
              <w:t>RDS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324C6106" w14:textId="77777777" w:rsidR="00C00218" w:rsidRPr="00C00218" w:rsidRDefault="00C00218" w:rsidP="00C00218">
            <w:r w:rsidRPr="00C00218">
              <w:t>Sistema de Radiotransmissão de dados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3732E8CA" w14:textId="77777777" w:rsidR="00C00218" w:rsidRPr="00C00218" w:rsidRDefault="00C00218" w:rsidP="00C00218">
            <w:r w:rsidRPr="00C00218">
              <w:t>Radio Data System</w:t>
            </w:r>
          </w:p>
        </w:tc>
      </w:tr>
      <w:tr w:rsidR="00C00218" w:rsidRPr="00C00218" w14:paraId="4BEB4DE5"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63213852" w14:textId="77777777" w:rsidR="00C00218" w:rsidRPr="00C00218" w:rsidRDefault="00C00218" w:rsidP="00C00218">
            <w:r w:rsidRPr="00C00218">
              <w:rPr>
                <w:b/>
                <w:bCs/>
              </w:rPr>
              <w:t>RT</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C7A7DF4" w14:textId="77777777" w:rsidR="00C00218" w:rsidRPr="00C00218" w:rsidRDefault="00C00218" w:rsidP="00C00218">
            <w:proofErr w:type="spellStart"/>
            <w:r w:rsidRPr="00C00218">
              <w:t>Radiotexto</w:t>
            </w:r>
            <w:proofErr w:type="spellEnd"/>
          </w:p>
        </w:tc>
        <w:tc>
          <w:tcPr>
            <w:tcW w:w="4080" w:type="dxa"/>
            <w:tcBorders>
              <w:top w:val="outset" w:sz="6" w:space="0" w:color="auto"/>
              <w:left w:val="outset" w:sz="6" w:space="0" w:color="auto"/>
              <w:bottom w:val="outset" w:sz="6" w:space="0" w:color="auto"/>
              <w:right w:val="outset" w:sz="6" w:space="0" w:color="auto"/>
            </w:tcBorders>
            <w:vAlign w:val="center"/>
            <w:hideMark/>
          </w:tcPr>
          <w:p w14:paraId="523EBD26" w14:textId="77777777" w:rsidR="00C00218" w:rsidRPr="00C00218" w:rsidRDefault="00C00218" w:rsidP="00C00218">
            <w:proofErr w:type="spellStart"/>
            <w:r w:rsidRPr="00C00218">
              <w:t>RadioText</w:t>
            </w:r>
            <w:proofErr w:type="spellEnd"/>
          </w:p>
        </w:tc>
      </w:tr>
      <w:tr w:rsidR="00C00218" w:rsidRPr="00C00218" w14:paraId="56642FC1"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1D182408" w14:textId="77777777" w:rsidR="00C00218" w:rsidRPr="00C00218" w:rsidRDefault="00C00218" w:rsidP="00C00218">
            <w:r w:rsidRPr="00C00218">
              <w:rPr>
                <w:b/>
                <w:bCs/>
              </w:rPr>
              <w:t>TA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22B1894" w14:textId="77777777" w:rsidR="00C00218" w:rsidRPr="00C00218" w:rsidRDefault="00C00218" w:rsidP="00C00218">
            <w:r w:rsidRPr="00C00218">
              <w:t>Aviso de boletim de trânsito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A5ABF29" w14:textId="77777777" w:rsidR="00C00218" w:rsidRPr="00C00218" w:rsidRDefault="00C00218" w:rsidP="00C00218">
            <w:proofErr w:type="spellStart"/>
            <w:r w:rsidRPr="00C00218">
              <w:t>Traffic</w:t>
            </w:r>
            <w:proofErr w:type="spellEnd"/>
            <w:r w:rsidRPr="00C00218">
              <w:t xml:space="preserve"> </w:t>
            </w:r>
            <w:proofErr w:type="spellStart"/>
            <w:r w:rsidRPr="00C00218">
              <w:t>Announcement</w:t>
            </w:r>
            <w:proofErr w:type="spellEnd"/>
            <w:r w:rsidRPr="00C00218">
              <w:t xml:space="preserve"> flag</w:t>
            </w:r>
          </w:p>
        </w:tc>
      </w:tr>
      <w:tr w:rsidR="00C00218" w:rsidRPr="00C00218" w14:paraId="7C099A0F"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5C88F13A" w14:textId="77777777" w:rsidR="00C00218" w:rsidRPr="00C00218" w:rsidRDefault="00C00218" w:rsidP="00C00218">
            <w:r w:rsidRPr="00C00218">
              <w:rPr>
                <w:b/>
                <w:bCs/>
              </w:rPr>
              <w:t>TDC</w:t>
            </w:r>
          </w:p>
        </w:tc>
        <w:tc>
          <w:tcPr>
            <w:tcW w:w="4080" w:type="dxa"/>
            <w:tcBorders>
              <w:top w:val="outset" w:sz="6" w:space="0" w:color="auto"/>
              <w:left w:val="outset" w:sz="6" w:space="0" w:color="auto"/>
              <w:bottom w:val="outset" w:sz="6" w:space="0" w:color="auto"/>
              <w:right w:val="outset" w:sz="6" w:space="0" w:color="auto"/>
            </w:tcBorders>
            <w:vAlign w:val="center"/>
            <w:hideMark/>
          </w:tcPr>
          <w:p w14:paraId="0C9B306A" w14:textId="77777777" w:rsidR="00C00218" w:rsidRPr="00C00218" w:rsidRDefault="00C00218" w:rsidP="00C00218">
            <w:r w:rsidRPr="00C00218">
              <w:t>Canais transparentes de dados</w:t>
            </w:r>
          </w:p>
        </w:tc>
        <w:tc>
          <w:tcPr>
            <w:tcW w:w="4080" w:type="dxa"/>
            <w:tcBorders>
              <w:top w:val="outset" w:sz="6" w:space="0" w:color="auto"/>
              <w:left w:val="outset" w:sz="6" w:space="0" w:color="auto"/>
              <w:bottom w:val="outset" w:sz="6" w:space="0" w:color="auto"/>
              <w:right w:val="outset" w:sz="6" w:space="0" w:color="auto"/>
            </w:tcBorders>
            <w:vAlign w:val="center"/>
            <w:hideMark/>
          </w:tcPr>
          <w:p w14:paraId="389D0D07" w14:textId="77777777" w:rsidR="00C00218" w:rsidRPr="00C00218" w:rsidRDefault="00C00218" w:rsidP="00C00218">
            <w:proofErr w:type="spellStart"/>
            <w:r w:rsidRPr="00C00218">
              <w:t>Transparent</w:t>
            </w:r>
            <w:proofErr w:type="spellEnd"/>
            <w:r w:rsidRPr="00C00218">
              <w:t xml:space="preserve"> Data </w:t>
            </w:r>
            <w:proofErr w:type="spellStart"/>
            <w:r w:rsidRPr="00C00218">
              <w:t>Channels</w:t>
            </w:r>
            <w:proofErr w:type="spellEnd"/>
          </w:p>
        </w:tc>
      </w:tr>
      <w:tr w:rsidR="00C00218" w:rsidRPr="00C00218" w14:paraId="283A8A66"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17682D75" w14:textId="77777777" w:rsidR="00C00218" w:rsidRPr="00C00218" w:rsidRDefault="00C00218" w:rsidP="00C00218">
            <w:r w:rsidRPr="00C00218">
              <w:rPr>
                <w:b/>
                <w:bCs/>
              </w:rPr>
              <w:t>TMC</w:t>
            </w:r>
          </w:p>
        </w:tc>
        <w:tc>
          <w:tcPr>
            <w:tcW w:w="4080" w:type="dxa"/>
            <w:tcBorders>
              <w:top w:val="outset" w:sz="6" w:space="0" w:color="auto"/>
              <w:left w:val="outset" w:sz="6" w:space="0" w:color="auto"/>
              <w:bottom w:val="outset" w:sz="6" w:space="0" w:color="auto"/>
              <w:right w:val="outset" w:sz="6" w:space="0" w:color="auto"/>
            </w:tcBorders>
            <w:vAlign w:val="center"/>
            <w:hideMark/>
          </w:tcPr>
          <w:p w14:paraId="12A4ACA9" w14:textId="77777777" w:rsidR="00C00218" w:rsidRPr="00C00218" w:rsidRDefault="00C00218" w:rsidP="00C00218">
            <w:r w:rsidRPr="00C00218">
              <w:t>Canal de mensagens de trânsito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28089FD" w14:textId="77777777" w:rsidR="00C00218" w:rsidRPr="00C00218" w:rsidRDefault="00C00218" w:rsidP="00C00218">
            <w:proofErr w:type="spellStart"/>
            <w:r w:rsidRPr="00C00218">
              <w:t>Traffic</w:t>
            </w:r>
            <w:proofErr w:type="spellEnd"/>
            <w:r w:rsidRPr="00C00218">
              <w:t xml:space="preserve"> </w:t>
            </w:r>
            <w:proofErr w:type="spellStart"/>
            <w:r w:rsidRPr="00C00218">
              <w:t>Message</w:t>
            </w:r>
            <w:proofErr w:type="spellEnd"/>
            <w:r w:rsidRPr="00C00218">
              <w:t xml:space="preserve"> </w:t>
            </w:r>
            <w:proofErr w:type="spellStart"/>
            <w:r w:rsidRPr="00C00218">
              <w:t>Channel</w:t>
            </w:r>
            <w:proofErr w:type="spellEnd"/>
          </w:p>
        </w:tc>
      </w:tr>
      <w:tr w:rsidR="00C00218" w:rsidRPr="00C00218" w14:paraId="0EF5B592"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68DC3C93" w14:textId="77777777" w:rsidR="00C00218" w:rsidRPr="00C00218" w:rsidRDefault="00C00218" w:rsidP="00C00218">
            <w:r w:rsidRPr="00C00218">
              <w:rPr>
                <w:b/>
                <w:bCs/>
              </w:rPr>
              <w:t>TP</w:t>
            </w:r>
          </w:p>
        </w:tc>
        <w:tc>
          <w:tcPr>
            <w:tcW w:w="4080" w:type="dxa"/>
            <w:tcBorders>
              <w:top w:val="outset" w:sz="6" w:space="0" w:color="auto"/>
              <w:left w:val="outset" w:sz="6" w:space="0" w:color="auto"/>
              <w:bottom w:val="outset" w:sz="6" w:space="0" w:color="auto"/>
              <w:right w:val="outset" w:sz="6" w:space="0" w:color="auto"/>
            </w:tcBorders>
            <w:vAlign w:val="center"/>
            <w:hideMark/>
          </w:tcPr>
          <w:p w14:paraId="640CC537" w14:textId="77777777" w:rsidR="00C00218" w:rsidRPr="00C00218" w:rsidRDefault="00C00218" w:rsidP="00C00218">
            <w:r w:rsidRPr="00C00218">
              <w:t>Indicador de informações de trânsito</w:t>
            </w:r>
          </w:p>
        </w:tc>
        <w:tc>
          <w:tcPr>
            <w:tcW w:w="4080" w:type="dxa"/>
            <w:tcBorders>
              <w:top w:val="outset" w:sz="6" w:space="0" w:color="auto"/>
              <w:left w:val="outset" w:sz="6" w:space="0" w:color="auto"/>
              <w:bottom w:val="outset" w:sz="6" w:space="0" w:color="auto"/>
              <w:right w:val="outset" w:sz="6" w:space="0" w:color="auto"/>
            </w:tcBorders>
            <w:vAlign w:val="center"/>
            <w:hideMark/>
          </w:tcPr>
          <w:p w14:paraId="58F6CBCF" w14:textId="77777777" w:rsidR="00C00218" w:rsidRPr="00C00218" w:rsidRDefault="00C00218" w:rsidP="00C00218">
            <w:proofErr w:type="spellStart"/>
            <w:r w:rsidRPr="00C00218">
              <w:t>Traffic</w:t>
            </w:r>
            <w:proofErr w:type="spellEnd"/>
            <w:r w:rsidRPr="00C00218">
              <w:t xml:space="preserve"> </w:t>
            </w:r>
            <w:proofErr w:type="spellStart"/>
            <w:r w:rsidRPr="00C00218">
              <w:t>Programme</w:t>
            </w:r>
            <w:proofErr w:type="spellEnd"/>
            <w:r w:rsidRPr="00C00218">
              <w:t xml:space="preserve"> flag</w:t>
            </w:r>
          </w:p>
        </w:tc>
      </w:tr>
      <w:tr w:rsidR="00C00218" w:rsidRPr="00C00218" w14:paraId="00F89BBC" w14:textId="77777777">
        <w:trPr>
          <w:tblCellSpacing w:w="0" w:type="dxa"/>
        </w:trPr>
        <w:tc>
          <w:tcPr>
            <w:tcW w:w="975" w:type="dxa"/>
            <w:tcBorders>
              <w:top w:val="outset" w:sz="6" w:space="0" w:color="auto"/>
              <w:left w:val="outset" w:sz="6" w:space="0" w:color="auto"/>
              <w:bottom w:val="outset" w:sz="6" w:space="0" w:color="auto"/>
              <w:right w:val="outset" w:sz="6" w:space="0" w:color="auto"/>
            </w:tcBorders>
            <w:vAlign w:val="center"/>
            <w:hideMark/>
          </w:tcPr>
          <w:p w14:paraId="03434EB3" w14:textId="77777777" w:rsidR="00C00218" w:rsidRPr="00C00218" w:rsidRDefault="00C00218" w:rsidP="00C00218">
            <w:r w:rsidRPr="00C00218">
              <w:rPr>
                <w:b/>
                <w:bCs/>
              </w:rPr>
              <w:t>UTC</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82EE665" w14:textId="77777777" w:rsidR="00C00218" w:rsidRPr="00C00218" w:rsidRDefault="00C00218" w:rsidP="00C00218">
            <w:r w:rsidRPr="00C00218">
              <w:t>Hora Universal Coordenada</w:t>
            </w:r>
          </w:p>
        </w:tc>
        <w:tc>
          <w:tcPr>
            <w:tcW w:w="4080" w:type="dxa"/>
            <w:tcBorders>
              <w:top w:val="outset" w:sz="6" w:space="0" w:color="auto"/>
              <w:left w:val="outset" w:sz="6" w:space="0" w:color="auto"/>
              <w:bottom w:val="outset" w:sz="6" w:space="0" w:color="auto"/>
              <w:right w:val="outset" w:sz="6" w:space="0" w:color="auto"/>
            </w:tcBorders>
            <w:vAlign w:val="center"/>
            <w:hideMark/>
          </w:tcPr>
          <w:p w14:paraId="4A498177" w14:textId="77777777" w:rsidR="00C00218" w:rsidRPr="00C00218" w:rsidRDefault="00C00218" w:rsidP="00C00218">
            <w:proofErr w:type="spellStart"/>
            <w:r w:rsidRPr="00C00218">
              <w:t>Coordinated</w:t>
            </w:r>
            <w:proofErr w:type="spellEnd"/>
            <w:r w:rsidRPr="00C00218">
              <w:t xml:space="preserve"> Universal Time</w:t>
            </w:r>
          </w:p>
        </w:tc>
      </w:tr>
    </w:tbl>
    <w:p w14:paraId="5C7B252E" w14:textId="77777777" w:rsidR="00C00218" w:rsidRPr="00C00218" w:rsidRDefault="00C00218" w:rsidP="00C00218">
      <w:r w:rsidRPr="00C00218">
        <w:t> </w:t>
      </w:r>
    </w:p>
    <w:p w14:paraId="136D176C" w14:textId="77777777" w:rsidR="008777D5" w:rsidRDefault="008777D5"/>
    <w:sectPr w:rsidR="008777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03DC"/>
    <w:multiLevelType w:val="multilevel"/>
    <w:tmpl w:val="7CE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87235"/>
    <w:multiLevelType w:val="multilevel"/>
    <w:tmpl w:val="5AE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715705">
    <w:abstractNumId w:val="0"/>
  </w:num>
  <w:num w:numId="2" w16cid:durableId="79720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18"/>
    <w:rsid w:val="001C60FE"/>
    <w:rsid w:val="005D3A37"/>
    <w:rsid w:val="008777D5"/>
    <w:rsid w:val="008B7324"/>
    <w:rsid w:val="00977B9F"/>
    <w:rsid w:val="00C0021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EC49"/>
  <w15:chartTrackingRefBased/>
  <w15:docId w15:val="{DEB26F8A-3572-45EC-ADE9-D050C1E4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00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00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002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02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02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C002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02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02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021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0021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0021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0021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0021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00218"/>
    <w:rPr>
      <w:rFonts w:eastAsiaTheme="majorEastAsia" w:cstheme="majorBidi"/>
      <w:color w:val="0F4761" w:themeColor="accent1" w:themeShade="BF"/>
    </w:rPr>
  </w:style>
  <w:style w:type="character" w:customStyle="1" w:styleId="Ttulo6Char">
    <w:name w:val="Título 6 Char"/>
    <w:basedOn w:val="Fontepargpadro"/>
    <w:link w:val="Ttulo6"/>
    <w:uiPriority w:val="9"/>
    <w:rsid w:val="00C0021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0021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0021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00218"/>
    <w:rPr>
      <w:rFonts w:eastAsiaTheme="majorEastAsia" w:cstheme="majorBidi"/>
      <w:color w:val="272727" w:themeColor="text1" w:themeTint="D8"/>
    </w:rPr>
  </w:style>
  <w:style w:type="paragraph" w:styleId="Ttulo">
    <w:name w:val="Title"/>
    <w:basedOn w:val="Normal"/>
    <w:next w:val="Normal"/>
    <w:link w:val="TtuloChar"/>
    <w:uiPriority w:val="10"/>
    <w:qFormat/>
    <w:rsid w:val="00C0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002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0021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0021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0218"/>
    <w:pPr>
      <w:spacing w:before="160"/>
      <w:jc w:val="center"/>
    </w:pPr>
    <w:rPr>
      <w:i/>
      <w:iCs/>
      <w:color w:val="404040" w:themeColor="text1" w:themeTint="BF"/>
    </w:rPr>
  </w:style>
  <w:style w:type="character" w:customStyle="1" w:styleId="CitaoChar">
    <w:name w:val="Citação Char"/>
    <w:basedOn w:val="Fontepargpadro"/>
    <w:link w:val="Citao"/>
    <w:uiPriority w:val="29"/>
    <w:rsid w:val="00C00218"/>
    <w:rPr>
      <w:i/>
      <w:iCs/>
      <w:color w:val="404040" w:themeColor="text1" w:themeTint="BF"/>
    </w:rPr>
  </w:style>
  <w:style w:type="paragraph" w:styleId="PargrafodaLista">
    <w:name w:val="List Paragraph"/>
    <w:basedOn w:val="Normal"/>
    <w:uiPriority w:val="34"/>
    <w:qFormat/>
    <w:rsid w:val="00C00218"/>
    <w:pPr>
      <w:ind w:left="720"/>
      <w:contextualSpacing/>
    </w:pPr>
  </w:style>
  <w:style w:type="character" w:styleId="nfaseIntensa">
    <w:name w:val="Intense Emphasis"/>
    <w:basedOn w:val="Fontepargpadro"/>
    <w:uiPriority w:val="21"/>
    <w:qFormat/>
    <w:rsid w:val="00C00218"/>
    <w:rPr>
      <w:i/>
      <w:iCs/>
      <w:color w:val="0F4761" w:themeColor="accent1" w:themeShade="BF"/>
    </w:rPr>
  </w:style>
  <w:style w:type="paragraph" w:styleId="CitaoIntensa">
    <w:name w:val="Intense Quote"/>
    <w:basedOn w:val="Normal"/>
    <w:next w:val="Normal"/>
    <w:link w:val="CitaoIntensaChar"/>
    <w:uiPriority w:val="30"/>
    <w:qFormat/>
    <w:rsid w:val="00C00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00218"/>
    <w:rPr>
      <w:i/>
      <w:iCs/>
      <w:color w:val="0F4761" w:themeColor="accent1" w:themeShade="BF"/>
    </w:rPr>
  </w:style>
  <w:style w:type="character" w:styleId="RefernciaIntensa">
    <w:name w:val="Intense Reference"/>
    <w:basedOn w:val="Fontepargpadro"/>
    <w:uiPriority w:val="32"/>
    <w:qFormat/>
    <w:rsid w:val="00C00218"/>
    <w:rPr>
      <w:b/>
      <w:bCs/>
      <w:smallCaps/>
      <w:color w:val="0F4761" w:themeColor="accent1" w:themeShade="BF"/>
      <w:spacing w:val="5"/>
    </w:rPr>
  </w:style>
  <w:style w:type="paragraph" w:customStyle="1" w:styleId="msonormal0">
    <w:name w:val="msonormal"/>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ocentralizadomaiusculasnegrito">
    <w:name w:val="texto_centralizado_maiusculas_negrito"/>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rte">
    <w:name w:val="Strong"/>
    <w:basedOn w:val="Fontepargpadro"/>
    <w:uiPriority w:val="22"/>
    <w:qFormat/>
    <w:rsid w:val="00C00218"/>
    <w:rPr>
      <w:b/>
      <w:bCs/>
    </w:rPr>
  </w:style>
  <w:style w:type="paragraph" w:customStyle="1" w:styleId="paragrafonumeradonivel1">
    <w:name w:val="paragrafo_numerado_nivel1"/>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2">
    <w:name w:val="paragrafo_numerado_nivel2"/>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3">
    <w:name w:val="paragrafo_numerado_nivel3"/>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4">
    <w:name w:val="paragrafo_numerado_nivel4"/>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elatextoalinhadoesquerda">
    <w:name w:val="tabela_texto_alinhado_esquerda"/>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ocentralizado">
    <w:name w:val="texto_centralizado"/>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ojustificado">
    <w:name w:val="texto_justificado"/>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elatextocentralizado">
    <w:name w:val="tabela_texto_centralizado"/>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temalinealetra">
    <w:name w:val="item_alinea_letra"/>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ojustificadorecuoprimeiralinha">
    <w:name w:val="texto_justificado_recuo_primeira_linha"/>
    <w:basedOn w:val="Normal"/>
    <w:rsid w:val="00C002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e">
    <w:name w:val="Emphasis"/>
    <w:basedOn w:val="Fontepargpadro"/>
    <w:uiPriority w:val="20"/>
    <w:qFormat/>
    <w:rsid w:val="00C002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84</Pages>
  <Words>18889</Words>
  <Characters>93503</Characters>
  <Application>Microsoft Office Word</Application>
  <DocSecurity>0</DocSecurity>
  <Lines>3895</Lines>
  <Paragraphs>3037</Paragraphs>
  <ScaleCrop>false</ScaleCrop>
  <Company/>
  <LinksUpToDate>false</LinksUpToDate>
  <CharactersWithSpaces>109355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Margarida Simão</dc:creator>
  <cp:keywords/>
  <dc:description/>
  <cp:lastModifiedBy>Margarida Simão</cp:lastModifiedBy>
  <cp:revision>1</cp:revision>
  <dcterms:created xsi:type="dcterms:W3CDTF">2025-11-29T15:14:00Z</dcterms:created>
  <dcterms:modified xsi:type="dcterms:W3CDTF">2025-11-29T15:16:00Z</dcterms:modified>
</cp:coreProperties>
</file>