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D9012" w14:textId="3DD7B5C3" w:rsidR="00DA5049" w:rsidRDefault="006A0599" w:rsidP="006A0599">
      <w:pPr>
        <w:jc w:val="center"/>
        <w:rPr>
          <w:rFonts w:ascii="Aptos Narrow" w:hAnsi="Aptos Narrow"/>
          <w:sz w:val="40"/>
          <w:szCs w:val="40"/>
        </w:rPr>
      </w:pPr>
      <w:r>
        <w:rPr>
          <w:rFonts w:ascii="Aptos Narrow" w:hAnsi="Aptos Narrow"/>
          <w:sz w:val="40"/>
          <w:szCs w:val="40"/>
        </w:rPr>
        <w:t xml:space="preserve">ENTRETIEN </w:t>
      </w:r>
    </w:p>
    <w:p w14:paraId="74564C4D" w14:textId="2C4A88DC" w:rsidR="006A0599" w:rsidRDefault="006A0599" w:rsidP="006A0599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La culture japonaise et l’industrie du jeu vidéo se sont liées ces derniers temps ci et évolue ensemble </w:t>
      </w:r>
    </w:p>
    <w:p w14:paraId="1E4A4E75" w14:textId="5ADB40D9" w:rsidR="00C66B5C" w:rsidRDefault="000C46DB" w:rsidP="00C66B5C">
      <w:pPr>
        <w:pStyle w:val="Paragraphedeliste"/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r w:rsidR="00C66B5C">
        <w:rPr>
          <w:rFonts w:cstheme="minorHAnsi"/>
          <w:sz w:val="32"/>
          <w:szCs w:val="32"/>
        </w:rPr>
        <w:t>Les salles d’arcade</w:t>
      </w:r>
      <w:r w:rsidR="00864732">
        <w:rPr>
          <w:rFonts w:cstheme="minorHAnsi"/>
          <w:sz w:val="32"/>
          <w:szCs w:val="32"/>
        </w:rPr>
        <w:t>s</w:t>
      </w:r>
      <w:r w:rsidR="00C66B5C">
        <w:rPr>
          <w:rFonts w:cstheme="minorHAnsi"/>
          <w:sz w:val="32"/>
          <w:szCs w:val="32"/>
        </w:rPr>
        <w:t xml:space="preserve">, les </w:t>
      </w:r>
      <w:r w:rsidR="00042CD0">
        <w:rPr>
          <w:rFonts w:cstheme="minorHAnsi"/>
          <w:sz w:val="32"/>
          <w:szCs w:val="32"/>
        </w:rPr>
        <w:t>ESport</w:t>
      </w:r>
      <w:r w:rsidR="00C66B5C">
        <w:rPr>
          <w:rFonts w:cstheme="minorHAnsi"/>
          <w:sz w:val="32"/>
          <w:szCs w:val="32"/>
        </w:rPr>
        <w:t>, les jeux mobiles</w:t>
      </w:r>
      <w:r w:rsidR="00DC2B23">
        <w:rPr>
          <w:rFonts w:cstheme="minorHAnsi"/>
          <w:sz w:val="32"/>
          <w:szCs w:val="32"/>
        </w:rPr>
        <w:t xml:space="preserve"> dans l’industrie du jeu vidéo</w:t>
      </w:r>
    </w:p>
    <w:p w14:paraId="2F1AEA9A" w14:textId="77777777" w:rsidR="00C66B5C" w:rsidRDefault="00C66B5C" w:rsidP="00C66B5C">
      <w:pPr>
        <w:pStyle w:val="Paragraphedeliste"/>
        <w:ind w:left="1440"/>
        <w:rPr>
          <w:rFonts w:cstheme="minorHAnsi"/>
          <w:sz w:val="32"/>
          <w:szCs w:val="32"/>
        </w:rPr>
      </w:pPr>
    </w:p>
    <w:p w14:paraId="3AD6C967" w14:textId="09A81B83" w:rsidR="00C66B5C" w:rsidRDefault="000C46DB" w:rsidP="00C66B5C">
      <w:pPr>
        <w:pStyle w:val="Paragraphedeliste"/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r w:rsidR="00C66B5C">
        <w:rPr>
          <w:rFonts w:cstheme="minorHAnsi"/>
          <w:sz w:val="32"/>
          <w:szCs w:val="32"/>
        </w:rPr>
        <w:t xml:space="preserve">Les kawaii dans la culture </w:t>
      </w:r>
      <w:r w:rsidR="00864732">
        <w:rPr>
          <w:rFonts w:cstheme="minorHAnsi"/>
          <w:sz w:val="32"/>
          <w:szCs w:val="32"/>
        </w:rPr>
        <w:t>japonaise</w:t>
      </w:r>
      <w:r w:rsidR="00C66B5C">
        <w:rPr>
          <w:rFonts w:cstheme="minorHAnsi"/>
          <w:sz w:val="32"/>
          <w:szCs w:val="32"/>
        </w:rPr>
        <w:t>, la cuisine</w:t>
      </w:r>
      <w:r w:rsidR="00864732">
        <w:rPr>
          <w:rFonts w:cstheme="minorHAnsi"/>
          <w:sz w:val="32"/>
          <w:szCs w:val="32"/>
        </w:rPr>
        <w:t xml:space="preserve">, les jeux vidéo et </w:t>
      </w:r>
      <w:r w:rsidR="00C66B5C">
        <w:rPr>
          <w:rFonts w:cstheme="minorHAnsi"/>
          <w:sz w:val="32"/>
          <w:szCs w:val="32"/>
        </w:rPr>
        <w:t>le cospla</w:t>
      </w:r>
      <w:r w:rsidR="001E6FB6">
        <w:rPr>
          <w:rFonts w:cstheme="minorHAnsi"/>
          <w:sz w:val="32"/>
          <w:szCs w:val="32"/>
        </w:rPr>
        <w:t>y</w:t>
      </w:r>
    </w:p>
    <w:p w14:paraId="0DE0012B" w14:textId="77777777" w:rsidR="003D0F14" w:rsidRDefault="003D0F14" w:rsidP="00C66B5C">
      <w:pPr>
        <w:pStyle w:val="Paragraphedeliste"/>
        <w:ind w:left="1440"/>
        <w:rPr>
          <w:rFonts w:cstheme="minorHAnsi"/>
          <w:sz w:val="32"/>
          <w:szCs w:val="32"/>
        </w:rPr>
      </w:pPr>
    </w:p>
    <w:p w14:paraId="4CD72198" w14:textId="3A561F51" w:rsidR="00A23BC2" w:rsidRDefault="00A23BC2" w:rsidP="00DC2B23">
      <w:pPr>
        <w:pStyle w:val="Paragraphedeliste"/>
        <w:numPr>
          <w:ilvl w:val="0"/>
          <w:numId w:val="1"/>
        </w:num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Le public cible se détermine en fonction d</w:t>
      </w:r>
      <w:r w:rsidR="003D0F14">
        <w:rPr>
          <w:rFonts w:cstheme="minorHAnsi"/>
          <w:sz w:val="32"/>
          <w:szCs w:val="32"/>
        </w:rPr>
        <w:t>u</w:t>
      </w:r>
      <w:r>
        <w:rPr>
          <w:rFonts w:cstheme="minorHAnsi"/>
          <w:sz w:val="32"/>
          <w:szCs w:val="32"/>
        </w:rPr>
        <w:t> :</w:t>
      </w:r>
    </w:p>
    <w:p w14:paraId="0B506212" w14:textId="4A6A5F4D" w:rsidR="00DC2B23" w:rsidRDefault="00A23BC2" w:rsidP="00A23BC2">
      <w:pPr>
        <w:pStyle w:val="Paragraphedeliste"/>
        <w:ind w:left="144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 </w:t>
      </w:r>
      <w:r w:rsidR="003D0F14">
        <w:rPr>
          <w:rFonts w:cstheme="minorHAnsi"/>
          <w:sz w:val="32"/>
          <w:szCs w:val="32"/>
        </w:rPr>
        <w:t>P</w:t>
      </w:r>
      <w:r>
        <w:rPr>
          <w:rFonts w:cstheme="minorHAnsi"/>
          <w:sz w:val="32"/>
          <w:szCs w:val="32"/>
        </w:rPr>
        <w:t>rofils des utilisateurs (ceux qui peuvent être intéressés par la culture japonaise, les amateurs de jeu vidéo, les fan</w:t>
      </w:r>
      <w:r w:rsidR="001E6FB6">
        <w:rPr>
          <w:rFonts w:cstheme="minorHAnsi"/>
          <w:sz w:val="32"/>
          <w:szCs w:val="32"/>
        </w:rPr>
        <w:t>s</w:t>
      </w:r>
      <w:r>
        <w:rPr>
          <w:rFonts w:cstheme="minorHAnsi"/>
          <w:sz w:val="32"/>
          <w:szCs w:val="32"/>
        </w:rPr>
        <w:t xml:space="preserve"> de cuisine asiatique)</w:t>
      </w:r>
    </w:p>
    <w:p w14:paraId="713BD180" w14:textId="19D47A32" w:rsidR="00A23BC2" w:rsidRDefault="00A23BC2" w:rsidP="00A23BC2">
      <w:pPr>
        <w:pStyle w:val="Paragraphedeliste"/>
        <w:ind w:left="144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-Des données </w:t>
      </w:r>
      <w:r w:rsidR="003D0F14">
        <w:rPr>
          <w:rFonts w:cstheme="minorHAnsi"/>
          <w:sz w:val="32"/>
          <w:szCs w:val="32"/>
        </w:rPr>
        <w:t xml:space="preserve">Instagram </w:t>
      </w:r>
    </w:p>
    <w:p w14:paraId="1E112BF5" w14:textId="2ABB098C" w:rsidR="003D0F14" w:rsidRDefault="003D0F14" w:rsidP="00A23BC2">
      <w:pPr>
        <w:pStyle w:val="Paragraphedeliste"/>
        <w:ind w:left="144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-Des hashtags</w:t>
      </w:r>
    </w:p>
    <w:p w14:paraId="2B9C297D" w14:textId="373C0ADF" w:rsidR="003D0F14" w:rsidRDefault="003D0F14" w:rsidP="00A23BC2">
      <w:pPr>
        <w:pStyle w:val="Paragraphedeliste"/>
        <w:ind w:left="1440"/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-Analyse du contenu des autres créateurs de contenus, de leurs types de followers, publication </w:t>
      </w:r>
    </w:p>
    <w:p w14:paraId="6D42FA40" w14:textId="77777777" w:rsidR="00DC2B23" w:rsidRDefault="00DC2B23" w:rsidP="00C66B5C">
      <w:pPr>
        <w:pStyle w:val="Paragraphedeliste"/>
        <w:ind w:left="1440"/>
        <w:rPr>
          <w:rFonts w:cstheme="minorHAnsi"/>
          <w:sz w:val="32"/>
          <w:szCs w:val="32"/>
        </w:rPr>
      </w:pPr>
    </w:p>
    <w:p w14:paraId="5BA15CDB" w14:textId="0D13C49C" w:rsidR="003D0F14" w:rsidRDefault="00DC2B23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Pour promouvoir les contenus sur </w:t>
      </w:r>
      <w:r w:rsidR="001E6FB6">
        <w:rPr>
          <w:rFonts w:cstheme="minorHAnsi"/>
          <w:sz w:val="32"/>
          <w:szCs w:val="32"/>
        </w:rPr>
        <w:t>Instagram</w:t>
      </w:r>
      <w:r>
        <w:rPr>
          <w:rFonts w:cstheme="minorHAnsi"/>
          <w:sz w:val="32"/>
          <w:szCs w:val="32"/>
        </w:rPr>
        <w:t xml:space="preserve"> on peut utiliser les hashtag #JapanCulture ; #GamingCommunity ; #AnimeFans ; #Otaku</w:t>
      </w:r>
    </w:p>
    <w:p w14:paraId="511F485F" w14:textId="77777777" w:rsidR="003D0F14" w:rsidRPr="003D0F14" w:rsidRDefault="003D0F14" w:rsidP="003D0F14">
      <w:pPr>
        <w:rPr>
          <w:rFonts w:cstheme="minorHAnsi"/>
          <w:sz w:val="32"/>
          <w:szCs w:val="32"/>
        </w:rPr>
      </w:pPr>
    </w:p>
    <w:p w14:paraId="791FB0CF" w14:textId="7677C367" w:rsidR="003D0F14" w:rsidRDefault="00B15E25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Pour engager du contenu captivant sur TikTok on peut :</w:t>
      </w:r>
    </w:p>
    <w:p w14:paraId="1DD307C4" w14:textId="4D081FDF" w:rsidR="00B15E25" w:rsidRDefault="00B15E25" w:rsidP="00B15E25">
      <w:pPr>
        <w:pStyle w:val="Paragraphedeliste"/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-Créer du contenu captivant </w:t>
      </w:r>
    </w:p>
    <w:p w14:paraId="74910547" w14:textId="2F95C692" w:rsidR="00B15E25" w:rsidRDefault="00B15E25" w:rsidP="00B15E25">
      <w:pPr>
        <w:pStyle w:val="Paragraphedeliste"/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-Suivre les tendances actuelles sur la culture Otaku ou la communauté gaming</w:t>
      </w:r>
    </w:p>
    <w:p w14:paraId="118BA9D3" w14:textId="77777777" w:rsidR="00B15E25" w:rsidRDefault="00B15E25" w:rsidP="00B15E25">
      <w:pPr>
        <w:pStyle w:val="Paragraphedeliste"/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-Interagir dans les commentaires avec les followers</w:t>
      </w:r>
    </w:p>
    <w:p w14:paraId="48BE4AF2" w14:textId="758908ED" w:rsidR="00B15E25" w:rsidRDefault="00B15E25" w:rsidP="00B15E25">
      <w:pPr>
        <w:pStyle w:val="Paragraphedeliste"/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-Créer des contenus ou collaborer avec d’autre créateurs </w:t>
      </w:r>
    </w:p>
    <w:p w14:paraId="306B786F" w14:textId="63928EF3" w:rsidR="00B15E25" w:rsidRPr="00B15E25" w:rsidRDefault="00B15E25" w:rsidP="00B15E25">
      <w:pPr>
        <w:pStyle w:val="Paragraphedeliste"/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-Analyser les données </w:t>
      </w:r>
      <w:r w:rsidR="00FB5C24">
        <w:rPr>
          <w:rFonts w:cstheme="minorHAnsi"/>
          <w:sz w:val="32"/>
          <w:szCs w:val="32"/>
        </w:rPr>
        <w:t>T</w:t>
      </w:r>
      <w:r>
        <w:rPr>
          <w:rFonts w:cstheme="minorHAnsi"/>
          <w:sz w:val="32"/>
          <w:szCs w:val="32"/>
        </w:rPr>
        <w:t>ik</w:t>
      </w:r>
      <w:r w:rsidR="00FB5C24">
        <w:rPr>
          <w:rFonts w:cstheme="minorHAnsi"/>
          <w:sz w:val="32"/>
          <w:szCs w:val="32"/>
        </w:rPr>
        <w:t>T</w:t>
      </w:r>
      <w:r>
        <w:rPr>
          <w:rFonts w:cstheme="minorHAnsi"/>
          <w:sz w:val="32"/>
          <w:szCs w:val="32"/>
        </w:rPr>
        <w:t xml:space="preserve">ok pour changer de stratégie </w:t>
      </w:r>
    </w:p>
    <w:p w14:paraId="190632AE" w14:textId="77777777" w:rsidR="00B15E25" w:rsidRPr="00B15E25" w:rsidRDefault="00B15E25" w:rsidP="00B15E25">
      <w:pPr>
        <w:rPr>
          <w:rFonts w:cstheme="minorHAnsi"/>
          <w:sz w:val="32"/>
          <w:szCs w:val="32"/>
        </w:rPr>
      </w:pPr>
    </w:p>
    <w:p w14:paraId="6D78ECA6" w14:textId="0793940A" w:rsidR="00DC2B23" w:rsidRDefault="00410A81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 w:rsidR="007332AC">
        <w:rPr>
          <w:rFonts w:cstheme="minorHAnsi"/>
          <w:sz w:val="32"/>
          <w:szCs w:val="32"/>
        </w:rPr>
        <w:t>Pour mesurer le taux d’une campagne publicitaire sur YouTube je me baserais sur ses critères :</w:t>
      </w:r>
    </w:p>
    <w:p w14:paraId="5C1FF3AA" w14:textId="17EA9BDF" w:rsidR="007332AC" w:rsidRDefault="007332AC" w:rsidP="007332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-Le nombre de vue </w:t>
      </w:r>
    </w:p>
    <w:p w14:paraId="73C36868" w14:textId="7E337839" w:rsidR="007332AC" w:rsidRDefault="007332AC" w:rsidP="007332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-Le taux de visualisation </w:t>
      </w:r>
    </w:p>
    <w:p w14:paraId="4132A565" w14:textId="58319D02" w:rsidR="007332AC" w:rsidRDefault="007332AC" w:rsidP="007332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-Le taux de clics </w:t>
      </w:r>
    </w:p>
    <w:p w14:paraId="64B2A79F" w14:textId="4B447737" w:rsidR="007332AC" w:rsidRDefault="007332AC" w:rsidP="007332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-Le taux de conversion : le nombre de personnes ayant effectué une action souhaitée après avoir vu l’annonce </w:t>
      </w:r>
    </w:p>
    <w:p w14:paraId="01438F4F" w14:textId="4831E5B8" w:rsidR="007332AC" w:rsidRPr="007332AC" w:rsidRDefault="007332AC" w:rsidP="007332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-Le temps de visionnage</w:t>
      </w:r>
    </w:p>
    <w:p w14:paraId="2D1557C7" w14:textId="7DB42885" w:rsidR="003D0F14" w:rsidRDefault="007332AC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Pour promouvoir du contenu avec des stories Instagram je pourrai :</w:t>
      </w:r>
    </w:p>
    <w:p w14:paraId="66A2CFD6" w14:textId="0BD044D3" w:rsidR="007332AC" w:rsidRDefault="007332AC" w:rsidP="007332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-Créez du contenu attrayant</w:t>
      </w:r>
    </w:p>
    <w:p w14:paraId="539AEB74" w14:textId="6DD6E383" w:rsidR="007332AC" w:rsidRDefault="007332AC" w:rsidP="007332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-Faire des sondages, des questions, des quizz pour encourager les spectateurs </w:t>
      </w:r>
    </w:p>
    <w:p w14:paraId="0385DDB2" w14:textId="62858DE9" w:rsidR="007332AC" w:rsidRDefault="007332AC" w:rsidP="007332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-Inclure des actions du genre</w:t>
      </w:r>
      <w:r w:rsidR="00FB5C24">
        <w:rPr>
          <w:rFonts w:cstheme="minorHAnsi"/>
          <w:sz w:val="32"/>
          <w:szCs w:val="32"/>
        </w:rPr>
        <w:t xml:space="preserve"> &lt;&lt;</w:t>
      </w:r>
      <w:r>
        <w:rPr>
          <w:rFonts w:cstheme="minorHAnsi"/>
          <w:sz w:val="32"/>
          <w:szCs w:val="32"/>
        </w:rPr>
        <w:t>balayez vers le haut pour en savoir plus</w:t>
      </w:r>
      <w:r w:rsidR="00FB5C24">
        <w:rPr>
          <w:rFonts w:cstheme="minorHAnsi"/>
          <w:sz w:val="32"/>
          <w:szCs w:val="32"/>
        </w:rPr>
        <w:t>&gt;&gt;</w:t>
      </w:r>
      <w:r>
        <w:rPr>
          <w:rFonts w:cstheme="minorHAnsi"/>
          <w:sz w:val="32"/>
          <w:szCs w:val="32"/>
        </w:rPr>
        <w:t xml:space="preserve"> ou &lt;&lt;lien dans la bio&gt;&gt;</w:t>
      </w:r>
    </w:p>
    <w:p w14:paraId="08687A8B" w14:textId="561F4107" w:rsidR="007332AC" w:rsidRDefault="007332AC" w:rsidP="007332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-Faire de</w:t>
      </w:r>
      <w:r w:rsidR="00B83E51">
        <w:rPr>
          <w:rFonts w:cstheme="minorHAnsi"/>
          <w:sz w:val="32"/>
          <w:szCs w:val="32"/>
        </w:rPr>
        <w:t>s publications régulières</w:t>
      </w:r>
    </w:p>
    <w:p w14:paraId="2F407EDF" w14:textId="77777777" w:rsidR="00B83E51" w:rsidRPr="007332AC" w:rsidRDefault="00B83E51" w:rsidP="007332AC">
      <w:pPr>
        <w:ind w:left="1440"/>
        <w:rPr>
          <w:rFonts w:cstheme="minorHAnsi"/>
          <w:sz w:val="32"/>
          <w:szCs w:val="32"/>
        </w:rPr>
      </w:pPr>
    </w:p>
    <w:p w14:paraId="60DC3498" w14:textId="320B0E24" w:rsidR="003D0F14" w:rsidRDefault="00B83E51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Pour créez du contenu engageant sur Tik</w:t>
      </w:r>
      <w:r w:rsidR="00FB5C24">
        <w:rPr>
          <w:rFonts w:cstheme="minorHAnsi"/>
          <w:sz w:val="32"/>
          <w:szCs w:val="32"/>
        </w:rPr>
        <w:t>T</w:t>
      </w:r>
      <w:r>
        <w:rPr>
          <w:rFonts w:cstheme="minorHAnsi"/>
          <w:sz w:val="32"/>
          <w:szCs w:val="32"/>
        </w:rPr>
        <w:t>ok on pourrait :</w:t>
      </w:r>
    </w:p>
    <w:p w14:paraId="68EC94CB" w14:textId="53EAB35D" w:rsidR="00B83E51" w:rsidRDefault="00B83E51" w:rsidP="00B83E51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-Connaitre l’audience (dans notre cas il s’agit de la communauté Otaku)</w:t>
      </w:r>
    </w:p>
    <w:p w14:paraId="2798B3F7" w14:textId="5D918774" w:rsidR="00B83E51" w:rsidRDefault="00B83E51" w:rsidP="00B83E51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-Utilisez des tendances et des hashtags populaires </w:t>
      </w:r>
    </w:p>
    <w:p w14:paraId="1339D8B8" w14:textId="20D69B5C" w:rsidR="00B83E51" w:rsidRDefault="00B83E51" w:rsidP="00B83E51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r w:rsidR="00042CD0">
        <w:rPr>
          <w:rFonts w:cstheme="minorHAnsi"/>
          <w:sz w:val="32"/>
          <w:szCs w:val="32"/>
        </w:rPr>
        <w:t>Être</w:t>
      </w:r>
      <w:r>
        <w:rPr>
          <w:rFonts w:cstheme="minorHAnsi"/>
          <w:sz w:val="32"/>
          <w:szCs w:val="32"/>
        </w:rPr>
        <w:t xml:space="preserve"> original et créatif</w:t>
      </w:r>
    </w:p>
    <w:p w14:paraId="3FD7DEC2" w14:textId="4574AB0E" w:rsidR="00B83E51" w:rsidRDefault="00B83E51" w:rsidP="00B83E51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r w:rsidR="00042CD0">
        <w:rPr>
          <w:rFonts w:cstheme="minorHAnsi"/>
          <w:sz w:val="32"/>
          <w:szCs w:val="32"/>
        </w:rPr>
        <w:t>Être</w:t>
      </w:r>
      <w:r>
        <w:rPr>
          <w:rFonts w:cstheme="minorHAnsi"/>
          <w:sz w:val="32"/>
          <w:szCs w:val="32"/>
        </w:rPr>
        <w:t xml:space="preserve"> cohérent dans les publications </w:t>
      </w:r>
    </w:p>
    <w:p w14:paraId="7C20EFB5" w14:textId="560D0850" w:rsidR="00B83E51" w:rsidRPr="00B83E51" w:rsidRDefault="00B83E51" w:rsidP="00B83E51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-Répondre aux commentaires et aux messages </w:t>
      </w:r>
    </w:p>
    <w:p w14:paraId="7DC1431B" w14:textId="64298E51" w:rsidR="003D0F14" w:rsidRDefault="00FB5C24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Planifier une campagne pour un jeu vidéo nécessite une approche stratégique et complète</w:t>
      </w:r>
    </w:p>
    <w:p w14:paraId="7211D11E" w14:textId="7CF77834" w:rsidR="00FB5C24" w:rsidRDefault="00FB5C24" w:rsidP="00FB5C24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-L’analyse de la concurrence du marché</w:t>
      </w:r>
    </w:p>
    <w:p w14:paraId="6323B030" w14:textId="11A7A101" w:rsidR="00FB5C24" w:rsidRDefault="00FB5C24" w:rsidP="00FB5C24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-La définition des objectifs de cette campagne</w:t>
      </w:r>
    </w:p>
    <w:p w14:paraId="13B67139" w14:textId="5913966B" w:rsidR="00FB5C24" w:rsidRDefault="00FB5C24" w:rsidP="00FB5C24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-Le développement d’une stratégie de marketing</w:t>
      </w:r>
    </w:p>
    <w:p w14:paraId="0DD83D39" w14:textId="5BBCA5B5" w:rsidR="00FB5C24" w:rsidRDefault="00FB5C24" w:rsidP="00FB5C24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-La création de contenu par rapport à ce jeu vidéo comme des vidéo du gameplay</w:t>
      </w:r>
    </w:p>
    <w:p w14:paraId="4EF8219D" w14:textId="5E010EA1" w:rsidR="00FB5C24" w:rsidRDefault="00FB5C24" w:rsidP="00FB5C24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-Le choix des canaux de diffusion </w:t>
      </w:r>
    </w:p>
    <w:p w14:paraId="00FB8815" w14:textId="7E38F045" w:rsidR="00FB5C24" w:rsidRDefault="00FB5C24" w:rsidP="00FB5C24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-La planification des activations</w:t>
      </w:r>
    </w:p>
    <w:p w14:paraId="3776B6E6" w14:textId="3806819B" w:rsidR="00FB5C24" w:rsidRPr="00FB5C24" w:rsidRDefault="00FB5C24" w:rsidP="00FB5C24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-La mesure et l’analyse des résultats </w:t>
      </w:r>
    </w:p>
    <w:p w14:paraId="57070ACF" w14:textId="1B595C57" w:rsidR="003D0F14" w:rsidRDefault="00FB5C24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Pour mesurer la performance d’un compte Instagram </w:t>
      </w:r>
      <w:r w:rsidR="00EE01CF">
        <w:rPr>
          <w:rFonts w:cstheme="minorHAnsi"/>
          <w:sz w:val="32"/>
          <w:szCs w:val="32"/>
        </w:rPr>
        <w:t>en utilisant les données analytiques on procède à</w:t>
      </w:r>
    </w:p>
    <w:p w14:paraId="5E97D940" w14:textId="68FDEC4E" w:rsidR="00EE01CF" w:rsidRDefault="00EE01CF" w:rsidP="00EE01CF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-L’analyse intégrée d’Instagram : Ces analyses fournissent des informations sur l’engagement, la portée, l’audience démographique, les impressions, les interactions</w:t>
      </w:r>
    </w:p>
    <w:p w14:paraId="03367123" w14:textId="738BCB2C" w:rsidR="00EE01CF" w:rsidRDefault="00EE01CF" w:rsidP="00EE01CF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-La métrique de base : Suivre le nombre de followers, le taux d’engagement (likes, commentaires, partages), le nombre de vues sur les stories</w:t>
      </w:r>
    </w:p>
    <w:p w14:paraId="777DB3B4" w14:textId="27D318BF" w:rsidR="00EE01CF" w:rsidRDefault="00EE01CF" w:rsidP="00EE01CF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-L’audience démographique :</w:t>
      </w:r>
      <w:r w:rsidR="00042CD0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L’analyse des données démographiques de l’audience, y compris l’âge, le sexe, la localisation géographique, les intérêts</w:t>
      </w:r>
    </w:p>
    <w:p w14:paraId="6A7F2140" w14:textId="2C91E97A" w:rsidR="00EE01CF" w:rsidRDefault="00EE01CF" w:rsidP="00EE01CF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-Les tendances de croissance</w:t>
      </w:r>
    </w:p>
    <w:p w14:paraId="1AA394D0" w14:textId="2CEF2020" w:rsidR="00EE01CF" w:rsidRDefault="00EE01CF" w:rsidP="00EE01CF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-La performance du contenu</w:t>
      </w:r>
    </w:p>
    <w:p w14:paraId="41BED3E5" w14:textId="575F98B5" w:rsidR="00EE01CF" w:rsidRDefault="00EE01CF" w:rsidP="00EE01CF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-Les heures de publication</w:t>
      </w:r>
    </w:p>
    <w:p w14:paraId="6675BDA2" w14:textId="30E08E05" w:rsidR="003D0F14" w:rsidRPr="007453AC" w:rsidRDefault="00EE01CF" w:rsidP="007453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-L’analyse comparative : Comparaison entre les performances du compte </w:t>
      </w:r>
      <w:r w:rsidR="007453AC">
        <w:rPr>
          <w:rFonts w:cstheme="minorHAnsi"/>
          <w:sz w:val="32"/>
          <w:szCs w:val="32"/>
        </w:rPr>
        <w:t>et de celles des concurrents ou des comptes similaires</w:t>
      </w:r>
    </w:p>
    <w:p w14:paraId="4063D111" w14:textId="03C477BF" w:rsidR="003D0F14" w:rsidRDefault="007453AC" w:rsidP="007453AC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Pour augmenter le nombre d’abonnés sur un compte YouTube dédié à la culture japonaise et aux jeux vidéo on pourrait :</w:t>
      </w:r>
    </w:p>
    <w:p w14:paraId="632343DB" w14:textId="3123A881" w:rsidR="007453AC" w:rsidRDefault="007453AC" w:rsidP="007453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-Créez des contenus de qualité et régulièrement</w:t>
      </w:r>
    </w:p>
    <w:p w14:paraId="7C96AA5A" w14:textId="1E752215" w:rsidR="007453AC" w:rsidRDefault="007453AC" w:rsidP="007453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-Optimisez le titre, la description et les balises des vidéos avec des mots clé liés à la culture japonaise et aux jeux vidéo</w:t>
      </w:r>
    </w:p>
    <w:p w14:paraId="10EE6CE0" w14:textId="3716920B" w:rsidR="007453AC" w:rsidRDefault="007453AC" w:rsidP="007453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-Collaborer avec d’autres créateurs de contenus similaires</w:t>
      </w:r>
    </w:p>
    <w:p w14:paraId="6CE4FE66" w14:textId="58EF8C48" w:rsidR="007453AC" w:rsidRDefault="007453AC" w:rsidP="007453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-Partagez les vidéos sur d’autres réseaux sociaux</w:t>
      </w:r>
    </w:p>
    <w:p w14:paraId="63CA9293" w14:textId="40BF7544" w:rsidR="001E6FB6" w:rsidRDefault="001E6FB6" w:rsidP="007453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-Interagir avec les followers</w:t>
      </w:r>
    </w:p>
    <w:p w14:paraId="57DE4E9C" w14:textId="5FB8FF75" w:rsidR="001E6FB6" w:rsidRDefault="001E6FB6" w:rsidP="007453AC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-Créez du contenu viral</w:t>
      </w:r>
    </w:p>
    <w:p w14:paraId="7A4EB7CB" w14:textId="1A65A295" w:rsidR="001E6FB6" w:rsidRPr="007453AC" w:rsidRDefault="001E6FB6" w:rsidP="007453AC">
      <w:pPr>
        <w:ind w:left="1440"/>
        <w:rPr>
          <w:rFonts w:cstheme="minorHAnsi"/>
          <w:sz w:val="32"/>
          <w:szCs w:val="32"/>
        </w:rPr>
      </w:pPr>
    </w:p>
    <w:p w14:paraId="3E38DFA4" w14:textId="10098BF1" w:rsidR="003D0F14" w:rsidRDefault="001E6FB6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Pour exploiter les fonctionnalités d’achat sur Instagram et promouvoir un produit on doit :</w:t>
      </w:r>
    </w:p>
    <w:p w14:paraId="1648678D" w14:textId="6071899C" w:rsidR="001E6FB6" w:rsidRDefault="001E6FB6" w:rsidP="001E6FB6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-Créez un compte professionnel </w:t>
      </w:r>
    </w:p>
    <w:p w14:paraId="1E1D2900" w14:textId="6D8CA51F" w:rsidR="001E6FB6" w:rsidRDefault="001E6FB6" w:rsidP="001E6FB6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-Configurez le catalogue de produit</w:t>
      </w:r>
    </w:p>
    <w:p w14:paraId="01053ED9" w14:textId="0BFE6628" w:rsidR="001E6FB6" w:rsidRDefault="001E6FB6" w:rsidP="001E6FB6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-Identifier les produits dans les publications </w:t>
      </w:r>
    </w:p>
    <w:p w14:paraId="0E89304E" w14:textId="53B59730" w:rsidR="001E6FB6" w:rsidRDefault="001E6FB6" w:rsidP="001E6FB6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-Créez des stories shopping </w:t>
      </w:r>
    </w:p>
    <w:p w14:paraId="5E635FB6" w14:textId="0C04D74E" w:rsidR="001E6FB6" w:rsidRDefault="001E6FB6" w:rsidP="001E6FB6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-Utilisez les fonctionnalités d’achats dans les publicités</w:t>
      </w:r>
    </w:p>
    <w:p w14:paraId="7E8F343B" w14:textId="32915D6A" w:rsidR="001E6FB6" w:rsidRDefault="001E6FB6" w:rsidP="001E6FB6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-Utilisez la fonctionnalité ‘’ Checkout on Instagram’’</w:t>
      </w:r>
    </w:p>
    <w:p w14:paraId="1F6EADD4" w14:textId="0CABD5F7" w:rsidR="001E6FB6" w:rsidRPr="001E6FB6" w:rsidRDefault="001E6FB6" w:rsidP="001E6FB6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-Suivre les performances </w:t>
      </w:r>
    </w:p>
    <w:p w14:paraId="20825138" w14:textId="1548DEFC" w:rsidR="003D0F14" w:rsidRDefault="00190FE5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Pour cré</w:t>
      </w:r>
      <w:r w:rsidR="0031538B">
        <w:rPr>
          <w:rFonts w:cstheme="minorHAnsi"/>
          <w:sz w:val="32"/>
          <w:szCs w:val="32"/>
        </w:rPr>
        <w:t>e</w:t>
      </w:r>
      <w:r>
        <w:rPr>
          <w:rFonts w:cstheme="minorHAnsi"/>
          <w:sz w:val="32"/>
          <w:szCs w:val="32"/>
        </w:rPr>
        <w:t>r du contenu attractif sur TikTok en utilisant les fonctionnalités de montage vidéo :</w:t>
      </w:r>
    </w:p>
    <w:p w14:paraId="43B3B763" w14:textId="733EE8EF" w:rsidR="00190FE5" w:rsidRDefault="00190FE5" w:rsidP="00190FE5">
      <w:pPr>
        <w:pStyle w:val="Paragraphedeliste"/>
        <w:ind w:left="180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-Choisir un concept accrocheur</w:t>
      </w:r>
    </w:p>
    <w:p w14:paraId="3EEC6531" w14:textId="4F0553DE" w:rsidR="00190FE5" w:rsidRDefault="00190FE5" w:rsidP="00190FE5">
      <w:pPr>
        <w:pStyle w:val="Paragraphedeliste"/>
        <w:ind w:left="180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-Sélectionnez des clips de haute qualité</w:t>
      </w:r>
    </w:p>
    <w:p w14:paraId="3AEBF105" w14:textId="1F20B70E" w:rsidR="00190FE5" w:rsidRDefault="00190FE5" w:rsidP="00190FE5">
      <w:pPr>
        <w:pStyle w:val="Paragraphedeliste"/>
        <w:ind w:left="180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-Utilisez des effets spéciaux et des filtres</w:t>
      </w:r>
    </w:p>
    <w:p w14:paraId="45B44D08" w14:textId="668886F3" w:rsidR="00190FE5" w:rsidRDefault="00190FE5" w:rsidP="00190FE5">
      <w:pPr>
        <w:pStyle w:val="Paragraphedeliste"/>
        <w:ind w:left="180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-Ajoutez de la musique et des sons</w:t>
      </w:r>
    </w:p>
    <w:p w14:paraId="12C97397" w14:textId="639FCD3F" w:rsidR="00190FE5" w:rsidRDefault="00190FE5" w:rsidP="00190FE5">
      <w:pPr>
        <w:pStyle w:val="Paragraphedeliste"/>
        <w:ind w:left="180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-Utilisez le montage créatif </w:t>
      </w:r>
    </w:p>
    <w:p w14:paraId="69E8A764" w14:textId="5D58FF25" w:rsidR="00190FE5" w:rsidRDefault="00190FE5" w:rsidP="00190FE5">
      <w:pPr>
        <w:pStyle w:val="Paragraphedeliste"/>
        <w:ind w:left="180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-Ajouter du texte et des autocollants</w:t>
      </w:r>
    </w:p>
    <w:p w14:paraId="6DC78E3A" w14:textId="6BCD92A7" w:rsidR="00190FE5" w:rsidRPr="00190FE5" w:rsidRDefault="00190FE5" w:rsidP="00190FE5">
      <w:pPr>
        <w:pStyle w:val="Paragraphedeliste"/>
        <w:ind w:left="180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-Soigner la narration visuelle</w:t>
      </w:r>
    </w:p>
    <w:p w14:paraId="3E632D42" w14:textId="5F125BAA" w:rsidR="003D0F14" w:rsidRDefault="0031538B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Il existe plusieurs façons de créer du contenu exclusif pour les abonnées </w:t>
      </w:r>
    </w:p>
    <w:p w14:paraId="4497C41A" w14:textId="6C5F4128" w:rsidR="0031538B" w:rsidRDefault="0031538B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-Des vidéos privées réserver seulement aux abonnés </w:t>
      </w:r>
    </w:p>
    <w:p w14:paraId="2B2B7163" w14:textId="14DFF79A" w:rsidR="0031538B" w:rsidRDefault="0031538B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-YouTube Memberships</w:t>
      </w:r>
    </w:p>
    <w:p w14:paraId="4FBCF9AB" w14:textId="1830968E" w:rsidR="0031538B" w:rsidRDefault="0031538B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-Forums communautaires</w:t>
      </w:r>
    </w:p>
    <w:p w14:paraId="4CE87A4E" w14:textId="4369B138" w:rsidR="0031538B" w:rsidRDefault="0031538B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-Concours et cadeaux exclusifs</w:t>
      </w:r>
    </w:p>
    <w:p w14:paraId="1F51C89C" w14:textId="40AFF743" w:rsidR="0031538B" w:rsidRDefault="0031538B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-Contenu exclusif </w:t>
      </w:r>
    </w:p>
    <w:p w14:paraId="528FF29A" w14:textId="076ECDAE" w:rsidR="0031538B" w:rsidRPr="0031538B" w:rsidRDefault="0031538B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-L’accès anticipé aux abonnés payants</w:t>
      </w:r>
    </w:p>
    <w:p w14:paraId="2CD8B5D5" w14:textId="0AD2C054" w:rsidR="003D0F14" w:rsidRDefault="0031538B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Pour mesurer l’impact des événements de la communauté sur les réseaux sociaux </w:t>
      </w:r>
      <w:r w:rsidR="000C46DB">
        <w:rPr>
          <w:rFonts w:cstheme="minorHAnsi"/>
          <w:sz w:val="32"/>
          <w:szCs w:val="32"/>
        </w:rPr>
        <w:t xml:space="preserve">je </w:t>
      </w:r>
      <w:r>
        <w:rPr>
          <w:rFonts w:cstheme="minorHAnsi"/>
          <w:sz w:val="32"/>
          <w:szCs w:val="32"/>
        </w:rPr>
        <w:t>peu</w:t>
      </w:r>
      <w:r w:rsidR="000C46DB">
        <w:rPr>
          <w:rFonts w:cstheme="minorHAnsi"/>
          <w:sz w:val="32"/>
          <w:szCs w:val="32"/>
        </w:rPr>
        <w:t>x</w:t>
      </w:r>
      <w:r>
        <w:rPr>
          <w:rFonts w:cstheme="minorHAnsi"/>
          <w:sz w:val="32"/>
          <w:szCs w:val="32"/>
        </w:rPr>
        <w:t xml:space="preserve"> voir :</w:t>
      </w:r>
    </w:p>
    <w:p w14:paraId="34903C41" w14:textId="19227582" w:rsidR="0031538B" w:rsidRDefault="0031538B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-L’engagement des followers</w:t>
      </w:r>
    </w:p>
    <w:p w14:paraId="3793961A" w14:textId="3F80F7D6" w:rsidR="0031538B" w:rsidRDefault="0031538B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-La portée des publications</w:t>
      </w:r>
    </w:p>
    <w:p w14:paraId="00669A24" w14:textId="2FE5D48A" w:rsidR="0031538B" w:rsidRDefault="0031538B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-Le sentiment des discussions </w:t>
      </w:r>
      <w:r w:rsidR="00ED154E">
        <w:rPr>
          <w:rFonts w:cstheme="minorHAnsi"/>
          <w:sz w:val="32"/>
          <w:szCs w:val="32"/>
        </w:rPr>
        <w:t>autour des événements</w:t>
      </w:r>
    </w:p>
    <w:p w14:paraId="62148726" w14:textId="79DE6BAE" w:rsidR="00ED154E" w:rsidRDefault="00ED154E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-Le nombre de participation aux événements</w:t>
      </w:r>
    </w:p>
    <w:p w14:paraId="7DD8C8CD" w14:textId="166A804B" w:rsidR="00ED154E" w:rsidRPr="0031538B" w:rsidRDefault="00ED154E" w:rsidP="0031538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-L’analyse des commentaires et des réactions de la communauté pour comprendre leur perception de l’événement</w:t>
      </w:r>
    </w:p>
    <w:p w14:paraId="4F543168" w14:textId="2B5AF234" w:rsidR="003D0F14" w:rsidRDefault="00ED154E" w:rsidP="00DC2B23">
      <w:pPr>
        <w:pStyle w:val="Paragraphedeliste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Pour déterminer la meilleure heure pour publier sur Instagram je peux :</w:t>
      </w:r>
    </w:p>
    <w:p w14:paraId="4556D056" w14:textId="6721B4BC" w:rsidR="00ED154E" w:rsidRDefault="00ED154E" w:rsidP="00ED154E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-Connaitre le public cible </w:t>
      </w:r>
    </w:p>
    <w:p w14:paraId="3CFFEFC9" w14:textId="3D1E5E10" w:rsidR="00ED154E" w:rsidRDefault="00ED154E" w:rsidP="00ED154E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-Tester différents horaires de publication </w:t>
      </w:r>
    </w:p>
    <w:p w14:paraId="7063FC81" w14:textId="2502D110" w:rsidR="00ED154E" w:rsidRDefault="00ED154E" w:rsidP="00ED154E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-Analyser les données</w:t>
      </w:r>
    </w:p>
    <w:p w14:paraId="3B3F40C0" w14:textId="5881E7FB" w:rsidR="00ED154E" w:rsidRDefault="00ED154E" w:rsidP="00ED154E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-Tenir compte des tendances générales </w:t>
      </w:r>
    </w:p>
    <w:p w14:paraId="409EED1D" w14:textId="0585E7FB" w:rsidR="00ED154E" w:rsidRPr="00ED154E" w:rsidRDefault="00ED154E" w:rsidP="00ED154E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-S’adapter et expérimenter</w:t>
      </w:r>
    </w:p>
    <w:p w14:paraId="1E37B723" w14:textId="13F0F92C" w:rsidR="00ED154E" w:rsidRDefault="00ED154E" w:rsidP="00ED154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16-      Pour utiliser les sondages sur Instagram et interagir avec mon public je peux :</w:t>
      </w:r>
    </w:p>
    <w:p w14:paraId="242BCD79" w14:textId="08D8D2A9" w:rsidR="00ED154E" w:rsidRDefault="00ED154E" w:rsidP="00ED154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-Poser des questions pertinentes</w:t>
      </w:r>
    </w:p>
    <w:p w14:paraId="522EB567" w14:textId="57915F3D" w:rsidR="00ED154E" w:rsidRDefault="00ED154E" w:rsidP="00ED154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-Demander des retours d’exp</w:t>
      </w:r>
      <w:r w:rsidR="00C00FC5">
        <w:rPr>
          <w:rFonts w:cstheme="minorHAnsi"/>
          <w:sz w:val="32"/>
          <w:szCs w:val="32"/>
        </w:rPr>
        <w:t>é</w:t>
      </w:r>
      <w:r>
        <w:rPr>
          <w:rFonts w:cstheme="minorHAnsi"/>
          <w:sz w:val="32"/>
          <w:szCs w:val="32"/>
        </w:rPr>
        <w:t>rience</w:t>
      </w:r>
    </w:p>
    <w:p w14:paraId="43EEE12E" w14:textId="2A10DDE8" w:rsidR="00ED154E" w:rsidRDefault="00ED154E" w:rsidP="00ED154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-</w:t>
      </w:r>
      <w:r w:rsidR="00C00FC5">
        <w:rPr>
          <w:rFonts w:cstheme="minorHAnsi"/>
          <w:sz w:val="32"/>
          <w:szCs w:val="32"/>
        </w:rPr>
        <w:t>Impliquer le public dans les décisions</w:t>
      </w:r>
    </w:p>
    <w:p w14:paraId="6778219E" w14:textId="331A584B" w:rsidR="00C00FC5" w:rsidRDefault="00C00FC5" w:rsidP="00ED154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 xml:space="preserve">-Créer des jeux et des défis </w:t>
      </w:r>
    </w:p>
    <w:p w14:paraId="2F678265" w14:textId="31023A6E" w:rsidR="00C00FC5" w:rsidRDefault="00C00FC5" w:rsidP="00ED154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-Encourager l’engagement du public</w:t>
      </w:r>
    </w:p>
    <w:p w14:paraId="09A01577" w14:textId="3696406A" w:rsidR="00C00FC5" w:rsidRDefault="00C00FC5" w:rsidP="00C00FC5">
      <w:pPr>
        <w:pStyle w:val="Paragraphedeliste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   Pour créer du contenu qui reflète la culture japonaise je pourrais :</w:t>
      </w:r>
    </w:p>
    <w:p w14:paraId="15EEA272" w14:textId="1DAF5524" w:rsidR="00C00FC5" w:rsidRDefault="00C00FC5" w:rsidP="00C00FC5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r w:rsidRPr="00C00FC5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>Faire des recherches approfondies sur la culture japonaise</w:t>
      </w:r>
    </w:p>
    <w:p w14:paraId="4F1C46D0" w14:textId="5830F0AA" w:rsidR="00C00FC5" w:rsidRDefault="00C00FC5" w:rsidP="00C00FC5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-Respectez la culture </w:t>
      </w:r>
    </w:p>
    <w:p w14:paraId="17E1978D" w14:textId="50BD8864" w:rsidR="00C00FC5" w:rsidRDefault="00C00FC5" w:rsidP="00C00FC5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-Collaborez avec des experts</w:t>
      </w:r>
    </w:p>
    <w:p w14:paraId="632866E4" w14:textId="311F0DB0" w:rsidR="00C00FC5" w:rsidRDefault="00C00FC5" w:rsidP="00C00FC5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-Incorporer des éléments culturels réels</w:t>
      </w:r>
    </w:p>
    <w:p w14:paraId="78EF2F96" w14:textId="555D61E6" w:rsidR="00C00FC5" w:rsidRDefault="00C00FC5" w:rsidP="00C00FC5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r w:rsidR="00042CD0">
        <w:rPr>
          <w:rFonts w:cstheme="minorHAnsi"/>
          <w:sz w:val="32"/>
          <w:szCs w:val="32"/>
        </w:rPr>
        <w:t>Utilisez la</w:t>
      </w:r>
      <w:r>
        <w:rPr>
          <w:rFonts w:cstheme="minorHAnsi"/>
          <w:sz w:val="32"/>
          <w:szCs w:val="32"/>
        </w:rPr>
        <w:t xml:space="preserve"> langue japonaise avec précaution </w:t>
      </w:r>
    </w:p>
    <w:p w14:paraId="6294F2FA" w14:textId="37D2982A" w:rsidR="00C00FC5" w:rsidRDefault="00C00FC5" w:rsidP="00C00FC5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-Être précis </w:t>
      </w:r>
    </w:p>
    <w:p w14:paraId="19419CD2" w14:textId="53CB076F" w:rsidR="00C00FC5" w:rsidRPr="00C00FC5" w:rsidRDefault="00C00FC5" w:rsidP="00C00FC5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-Reste</w:t>
      </w:r>
      <w:r w:rsidR="0076293A">
        <w:rPr>
          <w:rFonts w:cstheme="minorHAnsi"/>
          <w:sz w:val="32"/>
          <w:szCs w:val="32"/>
        </w:rPr>
        <w:t xml:space="preserve">r </w:t>
      </w:r>
      <w:r>
        <w:rPr>
          <w:rFonts w:cstheme="minorHAnsi"/>
          <w:sz w:val="32"/>
          <w:szCs w:val="32"/>
        </w:rPr>
        <w:t>ouvert aux commentaires et aux corrections</w:t>
      </w:r>
    </w:p>
    <w:p w14:paraId="3A702786" w14:textId="77777777" w:rsidR="0076293A" w:rsidRDefault="00C00FC5" w:rsidP="00C00FC5">
      <w:pPr>
        <w:pStyle w:val="Paragraphedeliste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- </w:t>
      </w:r>
      <w:r>
        <w:rPr>
          <w:rFonts w:cstheme="minorHAnsi"/>
          <w:sz w:val="32"/>
          <w:szCs w:val="32"/>
        </w:rPr>
        <w:tab/>
      </w:r>
      <w:r w:rsidR="0076293A">
        <w:rPr>
          <w:rFonts w:cstheme="minorHAnsi"/>
          <w:sz w:val="32"/>
          <w:szCs w:val="32"/>
        </w:rPr>
        <w:t>Pour promouvoir un nouveau jeu vidéo grâce à des partenariats avec des influenceurs je peux :</w:t>
      </w:r>
    </w:p>
    <w:p w14:paraId="3C3901C5" w14:textId="51BEBD35" w:rsidR="00C00FC5" w:rsidRDefault="0076293A" w:rsidP="0076293A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</w:t>
      </w:r>
      <w:r w:rsidRPr="0076293A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 xml:space="preserve">Établir le partenariat </w:t>
      </w:r>
    </w:p>
    <w:p w14:paraId="0C02DA46" w14:textId="693BA1E4" w:rsidR="0076293A" w:rsidRDefault="0076293A" w:rsidP="0076293A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-Identifiez les influenceurs</w:t>
      </w:r>
    </w:p>
    <w:p w14:paraId="3AE02A87" w14:textId="389F8AA3" w:rsidR="0076293A" w:rsidRDefault="0076293A" w:rsidP="0076293A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-Créez du contenu authentique </w:t>
      </w:r>
    </w:p>
    <w:p w14:paraId="34CA69F0" w14:textId="1A276CEE" w:rsidR="0076293A" w:rsidRDefault="0076293A" w:rsidP="0076293A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-Organisez des événements spéciaux</w:t>
      </w:r>
    </w:p>
    <w:p w14:paraId="613D7DFD" w14:textId="2C3F55F5" w:rsidR="0076293A" w:rsidRDefault="0076293A" w:rsidP="0076293A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-Utilisez les réseaux sociaux </w:t>
      </w:r>
    </w:p>
    <w:p w14:paraId="407F85DD" w14:textId="227FBF31" w:rsidR="0076293A" w:rsidRPr="0076293A" w:rsidRDefault="0076293A" w:rsidP="0076293A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-Mesurer les performances </w:t>
      </w:r>
    </w:p>
    <w:p w14:paraId="70D4966E" w14:textId="4BD47ABD" w:rsidR="00C00FC5" w:rsidRDefault="00C00FC5" w:rsidP="00C00FC5">
      <w:pPr>
        <w:pStyle w:val="Paragraphedeliste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 w:rsidR="0076293A">
        <w:rPr>
          <w:rFonts w:cstheme="minorHAnsi"/>
          <w:sz w:val="32"/>
          <w:szCs w:val="32"/>
        </w:rPr>
        <w:t>-</w:t>
      </w:r>
      <w:r w:rsidR="0076293A">
        <w:rPr>
          <w:rFonts w:cstheme="minorHAnsi"/>
          <w:sz w:val="32"/>
          <w:szCs w:val="32"/>
        </w:rPr>
        <w:tab/>
        <w:t>Pour mesurer l’engagement des utilisateurs TikTok</w:t>
      </w:r>
      <w:r w:rsidR="000C46DB">
        <w:rPr>
          <w:rFonts w:cstheme="minorHAnsi"/>
          <w:sz w:val="32"/>
          <w:szCs w:val="32"/>
        </w:rPr>
        <w:t xml:space="preserve"> je peux :</w:t>
      </w:r>
    </w:p>
    <w:p w14:paraId="0399C524" w14:textId="17627382" w:rsidR="000C46DB" w:rsidRDefault="000C46DB" w:rsidP="000C46D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-Voir le nombre de vue</w:t>
      </w:r>
    </w:p>
    <w:p w14:paraId="162D3D10" w14:textId="52EB0395" w:rsidR="000C46DB" w:rsidRDefault="000C46DB" w:rsidP="000C46D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-Voir le nombre de like et de commentaires</w:t>
      </w:r>
    </w:p>
    <w:p w14:paraId="09358654" w14:textId="6FF5B9E9" w:rsidR="000C46DB" w:rsidRDefault="000C46DB" w:rsidP="000C46D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-Voir le nombre de partages</w:t>
      </w:r>
    </w:p>
    <w:p w14:paraId="70619EC0" w14:textId="2F391891" w:rsidR="000C46DB" w:rsidRDefault="000C46DB" w:rsidP="000C46D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-Voir la durée des visionnages</w:t>
      </w:r>
    </w:p>
    <w:p w14:paraId="388254AA" w14:textId="46C240AA" w:rsidR="000C46DB" w:rsidRDefault="000C46DB" w:rsidP="000C46D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-Voir le taux de suivi</w:t>
      </w:r>
    </w:p>
    <w:p w14:paraId="6073C2C3" w14:textId="23C0BBA0" w:rsidR="000C46DB" w:rsidRDefault="000C46DB" w:rsidP="000C46D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-Faire des hashtags et publiez les tendances du moment</w:t>
      </w:r>
    </w:p>
    <w:p w14:paraId="4FFB92C4" w14:textId="06CBD8C7" w:rsidR="000C46DB" w:rsidRPr="000C46DB" w:rsidRDefault="000C46DB" w:rsidP="000C46DB">
      <w:pPr>
        <w:ind w:left="21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-Analysez les données TikTok</w:t>
      </w:r>
    </w:p>
    <w:p w14:paraId="56523182" w14:textId="77777777" w:rsidR="000C46DB" w:rsidRDefault="00C00FC5" w:rsidP="00C00FC5">
      <w:pPr>
        <w:pStyle w:val="Paragraphedeliste"/>
        <w:numPr>
          <w:ilvl w:val="0"/>
          <w:numId w:val="5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  <w:r w:rsidR="000C46DB">
        <w:rPr>
          <w:rFonts w:cstheme="minorHAnsi"/>
          <w:sz w:val="32"/>
          <w:szCs w:val="32"/>
        </w:rPr>
        <w:t>-</w:t>
      </w:r>
      <w:r w:rsidR="000C46DB">
        <w:rPr>
          <w:rFonts w:cstheme="minorHAnsi"/>
          <w:sz w:val="32"/>
          <w:szCs w:val="32"/>
        </w:rPr>
        <w:tab/>
        <w:t>Pour utiliser les campagnes publicitaires payantes et augmenter la portée de mon contenu YouTube je pourrai :</w:t>
      </w:r>
    </w:p>
    <w:p w14:paraId="0F193301" w14:textId="77777777" w:rsidR="000C46DB" w:rsidRDefault="000C46DB" w:rsidP="000C46D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 xml:space="preserve">-Définir des objectifs de campagne </w:t>
      </w:r>
    </w:p>
    <w:p w14:paraId="05062A23" w14:textId="77777777" w:rsidR="000C46DB" w:rsidRDefault="000C46DB" w:rsidP="000C46D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-Identifier le public cible</w:t>
      </w:r>
    </w:p>
    <w:p w14:paraId="7843510C" w14:textId="77777777" w:rsidR="000C46DB" w:rsidRDefault="000C46DB" w:rsidP="000C46D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-Créer des annonces attrayantes</w:t>
      </w:r>
    </w:p>
    <w:p w14:paraId="76650019" w14:textId="77777777" w:rsidR="000C46DB" w:rsidRDefault="000C46DB" w:rsidP="000C46D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-Définir le budget et les enchères</w:t>
      </w:r>
    </w:p>
    <w:p w14:paraId="12A33529" w14:textId="77777777" w:rsidR="000C46DB" w:rsidRDefault="000C46DB" w:rsidP="000C46D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-Optimiser les annonces en cours de campagne</w:t>
      </w:r>
    </w:p>
    <w:p w14:paraId="4F826890" w14:textId="77777777" w:rsidR="000C46DB" w:rsidRDefault="000C46DB" w:rsidP="000C46D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>-Suivre et analyser les résultats</w:t>
      </w:r>
    </w:p>
    <w:p w14:paraId="499AB894" w14:textId="235D5B40" w:rsidR="00C00FC5" w:rsidRPr="000C46DB" w:rsidRDefault="00C00FC5" w:rsidP="000C46DB">
      <w:pPr>
        <w:rPr>
          <w:rFonts w:cstheme="minorHAnsi"/>
          <w:sz w:val="32"/>
          <w:szCs w:val="32"/>
        </w:rPr>
      </w:pPr>
      <w:r w:rsidRPr="000C46DB">
        <w:rPr>
          <w:rFonts w:cstheme="minorHAnsi"/>
          <w:sz w:val="32"/>
          <w:szCs w:val="32"/>
        </w:rPr>
        <w:tab/>
      </w:r>
      <w:r w:rsidRPr="000C46DB">
        <w:rPr>
          <w:rFonts w:cstheme="minorHAnsi"/>
          <w:sz w:val="32"/>
          <w:szCs w:val="32"/>
        </w:rPr>
        <w:tab/>
      </w:r>
      <w:r w:rsidRPr="000C46DB">
        <w:rPr>
          <w:rFonts w:cstheme="minorHAnsi"/>
          <w:sz w:val="32"/>
          <w:szCs w:val="32"/>
        </w:rPr>
        <w:tab/>
      </w:r>
    </w:p>
    <w:p w14:paraId="485A2675" w14:textId="77777777" w:rsidR="00ED154E" w:rsidRDefault="00ED154E" w:rsidP="00ED154E">
      <w:pPr>
        <w:pStyle w:val="Paragraphedeliste"/>
        <w:rPr>
          <w:rFonts w:cstheme="minorHAnsi"/>
          <w:sz w:val="32"/>
          <w:szCs w:val="32"/>
        </w:rPr>
      </w:pPr>
    </w:p>
    <w:p w14:paraId="2D3520C6" w14:textId="77777777" w:rsidR="00ED154E" w:rsidRPr="00ED154E" w:rsidRDefault="00ED154E" w:rsidP="00ED154E">
      <w:pPr>
        <w:pStyle w:val="Paragraphedeliste"/>
        <w:rPr>
          <w:rFonts w:cstheme="minorHAnsi"/>
          <w:sz w:val="32"/>
          <w:szCs w:val="32"/>
        </w:rPr>
      </w:pPr>
    </w:p>
    <w:p w14:paraId="035CE5EF" w14:textId="77777777" w:rsidR="00DC2B23" w:rsidRDefault="00DC2B23" w:rsidP="00C66B5C">
      <w:pPr>
        <w:pStyle w:val="Paragraphedeliste"/>
        <w:ind w:left="1440"/>
        <w:rPr>
          <w:rFonts w:cstheme="minorHAnsi"/>
          <w:sz w:val="32"/>
          <w:szCs w:val="32"/>
        </w:rPr>
      </w:pPr>
    </w:p>
    <w:p w14:paraId="431A7F1A" w14:textId="77777777" w:rsidR="00DC2B23" w:rsidRDefault="00DC2B23" w:rsidP="00C66B5C">
      <w:pPr>
        <w:pStyle w:val="Paragraphedeliste"/>
        <w:ind w:left="1440"/>
        <w:rPr>
          <w:rFonts w:cstheme="minorHAnsi"/>
          <w:sz w:val="32"/>
          <w:szCs w:val="32"/>
        </w:rPr>
      </w:pPr>
    </w:p>
    <w:p w14:paraId="6D9382BB" w14:textId="61012107" w:rsidR="00DC2B23" w:rsidRDefault="00DC2B23" w:rsidP="00C66B5C">
      <w:pPr>
        <w:pStyle w:val="Paragraphedeliste"/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</w:p>
    <w:p w14:paraId="25142A1A" w14:textId="77777777" w:rsidR="00190FE5" w:rsidRPr="006A0599" w:rsidRDefault="00190FE5" w:rsidP="00C66B5C">
      <w:pPr>
        <w:pStyle w:val="Paragraphedeliste"/>
        <w:ind w:left="1440"/>
        <w:rPr>
          <w:rFonts w:cstheme="minorHAnsi"/>
          <w:sz w:val="32"/>
          <w:szCs w:val="32"/>
        </w:rPr>
      </w:pPr>
    </w:p>
    <w:sectPr w:rsidR="00190FE5" w:rsidRPr="006A059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84BCB" w14:textId="77777777" w:rsidR="005E2435" w:rsidRDefault="005E2435" w:rsidP="00C00FC5">
      <w:pPr>
        <w:spacing w:after="0" w:line="240" w:lineRule="auto"/>
      </w:pPr>
      <w:r>
        <w:separator/>
      </w:r>
    </w:p>
  </w:endnote>
  <w:endnote w:type="continuationSeparator" w:id="0">
    <w:p w14:paraId="0705D14C" w14:textId="77777777" w:rsidR="005E2435" w:rsidRDefault="005E2435" w:rsidP="00C00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68BAA" w14:textId="77777777" w:rsidR="005E2435" w:rsidRDefault="005E2435" w:rsidP="00C00FC5">
      <w:pPr>
        <w:spacing w:after="0" w:line="240" w:lineRule="auto"/>
      </w:pPr>
      <w:r>
        <w:separator/>
      </w:r>
    </w:p>
  </w:footnote>
  <w:footnote w:type="continuationSeparator" w:id="0">
    <w:p w14:paraId="6DC72530" w14:textId="77777777" w:rsidR="005E2435" w:rsidRDefault="005E2435" w:rsidP="00C00F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81C5B"/>
    <w:multiLevelType w:val="hybridMultilevel"/>
    <w:tmpl w:val="01C05FF6"/>
    <w:lvl w:ilvl="0" w:tplc="19E2576A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75458"/>
    <w:multiLevelType w:val="hybridMultilevel"/>
    <w:tmpl w:val="1450C36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5D417C"/>
    <w:multiLevelType w:val="hybridMultilevel"/>
    <w:tmpl w:val="EE9463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9D0AE0"/>
    <w:multiLevelType w:val="hybridMultilevel"/>
    <w:tmpl w:val="F0BE724A"/>
    <w:lvl w:ilvl="0" w:tplc="5D60C5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74103"/>
    <w:multiLevelType w:val="hybridMultilevel"/>
    <w:tmpl w:val="05EEFB84"/>
    <w:lvl w:ilvl="0" w:tplc="8C1470F6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88332301">
    <w:abstractNumId w:val="3"/>
  </w:num>
  <w:num w:numId="2" w16cid:durableId="333841652">
    <w:abstractNumId w:val="4"/>
  </w:num>
  <w:num w:numId="3" w16cid:durableId="281614952">
    <w:abstractNumId w:val="2"/>
  </w:num>
  <w:num w:numId="4" w16cid:durableId="2146192516">
    <w:abstractNumId w:val="1"/>
  </w:num>
  <w:num w:numId="5" w16cid:durableId="44789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599"/>
    <w:rsid w:val="00042CD0"/>
    <w:rsid w:val="000C46DB"/>
    <w:rsid w:val="00190FE5"/>
    <w:rsid w:val="001E6FB6"/>
    <w:rsid w:val="002B4FED"/>
    <w:rsid w:val="0031538B"/>
    <w:rsid w:val="003D0F14"/>
    <w:rsid w:val="00410A81"/>
    <w:rsid w:val="004C619E"/>
    <w:rsid w:val="005E2435"/>
    <w:rsid w:val="006A0599"/>
    <w:rsid w:val="007332AC"/>
    <w:rsid w:val="007453AC"/>
    <w:rsid w:val="0076293A"/>
    <w:rsid w:val="00864732"/>
    <w:rsid w:val="00A23BC2"/>
    <w:rsid w:val="00B15E25"/>
    <w:rsid w:val="00B83E51"/>
    <w:rsid w:val="00C00FC5"/>
    <w:rsid w:val="00C66B5C"/>
    <w:rsid w:val="00D46B17"/>
    <w:rsid w:val="00D471A9"/>
    <w:rsid w:val="00DA5049"/>
    <w:rsid w:val="00DC2B23"/>
    <w:rsid w:val="00ED154E"/>
    <w:rsid w:val="00EE01CF"/>
    <w:rsid w:val="00FB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90013"/>
  <w15:docId w15:val="{97DEBCA0-A46E-46C9-BDA9-135E23F4B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A059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00FC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00FC5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00FC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00FC5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525EB-E4DA-4046-B117-81416306D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3114</TotalTime>
  <Pages>8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vianney hvgs</dc:creator>
  <cp:keywords/>
  <dc:description/>
  <cp:lastModifiedBy>vianney hvgs</cp:lastModifiedBy>
  <cp:revision>7</cp:revision>
  <dcterms:created xsi:type="dcterms:W3CDTF">2024-04-02T19:57:00Z</dcterms:created>
  <dcterms:modified xsi:type="dcterms:W3CDTF">2024-04-06T11:06:00Z</dcterms:modified>
</cp:coreProperties>
</file>