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01A88" w14:textId="09E1880F" w:rsidR="00C56630" w:rsidRDefault="00C56630">
      <w:r>
        <w:t>palma: Márc</w:t>
      </w:r>
      <w:r w:rsidR="00AA79C5">
        <w:t>.</w:t>
      </w:r>
      <w:r>
        <w:t xml:space="preserve"> 7. – 8. 2 felnőt 33.490Ft</w:t>
      </w:r>
      <w:r w:rsidR="00AA79C5">
        <w:br/>
      </w:r>
      <w:r>
        <w:rPr>
          <w:rFonts w:ascii="Segoe UI" w:hAnsi="Segoe UI" w:cs="Segoe UI"/>
          <w:color w:val="262626"/>
          <w:sz w:val="21"/>
          <w:szCs w:val="21"/>
        </w:rPr>
        <w:t>Dina Moore, 6, Cala Major, 07015 Palma de Mallorca, Spanyolország</w:t>
      </w:r>
      <w:r w:rsidR="00AA79C5">
        <w:br/>
      </w:r>
      <w:r>
        <w:t>terasz, reggeli, medence, 10 perc séta a part</w:t>
      </w:r>
    </w:p>
    <w:p w14:paraId="631B8805" w14:textId="77777777" w:rsidR="00AA79C5" w:rsidRDefault="00AA79C5"/>
    <w:p w14:paraId="23D67517" w14:textId="142BBECD" w:rsidR="00C56630" w:rsidRPr="00AA79C5" w:rsidRDefault="00C56630">
      <w:r>
        <w:t>como: Márc. 7. – 8. 2 felnőt 45.625Ft</w:t>
      </w:r>
      <w:r w:rsidR="00AA79C5">
        <w:br/>
      </w:r>
      <w:r>
        <w:rPr>
          <w:rFonts w:ascii="Segoe UI" w:hAnsi="Segoe UI" w:cs="Segoe UI"/>
          <w:color w:val="262626"/>
          <w:sz w:val="21"/>
          <w:szCs w:val="21"/>
        </w:rPr>
        <w:t>Via Rezzonico 23, 22100 Como, Olaszország</w:t>
      </w:r>
      <w:r w:rsidR="00AA79C5">
        <w:br/>
      </w:r>
      <w:r>
        <w:rPr>
          <w:rFonts w:ascii="Segoe UI" w:hAnsi="Segoe UI" w:cs="Segoe UI"/>
          <w:color w:val="262626"/>
          <w:sz w:val="21"/>
          <w:szCs w:val="21"/>
        </w:rPr>
        <w:t xml:space="preserve">felső szint, reggeli </w:t>
      </w:r>
    </w:p>
    <w:p w14:paraId="6768A198" w14:textId="77777777" w:rsidR="00AA79C5" w:rsidRDefault="00AA79C5">
      <w:pPr>
        <w:rPr>
          <w:rFonts w:ascii="Segoe UI" w:hAnsi="Segoe UI" w:cs="Segoe UI"/>
          <w:color w:val="262626"/>
          <w:sz w:val="21"/>
          <w:szCs w:val="21"/>
        </w:rPr>
      </w:pPr>
    </w:p>
    <w:p w14:paraId="31D3BE4B" w14:textId="53628086" w:rsidR="00AA79C5" w:rsidRDefault="00AA79C5">
      <w:pPr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miskolc: Márc. 1</w:t>
      </w:r>
      <w:r w:rsidR="00E1490F">
        <w:rPr>
          <w:rFonts w:ascii="Segoe UI" w:hAnsi="Segoe UI" w:cs="Segoe UI"/>
          <w:color w:val="262626"/>
          <w:sz w:val="21"/>
          <w:szCs w:val="21"/>
        </w:rPr>
        <w:t>.</w:t>
      </w:r>
      <w:r>
        <w:rPr>
          <w:rFonts w:ascii="Segoe UI" w:hAnsi="Segoe UI" w:cs="Segoe UI"/>
          <w:color w:val="262626"/>
          <w:sz w:val="21"/>
          <w:szCs w:val="21"/>
        </w:rPr>
        <w:t xml:space="preserve"> – 8. 2 felnőt 220.615Ft</w:t>
      </w:r>
      <w:r>
        <w:rPr>
          <w:rFonts w:ascii="Segoe UI" w:hAnsi="Segoe UI" w:cs="Segoe UI"/>
          <w:color w:val="262626"/>
          <w:sz w:val="21"/>
          <w:szCs w:val="21"/>
        </w:rPr>
        <w:br/>
        <w:t>3529 Miskolc, Csabai kapu út 6, Magyarország</w:t>
      </w:r>
      <w:r>
        <w:rPr>
          <w:rFonts w:ascii="Segoe UI" w:hAnsi="Segoe UI" w:cs="Segoe UI"/>
          <w:color w:val="262626"/>
          <w:sz w:val="21"/>
          <w:szCs w:val="21"/>
        </w:rPr>
        <w:br/>
        <w:t>kert/udvar, légkondicionáló, hangszigetelt</w:t>
      </w:r>
      <w:r w:rsidR="006B4826">
        <w:rPr>
          <w:rFonts w:ascii="Segoe UI" w:hAnsi="Segoe UI" w:cs="Segoe UI"/>
          <w:color w:val="262626"/>
          <w:sz w:val="21"/>
          <w:szCs w:val="21"/>
        </w:rPr>
        <w:t>, welness</w:t>
      </w:r>
    </w:p>
    <w:p w14:paraId="71AD7D25" w14:textId="27A6F133" w:rsidR="00261878" w:rsidRDefault="00261878">
      <w:pPr>
        <w:rPr>
          <w:rFonts w:ascii="Segoe UI" w:hAnsi="Segoe UI" w:cs="Segoe UI"/>
          <w:color w:val="262626"/>
          <w:sz w:val="21"/>
          <w:szCs w:val="21"/>
        </w:rPr>
      </w:pPr>
    </w:p>
    <w:p w14:paraId="4A7FF5A3" w14:textId="7F80DDF8" w:rsidR="00261878" w:rsidRPr="00AA79C5" w:rsidRDefault="00261878">
      <w:pPr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Sources: Trivago, Booking.com</w:t>
      </w:r>
    </w:p>
    <w:sectPr w:rsidR="00261878" w:rsidRPr="00AA79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60"/>
    <w:rsid w:val="00050A7C"/>
    <w:rsid w:val="00261878"/>
    <w:rsid w:val="006B4826"/>
    <w:rsid w:val="00866729"/>
    <w:rsid w:val="00A31DC6"/>
    <w:rsid w:val="00AA79C5"/>
    <w:rsid w:val="00BE2C6A"/>
    <w:rsid w:val="00C56630"/>
    <w:rsid w:val="00D40960"/>
    <w:rsid w:val="00E1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D0297"/>
  <w15:chartTrackingRefBased/>
  <w15:docId w15:val="{10C97FCF-D228-4722-86AC-EECC80AD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53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KGedeon@sulid.hu</dc:creator>
  <cp:keywords/>
  <dc:description/>
  <cp:lastModifiedBy>KGedeon@sulid.hu</cp:lastModifiedBy>
  <cp:revision>7</cp:revision>
  <dcterms:created xsi:type="dcterms:W3CDTF">2022-02-21T19:19:00Z</dcterms:created>
  <dcterms:modified xsi:type="dcterms:W3CDTF">2022-02-22T15:57:00Z</dcterms:modified>
</cp:coreProperties>
</file>