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5A78" w14:textId="77777777" w:rsidR="00E179F6" w:rsidRDefault="0054122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Assignment:</w:t>
      </w:r>
      <w:r>
        <w:rPr>
          <w:rFonts w:ascii="Arial" w:eastAsia="Arial" w:hAnsi="Arial" w:cs="Arial"/>
        </w:rPr>
        <w:t xml:space="preserve"> Design Thinking Self-Assessment</w:t>
      </w:r>
    </w:p>
    <w:p w14:paraId="502789E8" w14:textId="77777777" w:rsidR="00E179F6" w:rsidRDefault="00E179F6">
      <w:pPr>
        <w:jc w:val="center"/>
        <w:rPr>
          <w:rFonts w:ascii="Arial" w:eastAsia="Arial" w:hAnsi="Arial" w:cs="Arial"/>
        </w:rPr>
      </w:pPr>
    </w:p>
    <w:p w14:paraId="17E25ABB" w14:textId="534CE98B" w:rsidR="00E179F6" w:rsidRDefault="0054122A">
      <w:pPr>
        <w:tabs>
          <w:tab w:val="left" w:pos="266"/>
          <w:tab w:val="left" w:pos="1689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Candidate:</w:t>
      </w:r>
      <w:r>
        <w:rPr>
          <w:rFonts w:ascii="Arial" w:eastAsia="Arial" w:hAnsi="Arial" w:cs="Arial"/>
        </w:rPr>
        <w:t xml:space="preserve"> [Name]</w:t>
      </w:r>
      <w:r w:rsidR="00D631BB">
        <w:rPr>
          <w:rFonts w:ascii="Arial" w:eastAsia="Arial" w:hAnsi="Arial" w:cs="Arial"/>
        </w:rPr>
        <w:tab/>
      </w:r>
      <w:r w:rsidR="00D631BB">
        <w:rPr>
          <w:rFonts w:ascii="Arial" w:eastAsia="Arial" w:hAnsi="Arial" w:cs="Arial"/>
        </w:rPr>
        <w:tab/>
      </w:r>
      <w:r w:rsidR="00D631BB">
        <w:rPr>
          <w:rFonts w:ascii="Arial" w:eastAsia="Arial" w:hAnsi="Arial" w:cs="Arial"/>
        </w:rPr>
        <w:tab/>
      </w:r>
      <w:r w:rsidR="00D631BB">
        <w:rPr>
          <w:rFonts w:ascii="Arial" w:eastAsia="Arial" w:hAnsi="Arial" w:cs="Arial"/>
        </w:rPr>
        <w:tab/>
      </w:r>
      <w:r w:rsidR="00D631BB">
        <w:rPr>
          <w:rFonts w:ascii="Arial" w:eastAsia="Arial" w:hAnsi="Arial" w:cs="Arial"/>
        </w:rPr>
        <w:tab/>
      </w:r>
      <w:r w:rsidR="00D631BB">
        <w:rPr>
          <w:rFonts w:ascii="Arial" w:eastAsia="Arial" w:hAnsi="Arial" w:cs="Arial"/>
        </w:rPr>
        <w:tab/>
      </w:r>
      <w:r w:rsidR="00D631BB" w:rsidRPr="00D631BB">
        <w:rPr>
          <w:rFonts w:ascii="Arial" w:eastAsia="Arial" w:hAnsi="Arial" w:cs="Arial"/>
          <w:b/>
        </w:rPr>
        <w:t>Class:</w:t>
      </w:r>
      <w:r w:rsidR="00D631BB">
        <w:rPr>
          <w:rFonts w:ascii="Arial" w:eastAsia="Arial" w:hAnsi="Arial" w:cs="Arial"/>
        </w:rPr>
        <w:t xml:space="preserve"> </w:t>
      </w:r>
    </w:p>
    <w:p w14:paraId="61BF7C6B" w14:textId="77777777" w:rsidR="00E179F6" w:rsidRDefault="00E179F6">
      <w:pPr>
        <w:tabs>
          <w:tab w:val="left" w:pos="266"/>
          <w:tab w:val="left" w:pos="1689"/>
        </w:tabs>
        <w:rPr>
          <w:rFonts w:ascii="Arial" w:eastAsia="Arial" w:hAnsi="Arial" w:cs="Arial"/>
        </w:rPr>
      </w:pPr>
    </w:p>
    <w:p w14:paraId="0A14EF77" w14:textId="69249BA9" w:rsidR="00E179F6" w:rsidRDefault="0054122A">
      <w:pPr>
        <w:tabs>
          <w:tab w:val="left" w:pos="266"/>
          <w:tab w:val="left" w:pos="1689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NOTE:</w:t>
      </w:r>
      <w:r>
        <w:rPr>
          <w:rFonts w:ascii="Arial" w:eastAsia="Arial" w:hAnsi="Arial" w:cs="Arial"/>
        </w:rPr>
        <w:t xml:space="preserve"> There are no wrong answers. We are only looking for your honest reflections. We will not use the average score below but you’ll be graded on your ability to self-reflect. This assessment helps you to determine your baseline for Design Thinking so that you can measure your progress along the way as you develop your Design Thinking ability.</w:t>
      </w:r>
    </w:p>
    <w:p w14:paraId="60334C7E" w14:textId="77777777" w:rsidR="00E179F6" w:rsidRDefault="00E179F6">
      <w:pPr>
        <w:tabs>
          <w:tab w:val="left" w:pos="266"/>
          <w:tab w:val="left" w:pos="1689"/>
        </w:tabs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560"/>
        <w:gridCol w:w="1845"/>
        <w:gridCol w:w="1695"/>
        <w:gridCol w:w="1560"/>
        <w:gridCol w:w="1410"/>
        <w:gridCol w:w="2880"/>
      </w:tblGrid>
      <w:tr w:rsidR="00E179F6" w14:paraId="4B7ED4F9" w14:textId="77777777">
        <w:tc>
          <w:tcPr>
            <w:tcW w:w="2370" w:type="dxa"/>
            <w:shd w:val="clear" w:color="auto" w:fill="C00000"/>
          </w:tcPr>
          <w:p w14:paraId="2B0A7AAE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CATEGORY</w:t>
            </w:r>
          </w:p>
        </w:tc>
        <w:tc>
          <w:tcPr>
            <w:tcW w:w="10950" w:type="dxa"/>
            <w:gridSpan w:val="6"/>
            <w:shd w:val="clear" w:color="auto" w:fill="C00000"/>
          </w:tcPr>
          <w:p w14:paraId="4C11372F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ASSESSMENT RUBRIC</w:t>
            </w:r>
          </w:p>
        </w:tc>
      </w:tr>
      <w:tr w:rsidR="00E179F6" w14:paraId="2E6B8EB0" w14:textId="77777777">
        <w:trPr>
          <w:trHeight w:val="760"/>
        </w:trPr>
        <w:tc>
          <w:tcPr>
            <w:tcW w:w="2370" w:type="dxa"/>
          </w:tcPr>
          <w:p w14:paraId="5BBD388F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52FB991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  <w:p w14:paraId="12EEAD92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845" w:type="dxa"/>
          </w:tcPr>
          <w:p w14:paraId="69856EDC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p>
          <w:p w14:paraId="3EFAF04C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1695" w:type="dxa"/>
          </w:tcPr>
          <w:p w14:paraId="3BE16F8C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</w:t>
            </w:r>
          </w:p>
          <w:p w14:paraId="528122D4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Satisfactory</w:t>
            </w:r>
          </w:p>
        </w:tc>
        <w:tc>
          <w:tcPr>
            <w:tcW w:w="1560" w:type="dxa"/>
          </w:tcPr>
          <w:p w14:paraId="3F21F81B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</w:p>
          <w:p w14:paraId="1537FC87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Fair</w:t>
            </w:r>
          </w:p>
        </w:tc>
        <w:tc>
          <w:tcPr>
            <w:tcW w:w="1410" w:type="dxa"/>
          </w:tcPr>
          <w:p w14:paraId="1FDF7CEB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  <w:p w14:paraId="5BC80DD9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</w:tcPr>
          <w:p w14:paraId="24C82CCE" w14:textId="77777777" w:rsidR="00E179F6" w:rsidRDefault="0054122A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Substantiate your rating with relevant examples (keep it brief – max 20 words each)</w:t>
            </w:r>
          </w:p>
        </w:tc>
      </w:tr>
      <w:tr w:rsidR="00E179F6" w:rsidRPr="00881394" w14:paraId="0876B088" w14:textId="77777777">
        <w:tc>
          <w:tcPr>
            <w:tcW w:w="2370" w:type="dxa"/>
            <w:shd w:val="clear" w:color="auto" w:fill="F2F2F2"/>
          </w:tcPr>
          <w:p w14:paraId="6F4DC416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Eg.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Level of effort</w:t>
            </w:r>
          </w:p>
          <w:p w14:paraId="15686B25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F2F2F2"/>
          </w:tcPr>
          <w:p w14:paraId="61E31453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2F2F2"/>
          </w:tcPr>
          <w:p w14:paraId="5F8FA298" w14:textId="1CC6E733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245D9762" w14:textId="57269AD2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F2F2F2"/>
          </w:tcPr>
          <w:p w14:paraId="35854F3D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2F2F2"/>
          </w:tcPr>
          <w:p w14:paraId="563D9952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F2F2F2"/>
          </w:tcPr>
          <w:p w14:paraId="142FC78B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2F2F2"/>
          </w:tcPr>
          <w:p w14:paraId="0806D06E" w14:textId="77777777" w:rsidR="00E179F6" w:rsidRPr="00881394" w:rsidRDefault="0054122A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81394">
              <w:rPr>
                <w:rFonts w:ascii="Calibri" w:eastAsia="Calibri" w:hAnsi="Calibri" w:cs="Calibri"/>
                <w:sz w:val="20"/>
                <w:szCs w:val="20"/>
              </w:rPr>
              <w:t>I contributed and participated in each part of the DT process</w:t>
            </w:r>
          </w:p>
        </w:tc>
      </w:tr>
      <w:tr w:rsidR="00E179F6" w:rsidRPr="00881394" w14:paraId="2699DF9D" w14:textId="77777777">
        <w:tc>
          <w:tcPr>
            <w:tcW w:w="2370" w:type="dxa"/>
          </w:tcPr>
          <w:p w14:paraId="4C5EF718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a) Ability to generate ideas</w:t>
            </w:r>
          </w:p>
        </w:tc>
        <w:tc>
          <w:tcPr>
            <w:tcW w:w="1560" w:type="dxa"/>
          </w:tcPr>
          <w:p w14:paraId="723A3B91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3F0C2070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4F453EC8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2E864D2F" w14:textId="19A9AEE3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10" w:type="dxa"/>
          </w:tcPr>
          <w:p w14:paraId="714BC556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02DE561A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28A31B31" w14:textId="77777777">
        <w:tc>
          <w:tcPr>
            <w:tcW w:w="2370" w:type="dxa"/>
          </w:tcPr>
          <w:p w14:paraId="78245E67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b) Freedom to generate wild/crazy/out-of-box ideas</w:t>
            </w:r>
          </w:p>
          <w:p w14:paraId="26469A7E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DA19E06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3C384C9B" w14:textId="6560693B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56DFBD09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6063DD3B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722B0DE7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78C13F37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6634227D" w14:textId="77777777">
        <w:tc>
          <w:tcPr>
            <w:tcW w:w="2370" w:type="dxa"/>
          </w:tcPr>
          <w:p w14:paraId="1456E42C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c) Ability to generate lots of ideas</w:t>
            </w:r>
          </w:p>
          <w:p w14:paraId="647C1664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773F331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64551C2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C5E205F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20CAC63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2B3E1D92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09012815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0C6B7065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10C3801A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37161BC5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18FD4A89" w14:textId="77777777">
        <w:tc>
          <w:tcPr>
            <w:tcW w:w="2370" w:type="dxa"/>
          </w:tcPr>
          <w:p w14:paraId="791C1203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d) Level of creativity </w:t>
            </w:r>
          </w:p>
          <w:p w14:paraId="44EBFFEA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CC5938B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[the use of imagination and original ideas to create something]</w:t>
            </w:r>
          </w:p>
          <w:p w14:paraId="32BA05AD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57890F2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1D5D5840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210F5BE7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65457FC9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36443E2D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121D5C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4109BAAE" w14:textId="77777777">
        <w:tc>
          <w:tcPr>
            <w:tcW w:w="2370" w:type="dxa"/>
          </w:tcPr>
          <w:p w14:paraId="482123D7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e) Confidence to express individuality </w:t>
            </w:r>
          </w:p>
          <w:p w14:paraId="3A68C02E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FA16CB7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[the qualities and opinion that distinguishes you from others]</w:t>
            </w:r>
          </w:p>
          <w:p w14:paraId="4ED497AC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CCB909A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38774C19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53AF20FD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009175D0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67614F41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1B2A4E47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44398121" w14:textId="77777777">
        <w:tc>
          <w:tcPr>
            <w:tcW w:w="2370" w:type="dxa"/>
          </w:tcPr>
          <w:p w14:paraId="2D4B8A97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f) Ability to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empathise</w:t>
            </w:r>
            <w:proofErr w:type="spellEnd"/>
          </w:p>
          <w:p w14:paraId="4610937A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4F69A3F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[metaphorically speaking…to walk in the user’s shoes and get into their heads]</w:t>
            </w:r>
          </w:p>
        </w:tc>
        <w:tc>
          <w:tcPr>
            <w:tcW w:w="1560" w:type="dxa"/>
          </w:tcPr>
          <w:p w14:paraId="03881E16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17F6D224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72E85FA1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57A9984D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2044A2B5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0422C057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7DF11225" w14:textId="77777777">
        <w:tc>
          <w:tcPr>
            <w:tcW w:w="2370" w:type="dxa"/>
          </w:tcPr>
          <w:p w14:paraId="6D1B9951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g) Ability to defer judgement </w:t>
            </w:r>
          </w:p>
          <w:p w14:paraId="56D59975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B6D0009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[to be but-less]</w:t>
            </w:r>
          </w:p>
          <w:p w14:paraId="7FA72DA3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B8EB449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CA727EA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73B31C37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394E4C83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0BDA120A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47F2B1F2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44A1601D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53926B24" w14:textId="77777777">
        <w:tc>
          <w:tcPr>
            <w:tcW w:w="2370" w:type="dxa"/>
          </w:tcPr>
          <w:p w14:paraId="24521EF0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h) Ability to build on the ideas of others</w:t>
            </w:r>
          </w:p>
          <w:p w14:paraId="7D799CA6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D7B86BD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6ECD302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[Yes And!]</w:t>
            </w:r>
          </w:p>
          <w:p w14:paraId="0667BF1C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51B3E4E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11322BD4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4CC8104C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32261ADD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7AE14F4C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30AC0D99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1FBD5EFF" w14:textId="77777777">
        <w:tc>
          <w:tcPr>
            <w:tcW w:w="2370" w:type="dxa"/>
          </w:tcPr>
          <w:p w14:paraId="332525A3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 Ability to prototype with simple materials</w:t>
            </w:r>
          </w:p>
          <w:p w14:paraId="3321A4B9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CB92420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5ABAE13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641EF90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A9026EE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2732341B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4C05B9C3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12B45266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2AC9BD64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187370DC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56A8E436" w14:textId="77777777">
        <w:tc>
          <w:tcPr>
            <w:tcW w:w="2370" w:type="dxa"/>
          </w:tcPr>
          <w:p w14:paraId="3EF22385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j) Freedom from fear of  </w:t>
            </w:r>
          </w:p>
          <w:p w14:paraId="6A4978B6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failure</w:t>
            </w:r>
          </w:p>
          <w:p w14:paraId="1FA8BE54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79A58AF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[In design thinking, it is essential to learn to fail quickly and forward…]</w:t>
            </w:r>
          </w:p>
        </w:tc>
        <w:tc>
          <w:tcPr>
            <w:tcW w:w="1560" w:type="dxa"/>
          </w:tcPr>
          <w:p w14:paraId="674905F1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7775DC9E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7F9D9314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5B2065DE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04F0DC61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274329D7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:rsidRPr="00881394" w14:paraId="70AF7102" w14:textId="77777777">
        <w:tc>
          <w:tcPr>
            <w:tcW w:w="2370" w:type="dxa"/>
          </w:tcPr>
          <w:p w14:paraId="2847D3EB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k) Openness to receive feedback from user</w:t>
            </w:r>
          </w:p>
          <w:p w14:paraId="6699B237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156CBA3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[What if the user does not like your idea at first?]</w:t>
            </w:r>
          </w:p>
          <w:p w14:paraId="69CEF604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3C0F46F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5" w:type="dxa"/>
          </w:tcPr>
          <w:p w14:paraId="5C6E1F43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95" w:type="dxa"/>
          </w:tcPr>
          <w:p w14:paraId="07B23E7C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5C13D929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0" w:type="dxa"/>
          </w:tcPr>
          <w:p w14:paraId="007EE9FE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E35E90" w14:textId="77777777" w:rsidR="00E179F6" w:rsidRPr="00881394" w:rsidRDefault="00E179F6" w:rsidP="00881394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E179F6" w14:paraId="39EC774A" w14:textId="77777777">
        <w:tc>
          <w:tcPr>
            <w:tcW w:w="10440" w:type="dxa"/>
            <w:gridSpan w:val="6"/>
            <w:shd w:val="clear" w:color="auto" w:fill="8EAADB"/>
          </w:tcPr>
          <w:p w14:paraId="158F5600" w14:textId="77777777" w:rsidR="00E179F6" w:rsidRDefault="0054122A">
            <w:pPr>
              <w:tabs>
                <w:tab w:val="left" w:pos="266"/>
                <w:tab w:val="left" w:pos="1689"/>
              </w:tabs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AVERAGE SCORE OUT OF 5 </w:t>
            </w:r>
          </w:p>
        </w:tc>
        <w:tc>
          <w:tcPr>
            <w:tcW w:w="2880" w:type="dxa"/>
          </w:tcPr>
          <w:p w14:paraId="36E2E809" w14:textId="77777777" w:rsidR="00E179F6" w:rsidRDefault="00E179F6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179F6" w14:paraId="385B861A" w14:textId="77777777">
        <w:tc>
          <w:tcPr>
            <w:tcW w:w="13320" w:type="dxa"/>
            <w:gridSpan w:val="7"/>
          </w:tcPr>
          <w:p w14:paraId="3FA91971" w14:textId="77777777" w:rsidR="00E179F6" w:rsidRDefault="0054122A">
            <w:pPr>
              <w:tabs>
                <w:tab w:val="left" w:pos="266"/>
                <w:tab w:val="left" w:pos="1689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General Comments:</w:t>
            </w:r>
          </w:p>
          <w:p w14:paraId="5541C96F" w14:textId="77777777" w:rsidR="00E179F6" w:rsidRDefault="00E179F6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7D988CE" w14:textId="77777777" w:rsidR="00E179F6" w:rsidRDefault="00E179F6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F622CBD" w14:textId="77777777" w:rsidR="00E179F6" w:rsidRDefault="00E179F6">
            <w:pPr>
              <w:tabs>
                <w:tab w:val="left" w:pos="266"/>
                <w:tab w:val="left" w:pos="1689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45B29B4" w14:textId="77777777" w:rsidR="00E179F6" w:rsidRDefault="00E179F6">
            <w:pPr>
              <w:tabs>
                <w:tab w:val="left" w:pos="266"/>
                <w:tab w:val="left" w:pos="1689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3477A0" w14:textId="77777777" w:rsidR="00E179F6" w:rsidRDefault="00E179F6">
      <w:pPr>
        <w:tabs>
          <w:tab w:val="left" w:pos="266"/>
          <w:tab w:val="left" w:pos="1689"/>
        </w:tabs>
        <w:rPr>
          <w:rFonts w:ascii="Arial" w:eastAsia="Arial" w:hAnsi="Arial" w:cs="Arial"/>
          <w:sz w:val="22"/>
          <w:szCs w:val="22"/>
        </w:rPr>
      </w:pPr>
    </w:p>
    <w:sectPr w:rsidR="00E179F6">
      <w:pgSz w:w="15840" w:h="12240"/>
      <w:pgMar w:top="720" w:right="1440" w:bottom="720" w:left="720" w:header="144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F6"/>
    <w:rsid w:val="003C0B87"/>
    <w:rsid w:val="0054122A"/>
    <w:rsid w:val="00881394"/>
    <w:rsid w:val="00CF1F39"/>
    <w:rsid w:val="00D631BB"/>
    <w:rsid w:val="00D940B8"/>
    <w:rsid w:val="00E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2A201"/>
  <w15:docId w15:val="{C3844B62-34CD-470C-ABDC-3D4FB292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Z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Franks</dc:creator>
  <cp:lastModifiedBy>lifechoices</cp:lastModifiedBy>
  <cp:revision>7</cp:revision>
  <dcterms:created xsi:type="dcterms:W3CDTF">2018-04-17T16:05:00Z</dcterms:created>
  <dcterms:modified xsi:type="dcterms:W3CDTF">2018-04-19T10:52:00Z</dcterms:modified>
</cp:coreProperties>
</file>