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sz w:val="36"/>
        </w:rPr>
        <w:t>Gedeon Christ Nzemba</w:t>
      </w:r>
    </w:p>
    <w:p>
      <w:pPr>
        <w:spacing w:before="0" w:after="20"/>
      </w:pPr>
      <w:r>
        <w:rPr>
          <w:b w:val="0"/>
          <w:i w:val="0"/>
          <w:sz w:val="21"/>
        </w:rPr>
        <w:t>Cape Town, South Africa</w:t>
      </w:r>
    </w:p>
    <w:p>
      <w:pPr>
        <w:spacing w:before="0" w:after="20"/>
      </w:pPr>
      <w:r>
        <w:rPr>
          <w:b w:val="0"/>
          <w:i w:val="0"/>
          <w:sz w:val="21"/>
        </w:rPr>
        <w:t>+27 83 253 2615  |  gedeon@gedeonchrist.com</w:t>
      </w:r>
    </w:p>
    <w:p>
      <w:pPr>
        <w:spacing w:before="0" w:after="40"/>
      </w:pPr>
      <w:r>
        <w:rPr>
          <w:b w:val="0"/>
          <w:i w:val="0"/>
          <w:sz w:val="20"/>
        </w:rPr>
        <w:t>www.linkedin.com/in/nzemba  |  gedeonchrist.com</w:t>
      </w:r>
    </w:p>
    <w:p>
      <w:pPr>
        <w:spacing w:before="220" w:after="60"/>
        <w:pBdr>
          <w:bottom w:val="single" w:sz="6" w:color="999999"/>
        </w:pBdr>
      </w:pPr>
      <w:r>
        <w:rPr>
          <w:b/>
          <w:i w:val="0"/>
          <w:sz w:val="23"/>
        </w:rPr>
        <w:t>SUMMARY</w:t>
      </w:r>
    </w:p>
    <w:p>
      <w:pPr>
        <w:spacing w:before="0" w:after="20"/>
      </w:pPr>
      <w:r>
        <w:rPr>
          <w:b w:val="0"/>
          <w:i w:val="0"/>
        </w:rPr>
        <w:t>Hands-on worker with physical trade and production experience in South Africa: roughly eighteen months assisting electricians on residential construction sites, roof painting at height in a fall-arrest harness, high-volume kitchen production, and order packing where every order was counted twice. Used to early starts, long standing shifts, dusty and noisy sites, and repetitive work that has to be done the same way every time. No hog farm experience yet — willing to be trained on littering, feeding and health-monitoring routines from the first shift.</w:t>
      </w:r>
    </w:p>
    <w:p>
      <w:pPr>
        <w:spacing w:before="220" w:after="60"/>
        <w:pBdr>
          <w:bottom w:val="single" w:sz="6" w:color="999999"/>
        </w:pBdr>
      </w:pPr>
      <w:r>
        <w:rPr>
          <w:b/>
          <w:i w:val="0"/>
          <w:sz w:val="23"/>
        </w:rPr>
        <w:t>RELEVANT EXPERIENCE</w:t>
      </w:r>
    </w:p>
    <w:p>
      <w:pPr>
        <w:tabs>
          <w:tab w:pos="10320" w:val="right"/>
        </w:tabs>
        <w:spacing w:before="140" w:after="0"/>
      </w:pPr>
      <w:r>
        <w:rPr>
          <w:b/>
          <w:sz w:val="22"/>
        </w:rPr>
        <w:t>General Electrical Assistant (Construction Labourer, NOC 75110)</w:t>
      </w:r>
      <w:r>
        <w:tab/>
      </w:r>
      <w:r>
        <w:rPr>
          <w:color w:val="444444"/>
          <w:sz w:val="21"/>
        </w:rPr>
        <w:t>Oct 2017 – 2019</w:t>
      </w:r>
    </w:p>
    <w:p>
      <w:pPr>
        <w:spacing w:before="0" w:after="40"/>
      </w:pPr>
      <w:r>
        <w:rPr>
          <w:b w:val="0"/>
          <w:i/>
          <w:sz w:val="20"/>
        </w:rPr>
        <w:t>Cumpsty Electrical — An electrical contracting firm working on residential estate construction sites in the Cape Winelands, South Africa · Paarl, Western Cape, South Africa</w:t>
      </w:r>
    </w:p>
    <w:p>
      <w:pPr>
        <w:pStyle w:val="ListBullet"/>
        <w:spacing w:after="30"/>
        <w:ind w:left="280"/>
      </w:pPr>
      <w:r>
        <w:rPr>
          <w:sz w:val="21"/>
        </w:rPr>
        <w:t>Assisted qualified electricians on residential estate construction sites, including Val de Vie Estate, working under direct supervision.</w:t>
      </w:r>
    </w:p>
    <w:p>
      <w:pPr>
        <w:pStyle w:val="ListBullet"/>
        <w:spacing w:after="30"/>
        <w:ind w:left="280"/>
      </w:pPr>
      <w:r>
        <w:rPr>
          <w:sz w:val="21"/>
        </w:rPr>
        <w:t>Carried out chasing and breaking of walls, trenching and excavation for cable and conduit runs, and general site preparation — bending, kneeling and swinging hand tools for full days.</w:t>
      </w:r>
    </w:p>
    <w:p>
      <w:pPr>
        <w:pStyle w:val="ListBullet"/>
        <w:spacing w:after="30"/>
        <w:ind w:left="280"/>
      </w:pPr>
      <w:r>
        <w:rPr>
          <w:sz w:val="21"/>
        </w:rPr>
        <w:t>Worked on active construction sites over roughly eighteen months and was brought back across multiple projects.</w:t>
      </w:r>
    </w:p>
    <w:p>
      <w:pPr>
        <w:pStyle w:val="ListBullet"/>
        <w:spacing w:after="30"/>
        <w:ind w:left="280"/>
      </w:pPr>
      <w:r>
        <w:rPr>
          <w:sz w:val="21"/>
        </w:rPr>
        <w:t>Held the placement while studying online, balancing full site days against coursework.</w:t>
      </w:r>
    </w:p>
    <w:p>
      <w:pPr>
        <w:tabs>
          <w:tab w:pos="10320" w:val="right"/>
        </w:tabs>
        <w:spacing w:before="140" w:after="0"/>
      </w:pPr>
      <w:r>
        <w:rPr>
          <w:b/>
          <w:sz w:val="22"/>
        </w:rPr>
        <w:t>Painter (Vacation Employment) (NOC 73112)</w:t>
      </w:r>
      <w:r>
        <w:tab/>
      </w:r>
      <w:r>
        <w:rPr>
          <w:color w:val="444444"/>
          <w:sz w:val="21"/>
        </w:rPr>
        <w:t>Nov 2016 – Jan 2017</w:t>
      </w:r>
    </w:p>
    <w:p>
      <w:pPr>
        <w:spacing w:before="0" w:after="40"/>
      </w:pPr>
      <w:r>
        <w:rPr>
          <w:b w:val="0"/>
          <w:i/>
          <w:sz w:val="20"/>
        </w:rPr>
        <w:t>Private company (name not on record) — A painting contractor working on school buildings and multi-storey structures in South Africa · South Africa</w:t>
      </w:r>
    </w:p>
    <w:p>
      <w:pPr>
        <w:pStyle w:val="ListBullet"/>
        <w:spacing w:after="30"/>
        <w:ind w:left="280"/>
      </w:pPr>
      <w:r>
        <w:rPr>
          <w:sz w:val="21"/>
        </w:rPr>
        <w:t>Painted roofs on school buildings and high-rise structures.</w:t>
      </w:r>
    </w:p>
    <w:p>
      <w:pPr>
        <w:pStyle w:val="ListBullet"/>
        <w:spacing w:after="30"/>
        <w:ind w:left="280"/>
      </w:pPr>
      <w:r>
        <w:rPr>
          <w:sz w:val="21"/>
        </w:rPr>
        <w:t>Worked at height in full body protection and a fall-arrest harness on multi-storey buildings.</w:t>
      </w:r>
    </w:p>
    <w:p>
      <w:pPr>
        <w:pStyle w:val="ListBullet"/>
        <w:spacing w:after="30"/>
        <w:ind w:left="280"/>
      </w:pPr>
      <w:r>
        <w:rPr>
          <w:sz w:val="21"/>
        </w:rPr>
        <w:t>Worked as part of a small crew and named teamwork as the strongest take-away from the placement.</w:t>
      </w:r>
    </w:p>
    <w:p>
      <w:pPr>
        <w:tabs>
          <w:tab w:pos="10320" w:val="right"/>
        </w:tabs>
        <w:spacing w:before="140" w:after="0"/>
      </w:pPr>
      <w:r>
        <w:rPr>
          <w:b/>
          <w:sz w:val="22"/>
        </w:rPr>
        <w:t>Kitchen / Food Production Crew (NOC 65201)</w:t>
      </w:r>
      <w:r>
        <w:tab/>
      </w:r>
      <w:r>
        <w:rPr>
          <w:color w:val="444444"/>
          <w:sz w:val="21"/>
        </w:rPr>
        <w:t>2019 – 2020</w:t>
      </w:r>
    </w:p>
    <w:p>
      <w:pPr>
        <w:spacing w:before="0" w:after="40"/>
      </w:pPr>
      <w:r>
        <w:rPr>
          <w:b w:val="0"/>
          <w:i/>
          <w:sz w:val="20"/>
        </w:rPr>
        <w:t>McDonald's — High-volume quick-service restaurant chain · South Africa</w:t>
      </w:r>
    </w:p>
    <w:p>
      <w:pPr>
        <w:pStyle w:val="ListBullet"/>
        <w:spacing w:after="30"/>
        <w:ind w:left="280"/>
      </w:pPr>
      <w:r>
        <w:rPr>
          <w:sz w:val="21"/>
        </w:rPr>
        <w:t>Prepared food to standardised procedures under time pressure in a high-volume kitchen and food production environment.</w:t>
      </w:r>
    </w:p>
    <w:p>
      <w:pPr>
        <w:pStyle w:val="ListBullet"/>
        <w:spacing w:after="30"/>
        <w:ind w:left="280"/>
      </w:pPr>
      <w:r>
        <w:rPr>
          <w:sz w:val="21"/>
        </w:rPr>
        <w:t>Held to strict hygiene, food-handling and consistency standards on every shift.</w:t>
      </w:r>
    </w:p>
    <w:p>
      <w:pPr>
        <w:pStyle w:val="ListBullet"/>
        <w:spacing w:after="30"/>
        <w:ind w:left="280"/>
      </w:pPr>
      <w:r>
        <w:rPr>
          <w:sz w:val="21"/>
        </w:rPr>
        <w:t>Worked shift patterns as part of a production line team, moving between stations as service volume demanded.</w:t>
      </w:r>
    </w:p>
    <w:p>
      <w:pPr>
        <w:tabs>
          <w:tab w:pos="10320" w:val="right"/>
        </w:tabs>
        <w:spacing w:before="140" w:after="0"/>
      </w:pPr>
      <w:r>
        <w:rPr>
          <w:b/>
          <w:sz w:val="22"/>
        </w:rPr>
        <w:t>Packer (Vacation Employment, recurring) (NOC 75101)</w:t>
      </w:r>
      <w:r>
        <w:tab/>
      </w:r>
      <w:r>
        <w:rPr>
          <w:color w:val="444444"/>
          <w:sz w:val="21"/>
        </w:rPr>
        <w:t>Nov 2015 – Jan 2016</w:t>
      </w:r>
    </w:p>
    <w:p>
      <w:pPr>
        <w:spacing w:before="0" w:after="40"/>
      </w:pPr>
      <w:r>
        <w:rPr>
          <w:b w:val="0"/>
          <w:i/>
          <w:sz w:val="20"/>
        </w:rPr>
        <w:t>Polarama (wholesaler) — A wholesale distributor in South Africa despatching high volumes of customer orders · South Africa</w:t>
      </w:r>
    </w:p>
    <w:p>
      <w:pPr>
        <w:pStyle w:val="ListBullet"/>
        <w:spacing w:after="30"/>
        <w:ind w:left="280"/>
      </w:pPr>
      <w:r>
        <w:rPr>
          <w:sz w:val="21"/>
        </w:rPr>
        <w:t>Packed customer orders in a high-volume wholesale environment.</w:t>
      </w:r>
    </w:p>
    <w:p>
      <w:pPr>
        <w:pStyle w:val="ListBullet"/>
        <w:spacing w:after="30"/>
        <w:ind w:left="280"/>
      </w:pPr>
      <w:r>
        <w:rPr>
          <w:sz w:val="21"/>
        </w:rPr>
        <w:t>Performed a second count on every order as a verification check against the supervisor's count, keeping records accurate under time pressure.</w:t>
      </w:r>
    </w:p>
    <w:p>
      <w:pPr>
        <w:pStyle w:val="ListBullet"/>
        <w:spacing w:after="30"/>
        <w:ind w:left="280"/>
      </w:pPr>
      <w:r>
        <w:rPr>
          <w:sz w:val="21"/>
        </w:rPr>
        <w:t>Promoted to a higher duty during the placement.</w:t>
      </w:r>
    </w:p>
    <w:p>
      <w:pPr>
        <w:tabs>
          <w:tab w:pos="10320" w:val="right"/>
        </w:tabs>
        <w:spacing w:before="140" w:after="0"/>
      </w:pPr>
      <w:r>
        <w:rPr>
          <w:b/>
          <w:sz w:val="22"/>
        </w:rPr>
        <w:t>Security Guard (Vacation Employment) (NOC 64410)</w:t>
      </w:r>
      <w:r>
        <w:tab/>
      </w:r>
      <w:r>
        <w:rPr>
          <w:color w:val="444444"/>
          <w:sz w:val="21"/>
        </w:rPr>
        <w:t>Nov 2013 – Jan 2014</w:t>
      </w:r>
    </w:p>
    <w:p>
      <w:pPr>
        <w:spacing w:before="0" w:after="40"/>
      </w:pPr>
      <w:r>
        <w:rPr>
          <w:b w:val="0"/>
          <w:i/>
          <w:sz w:val="20"/>
        </w:rPr>
        <w:t>SpeedTrainer (sports retail, Paarl) — A sports retail store in Paarl, South Africa · Paarl, Western Cape, South Africa</w:t>
      </w:r>
    </w:p>
    <w:p>
      <w:pPr>
        <w:pStyle w:val="ListBullet"/>
        <w:spacing w:after="30"/>
        <w:ind w:left="280"/>
      </w:pPr>
      <w:r>
        <w:rPr>
          <w:sz w:val="21"/>
        </w:rPr>
        <w:t>Controlled the store entrance and monitored the sales floor for suspicious activity through full standing shifts.</w:t>
      </w:r>
    </w:p>
    <w:p>
      <w:pPr>
        <w:pStyle w:val="ListBullet"/>
        <w:spacing w:after="30"/>
        <w:ind w:left="280"/>
      </w:pPr>
      <w:r>
        <w:rPr>
          <w:sz w:val="21"/>
        </w:rPr>
        <w:t>Held sole accountability for stock loss on shift, holding concentration across the whole floor for the full day.</w:t>
      </w:r>
    </w:p>
    <w:p>
      <w:pPr>
        <w:spacing w:before="220" w:after="60"/>
        <w:pBdr>
          <w:bottom w:val="single" w:sz="6" w:color="999999"/>
        </w:pBdr>
      </w:pPr>
      <w:r>
        <w:rPr>
          <w:b/>
          <w:i w:val="0"/>
          <w:sz w:val="23"/>
        </w:rPr>
        <w:t>ADDITIONAL EXPERIENCE</w:t>
      </w:r>
    </w:p>
    <w:p>
      <w:pPr>
        <w:tabs>
          <w:tab w:pos="10320" w:val="right"/>
        </w:tabs>
        <w:spacing w:before="80" w:after="0"/>
      </w:pPr>
      <w:r>
        <w:rPr>
          <w:b/>
          <w:sz w:val="22"/>
        </w:rPr>
        <w:t>Front-End Engineer (NOC 21234)</w:t>
      </w:r>
      <w:r>
        <w:tab/>
      </w:r>
      <w:r>
        <w:rPr>
          <w:color w:val="444444"/>
          <w:sz w:val="21"/>
        </w:rPr>
        <w:t>Sep 2022 – Dec 2025</w:t>
      </w:r>
    </w:p>
    <w:p>
      <w:pPr>
        <w:spacing w:before="0" w:after="40"/>
      </w:pPr>
      <w:r>
        <w:rPr>
          <w:b w:val="0"/>
          <w:i/>
          <w:sz w:val="20"/>
        </w:rPr>
        <w:t>Kurtosys Systems — A financial technology company serving asset managers, based in Claremont, Cape Town · Cape Town, Claremont, South Africa · Full-time</w:t>
      </w:r>
    </w:p>
    <w:p>
      <w:pPr>
        <w:pStyle w:val="ListBullet"/>
        <w:spacing w:after="30"/>
        <w:ind w:left="280"/>
      </w:pPr>
      <w:r>
        <w:rPr>
          <w:sz w:val="21"/>
        </w:rPr>
        <w:t>Built and maintained websites and web applications for asset-management clients using HTML5, CSS3, JavaScript and React.</w:t>
      </w:r>
    </w:p>
    <w:p>
      <w:pPr>
        <w:pStyle w:val="ListBullet"/>
        <w:spacing w:after="30"/>
        <w:ind w:left="280"/>
      </w:pPr>
      <w:r>
        <w:rPr>
          <w:sz w:val="21"/>
        </w:rPr>
        <w:t>Worked directly with clients in the US, Canada, the UK and the Netherlands, explaining technical detail in plain language.</w:t>
      </w:r>
    </w:p>
    <w:p>
      <w:pPr>
        <w:tabs>
          <w:tab w:pos="10320" w:val="right"/>
        </w:tabs>
        <w:spacing w:before="80" w:after="0"/>
      </w:pPr>
      <w:r>
        <w:rPr>
          <w:b/>
          <w:sz w:val="22"/>
        </w:rPr>
        <w:t>IT Support Technician &amp; Media Officer (NOC 22220)</w:t>
      </w:r>
      <w:r>
        <w:tab/>
      </w:r>
      <w:r>
        <w:rPr>
          <w:color w:val="444444"/>
          <w:sz w:val="21"/>
        </w:rPr>
        <w:t>Jan 2018 – Nov 2018</w:t>
      </w:r>
    </w:p>
    <w:p>
      <w:pPr>
        <w:spacing w:before="0" w:after="40"/>
      </w:pPr>
      <w:r>
        <w:rPr>
          <w:b w:val="0"/>
          <w:i/>
          <w:sz w:val="20"/>
        </w:rPr>
        <w:t>Salesian Institute Youth Projects — A Cape Town youth training and development organisation · Cape Town, South Africa · Full-time</w:t>
      </w:r>
    </w:p>
    <w:p>
      <w:pPr>
        <w:pStyle w:val="ListBullet"/>
        <w:spacing w:after="30"/>
        <w:ind w:left="280"/>
      </w:pPr>
      <w:r>
        <w:rPr>
          <w:sz w:val="21"/>
        </w:rPr>
        <w:t>Provided on-site support for a 150-user network and was offered the role by the institute after completing its programme, on the strength of his first certificate examination result.</w:t>
      </w:r>
    </w:p>
    <w:p>
      <w:pPr>
        <w:spacing w:before="220" w:after="60"/>
        <w:pBdr>
          <w:bottom w:val="single" w:sz="6" w:color="999999"/>
        </w:pBdr>
      </w:pPr>
      <w:r>
        <w:rPr>
          <w:b/>
          <w:i w:val="0"/>
          <w:sz w:val="23"/>
        </w:rPr>
        <w:t>EDUCATION &amp; TRAINING</w:t>
      </w:r>
    </w:p>
    <w:p>
      <w:pPr>
        <w:tabs>
          <w:tab w:pos="10320" w:val="right"/>
        </w:tabs>
        <w:spacing w:before="80" w:after="0"/>
      </w:pPr>
      <w:r>
        <w:rPr>
          <w:b/>
          <w:sz w:val="22"/>
        </w:rPr>
        <w:t>National Senior Certificate (Matric)</w:t>
      </w:r>
      <w:r>
        <w:tab/>
      </w:r>
      <w:r>
        <w:rPr>
          <w:color w:val="444444"/>
          <w:sz w:val="21"/>
        </w:rPr>
        <w:t>2016</w:t>
      </w:r>
    </w:p>
    <w:p>
      <w:pPr>
        <w:spacing w:before="0" w:after="20"/>
      </w:pPr>
      <w:r>
        <w:rPr>
          <w:b w:val="0"/>
          <w:i/>
          <w:sz w:val="20"/>
        </w:rPr>
        <w:t>Noorder Paarl High School</w:t>
      </w:r>
    </w:p>
    <w:p>
      <w:pPr>
        <w:spacing w:before="0" w:after="20"/>
      </w:pPr>
      <w:r>
        <w:rPr>
          <w:b w:val="0"/>
          <w:i w:val="0"/>
          <w:sz w:val="21"/>
        </w:rPr>
        <w:t>Assessed by ICAS — International Credential Assessment Service of Canada — as equivalent to Canadian Secondary School Graduation (file 24080341 IMM, issued 21 March 2025)</w:t>
      </w:r>
    </w:p>
    <w:p>
      <w:pPr>
        <w:tabs>
          <w:tab w:pos="10320" w:val="right"/>
        </w:tabs>
        <w:spacing w:before="80" w:after="0"/>
      </w:pPr>
      <w:r>
        <w:rPr>
          <w:b/>
          <w:sz w:val="22"/>
        </w:rPr>
        <w:t>Life Skills short course</w:t>
      </w:r>
      <w:r>
        <w:tab/>
      </w:r>
      <w:r>
        <w:rPr>
          <w:color w:val="444444"/>
          <w:sz w:val="21"/>
        </w:rPr>
        <w:t>2018</w:t>
      </w:r>
    </w:p>
    <w:p>
      <w:pPr>
        <w:spacing w:before="0" w:after="20"/>
      </w:pPr>
      <w:r>
        <w:rPr>
          <w:b w:val="0"/>
          <w:i/>
          <w:sz w:val="20"/>
        </w:rPr>
        <w:t>Salesian Institute</w:t>
      </w:r>
    </w:p>
    <w:p>
      <w:pPr>
        <w:tabs>
          <w:tab w:pos="10320" w:val="right"/>
        </w:tabs>
        <w:spacing w:before="80" w:after="0"/>
      </w:pPr>
      <w:r>
        <w:rPr>
          <w:b/>
          <w:sz w:val="22"/>
        </w:rPr>
        <w:t>Computer Literacy and Office Administration</w:t>
      </w:r>
      <w:r>
        <w:tab/>
      </w:r>
      <w:r>
        <w:rPr>
          <w:color w:val="444444"/>
          <w:sz w:val="21"/>
        </w:rPr>
        <w:t>2018</w:t>
      </w:r>
    </w:p>
    <w:p>
      <w:pPr>
        <w:spacing w:before="0" w:after="20"/>
      </w:pPr>
      <w:r>
        <w:rPr>
          <w:b w:val="0"/>
          <w:i/>
          <w:sz w:val="20"/>
        </w:rPr>
        <w:t>Salesian Institute Youth Projects</w:t>
      </w:r>
    </w:p>
    <w:p>
      <w:pPr>
        <w:spacing w:before="220" w:after="60"/>
        <w:pBdr>
          <w:bottom w:val="single" w:sz="6" w:color="999999"/>
        </w:pBdr>
      </w:pPr>
      <w:r>
        <w:rPr>
          <w:b/>
          <w:i w:val="0"/>
          <w:sz w:val="23"/>
        </w:rPr>
        <w:t>LANGUAGES</w:t>
      </w:r>
    </w:p>
    <w:p>
      <w:pPr>
        <w:spacing w:before="0" w:after="20"/>
      </w:pPr>
      <w:r>
        <w:rPr>
          <w:b w:val="0"/>
          <w:i w:val="0"/>
        </w:rPr>
        <w:t>English — speaks, reads and writes excellent, French — native speaker; reads and writes excellent, Kituba — speaks and reads excellent, writes good, Lingala — speaks and reads excellent, writes average, Afrikaans — speaks good, reads excellent, writes average</w:t>
      </w:r>
    </w:p>
    <w:p>
      <w:pPr>
        <w:spacing w:before="220" w:after="60"/>
        <w:pBdr>
          <w:bottom w:val="single" w:sz="6" w:color="999999"/>
        </w:pBdr>
      </w:pPr>
      <w:r>
        <w:rPr>
          <w:b/>
          <w:i w:val="0"/>
          <w:sz w:val="23"/>
        </w:rPr>
        <w:t>AVAILABILITY</w:t>
      </w:r>
    </w:p>
    <w:p>
      <w:pPr>
        <w:spacing w:before="0" w:after="20"/>
      </w:pPr>
      <w:r>
        <w:rPr>
          <w:b w:val="0"/>
          <w:i w:val="0"/>
        </w:rPr>
        <w:t>Available to start as soon as possible; able to work early mornings, evenings, weekends and overtime, and open to the on-site housing option in New Canaan.</w:t>
      </w:r>
    </w:p>
    <w:sectPr w:rsidR="00FC693F" w:rsidRPr="0006063C" w:rsidSect="00034616">
      <w:pgSz w:w="12240" w:h="15840"/>
      <w:pgMar w:top="800" w:right="960" w:bottom="80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