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b/>
          <w:i w:val="0"/>
          <w:sz w:val="26"/>
        </w:rPr>
        <w:t>Gedeon Christ Nzemba</w:t>
      </w:r>
    </w:p>
    <w:p>
      <w:pPr>
        <w:spacing w:before="0" w:after="20"/>
      </w:pPr>
      <w:r>
        <w:rPr>
          <w:b w:val="0"/>
          <w:i w:val="0"/>
        </w:rPr>
        <w:t>Cape Town, South Africa</w:t>
      </w:r>
    </w:p>
    <w:p>
      <w:pPr>
        <w:spacing w:before="0" w:after="200"/>
      </w:pPr>
      <w:r>
        <w:rPr>
          <w:b w:val="0"/>
          <w:i w:val="0"/>
        </w:rPr>
        <w:t>+27 83 253 2615  |  gedeon@gedeonchrist.com</w:t>
      </w:r>
    </w:p>
    <w:p>
      <w:pPr>
        <w:spacing w:before="0" w:after="200"/>
      </w:pPr>
      <w:r>
        <w:rPr>
          <w:b w:val="0"/>
          <w:i w:val="0"/>
        </w:rPr>
        <w:t>Sipkens Nurseries Ltd.</w:t>
      </w:r>
    </w:p>
    <w:p>
      <w:pPr>
        <w:spacing w:before="0" w:after="160"/>
      </w:pPr>
      <w:r>
        <w:rPr>
          <w:b w:val="0"/>
          <w:i w:val="0"/>
        </w:rPr>
        <w:t>Dear Hiring Manager,</w:t>
      </w:r>
    </w:p>
    <w:p>
      <w:pPr>
        <w:spacing w:before="0" w:after="160"/>
      </w:pPr>
      <w:r>
        <w:rPr>
          <w:b w:val="0"/>
          <w:i w:val="0"/>
        </w:rPr>
        <w:t>I am applying for the greenhouse worker position at Sipkens Nurseries Ltd. in Wyoming, Ontario, reference number 001, posted on Job Bank on 19 June 2026 (posting #3604262). The posting says floriculture production, outdoors and hot, with ferns, native plants, perennials, bedding and seasonal plants, and that you will train. I am applying for that training and that season, starting 22 July 2026.</w:t>
      </w:r>
    </w:p>
    <w:p>
      <w:pPr>
        <w:spacing w:before="0" w:after="160"/>
      </w:pPr>
      <w:r>
        <w:rPr>
          <w:b w:val="0"/>
          <w:i w:val="0"/>
        </w:rPr>
        <w:t>The work you describe — standing for long stretches, bending and kneeling, repetitive tasks at speed, hand-eye co-ordination — is the work I have done. At Cumpsty Electrical in Paarl I spent roughly eighteen months on residential estate construction sites, including Val de Vie Estate, chasing and breaking walls and digging trenches for cable and conduit, and I was brought back across several projects. At Polarama, a wholesaler, I packed customer orders and did a second count on every order against the supervisor's count, which is the same attention to detail a tray of seedlings needs. In a McDonald's kitchen I worked shift patterns on a production line, moving between stations as the volume demanded, held to strict hygiene and consistency standards on every shift.</w:t>
      </w:r>
    </w:p>
    <w:p>
      <w:pPr>
        <w:spacing w:before="0" w:after="160"/>
      </w:pPr>
      <w:r>
        <w:rPr>
          <w:b w:val="0"/>
          <w:i w:val="0"/>
        </w:rPr>
        <w:t>I should be straight with you: I have never worked in a greenhouse or a nursery, and I have not potted, transplanted or harvested seedlings before. What I have done is outdoor physical work in the heat on construction sites in Paarl, roof painting on school buildings and high-rise structures in a full body harness, and packing to a count. My current work is as a front-end developer, which the CV shows plainly under Additional Experience; I am not hiding it, and I am not going to pretend that writing code prepares anyone for weeding a bay. What it does mean is that I follow written procedure closely and learn a task properly the first time. I will complete whatever site induction, safety and plant-handling training Sipkens gives new seasonal staff, and I hold no Canadian safety tickets at present but am willing to obtain any you require.</w:t>
      </w:r>
    </w:p>
    <w:p>
      <w:pPr>
        <w:spacing w:before="0" w:after="80"/>
      </w:pPr>
      <w:r>
        <w:rPr>
          <w:b w:val="0"/>
          <w:i w:val="0"/>
        </w:rPr>
        <w:t>Availability to start on the date listed: yes — I am available to start on 22 July 2026 and to work the full seasonal term at 40 to 42 hours per week, including the flexible hours the posting mentions, once a work permit is issued.</w:t>
      </w:r>
    </w:p>
    <w:p>
      <w:pPr>
        <w:spacing w:before="0" w:after="80"/>
      </w:pPr>
      <w:r>
        <w:rPr>
          <w:b w:val="0"/>
          <w:i w:val="0"/>
        </w:rPr>
        <w:t>Who can apply: I am not a Canadian citizen, permanent resident, or a temporary resident holding a valid work permit. I am in South Africa and am applying to this LMIA-approved position as a foreign worker who would require sponsorship for a work permit.</w:t>
      </w:r>
    </w:p>
    <w:p>
      <w:pPr>
        <w:spacing w:before="0" w:after="80"/>
      </w:pPr>
      <w:r>
        <w:rPr>
          <w:b w:val="0"/>
          <w:i w:val="0"/>
        </w:rPr>
        <w:t>Physical requirements — bending, crouching, kneeling, attention to detail and hand-eye co-ordination: yes to all four. I dug trenches and chased walls by hand for roughly eighteen months at Cumpsty Electrical, worked full standing shifts as a security guard at SpeedTrainer in Paarl, and second-counted every order I packed at Polarama.</w:t>
      </w:r>
    </w:p>
    <w:p>
      <w:pPr>
        <w:spacing w:before="0" w:after="80"/>
      </w:pPr>
    </w:p>
    <w:p>
      <w:pPr>
        <w:spacing w:before="0" w:after="200"/>
      </w:pPr>
      <w:r>
        <w:rPr>
          <w:b w:val="0"/>
          <w:i w:val="0"/>
        </w:rPr>
        <w:t>I am currently in Cape Town, South Africa, and I do not hold a Canadian work permit or permanent residence. I am applying on the basis that this position is supported by an approved Labour Market Impact Assessment, and I would need employer sponsorship to obtain a work permit before starting. My National Senior Certificate has already been assessed by ICAS as equivalent to Canadian Secondary School Graduation, file 24080341 IMM, issued 21 March 2025, and my passport and documents are in order for a permit application.</w:t>
      </w:r>
    </w:p>
    <w:p>
      <w:pPr>
        <w:spacing w:before="0" w:after="40"/>
      </w:pPr>
      <w:r>
        <w:rPr>
          <w:b w:val="0"/>
          <w:i w:val="0"/>
        </w:rPr>
        <w:t>Sincerely,</w:t>
      </w:r>
    </w:p>
    <w:p>
      <w:pPr>
        <w:spacing w:before="0" w:after="0"/>
      </w:pPr>
      <w:r>
        <w:rPr>
          <w:b w:val="0"/>
          <w:i w:val="0"/>
        </w:rPr>
        <w:t>Gedeon Christ Nzemba</w:t>
      </w:r>
    </w:p>
    <w:sectPr w:rsidR="00FC693F" w:rsidRPr="0006063C" w:rsidSect="00034616">
      <w:pgSz w:w="12240" w:h="15840"/>
      <w:pgMar w:top="800" w:right="960" w:bottom="800" w:left="9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5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