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729C" w14:textId="46E1AE9E" w:rsidR="008C1706" w:rsidRDefault="005C7B53">
      <w:r>
        <w:t xml:space="preserve">         The assembler works as follow </w:t>
      </w:r>
    </w:p>
    <w:p w14:paraId="5AF4B7FE" w14:textId="3F35A7AC" w:rsidR="005C7B53" w:rsidRDefault="005C7B53"/>
    <w:p w14:paraId="086E548B" w14:textId="7843B232" w:rsidR="005C7B53" w:rsidRDefault="005C7B53">
      <w:r>
        <w:t xml:space="preserve">For every assembly code </w:t>
      </w:r>
      <w:proofErr w:type="gramStart"/>
      <w:r>
        <w:t>input</w:t>
      </w:r>
      <w:proofErr w:type="gramEnd"/>
      <w:r>
        <w:t xml:space="preserve"> it generate a valid hexadecimal code which can be copy and pasted in the instruction memory </w:t>
      </w:r>
    </w:p>
    <w:p w14:paraId="58181E7A" w14:textId="44F4CB1E" w:rsidR="005C7B53" w:rsidRDefault="005C7B53">
      <w:r>
        <w:t>The logic behind the assembler</w:t>
      </w:r>
    </w:p>
    <w:p w14:paraId="7E2123B9" w14:textId="6A31FE6F" w:rsidR="005C7B53" w:rsidRDefault="005C7B53">
      <w:r>
        <w:t xml:space="preserve">    </w:t>
      </w:r>
      <w:r>
        <w:rPr>
          <w:noProof/>
        </w:rPr>
        <w:drawing>
          <wp:inline distT="0" distB="0" distL="0" distR="0" wp14:anchorId="12C28ED5" wp14:editId="4CEE39F3">
            <wp:extent cx="40767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C64" w14:textId="328F1C7E" w:rsidR="005C7B53" w:rsidRDefault="005C7B53">
      <w:r>
        <w:t xml:space="preserve">For this instruction depending on the value of Rd the assembler generate </w:t>
      </w:r>
      <w:r w:rsidR="00631B5D">
        <w:t>equivalent</w:t>
      </w:r>
      <w:r>
        <w:t xml:space="preserve"> </w:t>
      </w:r>
      <w:r w:rsidR="00631B5D">
        <w:t>hexadecimal</w:t>
      </w:r>
      <w:r>
        <w:t>.</w:t>
      </w:r>
    </w:p>
    <w:p w14:paraId="58C27A9A" w14:textId="3C8E532D" w:rsidR="005C7B53" w:rsidRDefault="005C7B53">
      <w:r>
        <w:t xml:space="preserve">For instance </w:t>
      </w:r>
    </w:p>
    <w:p w14:paraId="3B19CB1A" w14:textId="64751392" w:rsidR="005C7B53" w:rsidRDefault="005C7B53">
      <w:r>
        <w:t xml:space="preserve">Step-1 placing assembly code in the text filed and </w:t>
      </w:r>
      <w:r w:rsidR="001654F9">
        <w:t>press the convert button</w:t>
      </w:r>
    </w:p>
    <w:p w14:paraId="15036F4E" w14:textId="21E57297" w:rsidR="005C7B53" w:rsidRDefault="005C7B53">
      <w:r>
        <w:rPr>
          <w:noProof/>
        </w:rPr>
        <w:drawing>
          <wp:inline distT="0" distB="0" distL="0" distR="0" wp14:anchorId="0DEE828B" wp14:editId="33C9DBFD">
            <wp:extent cx="2028825" cy="17760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506" cy="17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F50" w14:textId="02231566" w:rsidR="001654F9" w:rsidRDefault="001654F9">
      <w:r>
        <w:t>Step-2the hexadecimal and its equivalent Assembly code is placed in the Text Areas</w:t>
      </w:r>
    </w:p>
    <w:p w14:paraId="1E09DBFE" w14:textId="177B2E91" w:rsidR="001654F9" w:rsidRDefault="001654F9">
      <w:r>
        <w:rPr>
          <w:noProof/>
        </w:rPr>
        <w:drawing>
          <wp:inline distT="0" distB="0" distL="0" distR="0" wp14:anchorId="1C3DEA6A" wp14:editId="4CD9A60E">
            <wp:extent cx="2152650" cy="19038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838" cy="19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94F" w14:textId="0AAE732B" w:rsidR="001654F9" w:rsidRDefault="001654F9">
      <w:r>
        <w:t>Note:</w:t>
      </w:r>
    </w:p>
    <w:p w14:paraId="6184E534" w14:textId="563610FB" w:rsidR="001654F9" w:rsidRDefault="001654F9">
      <w:r>
        <w:t xml:space="preserve">    Here if the value of Rd is A then we have the first 4 bit of the instruction as 0000 which is </w:t>
      </w:r>
      <w:r w:rsidR="00C74F42">
        <w:t>equivalent</w:t>
      </w:r>
      <w:r>
        <w:t xml:space="preserve"> to zero in hexadecimal and the </w:t>
      </w:r>
      <w:r w:rsidR="00C74F42">
        <w:t>immediate</w:t>
      </w:r>
      <w:r>
        <w:t xml:space="preserve"> value is placed next to it then this hexadecimal code /instruction can be fetched and </w:t>
      </w:r>
      <w:r w:rsidR="00C74F42">
        <w:t>executed</w:t>
      </w:r>
      <w:r>
        <w:t xml:space="preserve"> in our </w:t>
      </w:r>
      <w:r w:rsidR="00C74F42">
        <w:t>CPU</w:t>
      </w:r>
      <w:r>
        <w:t xml:space="preserve"> in its own </w:t>
      </w:r>
      <w:r w:rsidR="00C74F42">
        <w:t>Datapath. And</w:t>
      </w:r>
      <w:r>
        <w:t xml:space="preserve"> if Rd is B the we have the first 4 bit as </w:t>
      </w:r>
      <w:r>
        <w:lastRenderedPageBreak/>
        <w:t xml:space="preserve">0001 which is </w:t>
      </w:r>
      <w:r w:rsidR="00C74F42">
        <w:t>equivalent</w:t>
      </w:r>
      <w:r>
        <w:t xml:space="preserve"> to 1 in hexadecimal placing it with the </w:t>
      </w:r>
      <w:r w:rsidR="00C74F42">
        <w:t>immediate</w:t>
      </w:r>
      <w:r>
        <w:t xml:space="preserve"> value we have our instruction that can be loaded to the instruction </w:t>
      </w:r>
      <w:proofErr w:type="gramStart"/>
      <w:r>
        <w:t>memory .</w:t>
      </w:r>
      <w:proofErr w:type="gramEnd"/>
    </w:p>
    <w:p w14:paraId="734FEB58" w14:textId="62D45E5C" w:rsidR="001654F9" w:rsidRDefault="00B310F2">
      <w:r>
        <w:t xml:space="preserve">For </w:t>
      </w:r>
      <w:r w:rsidR="00C74F42">
        <w:t>Arithmetic</w:t>
      </w:r>
      <w:r>
        <w:t xml:space="preserve"> instructions </w:t>
      </w:r>
    </w:p>
    <w:p w14:paraId="5295BA63" w14:textId="77777777" w:rsidR="00B310F2" w:rsidRDefault="00B310F2"/>
    <w:p w14:paraId="761C9A9D" w14:textId="551C48FF" w:rsidR="00B310F2" w:rsidRDefault="00B310F2">
      <w:r>
        <w:rPr>
          <w:noProof/>
        </w:rPr>
        <w:drawing>
          <wp:inline distT="0" distB="0" distL="0" distR="0" wp14:anchorId="236942D8" wp14:editId="18362F3D">
            <wp:extent cx="38481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4118" w14:textId="1D5FE230" w:rsidR="00B310F2" w:rsidRDefault="00B310F2">
      <w:r>
        <w:t xml:space="preserve">Depending on the value of Rd the first 4 bit will be either 1000 or 1001 which is equivalent to 8 and 9 </w:t>
      </w:r>
      <w:proofErr w:type="gramStart"/>
      <w:r>
        <w:t>respectively  in</w:t>
      </w:r>
      <w:proofErr w:type="gramEnd"/>
      <w:r>
        <w:t xml:space="preserve"> hexadecimal so the next bit is determined from the functional code </w:t>
      </w:r>
    </w:p>
    <w:p w14:paraId="212C2072" w14:textId="02750F54" w:rsidR="00B310F2" w:rsidRDefault="00B310F2">
      <w:pPr>
        <w:rPr>
          <w:b/>
        </w:rPr>
      </w:pPr>
      <w:r>
        <w:rPr>
          <w:noProof/>
        </w:rPr>
        <w:drawing>
          <wp:inline distT="0" distB="0" distL="0" distR="0" wp14:anchorId="1A3DDC05" wp14:editId="522E5F37">
            <wp:extent cx="32289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C5B" w14:textId="6C89FBF7" w:rsidR="00B310F2" w:rsidRDefault="00B310F2">
      <w:pPr>
        <w:rPr>
          <w:b/>
        </w:rPr>
      </w:pPr>
      <w:r>
        <w:rPr>
          <w:b/>
        </w:rPr>
        <w:t xml:space="preserve">And taking the last bit as zero or one which have no effect since our </w:t>
      </w:r>
      <w:r w:rsidR="00C74F42">
        <w:rPr>
          <w:b/>
        </w:rPr>
        <w:t>CPU</w:t>
      </w:r>
      <w:r>
        <w:rPr>
          <w:b/>
        </w:rPr>
        <w:t xml:space="preserve"> design will handle that </w:t>
      </w:r>
    </w:p>
    <w:p w14:paraId="6268371B" w14:textId="4CB321F7" w:rsidR="00B310F2" w:rsidRDefault="00B310F2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assuming the last bit to be zero </w:t>
      </w:r>
    </w:p>
    <w:p w14:paraId="7502335C" w14:textId="1B33EB3A" w:rsidR="00367DB4" w:rsidRDefault="00B310F2">
      <w:pPr>
        <w:rPr>
          <w:b/>
        </w:rPr>
      </w:pPr>
      <w:r>
        <w:rPr>
          <w:b/>
        </w:rPr>
        <w:t xml:space="preserve">                       </w:t>
      </w:r>
      <w:r w:rsidR="00367DB4">
        <w:rPr>
          <w:b/>
        </w:rPr>
        <w:tab/>
      </w:r>
      <w:r w:rsidR="00367DB4">
        <w:rPr>
          <w:b/>
        </w:rPr>
        <w:tab/>
        <w:t>Functional code</w:t>
      </w:r>
      <w:r w:rsidR="00367DB4">
        <w:rPr>
          <w:b/>
        </w:rPr>
        <w:tab/>
        <w:t>hexadecimal</w:t>
      </w:r>
    </w:p>
    <w:p w14:paraId="0F2AD1CE" w14:textId="29E25A6B" w:rsidR="00B310F2" w:rsidRDefault="00367DB4" w:rsidP="00367DB4">
      <w:pPr>
        <w:ind w:left="720"/>
        <w:rPr>
          <w:b/>
        </w:rPr>
      </w:pPr>
      <w:r>
        <w:rPr>
          <w:b/>
        </w:rPr>
        <w:t xml:space="preserve">         </w:t>
      </w:r>
      <w:r w:rsidR="00B310F2">
        <w:rPr>
          <w:b/>
        </w:rPr>
        <w:t xml:space="preserve">  ADD    </w:t>
      </w:r>
      <w:r>
        <w:rPr>
          <w:b/>
        </w:rPr>
        <w:t xml:space="preserve">  </w:t>
      </w:r>
      <w:r>
        <w:rPr>
          <w:b/>
        </w:rPr>
        <w:tab/>
        <w:t xml:space="preserve">   </w:t>
      </w:r>
      <w:r w:rsidR="00B310F2">
        <w:rPr>
          <w:b/>
        </w:rPr>
        <w:t xml:space="preserve">0000          </w:t>
      </w:r>
      <w:r>
        <w:rPr>
          <w:b/>
        </w:rPr>
        <w:tab/>
      </w:r>
      <w:r>
        <w:rPr>
          <w:b/>
        </w:rPr>
        <w:tab/>
        <w:t xml:space="preserve">       </w:t>
      </w:r>
      <w:r w:rsidR="00B310F2">
        <w:rPr>
          <w:b/>
        </w:rPr>
        <w:t xml:space="preserve">  0</w:t>
      </w:r>
    </w:p>
    <w:p w14:paraId="14F6E83C" w14:textId="3FC4B5E0" w:rsidR="00B310F2" w:rsidRDefault="00B310F2">
      <w:pPr>
        <w:rPr>
          <w:b/>
        </w:rPr>
      </w:pPr>
      <w:r>
        <w:rPr>
          <w:b/>
        </w:rPr>
        <w:tab/>
        <w:t xml:space="preserve">           SUB   </w:t>
      </w:r>
      <w:r w:rsidR="00367DB4">
        <w:rPr>
          <w:b/>
        </w:rPr>
        <w:t xml:space="preserve">    </w:t>
      </w:r>
      <w:r w:rsidR="00367DB4">
        <w:rPr>
          <w:b/>
        </w:rPr>
        <w:tab/>
        <w:t xml:space="preserve">    </w:t>
      </w:r>
      <w:r>
        <w:rPr>
          <w:b/>
        </w:rPr>
        <w:t xml:space="preserve">0010         </w:t>
      </w:r>
      <w:r w:rsidR="00367DB4">
        <w:rPr>
          <w:b/>
        </w:rPr>
        <w:tab/>
      </w:r>
      <w:r w:rsidR="00367DB4">
        <w:rPr>
          <w:b/>
        </w:rPr>
        <w:tab/>
      </w:r>
      <w:r>
        <w:rPr>
          <w:b/>
        </w:rPr>
        <w:t xml:space="preserve"> </w:t>
      </w:r>
      <w:r w:rsidR="00367DB4">
        <w:rPr>
          <w:b/>
        </w:rPr>
        <w:t xml:space="preserve">      </w:t>
      </w:r>
      <w:r>
        <w:rPr>
          <w:b/>
        </w:rPr>
        <w:t xml:space="preserve">   2</w:t>
      </w:r>
    </w:p>
    <w:p w14:paraId="47DA886C" w14:textId="014536CE" w:rsidR="00B310F2" w:rsidRDefault="00B310F2">
      <w:pPr>
        <w:rPr>
          <w:b/>
        </w:rPr>
      </w:pPr>
      <w:r>
        <w:rPr>
          <w:b/>
        </w:rPr>
        <w:t xml:space="preserve">                         Shift  </w:t>
      </w:r>
      <w:r w:rsidR="00367DB4">
        <w:rPr>
          <w:b/>
        </w:rPr>
        <w:t xml:space="preserve">    </w:t>
      </w:r>
      <w:r w:rsidR="00367DB4">
        <w:rPr>
          <w:b/>
        </w:rPr>
        <w:tab/>
        <w:t xml:space="preserve">  </w:t>
      </w:r>
      <w:r>
        <w:rPr>
          <w:b/>
        </w:rPr>
        <w:t xml:space="preserve"> 0100        </w:t>
      </w:r>
      <w:r w:rsidR="00367DB4">
        <w:rPr>
          <w:b/>
        </w:rPr>
        <w:tab/>
      </w:r>
      <w:r w:rsidR="00367DB4">
        <w:rPr>
          <w:b/>
        </w:rPr>
        <w:tab/>
      </w:r>
      <w:r>
        <w:rPr>
          <w:b/>
        </w:rPr>
        <w:t xml:space="preserve">    </w:t>
      </w:r>
      <w:r w:rsidR="00367DB4">
        <w:rPr>
          <w:b/>
        </w:rPr>
        <w:t xml:space="preserve">     </w:t>
      </w:r>
      <w:r>
        <w:rPr>
          <w:b/>
        </w:rPr>
        <w:t xml:space="preserve"> 4</w:t>
      </w:r>
    </w:p>
    <w:p w14:paraId="2CE5A0A9" w14:textId="6BB386D9" w:rsidR="00B310F2" w:rsidRDefault="00B310F2">
      <w:pPr>
        <w:rPr>
          <w:b/>
        </w:rPr>
      </w:pPr>
      <w:r>
        <w:rPr>
          <w:b/>
        </w:rPr>
        <w:tab/>
        <w:t xml:space="preserve">           And   </w:t>
      </w:r>
      <w:r w:rsidR="00367DB4">
        <w:rPr>
          <w:b/>
        </w:rPr>
        <w:t xml:space="preserve">   </w:t>
      </w:r>
      <w:r w:rsidR="00367DB4">
        <w:rPr>
          <w:b/>
        </w:rPr>
        <w:tab/>
        <w:t xml:space="preserve">    </w:t>
      </w:r>
      <w:r>
        <w:rPr>
          <w:b/>
        </w:rPr>
        <w:t xml:space="preserve">0110         </w:t>
      </w:r>
      <w:r w:rsidR="00367DB4">
        <w:rPr>
          <w:b/>
        </w:rPr>
        <w:tab/>
      </w:r>
      <w:r w:rsidR="00367DB4">
        <w:rPr>
          <w:b/>
        </w:rPr>
        <w:tab/>
      </w:r>
      <w:r>
        <w:rPr>
          <w:b/>
        </w:rPr>
        <w:t xml:space="preserve">  </w:t>
      </w:r>
      <w:r w:rsidR="00367DB4">
        <w:rPr>
          <w:b/>
        </w:rPr>
        <w:t xml:space="preserve">      </w:t>
      </w:r>
      <w:r>
        <w:rPr>
          <w:b/>
        </w:rPr>
        <w:t xml:space="preserve"> </w:t>
      </w:r>
      <w:r w:rsidR="00367DB4">
        <w:rPr>
          <w:b/>
        </w:rPr>
        <w:t xml:space="preserve"> 6</w:t>
      </w:r>
    </w:p>
    <w:p w14:paraId="614913B6" w14:textId="22B9DB54" w:rsidR="00367DB4" w:rsidRDefault="00367DB4">
      <w:pPr>
        <w:rPr>
          <w:b/>
        </w:rPr>
      </w:pPr>
      <w:r>
        <w:rPr>
          <w:b/>
        </w:rPr>
        <w:t xml:space="preserve">and the last bit in our hexadecimal code can be determined set either zero or one with no problems </w:t>
      </w:r>
    </w:p>
    <w:p w14:paraId="4F1FEA86" w14:textId="3F245650" w:rsidR="00367DB4" w:rsidRDefault="00367DB4">
      <w:pPr>
        <w:rPr>
          <w:b/>
        </w:rPr>
      </w:pPr>
      <w:r>
        <w:rPr>
          <w:b/>
        </w:rPr>
        <w:t xml:space="preserve">for our case setting it to be zero and the instruction in hexadecimal have the following format </w:t>
      </w:r>
    </w:p>
    <w:p w14:paraId="7010059D" w14:textId="2A16FB62" w:rsidR="00367DB4" w:rsidRDefault="00367DB4">
      <w:pPr>
        <w:rPr>
          <w:b/>
        </w:rPr>
      </w:pPr>
      <w:r>
        <w:rPr>
          <w:b/>
        </w:rPr>
        <w:t xml:space="preserve">                ADD A--------800</w:t>
      </w:r>
      <w:r>
        <w:rPr>
          <w:b/>
        </w:rPr>
        <w:t xml:space="preserve">                 ADD B---------900</w:t>
      </w:r>
    </w:p>
    <w:p w14:paraId="67BA2FCA" w14:textId="1B7DE98D" w:rsidR="00367DB4" w:rsidRDefault="00367DB4">
      <w:pPr>
        <w:rPr>
          <w:b/>
        </w:rPr>
      </w:pPr>
      <w:r>
        <w:rPr>
          <w:b/>
        </w:rPr>
        <w:t xml:space="preserve">                SUB A---------820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SUB B------</w:t>
      </w:r>
      <w:r>
        <w:rPr>
          <w:b/>
        </w:rPr>
        <w:t>-</w:t>
      </w:r>
      <w:r>
        <w:rPr>
          <w:b/>
        </w:rPr>
        <w:t>--920</w:t>
      </w:r>
    </w:p>
    <w:p w14:paraId="42836F9A" w14:textId="48757F51" w:rsidR="00367DB4" w:rsidRDefault="00367DB4" w:rsidP="00367DB4">
      <w:pPr>
        <w:rPr>
          <w:b/>
        </w:rPr>
      </w:pPr>
      <w:r>
        <w:rPr>
          <w:b/>
        </w:rPr>
        <w:t xml:space="preserve">                 SHL A--------840</w:t>
      </w:r>
      <w:r>
        <w:rPr>
          <w:b/>
        </w:rPr>
        <w:t xml:space="preserve">            </w:t>
      </w:r>
      <w:r>
        <w:rPr>
          <w:b/>
        </w:rPr>
        <w:t xml:space="preserve">     </w:t>
      </w:r>
      <w:r>
        <w:rPr>
          <w:b/>
        </w:rPr>
        <w:t xml:space="preserve">  SHL B ----</w:t>
      </w:r>
      <w:r>
        <w:rPr>
          <w:b/>
        </w:rPr>
        <w:t>-</w:t>
      </w:r>
      <w:r>
        <w:rPr>
          <w:b/>
        </w:rPr>
        <w:t>-</w:t>
      </w:r>
      <w:r>
        <w:rPr>
          <w:b/>
        </w:rPr>
        <w:t>--</w:t>
      </w:r>
      <w:r>
        <w:rPr>
          <w:b/>
        </w:rPr>
        <w:t>940</w:t>
      </w:r>
    </w:p>
    <w:p w14:paraId="69BA7B03" w14:textId="35061C7B" w:rsidR="00367DB4" w:rsidRDefault="00367DB4">
      <w:pPr>
        <w:rPr>
          <w:b/>
        </w:rPr>
      </w:pPr>
      <w:r>
        <w:rPr>
          <w:b/>
        </w:rPr>
        <w:t xml:space="preserve">                AND A -------860                   AND B-------960</w:t>
      </w:r>
    </w:p>
    <w:p w14:paraId="1D4B7E2F" w14:textId="77777777" w:rsidR="00650ECA" w:rsidRDefault="00650ECA">
      <w:pPr>
        <w:rPr>
          <w:b/>
        </w:rPr>
      </w:pPr>
    </w:p>
    <w:p w14:paraId="1E6BFFC9" w14:textId="77777777" w:rsidR="00650ECA" w:rsidRDefault="00650ECA">
      <w:pPr>
        <w:rPr>
          <w:b/>
        </w:rPr>
      </w:pPr>
    </w:p>
    <w:p w14:paraId="0C6861A6" w14:textId="77777777" w:rsidR="00C74F42" w:rsidRDefault="00650ECA" w:rsidP="00C74F42">
      <w:pPr>
        <w:rPr>
          <w:b/>
        </w:rPr>
      </w:pPr>
      <w:r>
        <w:rPr>
          <w:b/>
        </w:rPr>
        <w:lastRenderedPageBreak/>
        <w:t>With the same analogy we have</w:t>
      </w:r>
    </w:p>
    <w:p w14:paraId="370F2785" w14:textId="7F39DBFE" w:rsidR="00C74F42" w:rsidRDefault="00650ECA" w:rsidP="00C74F42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 xml:space="preserve">LDR  </w:t>
      </w:r>
      <w:r w:rsidR="00C74F42">
        <w:rPr>
          <w:b/>
        </w:rPr>
        <w:t>Address</w:t>
      </w:r>
      <w:proofErr w:type="gramEnd"/>
      <w:r>
        <w:rPr>
          <w:b/>
        </w:rPr>
        <w:t>--------- 4ad</w:t>
      </w:r>
      <w:r w:rsidR="00BC6981">
        <w:rPr>
          <w:b/>
        </w:rPr>
        <w:t>d</w:t>
      </w:r>
      <w:r>
        <w:rPr>
          <w:b/>
        </w:rPr>
        <w:t>ress</w:t>
      </w:r>
      <w:r w:rsidR="00C74F42">
        <w:rPr>
          <w:b/>
        </w:rPr>
        <w:t xml:space="preserve">  </w:t>
      </w:r>
      <w:r w:rsidR="00C74F42">
        <w:rPr>
          <w:b/>
        </w:rPr>
        <w:t>,</w:t>
      </w:r>
      <w:r w:rsidR="00C74F42">
        <w:rPr>
          <w:b/>
        </w:rPr>
        <w:t xml:space="preserve">STR </w:t>
      </w:r>
      <w:r w:rsidR="00C74F42">
        <w:rPr>
          <w:b/>
        </w:rPr>
        <w:t>Address</w:t>
      </w:r>
      <w:r w:rsidR="00C74F42">
        <w:rPr>
          <w:b/>
        </w:rPr>
        <w:t xml:space="preserve"> - -------6ad</w:t>
      </w:r>
      <w:r w:rsidR="00C74F42">
        <w:rPr>
          <w:b/>
        </w:rPr>
        <w:t>d</w:t>
      </w:r>
      <w:r w:rsidR="00C74F42">
        <w:rPr>
          <w:b/>
        </w:rPr>
        <w:t xml:space="preserve">ress </w:t>
      </w:r>
      <w:r w:rsidR="00C74F42">
        <w:rPr>
          <w:b/>
        </w:rPr>
        <w:t>,</w:t>
      </w:r>
      <w:r w:rsidR="00C74F42">
        <w:rPr>
          <w:b/>
        </w:rPr>
        <w:t xml:space="preserve">BR </w:t>
      </w:r>
      <w:r w:rsidR="00C74F42">
        <w:rPr>
          <w:b/>
        </w:rPr>
        <w:t>Address</w:t>
      </w:r>
      <w:r w:rsidR="00C74F42">
        <w:rPr>
          <w:b/>
        </w:rPr>
        <w:t>----------</w:t>
      </w:r>
      <w:proofErr w:type="spellStart"/>
      <w:r w:rsidR="00BC6981">
        <w:rPr>
          <w:b/>
        </w:rPr>
        <w:t>C</w:t>
      </w:r>
      <w:r w:rsidR="00C74F42">
        <w:rPr>
          <w:b/>
        </w:rPr>
        <w:t>ad</w:t>
      </w:r>
      <w:r w:rsidR="00C74F42">
        <w:rPr>
          <w:b/>
        </w:rPr>
        <w:t>d</w:t>
      </w:r>
      <w:r w:rsidR="00C74F42">
        <w:rPr>
          <w:b/>
        </w:rPr>
        <w:t>ress</w:t>
      </w:r>
      <w:proofErr w:type="spellEnd"/>
      <w:r w:rsidR="00C74F42">
        <w:rPr>
          <w:b/>
        </w:rPr>
        <w:t xml:space="preserve"> </w:t>
      </w:r>
      <w:r w:rsidR="00C74F42">
        <w:rPr>
          <w:b/>
        </w:rPr>
        <w:t>,</w:t>
      </w:r>
      <w:r w:rsidR="00C74F42">
        <w:rPr>
          <w:b/>
        </w:rPr>
        <w:t xml:space="preserve"> </w:t>
      </w:r>
    </w:p>
    <w:p w14:paraId="53F3F530" w14:textId="5FBD1136" w:rsidR="00C74F42" w:rsidRDefault="00C74F42" w:rsidP="00C74F42">
      <w:pPr>
        <w:rPr>
          <w:b/>
        </w:rPr>
      </w:pPr>
      <w:r>
        <w:rPr>
          <w:b/>
        </w:rPr>
        <w:t xml:space="preserve">BRZ </w:t>
      </w:r>
      <w:r w:rsidR="00BC6981">
        <w:rPr>
          <w:b/>
        </w:rPr>
        <w:t>Address</w:t>
      </w:r>
      <w:r>
        <w:rPr>
          <w:b/>
        </w:rPr>
        <w:t>--</w:t>
      </w:r>
      <w:proofErr w:type="spellStart"/>
      <w:r>
        <w:rPr>
          <w:b/>
        </w:rPr>
        <w:t>Aaddres</w:t>
      </w:r>
      <w:r w:rsidR="00BC6981">
        <w:rPr>
          <w:b/>
        </w:rPr>
        <w:t>s</w:t>
      </w:r>
      <w:proofErr w:type="spellEnd"/>
    </w:p>
    <w:p w14:paraId="6BA4FC80" w14:textId="18420547" w:rsidR="00C74F42" w:rsidRDefault="00C74F42" w:rsidP="00C74F42">
      <w:pPr>
        <w:rPr>
          <w:b/>
        </w:rPr>
      </w:pPr>
    </w:p>
    <w:p w14:paraId="1E972863" w14:textId="14A79845" w:rsidR="00C74F42" w:rsidRDefault="00C74F42">
      <w:pPr>
        <w:rPr>
          <w:b/>
        </w:rPr>
      </w:pPr>
      <w:r>
        <w:rPr>
          <w:b/>
        </w:rPr>
        <w:t xml:space="preserve">EXAMPLE </w:t>
      </w:r>
      <w:r w:rsidR="00BC6981">
        <w:rPr>
          <w:b/>
        </w:rPr>
        <w:t xml:space="preserve">OF </w:t>
      </w:r>
      <w:r>
        <w:rPr>
          <w:b/>
        </w:rPr>
        <w:t xml:space="preserve">ALL instruction sets and its Hexadecimal Code </w:t>
      </w:r>
      <w:proofErr w:type="gramStart"/>
      <w:r>
        <w:rPr>
          <w:b/>
        </w:rPr>
        <w:t>using  Assembler</w:t>
      </w:r>
      <w:proofErr w:type="gramEnd"/>
    </w:p>
    <w:p w14:paraId="1E160A12" w14:textId="4B8FD708" w:rsidR="00650ECA" w:rsidRDefault="00650ECA">
      <w:pPr>
        <w:rPr>
          <w:b/>
        </w:rPr>
      </w:pPr>
      <w:r>
        <w:rPr>
          <w:noProof/>
        </w:rPr>
        <w:drawing>
          <wp:inline distT="0" distB="0" distL="0" distR="0" wp14:anchorId="6A53EE0A" wp14:editId="5025A319">
            <wp:extent cx="35814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2EC9" w14:textId="64BB19D8" w:rsidR="00C74F42" w:rsidRDefault="00C74F42">
      <w:pPr>
        <w:rPr>
          <w:b/>
        </w:rPr>
      </w:pPr>
      <w:r>
        <w:rPr>
          <w:noProof/>
        </w:rPr>
        <w:drawing>
          <wp:inline distT="0" distB="0" distL="0" distR="0" wp14:anchorId="4020A885" wp14:editId="4D4ABCEB">
            <wp:extent cx="357187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668" w14:textId="6376D825" w:rsidR="00BC6981" w:rsidRDefault="00BC6981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14:paraId="614EFE3F" w14:textId="06F3C946" w:rsidR="00BC6981" w:rsidRDefault="00BC6981">
      <w:pPr>
        <w:rPr>
          <w:b/>
        </w:rPr>
      </w:pPr>
      <w:r>
        <w:rPr>
          <w:b/>
        </w:rPr>
        <w:t xml:space="preserve">   The instruction can be written either in upper or lower </w:t>
      </w:r>
    </w:p>
    <w:p w14:paraId="517D2D70" w14:textId="2A28A3CA" w:rsidR="00BC6981" w:rsidRPr="00B310F2" w:rsidRDefault="00BC6981">
      <w:pPr>
        <w:rPr>
          <w:b/>
        </w:rPr>
      </w:pPr>
      <w:r>
        <w:rPr>
          <w:b/>
        </w:rPr>
        <w:t xml:space="preserve">                And the instruction format is as written above space between each opcode and operand result Location and address or the immediate values in move </w:t>
      </w:r>
      <w:r w:rsidR="00CD16D8">
        <w:rPr>
          <w:b/>
        </w:rPr>
        <w:t>instruction</w:t>
      </w:r>
      <w:bookmarkStart w:id="0" w:name="_GoBack"/>
      <w:bookmarkEnd w:id="0"/>
      <w:r>
        <w:rPr>
          <w:b/>
        </w:rPr>
        <w:t>.</w:t>
      </w:r>
    </w:p>
    <w:sectPr w:rsidR="00BC6981" w:rsidRPr="00B3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3C"/>
    <w:rsid w:val="0002323C"/>
    <w:rsid w:val="001654F9"/>
    <w:rsid w:val="00367DB4"/>
    <w:rsid w:val="005C7B53"/>
    <w:rsid w:val="00631B5D"/>
    <w:rsid w:val="00650ECA"/>
    <w:rsid w:val="00766811"/>
    <w:rsid w:val="008C1706"/>
    <w:rsid w:val="00B310F2"/>
    <w:rsid w:val="00BC6981"/>
    <w:rsid w:val="00C74F42"/>
    <w:rsid w:val="00C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8337"/>
  <w15:chartTrackingRefBased/>
  <w15:docId w15:val="{29D3F02C-B969-4FD8-BE7E-BCEF1E7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asmay0909@gmail.com</dc:creator>
  <cp:keywords/>
  <dc:description/>
  <cp:lastModifiedBy>asmay0909@gmail.com</cp:lastModifiedBy>
  <cp:revision>5</cp:revision>
  <dcterms:created xsi:type="dcterms:W3CDTF">2019-07-09T22:42:00Z</dcterms:created>
  <dcterms:modified xsi:type="dcterms:W3CDTF">2019-07-10T08:10:00Z</dcterms:modified>
</cp:coreProperties>
</file>