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F6AB" w14:textId="6D48DB87" w:rsidR="008B00CB" w:rsidRDefault="008B00CB">
      <w:r>
        <w:rPr>
          <w:rFonts w:hint="eastAsia"/>
        </w:rPr>
        <w:t>问题类</w:t>
      </w:r>
    </w:p>
    <w:p w14:paraId="29180899" w14:textId="12C678B8" w:rsidR="000E4004" w:rsidRDefault="008B00CB">
      <w:r>
        <w:rPr>
          <w:noProof/>
        </w:rPr>
        <w:drawing>
          <wp:inline distT="0" distB="0" distL="0" distR="0" wp14:anchorId="51EB238F" wp14:editId="44BFFBA4">
            <wp:extent cx="2240474" cy="258340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DD08" w14:textId="61ABEA48" w:rsidR="008B00CB" w:rsidRDefault="008B00CB">
      <w:r>
        <w:rPr>
          <w:rFonts w:hint="eastAsia"/>
        </w:rPr>
        <w:t>作答记录类</w:t>
      </w:r>
      <w:bookmarkStart w:id="0" w:name="_GoBack"/>
      <w:bookmarkEnd w:id="0"/>
    </w:p>
    <w:p w14:paraId="18BC4AF3" w14:textId="240D09E9" w:rsidR="008B00CB" w:rsidRDefault="008B00CB">
      <w:pPr>
        <w:rPr>
          <w:rFonts w:hint="eastAsia"/>
        </w:rPr>
      </w:pPr>
      <w:r>
        <w:rPr>
          <w:noProof/>
        </w:rPr>
        <w:drawing>
          <wp:inline distT="0" distB="0" distL="0" distR="0" wp14:anchorId="2341EA51" wp14:editId="32C6E185">
            <wp:extent cx="2751058" cy="3543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04"/>
    <w:rsid w:val="000E4004"/>
    <w:rsid w:val="008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A27D"/>
  <w15:chartTrackingRefBased/>
  <w15:docId w15:val="{81D73C3F-55D6-4629-8863-E63741F0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2020-02-17T15:08:00Z</dcterms:created>
  <dcterms:modified xsi:type="dcterms:W3CDTF">2020-02-17T15:09:00Z</dcterms:modified>
</cp:coreProperties>
</file>