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A397E" w14:textId="77777777" w:rsidR="00EC19C7" w:rsidRDefault="00EC19C7" w:rsidP="00EC19C7">
      <w:r>
        <w:t>- Apply #pragma HLS DATAFLOW at the top scope</w:t>
      </w:r>
    </w:p>
    <w:p w14:paraId="522C7BA0" w14:textId="77777777" w:rsidR="00EC19C7" w:rsidRDefault="00EC19C7" w:rsidP="00EC19C7">
      <w:r>
        <w:t>- Split input/compute/output into separate tasks/functions</w:t>
      </w:r>
    </w:p>
    <w:p w14:paraId="0F8F95B3" w14:textId="77777777" w:rsidR="00EC19C7" w:rsidRDefault="00EC19C7" w:rsidP="00EC19C7">
      <w:r>
        <w:t xml:space="preserve">- Connect tasks only via </w:t>
      </w:r>
      <w:proofErr w:type="spellStart"/>
      <w:r>
        <w:t>hls</w:t>
      </w:r>
      <w:proofErr w:type="spellEnd"/>
      <w:r>
        <w:t xml:space="preserve">::stream or ping-pong buffers (no shared </w:t>
      </w:r>
      <w:proofErr w:type="spellStart"/>
      <w:r>
        <w:t>globals</w:t>
      </w:r>
      <w:proofErr w:type="spellEnd"/>
      <w:r>
        <w:t>/arrays)</w:t>
      </w:r>
    </w:p>
    <w:p w14:paraId="126EAF13" w14:textId="77777777" w:rsidR="00EC19C7" w:rsidRDefault="00EC19C7" w:rsidP="00EC19C7">
      <w:r>
        <w:t>- Assign #pragma HLS STREAM depth&gt;=1 for every stream; size to cover consumer latency/bursts</w:t>
      </w:r>
    </w:p>
    <w:p w14:paraId="3B3F2479" w14:textId="77777777" w:rsidR="00EC19C7" w:rsidRDefault="00EC19C7" w:rsidP="00EC19C7">
      <w:r>
        <w:t>- Insert a FIFO (depth&gt;=1) on any feedback path to break zero-latency cycles</w:t>
      </w:r>
    </w:p>
    <w:p w14:paraId="0067151F" w14:textId="77777777" w:rsidR="00EC19C7" w:rsidRDefault="00EC19C7" w:rsidP="00EC19C7">
      <w:r>
        <w:t>- Pipeline inside each task with #pragma HLS PIPELINE to sustain overlap</w:t>
      </w:r>
    </w:p>
    <w:p w14:paraId="62AA5E41" w14:textId="0DA1ED9A" w:rsidR="00EC19C7" w:rsidRDefault="00EC19C7" w:rsidP="00EC19C7">
      <w:r>
        <w:t>- For true parallel hardware, do not inline or reuse the same function instance across tasks</w:t>
      </w:r>
    </w:p>
    <w:p w14:paraId="1C361358" w14:textId="77777777" w:rsidR="00DB37F9" w:rsidRDefault="00DB37F9" w:rsidP="00DB37F9">
      <w:r>
        <w:t>- Apply #pragma HLS PIPELINE to innermost or performance-critical loops</w:t>
      </w:r>
    </w:p>
    <w:p w14:paraId="6190DFB9" w14:textId="77777777" w:rsidR="00DB37F9" w:rsidRDefault="00DB37F9" w:rsidP="00DB37F9">
      <w:r>
        <w:t>- Always target II=1; accept higher II only as an intentional trade-off</w:t>
      </w:r>
    </w:p>
    <w:p w14:paraId="0DE3A45C" w14:textId="77777777" w:rsidR="00DB37F9" w:rsidRDefault="00DB37F9" w:rsidP="00DB37F9">
      <w:r>
        <w:t>- Resolve loop-carried dependencies by reorganizing code or buffering</w:t>
      </w:r>
    </w:p>
    <w:p w14:paraId="71252354" w14:textId="77777777" w:rsidR="00DB37F9" w:rsidRDefault="00DB37F9" w:rsidP="00DB37F9">
      <w:r>
        <w:t>- Use #pragma HLS DEPENDENCE false only when dependency is truly absent</w:t>
      </w:r>
    </w:p>
    <w:p w14:paraId="38C9396A" w14:textId="77777777" w:rsidR="00DB37F9" w:rsidRDefault="00DB37F9" w:rsidP="00DB37F9">
      <w:r>
        <w:t xml:space="preserve">- For streaming/infinite loops, use rewind; add </w:t>
      </w:r>
      <w:proofErr w:type="spellStart"/>
      <w:r>
        <w:t>enable_flush</w:t>
      </w:r>
      <w:proofErr w:type="spellEnd"/>
      <w:r>
        <w:t>/</w:t>
      </w:r>
      <w:proofErr w:type="spellStart"/>
      <w:r>
        <w:t>free_running</w:t>
      </w:r>
      <w:proofErr w:type="spellEnd"/>
      <w:r>
        <w:t xml:space="preserve"> only if needed</w:t>
      </w:r>
    </w:p>
    <w:p w14:paraId="1AAC6091" w14:textId="77777777" w:rsidR="00DB37F9" w:rsidRDefault="00DB37F9" w:rsidP="00DB37F9">
      <w:r>
        <w:t>- Prefer loop-level pipelining; use function-level pipeline only for continuous streaming kernels</w:t>
      </w:r>
    </w:p>
    <w:p w14:paraId="620151F9" w14:textId="77777777" w:rsidR="00DB37F9" w:rsidRDefault="00DB37F9" w:rsidP="00DB37F9">
      <w:r>
        <w:t>- Combine pipeline with loop transformations (unroll, flatten, merge) when beneficial</w:t>
      </w:r>
    </w:p>
    <w:p w14:paraId="67B2993E" w14:textId="77777777" w:rsidR="00DB37F9" w:rsidRDefault="00DB37F9" w:rsidP="00DB37F9">
      <w:r>
        <w:t>- Unroll small loops partially to expose parallelism; ensure enough memory ports with #pragma HLS ARRAY_PARTITION</w:t>
      </w:r>
    </w:p>
    <w:p w14:paraId="49ADCCEB" w14:textId="77777777" w:rsidR="00DB37F9" w:rsidRDefault="00DB37F9" w:rsidP="00DB37F9">
      <w:r>
        <w:t>- Use #pragma HLS LOOP_TRIPCOUNT with sensible min/max for non-constant loops</w:t>
      </w:r>
    </w:p>
    <w:p w14:paraId="2B9B34B4" w14:textId="77777777" w:rsidR="00DB37F9" w:rsidRDefault="00DB37F9" w:rsidP="00DB37F9">
      <w:r>
        <w:t>- Avoid multiple loop exits; restructure to a single exit when possible</w:t>
      </w:r>
    </w:p>
    <w:p w14:paraId="7C41B55A" w14:textId="77777777" w:rsidR="00DB37F9" w:rsidRDefault="00DB37F9" w:rsidP="00DB37F9">
      <w:r>
        <w:t>- Do not pipeline loops with recursion or unbounded termination</w:t>
      </w:r>
    </w:p>
    <w:p w14:paraId="7FD74756" w14:textId="77777777" w:rsidR="00DB37F9" w:rsidRDefault="00DB37F9" w:rsidP="00DB37F9">
      <w:r>
        <w:t>- Prevent memory/operator conflicts by partitioning arrays or increasing resources</w:t>
      </w:r>
    </w:p>
    <w:p w14:paraId="00D8A203" w14:textId="77777777" w:rsidR="00DB37F9" w:rsidRDefault="00DB37F9" w:rsidP="00DB37F9">
      <w:r>
        <w:t>- Never ignore II &gt; 1; identify and fix the cause (dependencies, memory ports, resources)</w:t>
      </w:r>
    </w:p>
    <w:p w14:paraId="11CBF2A2" w14:textId="77777777" w:rsidR="00DB37F9" w:rsidRDefault="00DB37F9" w:rsidP="00DB37F9">
      <w:r>
        <w:lastRenderedPageBreak/>
        <w:t>- Do not fully unroll large loops unless resources and timing allow</w:t>
      </w:r>
    </w:p>
    <w:p w14:paraId="5BD63759" w14:textId="5827E467" w:rsidR="00EC19C7" w:rsidRDefault="00DB37F9" w:rsidP="00DB37F9">
      <w:r>
        <w:t>- Prefer pipelining with II=1 over full unrolling for resource efficiency</w:t>
      </w:r>
    </w:p>
    <w:p w14:paraId="4BA72797" w14:textId="77777777" w:rsidR="00DB37F9" w:rsidRDefault="00DB37F9" w:rsidP="00DB37F9">
      <w:r>
        <w:t>- Partition design into multiple functions, each handling one stage or kernel</w:t>
      </w:r>
    </w:p>
    <w:p w14:paraId="66A6AFA8" w14:textId="77777777" w:rsidR="00DB37F9" w:rsidRDefault="00DB37F9" w:rsidP="00DB37F9">
      <w:r>
        <w:t>- Keep one primary loop per function and optimize it in isolation</w:t>
      </w:r>
    </w:p>
    <w:p w14:paraId="23ADBE23" w14:textId="77777777" w:rsidR="00DB37F9" w:rsidRDefault="00DB37F9" w:rsidP="00DB37F9">
      <w:r>
        <w:t>- Use #pragma HLS DATAFLOW on independent sub-functions to run in parallel</w:t>
      </w:r>
    </w:p>
    <w:p w14:paraId="5B641317" w14:textId="77777777" w:rsidR="00DB37F9" w:rsidRDefault="00DB37F9" w:rsidP="00DB37F9">
      <w:r>
        <w:t xml:space="preserve">- Connect sub-functions with </w:t>
      </w:r>
      <w:proofErr w:type="spellStart"/>
      <w:r>
        <w:t>hls</w:t>
      </w:r>
      <w:proofErr w:type="spellEnd"/>
      <w:r>
        <w:t>::stream (with depth&gt;=1) or arrays/pointers</w:t>
      </w:r>
    </w:p>
    <w:p w14:paraId="293D330C" w14:textId="77777777" w:rsidR="00DB37F9" w:rsidRDefault="00DB37F9" w:rsidP="00DB37F9">
      <w:r>
        <w:t xml:space="preserve">- Apply proper interface pragmas: </w:t>
      </w:r>
      <w:proofErr w:type="spellStart"/>
      <w:r>
        <w:t>m_axi</w:t>
      </w:r>
      <w:proofErr w:type="spellEnd"/>
      <w:r>
        <w:t xml:space="preserve"> for memory, axis for streams, </w:t>
      </w:r>
      <w:proofErr w:type="spellStart"/>
      <w:r>
        <w:t>s_axilite</w:t>
      </w:r>
      <w:proofErr w:type="spellEnd"/>
      <w:r>
        <w:t xml:space="preserve"> for config, </w:t>
      </w:r>
      <w:proofErr w:type="spellStart"/>
      <w:r>
        <w:t>ap_ctrl_hs</w:t>
      </w:r>
      <w:proofErr w:type="spellEnd"/>
      <w:r>
        <w:t xml:space="preserve"> at top</w:t>
      </w:r>
    </w:p>
    <w:p w14:paraId="2BDC1719" w14:textId="77777777" w:rsidR="00DB37F9" w:rsidRDefault="00DB37F9" w:rsidP="00DB37F9">
      <w:r>
        <w:t>- Use #pragma HLS INLINE for small utility functions or single-use helpers</w:t>
      </w:r>
    </w:p>
    <w:p w14:paraId="356ED55A" w14:textId="77777777" w:rsidR="00DB37F9" w:rsidRDefault="00DB37F9" w:rsidP="00DB37F9">
      <w:r>
        <w:t>- Use INLINE off for functions that must remain distinct hardware blocks</w:t>
      </w:r>
    </w:p>
    <w:p w14:paraId="77FBAB2B" w14:textId="77777777" w:rsidR="00DB37F9" w:rsidRDefault="00DB37F9" w:rsidP="00DB37F9">
      <w:r>
        <w:t>- Do not inline functions intended for parallel execution under DATAFLOW</w:t>
      </w:r>
    </w:p>
    <w:p w14:paraId="0CE289C9" w14:textId="77777777" w:rsidR="00DB37F9" w:rsidRDefault="00DB37F9" w:rsidP="00DB37F9">
      <w:r>
        <w:t>- Each unique function or template generates one hardware block; duplicate or template code for parallel instances</w:t>
      </w:r>
    </w:p>
    <w:p w14:paraId="69CC8C8E" w14:textId="77777777" w:rsidR="00DB37F9" w:rsidRDefault="00DB37F9" w:rsidP="00DB37F9">
      <w:r>
        <w:t xml:space="preserve">- Use </w:t>
      </w:r>
      <w:proofErr w:type="spellStart"/>
      <w:r>
        <w:t>ap_ctrl_none</w:t>
      </w:r>
      <w:proofErr w:type="spellEnd"/>
      <w:r>
        <w:t xml:space="preserve"> only for internal free-running sub-functions inside dataflow</w:t>
      </w:r>
    </w:p>
    <w:p w14:paraId="673907B0" w14:textId="77777777" w:rsidR="00DB37F9" w:rsidRDefault="00DB37F9" w:rsidP="00DB37F9">
      <w:r>
        <w:t>- Balance latency between parallel branches with FIFO depth to prevent stalls</w:t>
      </w:r>
    </w:p>
    <w:p w14:paraId="11E8DE8E" w14:textId="77777777" w:rsidR="00DB37F9" w:rsidRDefault="00DB37F9" w:rsidP="00DB37F9">
      <w:r>
        <w:t>- Avoid global or static variables across functions; pass data via arguments or streams</w:t>
      </w:r>
    </w:p>
    <w:p w14:paraId="2DAEAB7A" w14:textId="77777777" w:rsidR="00DB37F9" w:rsidRDefault="00DB37F9" w:rsidP="00DB37F9">
      <w:r>
        <w:t>- For feedback paths, insert FIFO depth&gt;=1 and ensure initialization to avoid deadlock</w:t>
      </w:r>
    </w:p>
    <w:p w14:paraId="20F54283" w14:textId="77777777" w:rsidR="00DB37F9" w:rsidRDefault="00DB37F9" w:rsidP="00DB37F9">
      <w:r>
        <w:t>- Do not implement entire design as one monolithic function; modularize into logical stages</w:t>
      </w:r>
    </w:p>
    <w:p w14:paraId="6F647CE7" w14:textId="7C05513C" w:rsidR="00DB37F9" w:rsidRDefault="00DB37F9" w:rsidP="00DB37F9">
      <w:r>
        <w:t xml:space="preserve">- Avoid </w:t>
      </w:r>
      <w:proofErr w:type="spellStart"/>
      <w:r>
        <w:t>unsynthesizable</w:t>
      </w:r>
      <w:proofErr w:type="spellEnd"/>
      <w:r>
        <w:t xml:space="preserve"> constructs: no malloc/new/free/delete, recursion, or virtual functions</w:t>
      </w:r>
    </w:p>
    <w:p w14:paraId="3B67B243" w14:textId="77777777" w:rsidR="005F00A2" w:rsidRDefault="005F00A2" w:rsidP="005F00A2">
      <w:r>
        <w:t xml:space="preserve">- Prefer </w:t>
      </w:r>
      <w:proofErr w:type="spellStart"/>
      <w:r>
        <w:t>ap_int</w:t>
      </w:r>
      <w:proofErr w:type="spellEnd"/>
      <w:r>
        <w:t>&lt;W&gt;/</w:t>
      </w:r>
      <w:proofErr w:type="spellStart"/>
      <w:r>
        <w:t>ap_uint</w:t>
      </w:r>
      <w:proofErr w:type="spellEnd"/>
      <w:r>
        <w:t>&lt;W&gt; with exact widths over native int/long</w:t>
      </w:r>
    </w:p>
    <w:p w14:paraId="142E7E69" w14:textId="77777777" w:rsidR="005F00A2" w:rsidRDefault="005F00A2" w:rsidP="005F00A2">
      <w:r>
        <w:t>- Match bit width to range; use smallest safe width, add bits if overflow possible</w:t>
      </w:r>
    </w:p>
    <w:p w14:paraId="56B437A4" w14:textId="77777777" w:rsidR="005F00A2" w:rsidRDefault="005F00A2" w:rsidP="005F00A2">
      <w:r>
        <w:t xml:space="preserve">- Prefer </w:t>
      </w:r>
      <w:proofErr w:type="spellStart"/>
      <w:r>
        <w:t>ap_fixed</w:t>
      </w:r>
      <w:proofErr w:type="spellEnd"/>
      <w:r>
        <w:t>&lt;W,I&gt;/</w:t>
      </w:r>
      <w:proofErr w:type="spellStart"/>
      <w:r>
        <w:t>ap_ufixed</w:t>
      </w:r>
      <w:proofErr w:type="spellEnd"/>
      <w:r>
        <w:t>&lt;W,I&gt; over floating-point for fractional math</w:t>
      </w:r>
    </w:p>
    <w:p w14:paraId="5AC782F1" w14:textId="77777777" w:rsidR="005F00A2" w:rsidRDefault="005F00A2" w:rsidP="005F00A2">
      <w:r>
        <w:t>- Use float/double only when IEEE-754 dynamic range is strictly required</w:t>
      </w:r>
    </w:p>
    <w:p w14:paraId="32F734C3" w14:textId="77777777" w:rsidR="005F00A2" w:rsidRDefault="005F00A2" w:rsidP="005F00A2">
      <w:r>
        <w:lastRenderedPageBreak/>
        <w:t>- Convert constants and coefficients to fixed-point when feasible</w:t>
      </w:r>
    </w:p>
    <w:p w14:paraId="50AFF52E" w14:textId="77777777" w:rsidR="005F00A2" w:rsidRDefault="005F00A2" w:rsidP="005F00A2">
      <w:r>
        <w:t xml:space="preserve">- Use </w:t>
      </w:r>
      <w:proofErr w:type="spellStart"/>
      <w:r>
        <w:t>ap_uint</w:t>
      </w:r>
      <w:proofErr w:type="spellEnd"/>
      <w:r>
        <w:t>&lt;1&gt; for flags; prefer narrow types instead of default 32-bit int</w:t>
      </w:r>
    </w:p>
    <w:p w14:paraId="095DC579" w14:textId="77777777" w:rsidR="005F00A2" w:rsidRDefault="005F00A2" w:rsidP="005F00A2">
      <w:r>
        <w:t xml:space="preserve">- Use </w:t>
      </w:r>
      <w:proofErr w:type="spellStart"/>
      <w:r>
        <w:t>enums</w:t>
      </w:r>
      <w:proofErr w:type="spellEnd"/>
      <w:r>
        <w:t xml:space="preserve"> for states; HLS auto-minimizes their width</w:t>
      </w:r>
    </w:p>
    <w:p w14:paraId="6D6D6BAD" w14:textId="77777777" w:rsidR="005F00A2" w:rsidRDefault="005F00A2" w:rsidP="005F00A2">
      <w:r>
        <w:t>- Declare const/static const arrays as ROM so HLS infers LUT/BRAM</w:t>
      </w:r>
    </w:p>
    <w:p w14:paraId="19C8B8F2" w14:textId="77777777" w:rsidR="005F00A2" w:rsidRDefault="005F00A2" w:rsidP="005F00A2">
      <w:r>
        <w:t>- Group related signals in structs; use AGGREGATE/DISAGGREGATE to control port mapping</w:t>
      </w:r>
    </w:p>
    <w:p w14:paraId="446BE15F" w14:textId="77777777" w:rsidR="005F00A2" w:rsidRDefault="005F00A2" w:rsidP="005F00A2">
      <w:r>
        <w:t>- Avoid dynamic memory (malloc/free, std::vector/string); all arrays need fixed compile-time bounds</w:t>
      </w:r>
    </w:p>
    <w:p w14:paraId="79B1E1F5" w14:textId="77777777" w:rsidR="005F00A2" w:rsidRDefault="005F00A2" w:rsidP="005F00A2">
      <w:r>
        <w:t>- If variable size needed, declare max size and control with loop limits</w:t>
      </w:r>
    </w:p>
    <w:p w14:paraId="38367C26" w14:textId="77777777" w:rsidR="005F00A2" w:rsidRDefault="005F00A2" w:rsidP="005F00A2">
      <w:r>
        <w:t>- Avoid volatile except for true memory-mapped I/O or status flags</w:t>
      </w:r>
    </w:p>
    <w:p w14:paraId="1D45994B" w14:textId="77777777" w:rsidR="005F00A2" w:rsidRDefault="005F00A2" w:rsidP="005F00A2">
      <w:r>
        <w:t>- Be explicit in casts; avoid implicit narrowing and signed/unsigned mismatches</w:t>
      </w:r>
    </w:p>
    <w:p w14:paraId="1216A3C5" w14:textId="77777777" w:rsidR="005F00A2" w:rsidRDefault="005F00A2" w:rsidP="005F00A2">
      <w:r>
        <w:t xml:space="preserve">- Do not use unions or std::complex; use </w:t>
      </w:r>
      <w:proofErr w:type="spellStart"/>
      <w:r>
        <w:t>ap_uint</w:t>
      </w:r>
      <w:proofErr w:type="spellEnd"/>
      <w:r>
        <w:t xml:space="preserve"> with bit slicing or custom structs</w:t>
      </w:r>
    </w:p>
    <w:p w14:paraId="2D4843DE" w14:textId="09958806" w:rsidR="005F00A2" w:rsidRDefault="005F00A2" w:rsidP="005F00A2">
      <w:r>
        <w:t>- Keep top-level ports simple: no pointer-to-pointer, no arrays of pointers, no type-casting of interfaces</w:t>
      </w:r>
    </w:p>
    <w:p w14:paraId="001EBB53" w14:textId="77777777" w:rsidR="00E22511" w:rsidRDefault="00E22511" w:rsidP="00E22511">
      <w:r>
        <w:t>- Treat C/C++ as hardware description; if/else/switch map to muxes, loops map to hardware structures</w:t>
      </w:r>
    </w:p>
    <w:p w14:paraId="3604FDE0" w14:textId="77777777" w:rsidR="00E22511" w:rsidRDefault="00E22511" w:rsidP="00E22511">
      <w:r>
        <w:t xml:space="preserve">- Model FSMs with </w:t>
      </w:r>
      <w:proofErr w:type="spellStart"/>
      <w:r>
        <w:t>enums</w:t>
      </w:r>
      <w:proofErr w:type="spellEnd"/>
      <w:r>
        <w:t xml:space="preserve"> for states and switch-case for transitions; update state each cycle</w:t>
      </w:r>
    </w:p>
    <w:p w14:paraId="788C3FFB" w14:textId="77777777" w:rsidR="00E22511" w:rsidRDefault="00E22511" w:rsidP="00E22511">
      <w:r>
        <w:t>- Use static variables or arrays to represent registers, shift registers, or memories across cycles</w:t>
      </w:r>
    </w:p>
    <w:p w14:paraId="377F84F5" w14:textId="77777777" w:rsidR="00E22511" w:rsidRDefault="00E22511" w:rsidP="00E22511">
      <w:r>
        <w:t>- Each function instance shares its static variables; use templates or unique functions if separate copies are required</w:t>
      </w:r>
    </w:p>
    <w:p w14:paraId="321C7FC0" w14:textId="77777777" w:rsidR="00E22511" w:rsidRDefault="00E22511" w:rsidP="00E22511">
      <w:r>
        <w:t>- Use C++ templates to build parameterized reusable blocks; each parameter set creates unique hardware</w:t>
      </w:r>
    </w:p>
    <w:p w14:paraId="0A5DACF0" w14:textId="77777777" w:rsidR="00E22511" w:rsidRDefault="00E22511" w:rsidP="00E22511">
      <w:r>
        <w:t>- For combinational logic, compute outputs only from inputs; avoid static state</w:t>
      </w:r>
    </w:p>
    <w:p w14:paraId="46C031E7" w14:textId="77777777" w:rsidR="00E22511" w:rsidRDefault="00E22511" w:rsidP="00E22511">
      <w:r>
        <w:t>- For sequential logic, hold state in static variables and update each cycle</w:t>
      </w:r>
    </w:p>
    <w:p w14:paraId="56474608" w14:textId="77777777" w:rsidR="00E22511" w:rsidRDefault="00E22511" w:rsidP="00E22511">
      <w:r>
        <w:lastRenderedPageBreak/>
        <w:t>- Avoid recursion, dynamic memory, OS calls, and standard containers; use arrays/</w:t>
      </w:r>
      <w:proofErr w:type="spellStart"/>
      <w:r>
        <w:t>ap_int</w:t>
      </w:r>
      <w:proofErr w:type="spellEnd"/>
      <w:r>
        <w:t>/</w:t>
      </w:r>
      <w:proofErr w:type="spellStart"/>
      <w:r>
        <w:t>ap_fixed</w:t>
      </w:r>
      <w:proofErr w:type="spellEnd"/>
      <w:r>
        <w:t>/structs</w:t>
      </w:r>
    </w:p>
    <w:p w14:paraId="075675F4" w14:textId="77777777" w:rsidR="00E22511" w:rsidRDefault="00E22511" w:rsidP="00E22511">
      <w:r>
        <w:t>- Ensure all loops have finite bounds; apply #pragma HLS LOOP_TRIPCOUNT for variable loops</w:t>
      </w:r>
    </w:p>
    <w:p w14:paraId="1AF7CB57" w14:textId="77777777" w:rsidR="00E22511" w:rsidRDefault="00E22511" w:rsidP="00E22511">
      <w:r>
        <w:t xml:space="preserve">- Prefer compile-time constants or </w:t>
      </w:r>
      <w:proofErr w:type="spellStart"/>
      <w:r>
        <w:t>enums</w:t>
      </w:r>
      <w:proofErr w:type="spellEnd"/>
      <w:r>
        <w:t xml:space="preserve"> for array sizes and switch cases</w:t>
      </w:r>
    </w:p>
    <w:p w14:paraId="2F4076D6" w14:textId="77777777" w:rsidR="00E22511" w:rsidRDefault="00E22511" w:rsidP="00E22511">
      <w:r>
        <w:t>- Use #pragma HLS UNROLL or PIPELINE pragmas on innermost loops to control concurrency</w:t>
      </w:r>
    </w:p>
    <w:p w14:paraId="571BCC5A" w14:textId="77777777" w:rsidR="00E22511" w:rsidRDefault="00E22511" w:rsidP="00E22511">
      <w:r>
        <w:t>- Keep memory access patterns regular; use dual-port or partitioning for parallel access</w:t>
      </w:r>
    </w:p>
    <w:p w14:paraId="607B8604" w14:textId="77777777" w:rsidR="00E22511" w:rsidRDefault="00E22511" w:rsidP="00E22511">
      <w:r>
        <w:t>- Initialize all variables and statics explicitly; undefined values cause mismatches</w:t>
      </w:r>
    </w:p>
    <w:p w14:paraId="7DD121D0" w14:textId="77777777" w:rsidR="00E22511" w:rsidRDefault="00E22511" w:rsidP="00E22511">
      <w:r>
        <w:t>- Do not rely on global variables except for constants or carefully managed shared state</w:t>
      </w:r>
    </w:p>
    <w:p w14:paraId="188DF142" w14:textId="5B0B2B03" w:rsidR="00E22511" w:rsidRDefault="00E22511" w:rsidP="00E22511">
      <w:r>
        <w:t>- Always code explicit reset behavior for registers and state if non-zero initialization is required</w:t>
      </w:r>
    </w:p>
    <w:p w14:paraId="596874D3" w14:textId="77777777" w:rsidR="00E62F23" w:rsidRDefault="00E62F23" w:rsidP="00E62F23">
      <w:r>
        <w:t>- Use AXI4-Lite (</w:t>
      </w:r>
      <w:proofErr w:type="spellStart"/>
      <w:r>
        <w:t>s_axilite</w:t>
      </w:r>
      <w:proofErr w:type="spellEnd"/>
      <w:r>
        <w:t>) for all scalar control parameters and include one port=return in the bundle</w:t>
      </w:r>
    </w:p>
    <w:p w14:paraId="1756B898" w14:textId="77777777" w:rsidR="00E62F23" w:rsidRDefault="00E62F23" w:rsidP="00E62F23">
      <w:r>
        <w:t xml:space="preserve">- Read </w:t>
      </w:r>
      <w:proofErr w:type="spellStart"/>
      <w:r>
        <w:t>s_axilite</w:t>
      </w:r>
      <w:proofErr w:type="spellEnd"/>
      <w:r>
        <w:t xml:space="preserve"> parameters once at start of each run; store in locals and reuse</w:t>
      </w:r>
    </w:p>
    <w:p w14:paraId="74F44EF2" w14:textId="77777777" w:rsidR="00E62F23" w:rsidRDefault="00E62F23" w:rsidP="00E62F23">
      <w:r>
        <w:t xml:space="preserve">- Pass control values as arguments or distribute via streams, not as shared </w:t>
      </w:r>
      <w:proofErr w:type="spellStart"/>
      <w:r>
        <w:t>globals</w:t>
      </w:r>
      <w:proofErr w:type="spellEnd"/>
    </w:p>
    <w:p w14:paraId="5B858ECD" w14:textId="77777777" w:rsidR="00E62F23" w:rsidRDefault="00E62F23" w:rsidP="00E62F23">
      <w:r>
        <w:t xml:space="preserve">- For runtime-varying controls, send them through </w:t>
      </w:r>
      <w:proofErr w:type="spellStart"/>
      <w:r>
        <w:t>hls</w:t>
      </w:r>
      <w:proofErr w:type="spellEnd"/>
      <w:r>
        <w:t>::stream tokens in parallel with data</w:t>
      </w:r>
    </w:p>
    <w:p w14:paraId="2DC4361A" w14:textId="77777777" w:rsidR="00E62F23" w:rsidRDefault="00E62F23" w:rsidP="00E62F23">
      <w:r>
        <w:t>- Distribute or fork control tokens so all processes get the same value in lockstep</w:t>
      </w:r>
    </w:p>
    <w:p w14:paraId="5B5C3EF0" w14:textId="77777777" w:rsidR="00E62F23" w:rsidRDefault="00E62F23" w:rsidP="00E62F23">
      <w:r>
        <w:t>- Do not reread the same control in multiple parallel tasks; read once and fan out</w:t>
      </w:r>
    </w:p>
    <w:p w14:paraId="7CE75F91" w14:textId="77777777" w:rsidR="00E62F23" w:rsidRDefault="00E62F23" w:rsidP="00E62F23">
      <w:r>
        <w:t xml:space="preserve">- Apply </w:t>
      </w:r>
      <w:proofErr w:type="spellStart"/>
      <w:r>
        <w:t>ap_ctrl_none</w:t>
      </w:r>
      <w:proofErr w:type="spellEnd"/>
      <w:r>
        <w:t xml:space="preserve"> only for always-running streaming accelerators</w:t>
      </w:r>
    </w:p>
    <w:p w14:paraId="534A2A79" w14:textId="77777777" w:rsidR="00E62F23" w:rsidRDefault="00E62F23" w:rsidP="00E62F23">
      <w:r>
        <w:t>- Update control registers only between runs; mid-run changes are unsafe unless explicitly handled</w:t>
      </w:r>
    </w:p>
    <w:p w14:paraId="5F4C33E7" w14:textId="77777777" w:rsidR="00E62F23" w:rsidRDefault="00E62F23" w:rsidP="00E62F23">
      <w:r>
        <w:t xml:space="preserve">- Synchronize global stop/enable conditions using handshake or stream tokens, not </w:t>
      </w:r>
      <w:proofErr w:type="spellStart"/>
      <w:r>
        <w:t>globals</w:t>
      </w:r>
      <w:proofErr w:type="spellEnd"/>
    </w:p>
    <w:p w14:paraId="09701DDB" w14:textId="77777777" w:rsidR="00E62F23" w:rsidRDefault="00E62F23" w:rsidP="00E62F23">
      <w:r>
        <w:lastRenderedPageBreak/>
        <w:t>- Avoid using static or global variables as control flags across functions</w:t>
      </w:r>
    </w:p>
    <w:p w14:paraId="2D36147B" w14:textId="77777777" w:rsidR="00E62F23" w:rsidRDefault="00E62F23" w:rsidP="00E62F23">
      <w:r>
        <w:t xml:space="preserve">- Always specify interface pragmas: </w:t>
      </w:r>
      <w:proofErr w:type="spellStart"/>
      <w:r>
        <w:t>s_axilite</w:t>
      </w:r>
      <w:proofErr w:type="spellEnd"/>
      <w:r>
        <w:t xml:space="preserve"> for scalars, axis for streams, </w:t>
      </w:r>
      <w:proofErr w:type="spellStart"/>
      <w:r>
        <w:t>m_axi</w:t>
      </w:r>
      <w:proofErr w:type="spellEnd"/>
      <w:r>
        <w:t xml:space="preserve"> for memory</w:t>
      </w:r>
    </w:p>
    <w:p w14:paraId="0EBC75D3" w14:textId="77777777" w:rsidR="00E62F23" w:rsidRDefault="00E62F23" w:rsidP="00E62F23">
      <w:r>
        <w:t>- Treat control streams with strict push/pop discipline; each token consumed exactly once per protocol</w:t>
      </w:r>
    </w:p>
    <w:p w14:paraId="6F00C989" w14:textId="77777777" w:rsidR="00E62F23" w:rsidRDefault="00E62F23" w:rsidP="00E62F23">
      <w:r>
        <w:t>- Add FIFO depth when distributing controls to parallel branches to avoid stalls</w:t>
      </w:r>
    </w:p>
    <w:p w14:paraId="0C407B38" w14:textId="77777777" w:rsidR="00E62F23" w:rsidRDefault="00E62F23" w:rsidP="00E62F23">
      <w:r>
        <w:t>- Test accelerator behavior under different control values and edge cases</w:t>
      </w:r>
    </w:p>
    <w:p w14:paraId="68F5CFB3" w14:textId="20C3BCEE" w:rsidR="00E62F23" w:rsidRDefault="00E62F23" w:rsidP="00E62F23">
      <w:r>
        <w:t>- Validate control-dependent code paths in both C simulation and FPGA</w:t>
      </w:r>
    </w:p>
    <w:sectPr w:rsidR="00E62F2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9C7"/>
    <w:rsid w:val="000E3188"/>
    <w:rsid w:val="005F00A2"/>
    <w:rsid w:val="00DB37F9"/>
    <w:rsid w:val="00E22511"/>
    <w:rsid w:val="00E62F23"/>
    <w:rsid w:val="00EC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20A76"/>
  <w15:chartTrackingRefBased/>
  <w15:docId w15:val="{CD0FD9A6-5BB1-421C-87D8-B1023F85B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19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1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9C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9C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9C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9C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9C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9C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C19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C1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C19C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C1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C19C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C19C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C19C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C19C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C19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19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C1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19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C19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1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C19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19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19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1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C19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C1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1019</Words>
  <Characters>5811</Characters>
  <Application>Microsoft Office Word</Application>
  <DocSecurity>0</DocSecurity>
  <Lines>48</Lines>
  <Paragraphs>13</Paragraphs>
  <ScaleCrop>false</ScaleCrop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俊誠 黃</dc:creator>
  <cp:keywords/>
  <dc:description/>
  <cp:lastModifiedBy>俊誠 黃</cp:lastModifiedBy>
  <cp:revision>4</cp:revision>
  <dcterms:created xsi:type="dcterms:W3CDTF">2025-09-21T15:32:00Z</dcterms:created>
  <dcterms:modified xsi:type="dcterms:W3CDTF">2025-09-21T15:44:00Z</dcterms:modified>
</cp:coreProperties>
</file>