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u5vsj51rjm8" w:id="0"/>
      <w:bookmarkEnd w:id="0"/>
      <w:r w:rsidDel="00000000" w:rsidR="00000000" w:rsidRPr="00000000">
        <w:rPr>
          <w:rtl w:val="0"/>
        </w:rPr>
        <w:t xml:space="preserve">Test Case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90"/>
        <w:gridCol w:w="2190"/>
        <w:gridCol w:w="2430"/>
        <w:tblGridChange w:id="0">
          <w:tblGrid>
            <w:gridCol w:w="2265"/>
            <w:gridCol w:w="2490"/>
            <w:gridCol w:w="219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(23 Test instances, see below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be implemented in the next sprint)</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11265.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605"/>
        <w:gridCol w:w="1485"/>
        <w:gridCol w:w="3000"/>
        <w:gridCol w:w="2190"/>
        <w:gridCol w:w="2115"/>
        <w:tblGridChange w:id="0">
          <w:tblGrid>
            <w:gridCol w:w="870"/>
            <w:gridCol w:w="1605"/>
            <w:gridCol w:w="1485"/>
            <w:gridCol w:w="3000"/>
            <w:gridCol w:w="219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 test was performed and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 view of homepage, with links to other available pages </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(related to user story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 Navigate to home page (by clicking the “Home”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User is redirected to the home page, and presented with a description of the website’s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04/09/20: Passed</w:t>
            </w:r>
          </w:p>
          <w:p w:rsidR="00000000" w:rsidDel="00000000" w:rsidP="00000000" w:rsidRDefault="00000000" w:rsidRPr="00000000" w14:paraId="0000001B">
            <w:pPr>
              <w:widowControl w:val="0"/>
              <w:spacing w:line="240" w:lineRule="auto"/>
              <w:rPr/>
            </w:pPr>
            <w:r w:rsidDel="00000000" w:rsidR="00000000" w:rsidRPr="00000000">
              <w:rPr>
                <w:rtl w:val="0"/>
              </w:rPr>
              <w:t xml:space="preserve">09/09/20: Passed</w:t>
            </w:r>
          </w:p>
          <w:p w:rsidR="00000000" w:rsidDel="00000000" w:rsidP="00000000" w:rsidRDefault="00000000" w:rsidRPr="00000000" w14:paraId="0000001C">
            <w:pPr>
              <w:widowControl w:val="0"/>
              <w:spacing w:line="240" w:lineRule="auto"/>
              <w:rPr/>
            </w:pPr>
            <w:r w:rsidDel="00000000" w:rsidR="00000000" w:rsidRPr="00000000">
              <w:rPr>
                <w:rtl w:val="0"/>
              </w:rPr>
              <w:t xml:space="preserve">15/09/20: Passed</w:t>
            </w:r>
          </w:p>
          <w:p w:rsidR="00000000" w:rsidDel="00000000" w:rsidP="00000000" w:rsidRDefault="00000000" w:rsidRPr="00000000" w14:paraId="0000001D">
            <w:pPr>
              <w:widowControl w:val="0"/>
              <w:spacing w:line="240" w:lineRule="auto"/>
              <w:rPr/>
            </w:pPr>
            <w:r w:rsidDel="00000000" w:rsidR="00000000" w:rsidRPr="00000000">
              <w:rPr>
                <w:rtl w:val="0"/>
              </w:rPr>
              <w:t xml:space="preserve">21/09/20: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User view of homepage with sign in link</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(related to user story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 Navigate to home page</w:t>
            </w:r>
          </w:p>
          <w:p w:rsidR="00000000" w:rsidDel="00000000" w:rsidP="00000000" w:rsidRDefault="00000000" w:rsidRPr="00000000" w14:paraId="00000024">
            <w:pPr>
              <w:widowControl w:val="0"/>
              <w:spacing w:line="240" w:lineRule="auto"/>
              <w:rPr/>
            </w:pPr>
            <w:r w:rsidDel="00000000" w:rsidR="00000000" w:rsidRPr="00000000">
              <w:rPr>
                <w:rtl w:val="0"/>
              </w:rPr>
              <w:t xml:space="preserve">2. Click on “Sign in”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User is redirected to the sign in page and the “sign in” form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04/09/20: Passed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09/09/20: Passed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15/09/20: Passed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22/09/20: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sign 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(related to user story 16)</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Navigate to “Sign in” page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User enters in username and password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User clicks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logged in and redirected to a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09/09/20: Passed</w:t>
            </w:r>
          </w:p>
          <w:p w:rsidR="00000000" w:rsidDel="00000000" w:rsidP="00000000" w:rsidRDefault="00000000" w:rsidRPr="00000000" w14:paraId="00000035">
            <w:pPr>
              <w:widowControl w:val="0"/>
              <w:spacing w:line="240" w:lineRule="auto"/>
              <w:rPr/>
            </w:pPr>
            <w:r w:rsidDel="00000000" w:rsidR="00000000" w:rsidRPr="00000000">
              <w:rPr>
                <w:rtl w:val="0"/>
              </w:rPr>
              <w:t xml:space="preserve">15/09/20: Passed</w:t>
            </w:r>
          </w:p>
          <w:p w:rsidR="00000000" w:rsidDel="00000000" w:rsidP="00000000" w:rsidRDefault="00000000" w:rsidRPr="00000000" w14:paraId="00000036">
            <w:pPr>
              <w:widowControl w:val="0"/>
              <w:spacing w:line="240" w:lineRule="auto"/>
              <w:rPr/>
            </w:pPr>
            <w:r w:rsidDel="00000000" w:rsidR="00000000" w:rsidRPr="00000000">
              <w:rPr>
                <w:rtl w:val="0"/>
              </w:rPr>
              <w:t xml:space="preserve">22/09/20: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 sign in</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(related to user story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 Navigate to “Sign in” page</w:t>
            </w:r>
          </w:p>
          <w:p w:rsidR="00000000" w:rsidDel="00000000" w:rsidP="00000000" w:rsidRDefault="00000000" w:rsidRPr="00000000" w14:paraId="0000003D">
            <w:pPr>
              <w:widowControl w:val="0"/>
              <w:spacing w:line="240" w:lineRule="auto"/>
              <w:rPr/>
            </w:pPr>
            <w:r w:rsidDel="00000000" w:rsidR="00000000" w:rsidRPr="00000000">
              <w:rPr>
                <w:rtl w:val="0"/>
              </w:rPr>
              <w:t xml:space="preserve">2. User enters in an </w:t>
            </w:r>
            <w:r w:rsidDel="00000000" w:rsidR="00000000" w:rsidRPr="00000000">
              <w:rPr>
                <w:b w:val="1"/>
                <w:rtl w:val="0"/>
              </w:rPr>
              <w:t xml:space="preserve">invalid</w:t>
            </w:r>
            <w:r w:rsidDel="00000000" w:rsidR="00000000" w:rsidRPr="00000000">
              <w:rPr>
                <w:rtl w:val="0"/>
              </w:rPr>
              <w:t xml:space="preserve"> username and password</w:t>
            </w:r>
          </w:p>
          <w:p w:rsidR="00000000" w:rsidDel="00000000" w:rsidP="00000000" w:rsidRDefault="00000000" w:rsidRPr="00000000" w14:paraId="0000003E">
            <w:pPr>
              <w:widowControl w:val="0"/>
              <w:spacing w:line="240" w:lineRule="auto"/>
              <w:rPr/>
            </w:pPr>
            <w:r w:rsidDel="00000000" w:rsidR="00000000" w:rsidRPr="00000000">
              <w:rPr>
                <w:rtl w:val="0"/>
              </w:rPr>
              <w:t xml:space="preserve">3. User clicks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advised that their login details are incorrect, and prompted to try logging in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ff0000"/>
              </w:rPr>
            </w:pPr>
            <w:r w:rsidDel="00000000" w:rsidR="00000000" w:rsidRPr="00000000">
              <w:rPr>
                <w:rtl w:val="0"/>
              </w:rPr>
              <w:t xml:space="preserve">21/09/20: </w:t>
            </w:r>
            <w:r w:rsidDel="00000000" w:rsidR="00000000" w:rsidRPr="00000000">
              <w:rPr>
                <w:b w:val="1"/>
                <w:color w:val="ff0000"/>
                <w:rtl w:val="0"/>
              </w:rPr>
              <w:t xml:space="preserve">Failed</w:t>
            </w:r>
          </w:p>
          <w:p w:rsidR="00000000" w:rsidDel="00000000" w:rsidP="00000000" w:rsidRDefault="00000000" w:rsidRPr="00000000" w14:paraId="00000041">
            <w:pPr>
              <w:widowControl w:val="0"/>
              <w:spacing w:line="240" w:lineRule="auto"/>
              <w:rPr>
                <w:b w:val="1"/>
                <w:color w:val="ff0000"/>
              </w:rPr>
            </w:pPr>
            <w:r w:rsidDel="00000000" w:rsidR="00000000" w:rsidRPr="00000000">
              <w:rPr>
                <w:rtl w:val="0"/>
              </w:rPr>
              <w:t xml:space="preserve">(Bug report ID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Add new worker/user (related to user story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 Navigate admin dashboard</w:t>
            </w:r>
          </w:p>
          <w:p w:rsidR="00000000" w:rsidDel="00000000" w:rsidP="00000000" w:rsidRDefault="00000000" w:rsidRPr="00000000" w14:paraId="00000046">
            <w:pPr>
              <w:widowControl w:val="0"/>
              <w:spacing w:line="240" w:lineRule="auto"/>
              <w:rPr/>
            </w:pPr>
            <w:r w:rsidDel="00000000" w:rsidR="00000000" w:rsidRPr="00000000">
              <w:rPr>
                <w:rtl w:val="0"/>
              </w:rPr>
              <w:t xml:space="preserve">2. Click on “Add User”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presented with a form to enter new User details.  Upon entry of details and clicking “submit”, details are viewable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ff0000"/>
              </w:rPr>
            </w:pPr>
            <w:r w:rsidDel="00000000" w:rsidR="00000000" w:rsidRPr="00000000">
              <w:rPr>
                <w:rtl w:val="0"/>
              </w:rPr>
              <w:t xml:space="preserve">09/09/20: </w:t>
            </w:r>
            <w:r w:rsidDel="00000000" w:rsidR="00000000" w:rsidRPr="00000000">
              <w:rPr>
                <w:b w:val="1"/>
                <w:color w:val="ff0000"/>
                <w:rtl w:val="0"/>
              </w:rPr>
              <w:t xml:space="preserve">Failed</w:t>
            </w:r>
          </w:p>
          <w:p w:rsidR="00000000" w:rsidDel="00000000" w:rsidP="00000000" w:rsidRDefault="00000000" w:rsidRPr="00000000" w14:paraId="00000049">
            <w:pPr>
              <w:widowControl w:val="0"/>
              <w:spacing w:line="240" w:lineRule="auto"/>
              <w:rPr>
                <w:b w:val="1"/>
                <w:color w:val="ff0000"/>
              </w:rPr>
            </w:pPr>
            <w:r w:rsidDel="00000000" w:rsidR="00000000" w:rsidRPr="00000000">
              <w:rPr>
                <w:rtl w:val="0"/>
              </w:rPr>
              <w:t xml:space="preserve">(Bug report ID 1)</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15/09/20: Passed</w:t>
            </w:r>
          </w:p>
          <w:p w:rsidR="00000000" w:rsidDel="00000000" w:rsidP="00000000" w:rsidRDefault="00000000" w:rsidRPr="00000000" w14:paraId="0000004B">
            <w:pPr>
              <w:widowControl w:val="0"/>
              <w:spacing w:line="240" w:lineRule="auto"/>
              <w:rPr/>
            </w:pPr>
            <w:r w:rsidDel="00000000" w:rsidR="00000000" w:rsidRPr="00000000">
              <w:rPr>
                <w:rtl w:val="0"/>
              </w:rPr>
              <w:t xml:space="preserve">22/09/20: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 Available Business Services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(related to 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Navigate to home page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on Services link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Negative edge case (no services are present)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Precondition: with BackEnd running, and with nil services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that nil services are present in the system, user should see an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16/09/20: Passed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18/09/20: Passed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21/09/20: Passed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22/09/20: Passed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Browse Available Business Services</w:t>
            </w:r>
          </w:p>
          <w:p w:rsidR="00000000" w:rsidDel="00000000" w:rsidP="00000000" w:rsidRDefault="00000000" w:rsidRPr="00000000" w14:paraId="0000005D">
            <w:pPr>
              <w:widowControl w:val="0"/>
              <w:spacing w:line="240" w:lineRule="auto"/>
              <w:rPr/>
            </w:pPr>
            <w:r w:rsidDel="00000000" w:rsidR="00000000" w:rsidRPr="00000000">
              <w:rPr>
                <w:rtl w:val="0"/>
              </w:rPr>
              <w:t xml:space="preserve">(related to 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Navigate to home 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on Services link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i w:val="1"/>
                <w:rtl w:val="0"/>
              </w:rPr>
              <w:t xml:space="preserve">Precondition: Postman was used to add 2 Services (Dentist and Hairdresser) to the database, prior to test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redirected to the Services page, and is able to see a list of 2 available services: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“Dentist” and “Hairdresser”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16/09/20: </w:t>
            </w:r>
            <w:r w:rsidDel="00000000" w:rsidR="00000000" w:rsidRPr="00000000">
              <w:rPr>
                <w:b w:val="1"/>
                <w:color w:val="ff0000"/>
                <w:rtl w:val="0"/>
              </w:rPr>
              <w:t xml:space="preserve">Failed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 ID 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18/09/20: Passed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21/09/20: Passed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22/09/20: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Unique Dashboard displayed for users, based on user type when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Navigate to home page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on “Sign in” link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Enter in User login details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 Given that User is a customer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 Given that User is an Admin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 Given that User is a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redirected to their dashboard, and their dashboard should be specific for their user type (Admin, Customer,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To be tested once code for unique dashboard display is implemented</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addition to the above manual tests, a total of 40 unit tests have been written so far (with more to be written as the project requirements and code base develop further).  The project has been implemented to run the unit tests on each push to the remote repository and on each merge, to comply with continuous integration principles.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Bug Reports:</w:t>
      </w:r>
    </w:p>
    <w:p w:rsidR="00000000" w:rsidDel="00000000" w:rsidP="00000000" w:rsidRDefault="00000000" w:rsidRPr="00000000" w14:paraId="0000007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Bug 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09/09/20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Feature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Add new worker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On entering Name: Test, Password: Password, User Identifier: abc123, User Type: Worker, Phone: 12345 and clicking submit;</w:t>
            </w:r>
          </w:p>
          <w:p w:rsidR="00000000" w:rsidDel="00000000" w:rsidP="00000000" w:rsidRDefault="00000000" w:rsidRPr="00000000" w14:paraId="00000085">
            <w:pPr>
              <w:widowControl w:val="0"/>
              <w:spacing w:line="240" w:lineRule="auto"/>
              <w:rPr/>
            </w:pPr>
            <w:r w:rsidDel="00000000" w:rsidR="00000000" w:rsidRPr="00000000">
              <w:rPr>
                <w:rtl w:val="0"/>
              </w:rPr>
              <w:t xml:space="preserve">Then the details should be visible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Database was not updated with new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Developer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Grace Kerr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09/09/20 Problem verified and identified</w:t>
            </w:r>
          </w:p>
          <w:p w:rsidR="00000000" w:rsidDel="00000000" w:rsidP="00000000" w:rsidRDefault="00000000" w:rsidRPr="00000000" w14:paraId="0000008E">
            <w:pPr>
              <w:widowControl w:val="0"/>
              <w:numPr>
                <w:ilvl w:val="0"/>
                <w:numId w:val="3"/>
              </w:numPr>
              <w:spacing w:line="240" w:lineRule="auto"/>
              <w:ind w:left="720" w:hanging="360"/>
              <w:rPr>
                <w:u w:val="none"/>
              </w:rPr>
            </w:pPr>
            <w:r w:rsidDel="00000000" w:rsidR="00000000" w:rsidRPr="00000000">
              <w:rPr>
                <w:rtl w:val="0"/>
              </w:rPr>
              <w:t xml:space="preserve">Frontend unable to post details to backend</w:t>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10/09/20 Fix applied</w:t>
            </w:r>
          </w:p>
          <w:p w:rsidR="00000000" w:rsidDel="00000000" w:rsidP="00000000" w:rsidRDefault="00000000" w:rsidRPr="00000000" w14:paraId="00000090">
            <w:pPr>
              <w:widowControl w:val="0"/>
              <w:numPr>
                <w:ilvl w:val="0"/>
                <w:numId w:val="4"/>
              </w:numPr>
              <w:spacing w:line="240" w:lineRule="auto"/>
              <w:ind w:left="720" w:hanging="360"/>
              <w:rPr>
                <w:u w:val="none"/>
              </w:rPr>
            </w:pPr>
            <w:r w:rsidDel="00000000" w:rsidR="00000000" w:rsidRPr="00000000">
              <w:rPr>
                <w:rtl w:val="0"/>
              </w:rPr>
              <w:t xml:space="preserve">Bug identified in createUser function; fixed to allow creation of user and post to api/user</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Bug 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16/09/20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Feature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Browse Available Business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List of 2 services should be 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Empty list was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Developer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Su-Kuen Koh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16/09/20 Problem verified and identified</w:t>
            </w:r>
          </w:p>
          <w:p w:rsidR="00000000" w:rsidDel="00000000" w:rsidP="00000000" w:rsidRDefault="00000000" w:rsidRPr="00000000" w14:paraId="000000A5">
            <w:pPr>
              <w:widowControl w:val="0"/>
              <w:numPr>
                <w:ilvl w:val="0"/>
                <w:numId w:val="1"/>
              </w:numPr>
              <w:spacing w:line="240" w:lineRule="auto"/>
              <w:ind w:left="720" w:hanging="360"/>
            </w:pPr>
            <w:r w:rsidDel="00000000" w:rsidR="00000000" w:rsidRPr="00000000">
              <w:rPr>
                <w:rtl w:val="0"/>
              </w:rPr>
              <w:t xml:space="preserve">Frontend unable to get services data from backend</w:t>
            </w:r>
          </w:p>
          <w:p w:rsidR="00000000" w:rsidDel="00000000" w:rsidP="00000000" w:rsidRDefault="00000000" w:rsidRPr="00000000" w14:paraId="000000A6">
            <w:pPr>
              <w:widowControl w:val="0"/>
              <w:spacing w:line="240" w:lineRule="auto"/>
              <w:rPr/>
            </w:pPr>
            <w:r w:rsidDel="00000000" w:rsidR="00000000" w:rsidRPr="00000000">
              <w:rPr>
                <w:rtl w:val="0"/>
              </w:rPr>
              <w:t xml:space="preserve">18/09/20 Fix applied</w:t>
            </w:r>
          </w:p>
          <w:p w:rsidR="00000000" w:rsidDel="00000000" w:rsidP="00000000" w:rsidRDefault="00000000" w:rsidRPr="00000000" w14:paraId="000000A7">
            <w:pPr>
              <w:widowControl w:val="0"/>
              <w:numPr>
                <w:ilvl w:val="0"/>
                <w:numId w:val="5"/>
              </w:numPr>
              <w:spacing w:line="240" w:lineRule="auto"/>
              <w:ind w:left="720" w:hanging="360"/>
            </w:pPr>
            <w:r w:rsidDel="00000000" w:rsidR="00000000" w:rsidRPr="00000000">
              <w:rPr>
                <w:rtl w:val="0"/>
              </w:rPr>
              <w:t xml:space="preserve">Implemented code within front and backend to allow communication</w:t>
            </w:r>
          </w:p>
          <w:p w:rsidR="00000000" w:rsidDel="00000000" w:rsidP="00000000" w:rsidRDefault="00000000" w:rsidRPr="00000000" w14:paraId="000000A8">
            <w:pPr>
              <w:widowControl w:val="0"/>
              <w:numPr>
                <w:ilvl w:val="0"/>
                <w:numId w:val="5"/>
              </w:numPr>
              <w:spacing w:line="240" w:lineRule="auto"/>
              <w:ind w:left="720" w:hanging="360"/>
            </w:pPr>
            <w:r w:rsidDel="00000000" w:rsidR="00000000" w:rsidRPr="00000000">
              <w:rPr>
                <w:rtl w:val="0"/>
              </w:rPr>
              <w:t xml:space="preserve">Feature re-tested: passed</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Bug 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21/09/20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Feature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User Sign in (negative edge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With entry of invalid user details, user should be informed that login details were incorrect, and prompted to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User was redirected to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Developer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Grace Kerr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21/09/20 Problem verified and issue identified</w:t>
            </w:r>
          </w:p>
          <w:p w:rsidR="00000000" w:rsidDel="00000000" w:rsidP="00000000" w:rsidRDefault="00000000" w:rsidRPr="00000000" w14:paraId="000000BD">
            <w:pPr>
              <w:widowControl w:val="0"/>
              <w:numPr>
                <w:ilvl w:val="0"/>
                <w:numId w:val="2"/>
              </w:numPr>
              <w:spacing w:line="240" w:lineRule="auto"/>
              <w:ind w:left="720" w:hanging="360"/>
              <w:rPr>
                <w:u w:val="none"/>
              </w:rPr>
            </w:pPr>
            <w:r w:rsidDel="00000000" w:rsidR="00000000" w:rsidRPr="00000000">
              <w:rPr>
                <w:rtl w:val="0"/>
              </w:rPr>
              <w:t xml:space="preserve">Login in functionality and security to be implemented</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