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F5C9" w14:textId="57B8BD40" w:rsidR="000A18E2" w:rsidRDefault="000A18E2" w:rsidP="000A1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Певин Геннадий БФИ2102</w:t>
      </w:r>
    </w:p>
    <w:p w14:paraId="239545BA" w14:textId="78E08246" w:rsidR="000A18E2" w:rsidRPr="000A18E2" w:rsidRDefault="000A18E2" w:rsidP="000A18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0A18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расписание</w:t>
      </w:r>
    </w:p>
    <w:p w14:paraId="096D4ACB" w14:textId="0A4B9CED" w:rsidR="000A18E2" w:rsidRPr="000A18E2" w:rsidRDefault="000A18E2" w:rsidP="000A18E2">
      <w:pPr>
        <w:rPr>
          <w:rFonts w:ascii="Times New Roman" w:hAnsi="Times New Roman" w:cs="Times New Roman"/>
          <w:sz w:val="28"/>
          <w:szCs w:val="28"/>
        </w:rPr>
      </w:pPr>
      <w:r w:rsidRPr="000A18E2">
        <w:rPr>
          <w:rFonts w:ascii="Times New Roman" w:hAnsi="Times New Roman" w:cs="Times New Roman"/>
          <w:sz w:val="28"/>
          <w:szCs w:val="28"/>
        </w:rPr>
        <w:t>Создаем оконное приложение для редактирования расписания</w:t>
      </w:r>
    </w:p>
    <w:p w14:paraId="40DB142E" w14:textId="77777777" w:rsidR="000A18E2" w:rsidRPr="000A18E2" w:rsidRDefault="000A18E2" w:rsidP="000A18E2">
      <w:pPr>
        <w:rPr>
          <w:rFonts w:ascii="Times New Roman" w:hAnsi="Times New Roman" w:cs="Times New Roman"/>
          <w:sz w:val="28"/>
          <w:szCs w:val="28"/>
        </w:rPr>
      </w:pPr>
      <w:r w:rsidRPr="000A18E2">
        <w:rPr>
          <w:rFonts w:ascii="Times New Roman" w:hAnsi="Times New Roman" w:cs="Times New Roman"/>
          <w:sz w:val="28"/>
          <w:szCs w:val="28"/>
        </w:rPr>
        <w:t>1.Импортируем все необходимые библиотеки и адаптеры</w:t>
      </w:r>
    </w:p>
    <w:p w14:paraId="2FA1F8A9" w14:textId="77777777" w:rsidR="000A18E2" w:rsidRPr="000A18E2" w:rsidRDefault="000A18E2" w:rsidP="000A18E2">
      <w:pPr>
        <w:rPr>
          <w:rFonts w:ascii="Times New Roman" w:hAnsi="Times New Roman" w:cs="Times New Roman"/>
          <w:sz w:val="28"/>
          <w:szCs w:val="28"/>
        </w:rPr>
      </w:pPr>
      <w:r w:rsidRPr="000A18E2">
        <w:rPr>
          <w:rFonts w:ascii="Times New Roman" w:hAnsi="Times New Roman" w:cs="Times New Roman"/>
          <w:sz w:val="28"/>
          <w:szCs w:val="28"/>
        </w:rPr>
        <w:t>2.Создаем оконное приложение (используя классы)</w:t>
      </w:r>
    </w:p>
    <w:p w14:paraId="73CD3DF6" w14:textId="77777777" w:rsidR="000A18E2" w:rsidRPr="000A18E2" w:rsidRDefault="000A18E2" w:rsidP="000A18E2">
      <w:pPr>
        <w:rPr>
          <w:rFonts w:ascii="Times New Roman" w:hAnsi="Times New Roman" w:cs="Times New Roman"/>
          <w:sz w:val="28"/>
          <w:szCs w:val="28"/>
        </w:rPr>
      </w:pPr>
      <w:r w:rsidRPr="000A18E2">
        <w:rPr>
          <w:rFonts w:ascii="Times New Roman" w:hAnsi="Times New Roman" w:cs="Times New Roman"/>
          <w:sz w:val="28"/>
          <w:szCs w:val="28"/>
        </w:rPr>
        <w:t>3.Добавляем 3 вкладки в каждой из которых должна содержаться информация из БД</w:t>
      </w:r>
    </w:p>
    <w:p w14:paraId="23CF0D04" w14:textId="77777777" w:rsidR="000A18E2" w:rsidRPr="000A18E2" w:rsidRDefault="000A18E2" w:rsidP="000A18E2">
      <w:pPr>
        <w:rPr>
          <w:rFonts w:ascii="Times New Roman" w:hAnsi="Times New Roman" w:cs="Times New Roman"/>
          <w:sz w:val="28"/>
          <w:szCs w:val="28"/>
        </w:rPr>
      </w:pPr>
      <w:r w:rsidRPr="000A18E2">
        <w:rPr>
          <w:rFonts w:ascii="Times New Roman" w:hAnsi="Times New Roman" w:cs="Times New Roman"/>
          <w:sz w:val="28"/>
          <w:szCs w:val="28"/>
        </w:rPr>
        <w:t>4.Создаем метод для подключения к БД</w:t>
      </w:r>
    </w:p>
    <w:p w14:paraId="593315AA" w14:textId="77777777" w:rsidR="000A18E2" w:rsidRPr="000A18E2" w:rsidRDefault="000A18E2" w:rsidP="000A18E2">
      <w:pPr>
        <w:rPr>
          <w:rFonts w:ascii="Times New Roman" w:hAnsi="Times New Roman" w:cs="Times New Roman"/>
          <w:sz w:val="28"/>
          <w:szCs w:val="28"/>
        </w:rPr>
      </w:pPr>
      <w:r w:rsidRPr="000A18E2">
        <w:rPr>
          <w:rFonts w:ascii="Times New Roman" w:hAnsi="Times New Roman" w:cs="Times New Roman"/>
          <w:sz w:val="28"/>
          <w:szCs w:val="28"/>
        </w:rPr>
        <w:t>5.Создаем метод для отображения вкладки с расписанием</w:t>
      </w:r>
    </w:p>
    <w:p w14:paraId="17D2F1FA" w14:textId="77777777" w:rsidR="000A18E2" w:rsidRPr="000A18E2" w:rsidRDefault="000A18E2" w:rsidP="000A18E2">
      <w:pPr>
        <w:rPr>
          <w:rFonts w:ascii="Times New Roman" w:hAnsi="Times New Roman" w:cs="Times New Roman"/>
          <w:sz w:val="28"/>
          <w:szCs w:val="28"/>
        </w:rPr>
      </w:pPr>
      <w:r w:rsidRPr="000A18E2">
        <w:rPr>
          <w:rFonts w:ascii="Times New Roman" w:hAnsi="Times New Roman" w:cs="Times New Roman"/>
          <w:sz w:val="28"/>
          <w:szCs w:val="28"/>
        </w:rPr>
        <w:t>6.Создаем метод для отображения таблицы с расписанием на каждый день</w:t>
      </w:r>
    </w:p>
    <w:p w14:paraId="1299C7C9" w14:textId="77777777" w:rsidR="000A18E2" w:rsidRPr="000A18E2" w:rsidRDefault="000A18E2" w:rsidP="000A18E2">
      <w:pPr>
        <w:rPr>
          <w:rFonts w:ascii="Times New Roman" w:hAnsi="Times New Roman" w:cs="Times New Roman"/>
          <w:sz w:val="28"/>
          <w:szCs w:val="28"/>
        </w:rPr>
      </w:pPr>
      <w:r w:rsidRPr="000A18E2">
        <w:rPr>
          <w:rFonts w:ascii="Times New Roman" w:hAnsi="Times New Roman" w:cs="Times New Roman"/>
          <w:sz w:val="28"/>
          <w:szCs w:val="28"/>
        </w:rPr>
        <w:t>7.Создаем метод для обновления таблицы с расписанием на каждый день</w:t>
      </w:r>
    </w:p>
    <w:p w14:paraId="309213D5" w14:textId="77777777" w:rsidR="000A18E2" w:rsidRPr="000A18E2" w:rsidRDefault="000A18E2" w:rsidP="000A18E2">
      <w:pPr>
        <w:rPr>
          <w:rFonts w:ascii="Times New Roman" w:hAnsi="Times New Roman" w:cs="Times New Roman"/>
          <w:sz w:val="28"/>
          <w:szCs w:val="28"/>
        </w:rPr>
      </w:pPr>
      <w:r w:rsidRPr="000A18E2">
        <w:rPr>
          <w:rFonts w:ascii="Times New Roman" w:hAnsi="Times New Roman" w:cs="Times New Roman"/>
          <w:sz w:val="28"/>
          <w:szCs w:val="28"/>
        </w:rPr>
        <w:t>8.Создаем метод при помощи которого при нажатие кнопки 'join' будут вноситься изменения в БД</w:t>
      </w:r>
    </w:p>
    <w:p w14:paraId="38DED50E" w14:textId="6F0F937D" w:rsidR="00A94B35" w:rsidRPr="000A18E2" w:rsidRDefault="000A18E2" w:rsidP="000A18E2">
      <w:pPr>
        <w:rPr>
          <w:rFonts w:ascii="Times New Roman" w:hAnsi="Times New Roman" w:cs="Times New Roman"/>
          <w:sz w:val="28"/>
          <w:szCs w:val="28"/>
        </w:rPr>
      </w:pPr>
      <w:r w:rsidRPr="000A18E2">
        <w:rPr>
          <w:rFonts w:ascii="Times New Roman" w:hAnsi="Times New Roman" w:cs="Times New Roman"/>
          <w:sz w:val="28"/>
          <w:szCs w:val="28"/>
        </w:rPr>
        <w:t>9.Добавляем в каждую таблицу кнопку 'join', а так же по одной кнопке на вкаладке 'update'</w:t>
      </w:r>
    </w:p>
    <w:sectPr w:rsidR="00A94B35" w:rsidRPr="000A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52"/>
    <w:rsid w:val="000A18E2"/>
    <w:rsid w:val="005752F7"/>
    <w:rsid w:val="009F3C52"/>
    <w:rsid w:val="00D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1CB1"/>
  <w15:chartTrackingRefBased/>
  <w15:docId w15:val="{75B3CA61-BB3F-4FDC-ADAE-4C4020FD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</dc:creator>
  <cp:keywords/>
  <dc:description/>
  <cp:lastModifiedBy>Гена</cp:lastModifiedBy>
  <cp:revision>2</cp:revision>
  <dcterms:created xsi:type="dcterms:W3CDTF">2021-12-12T10:33:00Z</dcterms:created>
  <dcterms:modified xsi:type="dcterms:W3CDTF">2021-12-12T10:33:00Z</dcterms:modified>
</cp:coreProperties>
</file>