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2134" w:rsidP="00F9213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F92134">
        <w:t>This project supports</w:t>
      </w:r>
      <w:r>
        <w:rPr>
          <w:rFonts w:hint="eastAsia"/>
        </w:rPr>
        <w:t xml:space="preserve"> </w:t>
      </w:r>
      <w:r w:rsidRPr="00F92134">
        <w:t>device types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A30</w:t>
      </w:r>
      <w:r>
        <w:rPr>
          <w:rFonts w:hint="eastAsia"/>
        </w:rPr>
        <w:t>、</w:t>
      </w:r>
      <w:r>
        <w:rPr>
          <w:rFonts w:hint="eastAsia"/>
        </w:rPr>
        <w:t>E180</w:t>
      </w:r>
      <w:r>
        <w:rPr>
          <w:rFonts w:hint="eastAsia"/>
        </w:rPr>
        <w:t>、</w:t>
      </w:r>
      <w:r>
        <w:rPr>
          <w:rFonts w:hint="eastAsia"/>
        </w:rPr>
        <w:t xml:space="preserve">A30M </w:t>
      </w:r>
      <w:r>
        <w:rPr>
          <w:rFonts w:hint="eastAsia"/>
        </w:rPr>
        <w:t>、</w:t>
      </w:r>
      <w:r>
        <w:rPr>
          <w:rFonts w:hint="eastAsia"/>
        </w:rPr>
        <w:t xml:space="preserve">A30D </w:t>
      </w:r>
      <w:r>
        <w:rPr>
          <w:rFonts w:hint="eastAsia"/>
        </w:rPr>
        <w:t>、</w:t>
      </w:r>
      <w:r>
        <w:rPr>
          <w:rFonts w:hint="eastAsia"/>
        </w:rPr>
        <w:t>M301</w:t>
      </w:r>
    </w:p>
    <w:p w:rsidR="00F92134" w:rsidRDefault="00F92134" w:rsidP="00F9213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F92134">
        <w:t>Select the corresponding model to compile</w:t>
      </w:r>
    </w:p>
    <w:p w:rsidR="00F92134" w:rsidRDefault="00F92134" w:rsidP="00F92134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3498850" cy="201168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21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529EE"/>
    <w:multiLevelType w:val="hybridMultilevel"/>
    <w:tmpl w:val="E4926262"/>
    <w:lvl w:ilvl="0" w:tplc="5E66D0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0902"/>
    <w:rsid w:val="008B7726"/>
    <w:rsid w:val="00D31D50"/>
    <w:rsid w:val="00F9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1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213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213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2018-06-21T06:11:00Z</dcterms:modified>
</cp:coreProperties>
</file>