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ind w:left="25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Test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AFABAB" w:themeColor="background2" w:themeShade="BF"/>
          <w:sz w:val="21"/>
          <w:szCs w:val="21"/>
          <w:lang w:val="en-US" w:eastAsia="zh-CN"/>
        </w:rPr>
        <w:t>(100)</w:t>
      </w:r>
    </w:p>
    <w:p>
      <w:pPr>
        <w:spacing w:line="360" w:lineRule="auto"/>
        <w:rPr>
          <w:rFonts w:hint="default" w:ascii="Calibri" w:hAnsi="Calibri" w:cs="Calibri"/>
          <w:b/>
          <w:bCs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alibri" w:hAnsi="Calibri" w:cs="Calibri"/>
          <w:b/>
          <w:bCs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sz w:val="21"/>
          <w:szCs w:val="21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sz w:val="21"/>
          <w:szCs w:val="21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sz w:val="21"/>
          <w:szCs w:val="21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APM32L072?</w:t>
      </w:r>
      <w:bookmarkStart w:id="0" w:name="OLE_LINK1"/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</w:t>
      </w:r>
      <w:bookmarkEnd w:id="0"/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alibri" w:hAnsi="Calibri" w:cs="Calibri"/>
          <w:b/>
          <w:bCs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APM32F035?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alibri" w:hAnsi="Calibri" w:cs="Calibri"/>
          <w:b/>
          <w:bCs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APM32S103?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What are the typical applications of BMP1601?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</w:t>
      </w:r>
      <w:r>
        <w:rPr>
          <w:rFonts w:hint="default" w:ascii="Calibri" w:hAnsi="Calibri" w:cs="Calibri"/>
          <w:b/>
          <w:bCs/>
          <w:lang w:val="en-US" w:eastAsia="zh-CN"/>
        </w:rPr>
        <w:t xml:space="preserve"> 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(1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eastAsia" w:ascii="Calibri" w:hAnsi="Calibri" w:cs="Calibri"/>
          <w:b/>
          <w:bCs/>
          <w:lang w:val="en-US" w:eastAsia="zh-CN"/>
        </w:rPr>
        <w:t>What's the difference between APM32F107 and APM32F105?</w:t>
      </w:r>
      <w:r>
        <w:rPr>
          <w:rFonts w:hint="default" w:ascii="Calibri" w:hAnsi="Calibri" w:cs="Calibri"/>
          <w:b/>
          <w:bCs/>
          <w:u w:val="single"/>
          <w:lang w:val="en-US" w:eastAsia="zh-CN"/>
        </w:rPr>
        <w:t xml:space="preserve">                                                                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>(</w:t>
      </w:r>
      <w:r>
        <w:rPr>
          <w:rFonts w:hint="eastAsia" w:ascii="Calibri" w:hAnsi="Calibri" w:cs="Calibri"/>
          <w:b/>
          <w:bCs/>
          <w:color w:val="AFABAB" w:themeColor="background2" w:themeShade="BF"/>
          <w:lang w:val="en-US" w:eastAsia="zh-CN"/>
        </w:rPr>
        <w:t>50</w:t>
      </w:r>
      <w:r>
        <w:rPr>
          <w:rFonts w:hint="default" w:ascii="Calibri" w:hAnsi="Calibri" w:cs="Calibri"/>
          <w:b/>
          <w:bCs/>
          <w:color w:val="AFABAB" w:themeColor="background2" w:themeShade="BF"/>
          <w:lang w:val="en-US" w:eastAsia="zh-CN"/>
        </w:rPr>
        <w:t xml:space="preserve">) </w:t>
      </w:r>
      <w:r>
        <w:rPr>
          <w:rFonts w:hint="default" w:ascii="Calibri" w:hAnsi="Calibri" w:cs="Calibri"/>
          <w:b/>
          <w:bCs/>
          <w:lang w:val="en-US" w:eastAsia="zh-CN"/>
        </w:rPr>
        <w:t>A picture of you joining the Hackster forum members</w:t>
      </w:r>
      <w:r>
        <w:rPr>
          <w:rFonts w:hint="eastAsia" w:ascii="Calibri" w:hAnsi="Calibri" w:cs="Calibri"/>
          <w:b/>
          <w:bCs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alibri" w:hAnsi="Calibri" w:cs="Calibri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5429D"/>
    <w:multiLevelType w:val="singleLevel"/>
    <w:tmpl w:val="120542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jA1YzNiMGMyYTYwNTEzZTNhZDYwMjUwZmU2MmMifQ=="/>
    <w:docVar w:name="KSO_WPS_MARK_KEY" w:val="1045ef6b-03ba-4495-bdc8-4ea9b119b9d0"/>
  </w:docVars>
  <w:rsids>
    <w:rsidRoot w:val="00000000"/>
    <w:rsid w:val="0755380D"/>
    <w:rsid w:val="079955A4"/>
    <w:rsid w:val="304F36B8"/>
    <w:rsid w:val="57A74D3D"/>
    <w:rsid w:val="5E7A7966"/>
    <w:rsid w:val="797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287</Characters>
  <Lines>0</Lines>
  <Paragraphs>0</Paragraphs>
  <TotalTime>0</TotalTime>
  <ScaleCrop>false</ScaleCrop>
  <LinksUpToDate>false</LinksUpToDate>
  <CharactersWithSpaces>586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2023-02-20T11:08:00Z</dcterms:created>
  <dc:creator>geehy</dc:creator>
  <cp:lastModifiedBy>Larry</cp:lastModifiedBy>
  <dcterms:modified xsi:type="dcterms:W3CDTF">2023-02-21T13:07:38Z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4ACA63E37EA74BD1B1C573F35E42A9C8</vt:lpwstr>
  </property>
</Properties>
</file>