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9A4" w:rsidRPr="00FF372E" w:rsidRDefault="008359A4" w:rsidP="008359A4">
      <w:pPr>
        <w:jc w:val="center"/>
        <w:rPr>
          <w:rFonts w:ascii="Times New Roman" w:hAnsi="Times New Roman" w:cs="Times New Roman"/>
          <w:b/>
          <w:sz w:val="24"/>
          <w:szCs w:val="24"/>
        </w:rPr>
      </w:pPr>
      <w:r w:rsidRPr="00FF372E">
        <w:rPr>
          <w:rFonts w:ascii="Times New Roman" w:hAnsi="Times New Roman" w:cs="Times New Roman"/>
          <w:b/>
          <w:sz w:val="24"/>
          <w:szCs w:val="24"/>
        </w:rPr>
        <w:t>Experiment 6: DYNAMICS LAB</w:t>
      </w:r>
    </w:p>
    <w:p w:rsidR="008359A4" w:rsidRDefault="008359A4" w:rsidP="008359A4">
      <w:pPr>
        <w:jc w:val="center"/>
        <w:rPr>
          <w:rFonts w:ascii="Times New Roman" w:hAnsi="Times New Roman" w:cs="Times New Roman"/>
          <w:b/>
          <w:sz w:val="24"/>
          <w:szCs w:val="24"/>
        </w:rPr>
      </w:pPr>
      <w:r w:rsidRPr="00FF372E">
        <w:rPr>
          <w:rFonts w:ascii="Times New Roman" w:hAnsi="Times New Roman" w:cs="Times New Roman"/>
          <w:b/>
          <w:sz w:val="24"/>
          <w:szCs w:val="24"/>
        </w:rPr>
        <w:t>MOMENTS OF INERTIA: THE FLYWHEEEL</w:t>
      </w:r>
    </w:p>
    <w:p w:rsidR="008359A4" w:rsidRPr="00FB1B02" w:rsidRDefault="008359A4" w:rsidP="00FB1B02">
      <w:pPr>
        <w:spacing w:line="360" w:lineRule="auto"/>
        <w:rPr>
          <w:rFonts w:ascii="Times New Roman" w:hAnsi="Times New Roman" w:cs="Times New Roman"/>
          <w:b/>
          <w:sz w:val="24"/>
          <w:szCs w:val="24"/>
        </w:rPr>
      </w:pPr>
      <w:r>
        <w:rPr>
          <w:rFonts w:ascii="Times New Roman" w:hAnsi="Times New Roman" w:cs="Times New Roman"/>
          <w:b/>
          <w:sz w:val="24"/>
          <w:szCs w:val="24"/>
        </w:rPr>
        <w:t>BACKGROUND</w:t>
      </w:r>
      <w:r w:rsidR="00FB1B02">
        <w:rPr>
          <w:rFonts w:ascii="Times New Roman" w:hAnsi="Times New Roman" w:cs="Times New Roman"/>
          <w:b/>
          <w:sz w:val="24"/>
          <w:szCs w:val="24"/>
        </w:rPr>
        <w:t xml:space="preserve">: </w:t>
      </w:r>
      <w:r w:rsidRPr="004F64F6">
        <w:rPr>
          <w:rFonts w:ascii="Times New Roman" w:eastAsia="Times New Roman" w:hAnsi="Times New Roman" w:cs="Times New Roman"/>
          <w:color w:val="222222"/>
          <w:sz w:val="24"/>
          <w:szCs w:val="24"/>
        </w:rPr>
        <w:t>A </w:t>
      </w:r>
      <w:r w:rsidRPr="004F64F6">
        <w:rPr>
          <w:rFonts w:ascii="Times New Roman" w:eastAsia="Times New Roman" w:hAnsi="Times New Roman" w:cs="Times New Roman"/>
          <w:b/>
          <w:bCs/>
          <w:color w:val="222222"/>
          <w:sz w:val="24"/>
          <w:szCs w:val="24"/>
        </w:rPr>
        <w:t>flywheel</w:t>
      </w:r>
      <w:r w:rsidRPr="004F64F6">
        <w:rPr>
          <w:rFonts w:ascii="Times New Roman" w:eastAsia="Times New Roman" w:hAnsi="Times New Roman" w:cs="Times New Roman"/>
          <w:color w:val="222222"/>
          <w:sz w:val="24"/>
          <w:szCs w:val="24"/>
        </w:rPr>
        <w:t> is a mechanical device specifically designed to efficiently store </w:t>
      </w:r>
      <w:r w:rsidRPr="004F64F6">
        <w:rPr>
          <w:rFonts w:ascii="Times New Roman" w:eastAsia="Times New Roman" w:hAnsi="Times New Roman" w:cs="Times New Roman"/>
          <w:color w:val="0B0080"/>
          <w:sz w:val="24"/>
          <w:szCs w:val="24"/>
        </w:rPr>
        <w:t>rotational energy</w:t>
      </w:r>
      <w:r w:rsidRPr="004F64F6">
        <w:rPr>
          <w:rFonts w:ascii="Times New Roman" w:eastAsia="Times New Roman" w:hAnsi="Times New Roman" w:cs="Times New Roman"/>
          <w:color w:val="222222"/>
          <w:sz w:val="24"/>
          <w:szCs w:val="24"/>
        </w:rPr>
        <w:t>. Flywheels resist changes in rotational speed by their </w:t>
      </w:r>
      <w:r w:rsidRPr="004F64F6">
        <w:rPr>
          <w:rFonts w:ascii="Times New Roman" w:eastAsia="Times New Roman" w:hAnsi="Times New Roman" w:cs="Times New Roman"/>
          <w:color w:val="0B0080"/>
          <w:sz w:val="24"/>
          <w:szCs w:val="24"/>
        </w:rPr>
        <w:t>moment of inertia</w:t>
      </w:r>
      <w:r w:rsidRPr="004F64F6">
        <w:rPr>
          <w:rFonts w:ascii="Times New Roman" w:eastAsia="Times New Roman" w:hAnsi="Times New Roman" w:cs="Times New Roman"/>
          <w:color w:val="222222"/>
          <w:sz w:val="24"/>
          <w:szCs w:val="24"/>
        </w:rPr>
        <w:t>. The amount of energy stored in a flywheel is proportional to the square of its </w:t>
      </w:r>
      <w:hyperlink r:id="rId5" w:tooltip="Rotational speed" w:history="1">
        <w:r w:rsidRPr="004F64F6">
          <w:rPr>
            <w:rFonts w:ascii="Times New Roman" w:eastAsia="Times New Roman" w:hAnsi="Times New Roman" w:cs="Times New Roman"/>
            <w:color w:val="0B0080"/>
            <w:sz w:val="24"/>
            <w:szCs w:val="24"/>
          </w:rPr>
          <w:t>rotational speed</w:t>
        </w:r>
      </w:hyperlink>
      <w:r w:rsidRPr="004F64F6">
        <w:rPr>
          <w:rFonts w:ascii="Times New Roman" w:eastAsia="Times New Roman" w:hAnsi="Times New Roman" w:cs="Times New Roman"/>
          <w:color w:val="222222"/>
          <w:sz w:val="24"/>
          <w:szCs w:val="24"/>
        </w:rPr>
        <w:t>. The way to change a flywheel's stored energy is by increasing or decreasing its rotational speed by applying a </w:t>
      </w:r>
      <w:hyperlink r:id="rId6" w:tooltip="Torque" w:history="1">
        <w:r w:rsidRPr="004F64F6">
          <w:rPr>
            <w:rFonts w:ascii="Times New Roman" w:eastAsia="Times New Roman" w:hAnsi="Times New Roman" w:cs="Times New Roman"/>
            <w:color w:val="0B0080"/>
            <w:sz w:val="24"/>
            <w:szCs w:val="24"/>
          </w:rPr>
          <w:t>torque</w:t>
        </w:r>
      </w:hyperlink>
      <w:r w:rsidRPr="004F64F6">
        <w:rPr>
          <w:rFonts w:ascii="Times New Roman" w:eastAsia="Times New Roman" w:hAnsi="Times New Roman" w:cs="Times New Roman"/>
          <w:color w:val="222222"/>
          <w:sz w:val="24"/>
          <w:szCs w:val="24"/>
        </w:rPr>
        <w:t> aligned with its axis of symmetry,</w:t>
      </w:r>
    </w:p>
    <w:p w:rsidR="008359A4" w:rsidRPr="004F64F6" w:rsidRDefault="008359A4" w:rsidP="008359A4">
      <w:pPr>
        <w:shd w:val="clear" w:color="auto" w:fill="FFFFFF"/>
        <w:spacing w:before="120" w:after="120" w:line="360" w:lineRule="auto"/>
        <w:rPr>
          <w:rFonts w:ascii="Times New Roman" w:eastAsia="Times New Roman" w:hAnsi="Times New Roman" w:cs="Times New Roman"/>
          <w:color w:val="222222"/>
          <w:sz w:val="24"/>
          <w:szCs w:val="24"/>
        </w:rPr>
      </w:pPr>
      <w:r w:rsidRPr="004F64F6">
        <w:rPr>
          <w:rFonts w:ascii="Times New Roman" w:eastAsia="Times New Roman" w:hAnsi="Times New Roman" w:cs="Times New Roman"/>
          <w:color w:val="222222"/>
          <w:sz w:val="24"/>
          <w:szCs w:val="24"/>
        </w:rPr>
        <w:t>Flywheels are typically made of steel and rotate on conventional bearings; these are generally limited to a maximum revolution rate of a few thousand RPM. High energy density flywheels can be made of carbon fiber composites and employ </w:t>
      </w:r>
      <w:r w:rsidRPr="004F64F6">
        <w:rPr>
          <w:rFonts w:ascii="Times New Roman" w:eastAsia="Times New Roman" w:hAnsi="Times New Roman" w:cs="Times New Roman"/>
          <w:color w:val="0B0080"/>
          <w:sz w:val="24"/>
          <w:szCs w:val="24"/>
        </w:rPr>
        <w:t>magnetic bearings</w:t>
      </w:r>
      <w:r w:rsidRPr="004F64F6">
        <w:rPr>
          <w:rFonts w:ascii="Times New Roman" w:eastAsia="Times New Roman" w:hAnsi="Times New Roman" w:cs="Times New Roman"/>
          <w:color w:val="222222"/>
          <w:sz w:val="24"/>
          <w:szCs w:val="24"/>
        </w:rPr>
        <w:t>, enabling them to revolve at speeds up to 60,000 RPM (1 </w:t>
      </w:r>
      <w:proofErr w:type="gramStart"/>
      <w:r w:rsidRPr="004F64F6">
        <w:rPr>
          <w:rFonts w:ascii="Times New Roman" w:eastAsia="Times New Roman" w:hAnsi="Times New Roman" w:cs="Times New Roman"/>
          <w:color w:val="222222"/>
          <w:sz w:val="24"/>
          <w:szCs w:val="24"/>
        </w:rPr>
        <w:t>kHz</w:t>
      </w:r>
      <w:proofErr w:type="gramEnd"/>
      <w:r w:rsidRPr="004F64F6">
        <w:rPr>
          <w:rFonts w:ascii="Times New Roman" w:eastAsia="Times New Roman" w:hAnsi="Times New Roman" w:cs="Times New Roman"/>
          <w:color w:val="222222"/>
          <w:sz w:val="24"/>
          <w:szCs w:val="24"/>
        </w:rPr>
        <w:t xml:space="preserve">). </w:t>
      </w:r>
    </w:p>
    <w:p w:rsidR="008359A4" w:rsidRPr="004F64F6" w:rsidRDefault="008359A4" w:rsidP="008359A4">
      <w:pPr>
        <w:shd w:val="clear" w:color="auto" w:fill="FFFFFF"/>
        <w:spacing w:before="120" w:after="120" w:line="360" w:lineRule="auto"/>
        <w:rPr>
          <w:rFonts w:ascii="Times New Roman" w:eastAsia="Times New Roman" w:hAnsi="Times New Roman" w:cs="Times New Roman"/>
          <w:color w:val="222222"/>
          <w:sz w:val="24"/>
          <w:szCs w:val="24"/>
        </w:rPr>
      </w:pPr>
      <w:r w:rsidRPr="004F64F6">
        <w:rPr>
          <w:rFonts w:ascii="Times New Roman" w:eastAsia="Times New Roman" w:hAnsi="Times New Roman" w:cs="Times New Roman"/>
          <w:color w:val="222222"/>
          <w:sz w:val="24"/>
          <w:szCs w:val="24"/>
        </w:rPr>
        <w:t xml:space="preserve">Carbon-composite flywheel batteries have recently been manufactured and are proving to be viable in real-world tests on mainstream cars. Additionally, their disposal is more eco-friendly than traditional lithium ion batteries. </w:t>
      </w:r>
    </w:p>
    <w:p w:rsidR="008359A4" w:rsidRPr="00215039" w:rsidRDefault="00FB1B02" w:rsidP="008359A4">
      <w:pPr>
        <w:shd w:val="clear" w:color="auto" w:fill="FFFFFF"/>
        <w:spacing w:before="120" w:after="120" w:line="360" w:lineRule="auto"/>
        <w:rPr>
          <w:rFonts w:ascii="Times New Roman" w:eastAsia="Times New Roman" w:hAnsi="Times New Roman" w:cs="Times New Roman"/>
          <w:b/>
          <w:color w:val="000000"/>
          <w:sz w:val="24"/>
          <w:szCs w:val="24"/>
        </w:rPr>
      </w:pPr>
      <w:r w:rsidRPr="00FB1B02">
        <w:rPr>
          <w:rFonts w:ascii="Times New Roman" w:eastAsia="Times New Roman" w:hAnsi="Times New Roman" w:cs="Times New Roman"/>
          <w:b/>
          <w:color w:val="000000"/>
          <w:sz w:val="24"/>
          <w:szCs w:val="24"/>
        </w:rPr>
        <w:t xml:space="preserve">APPLICATIONS: </w:t>
      </w:r>
      <w:r w:rsidR="008359A4" w:rsidRPr="004F64F6">
        <w:rPr>
          <w:rFonts w:ascii="Times New Roman" w:eastAsia="Times New Roman" w:hAnsi="Times New Roman" w:cs="Times New Roman"/>
          <w:color w:val="222222"/>
          <w:sz w:val="24"/>
          <w:szCs w:val="24"/>
        </w:rPr>
        <w:t>Flywheels are often used to provide continuous power output in systems where the energy source is not continuous. For example, a flywheel is used to smooth fast angular velocity fluctuations of the </w:t>
      </w:r>
      <w:r w:rsidR="008359A4" w:rsidRPr="004F64F6">
        <w:rPr>
          <w:rFonts w:ascii="Times New Roman" w:eastAsia="Times New Roman" w:hAnsi="Times New Roman" w:cs="Times New Roman"/>
          <w:color w:val="0B0080"/>
          <w:sz w:val="24"/>
          <w:szCs w:val="24"/>
        </w:rPr>
        <w:t>crankshaft</w:t>
      </w:r>
      <w:r w:rsidR="008359A4" w:rsidRPr="004F64F6">
        <w:rPr>
          <w:rFonts w:ascii="Times New Roman" w:eastAsia="Times New Roman" w:hAnsi="Times New Roman" w:cs="Times New Roman"/>
          <w:color w:val="222222"/>
          <w:sz w:val="24"/>
          <w:szCs w:val="24"/>
        </w:rPr>
        <w:t> in a reciprocating engine. In this case, a crankshaft flywheel stores energy when torque is exerted on it by a firing </w:t>
      </w:r>
      <w:r w:rsidR="008359A4" w:rsidRPr="004F64F6">
        <w:rPr>
          <w:rFonts w:ascii="Times New Roman" w:eastAsia="Times New Roman" w:hAnsi="Times New Roman" w:cs="Times New Roman"/>
          <w:color w:val="0B0080"/>
          <w:sz w:val="24"/>
          <w:szCs w:val="24"/>
        </w:rPr>
        <w:t>piston</w:t>
      </w:r>
      <w:r w:rsidR="008359A4" w:rsidRPr="004F64F6">
        <w:rPr>
          <w:rFonts w:ascii="Times New Roman" w:eastAsia="Times New Roman" w:hAnsi="Times New Roman" w:cs="Times New Roman"/>
          <w:color w:val="222222"/>
          <w:sz w:val="24"/>
          <w:szCs w:val="24"/>
        </w:rPr>
        <w:t>, and returns it to the piston to compress a fresh charge of air and fuel. Another example is the </w:t>
      </w:r>
      <w:r w:rsidR="008359A4" w:rsidRPr="004F64F6">
        <w:rPr>
          <w:rFonts w:ascii="Times New Roman" w:eastAsia="Times New Roman" w:hAnsi="Times New Roman" w:cs="Times New Roman"/>
          <w:color w:val="0B0080"/>
          <w:sz w:val="24"/>
          <w:szCs w:val="24"/>
        </w:rPr>
        <w:t>friction motor</w:t>
      </w:r>
      <w:r w:rsidR="008359A4" w:rsidRPr="004F64F6">
        <w:rPr>
          <w:rFonts w:ascii="Times New Roman" w:eastAsia="Times New Roman" w:hAnsi="Times New Roman" w:cs="Times New Roman"/>
          <w:color w:val="222222"/>
          <w:sz w:val="24"/>
          <w:szCs w:val="24"/>
        </w:rPr>
        <w:t> which powers devices such as </w:t>
      </w:r>
      <w:r w:rsidR="008359A4" w:rsidRPr="004F64F6">
        <w:rPr>
          <w:rFonts w:ascii="Times New Roman" w:eastAsia="Times New Roman" w:hAnsi="Times New Roman" w:cs="Times New Roman"/>
          <w:color w:val="0B0080"/>
          <w:sz w:val="24"/>
          <w:szCs w:val="24"/>
        </w:rPr>
        <w:t>toy cars</w:t>
      </w:r>
      <w:r w:rsidR="008359A4" w:rsidRPr="004F64F6">
        <w:rPr>
          <w:rFonts w:ascii="Times New Roman" w:eastAsia="Times New Roman" w:hAnsi="Times New Roman" w:cs="Times New Roman"/>
          <w:color w:val="222222"/>
          <w:sz w:val="24"/>
          <w:szCs w:val="24"/>
        </w:rPr>
        <w:t>. In unstressed and inexpensive cases, to save on cost, the bulk of the mass of the flywheel is toward the rim of the wheel. Pushing the mass away from the axis of rotation heightens </w:t>
      </w:r>
      <w:r w:rsidR="008359A4" w:rsidRPr="004F64F6">
        <w:rPr>
          <w:rFonts w:ascii="Times New Roman" w:eastAsia="Times New Roman" w:hAnsi="Times New Roman" w:cs="Times New Roman"/>
          <w:color w:val="0B0080"/>
          <w:sz w:val="24"/>
          <w:szCs w:val="24"/>
        </w:rPr>
        <w:t>rotational inertia</w:t>
      </w:r>
      <w:r w:rsidR="008359A4" w:rsidRPr="004F64F6">
        <w:rPr>
          <w:rFonts w:ascii="Times New Roman" w:eastAsia="Times New Roman" w:hAnsi="Times New Roman" w:cs="Times New Roman"/>
          <w:color w:val="222222"/>
          <w:sz w:val="24"/>
          <w:szCs w:val="24"/>
        </w:rPr>
        <w:t> for a given total mass.</w:t>
      </w:r>
      <w:r w:rsidR="008359A4" w:rsidRPr="004F64F6">
        <w:rPr>
          <w:rFonts w:ascii="Times New Roman" w:eastAsia="Times New Roman" w:hAnsi="Times New Roman" w:cs="Times New Roman"/>
          <w:color w:val="222222"/>
          <w:sz w:val="24"/>
          <w:szCs w:val="24"/>
        </w:rPr>
        <w:br w:type="textWrapping" w:clear="all"/>
        <w:t>A flywheel may also be used to supply intermittent pulses of energy at power levels that exceed the abilities of its energy source. This is achieved by accumulating energy in the flywheel over a period of time, at a rate that is compatible with the energy source, and then releasing energy at a much higher rate over a relatively short time when it is needed. For example, flywheels are used in </w:t>
      </w:r>
      <w:r w:rsidR="008359A4" w:rsidRPr="004F64F6">
        <w:rPr>
          <w:rFonts w:ascii="Times New Roman" w:eastAsia="Times New Roman" w:hAnsi="Times New Roman" w:cs="Times New Roman"/>
          <w:color w:val="0B0080"/>
          <w:sz w:val="24"/>
          <w:szCs w:val="24"/>
        </w:rPr>
        <w:t>power hammers</w:t>
      </w:r>
      <w:r w:rsidR="008359A4" w:rsidRPr="004F64F6">
        <w:rPr>
          <w:rFonts w:ascii="Times New Roman" w:eastAsia="Times New Roman" w:hAnsi="Times New Roman" w:cs="Times New Roman"/>
          <w:color w:val="222222"/>
          <w:sz w:val="24"/>
          <w:szCs w:val="24"/>
        </w:rPr>
        <w:t> and </w:t>
      </w:r>
      <w:r w:rsidR="008359A4" w:rsidRPr="004F64F6">
        <w:rPr>
          <w:rFonts w:ascii="Times New Roman" w:eastAsia="Times New Roman" w:hAnsi="Times New Roman" w:cs="Times New Roman"/>
          <w:color w:val="0B0080"/>
          <w:sz w:val="24"/>
          <w:szCs w:val="24"/>
        </w:rPr>
        <w:t>riveting machines</w:t>
      </w:r>
      <w:r w:rsidR="008359A4" w:rsidRPr="004F64F6">
        <w:rPr>
          <w:rFonts w:ascii="Times New Roman" w:eastAsia="Times New Roman" w:hAnsi="Times New Roman" w:cs="Times New Roman"/>
          <w:color w:val="222222"/>
          <w:sz w:val="24"/>
          <w:szCs w:val="24"/>
        </w:rPr>
        <w:t>.</w:t>
      </w:r>
    </w:p>
    <w:p w:rsidR="008359A4" w:rsidRPr="004F64F6" w:rsidRDefault="008359A4" w:rsidP="008359A4">
      <w:pPr>
        <w:shd w:val="clear" w:color="auto" w:fill="FFFFFF"/>
        <w:spacing w:before="120" w:after="120" w:line="360" w:lineRule="auto"/>
        <w:rPr>
          <w:rFonts w:ascii="Times New Roman" w:eastAsia="Times New Roman" w:hAnsi="Times New Roman" w:cs="Times New Roman"/>
          <w:color w:val="222222"/>
          <w:sz w:val="24"/>
          <w:szCs w:val="24"/>
        </w:rPr>
      </w:pPr>
      <w:r w:rsidRPr="004F64F6">
        <w:rPr>
          <w:rFonts w:ascii="Times New Roman" w:eastAsia="Times New Roman" w:hAnsi="Times New Roman" w:cs="Times New Roman"/>
          <w:color w:val="222222"/>
          <w:sz w:val="24"/>
          <w:szCs w:val="24"/>
        </w:rPr>
        <w:t>Flywheels can be used to control direction and oppose unwanted motions, see </w:t>
      </w:r>
      <w:r w:rsidRPr="004F64F6">
        <w:rPr>
          <w:rFonts w:ascii="Times New Roman" w:eastAsia="Times New Roman" w:hAnsi="Times New Roman" w:cs="Times New Roman"/>
          <w:color w:val="0B0080"/>
          <w:sz w:val="24"/>
          <w:szCs w:val="24"/>
        </w:rPr>
        <w:t>gyroscope</w:t>
      </w:r>
      <w:r w:rsidRPr="004F64F6">
        <w:rPr>
          <w:rFonts w:ascii="Times New Roman" w:eastAsia="Times New Roman" w:hAnsi="Times New Roman" w:cs="Times New Roman"/>
          <w:color w:val="222222"/>
          <w:sz w:val="24"/>
          <w:szCs w:val="24"/>
        </w:rPr>
        <w:t>. Flywheels in this context have a wide range of applications from </w:t>
      </w:r>
      <w:r w:rsidRPr="004F64F6">
        <w:rPr>
          <w:rFonts w:ascii="Times New Roman" w:eastAsia="Times New Roman" w:hAnsi="Times New Roman" w:cs="Times New Roman"/>
          <w:color w:val="0B0080"/>
          <w:sz w:val="24"/>
          <w:szCs w:val="24"/>
        </w:rPr>
        <w:t>gyroscopes</w:t>
      </w:r>
      <w:r w:rsidRPr="004F64F6">
        <w:rPr>
          <w:rFonts w:ascii="Times New Roman" w:eastAsia="Times New Roman" w:hAnsi="Times New Roman" w:cs="Times New Roman"/>
          <w:color w:val="222222"/>
          <w:sz w:val="24"/>
          <w:szCs w:val="24"/>
        </w:rPr>
        <w:t xml:space="preserve"> for instrumentation </w:t>
      </w:r>
      <w:r w:rsidRPr="004F64F6">
        <w:rPr>
          <w:rFonts w:ascii="Times New Roman" w:eastAsia="Times New Roman" w:hAnsi="Times New Roman" w:cs="Times New Roman"/>
          <w:color w:val="222222"/>
          <w:sz w:val="24"/>
          <w:szCs w:val="24"/>
        </w:rPr>
        <w:lastRenderedPageBreak/>
        <w:t>to </w:t>
      </w:r>
      <w:r w:rsidRPr="004F64F6">
        <w:rPr>
          <w:rFonts w:ascii="Times New Roman" w:eastAsia="Times New Roman" w:hAnsi="Times New Roman" w:cs="Times New Roman"/>
          <w:color w:val="0B0080"/>
          <w:sz w:val="24"/>
          <w:szCs w:val="24"/>
        </w:rPr>
        <w:t>ship stability</w:t>
      </w:r>
      <w:r w:rsidRPr="004F64F6">
        <w:rPr>
          <w:rFonts w:ascii="Times New Roman" w:eastAsia="Times New Roman" w:hAnsi="Times New Roman" w:cs="Times New Roman"/>
          <w:color w:val="222222"/>
          <w:sz w:val="24"/>
          <w:szCs w:val="24"/>
        </w:rPr>
        <w:t> and satellite stabilization (</w:t>
      </w:r>
      <w:hyperlink r:id="rId7" w:tooltip="Reaction wheel" w:history="1">
        <w:r w:rsidRPr="004F64F6">
          <w:rPr>
            <w:rFonts w:ascii="Times New Roman" w:eastAsia="Times New Roman" w:hAnsi="Times New Roman" w:cs="Times New Roman"/>
            <w:color w:val="0B0080"/>
            <w:sz w:val="24"/>
            <w:szCs w:val="24"/>
          </w:rPr>
          <w:t>reaction wheel</w:t>
        </w:r>
      </w:hyperlink>
      <w:r w:rsidRPr="004F64F6">
        <w:rPr>
          <w:rFonts w:ascii="Times New Roman" w:eastAsia="Times New Roman" w:hAnsi="Times New Roman" w:cs="Times New Roman"/>
          <w:color w:val="222222"/>
          <w:sz w:val="24"/>
          <w:szCs w:val="24"/>
        </w:rPr>
        <w:t>), to keep a toy spin spinning (</w:t>
      </w:r>
      <w:r w:rsidRPr="004F64F6">
        <w:rPr>
          <w:rFonts w:ascii="Times New Roman" w:eastAsia="Times New Roman" w:hAnsi="Times New Roman" w:cs="Times New Roman"/>
          <w:color w:val="0B0080"/>
          <w:sz w:val="24"/>
          <w:szCs w:val="24"/>
        </w:rPr>
        <w:t>friction motor</w:t>
      </w:r>
      <w:r w:rsidRPr="004F64F6">
        <w:rPr>
          <w:rFonts w:ascii="Times New Roman" w:eastAsia="Times New Roman" w:hAnsi="Times New Roman" w:cs="Times New Roman"/>
          <w:color w:val="222222"/>
          <w:sz w:val="24"/>
          <w:szCs w:val="24"/>
        </w:rPr>
        <w:t>), to stabilize magnetically levitated objects (</w:t>
      </w:r>
      <w:r w:rsidRPr="004F64F6">
        <w:rPr>
          <w:rFonts w:ascii="Times New Roman" w:eastAsia="Times New Roman" w:hAnsi="Times New Roman" w:cs="Times New Roman"/>
          <w:color w:val="0B0080"/>
          <w:sz w:val="24"/>
          <w:szCs w:val="24"/>
        </w:rPr>
        <w:t>Spin-stabilized magnetic levitation</w:t>
      </w:r>
      <w:r w:rsidRPr="004F64F6">
        <w:rPr>
          <w:rFonts w:ascii="Times New Roman" w:eastAsia="Times New Roman" w:hAnsi="Times New Roman" w:cs="Times New Roman"/>
          <w:color w:val="222222"/>
          <w:sz w:val="24"/>
          <w:szCs w:val="24"/>
        </w:rPr>
        <w:t>)</w:t>
      </w:r>
    </w:p>
    <w:p w:rsidR="008359A4" w:rsidRPr="00FB1B02" w:rsidRDefault="00FB1B02" w:rsidP="008359A4">
      <w:pPr>
        <w:shd w:val="clear" w:color="auto" w:fill="FFFFFF"/>
        <w:spacing w:before="120" w:after="120" w:line="360" w:lineRule="auto"/>
        <w:rPr>
          <w:rFonts w:ascii="Times New Roman" w:eastAsia="Times New Roman" w:hAnsi="Times New Roman" w:cs="Times New Roman"/>
          <w:color w:val="000000"/>
          <w:sz w:val="24"/>
          <w:szCs w:val="24"/>
        </w:rPr>
      </w:pPr>
      <w:r w:rsidRPr="00FB1B02">
        <w:rPr>
          <w:rFonts w:ascii="Times New Roman" w:eastAsia="Times New Roman" w:hAnsi="Times New Roman" w:cs="Times New Roman"/>
          <w:b/>
          <w:color w:val="000000"/>
          <w:sz w:val="24"/>
          <w:szCs w:val="24"/>
        </w:rPr>
        <w:t xml:space="preserve">HISTORY: </w:t>
      </w:r>
      <w:r w:rsidR="008359A4" w:rsidRPr="004F64F6">
        <w:rPr>
          <w:rFonts w:ascii="Times New Roman" w:eastAsia="Times New Roman" w:hAnsi="Times New Roman" w:cs="Times New Roman"/>
          <w:color w:val="222222"/>
          <w:sz w:val="24"/>
          <w:szCs w:val="24"/>
        </w:rPr>
        <w:t>The principle of the flywheel is found in the </w:t>
      </w:r>
      <w:r w:rsidR="008359A4" w:rsidRPr="004F64F6">
        <w:rPr>
          <w:rFonts w:ascii="Times New Roman" w:eastAsia="Times New Roman" w:hAnsi="Times New Roman" w:cs="Times New Roman"/>
          <w:color w:val="0B0080"/>
          <w:sz w:val="24"/>
          <w:szCs w:val="24"/>
        </w:rPr>
        <w:t>Neolithic</w:t>
      </w:r>
      <w:r w:rsidR="008359A4" w:rsidRPr="004F64F6">
        <w:rPr>
          <w:rFonts w:ascii="Times New Roman" w:eastAsia="Times New Roman" w:hAnsi="Times New Roman" w:cs="Times New Roman"/>
          <w:color w:val="222222"/>
          <w:sz w:val="24"/>
          <w:szCs w:val="24"/>
        </w:rPr>
        <w:t> </w:t>
      </w:r>
      <w:hyperlink r:id="rId8" w:tooltip="Spindle (textiles)" w:history="1">
        <w:r w:rsidR="008359A4" w:rsidRPr="004F64F6">
          <w:rPr>
            <w:rFonts w:ascii="Times New Roman" w:eastAsia="Times New Roman" w:hAnsi="Times New Roman" w:cs="Times New Roman"/>
            <w:color w:val="0B0080"/>
            <w:sz w:val="24"/>
            <w:szCs w:val="24"/>
          </w:rPr>
          <w:t>spindle</w:t>
        </w:r>
      </w:hyperlink>
      <w:r w:rsidR="008359A4" w:rsidRPr="004F64F6">
        <w:rPr>
          <w:rFonts w:ascii="Times New Roman" w:eastAsia="Times New Roman" w:hAnsi="Times New Roman" w:cs="Times New Roman"/>
          <w:color w:val="222222"/>
          <w:sz w:val="24"/>
          <w:szCs w:val="24"/>
        </w:rPr>
        <w:t> and the </w:t>
      </w:r>
      <w:r w:rsidR="008359A4" w:rsidRPr="004F64F6">
        <w:rPr>
          <w:rFonts w:ascii="Times New Roman" w:eastAsia="Times New Roman" w:hAnsi="Times New Roman" w:cs="Times New Roman"/>
          <w:color w:val="0B0080"/>
          <w:sz w:val="24"/>
          <w:szCs w:val="24"/>
        </w:rPr>
        <w:t>potter's wheel</w:t>
      </w:r>
      <w:r w:rsidR="008359A4" w:rsidRPr="004F64F6">
        <w:rPr>
          <w:rFonts w:ascii="Times New Roman" w:eastAsia="Times New Roman" w:hAnsi="Times New Roman" w:cs="Times New Roman"/>
          <w:color w:val="222222"/>
          <w:sz w:val="24"/>
          <w:szCs w:val="24"/>
        </w:rPr>
        <w:t xml:space="preserve">, as well as circular sharpening stones in antiquity. </w:t>
      </w:r>
    </w:p>
    <w:p w:rsidR="008359A4" w:rsidRPr="004F64F6" w:rsidRDefault="008359A4" w:rsidP="008359A4">
      <w:pPr>
        <w:shd w:val="clear" w:color="auto" w:fill="FFFFFF"/>
        <w:spacing w:before="120" w:after="120" w:line="360" w:lineRule="auto"/>
        <w:rPr>
          <w:rFonts w:ascii="Times New Roman" w:eastAsia="Times New Roman" w:hAnsi="Times New Roman" w:cs="Times New Roman"/>
          <w:color w:val="222222"/>
          <w:sz w:val="24"/>
          <w:szCs w:val="24"/>
        </w:rPr>
      </w:pPr>
      <w:r w:rsidRPr="004F64F6">
        <w:rPr>
          <w:rFonts w:ascii="Times New Roman" w:eastAsia="Times New Roman" w:hAnsi="Times New Roman" w:cs="Times New Roman"/>
          <w:color w:val="222222"/>
          <w:sz w:val="24"/>
          <w:szCs w:val="24"/>
        </w:rPr>
        <w:t>The use of the flywheel as a general mechanical device to equalize the speed of rotation is, according to the American medievalist </w:t>
      </w:r>
      <w:hyperlink r:id="rId9" w:tooltip="Lynn White" w:history="1">
        <w:r w:rsidRPr="004F64F6">
          <w:rPr>
            <w:rFonts w:ascii="Times New Roman" w:eastAsia="Times New Roman" w:hAnsi="Times New Roman" w:cs="Times New Roman"/>
            <w:color w:val="0B0080"/>
            <w:sz w:val="24"/>
            <w:szCs w:val="24"/>
          </w:rPr>
          <w:t>Lynn White</w:t>
        </w:r>
      </w:hyperlink>
      <w:r w:rsidRPr="004F64F6">
        <w:rPr>
          <w:rFonts w:ascii="Times New Roman" w:eastAsia="Times New Roman" w:hAnsi="Times New Roman" w:cs="Times New Roman"/>
          <w:color w:val="222222"/>
          <w:sz w:val="24"/>
          <w:szCs w:val="24"/>
        </w:rPr>
        <w:t>, recorded in the </w:t>
      </w:r>
      <w:r w:rsidRPr="004F64F6">
        <w:rPr>
          <w:rFonts w:ascii="Times New Roman" w:eastAsia="Times New Roman" w:hAnsi="Times New Roman" w:cs="Times New Roman"/>
          <w:i/>
          <w:iCs/>
          <w:color w:val="222222"/>
          <w:sz w:val="24"/>
          <w:szCs w:val="24"/>
        </w:rPr>
        <w:t xml:space="preserve">De </w:t>
      </w:r>
      <w:proofErr w:type="spellStart"/>
      <w:r w:rsidRPr="004F64F6">
        <w:rPr>
          <w:rFonts w:ascii="Times New Roman" w:eastAsia="Times New Roman" w:hAnsi="Times New Roman" w:cs="Times New Roman"/>
          <w:i/>
          <w:iCs/>
          <w:color w:val="222222"/>
          <w:sz w:val="24"/>
          <w:szCs w:val="24"/>
        </w:rPr>
        <w:t>diversibus</w:t>
      </w:r>
      <w:proofErr w:type="spellEnd"/>
      <w:r w:rsidRPr="004F64F6">
        <w:rPr>
          <w:rFonts w:ascii="Times New Roman" w:eastAsia="Times New Roman" w:hAnsi="Times New Roman" w:cs="Times New Roman"/>
          <w:i/>
          <w:iCs/>
          <w:color w:val="222222"/>
          <w:sz w:val="24"/>
          <w:szCs w:val="24"/>
        </w:rPr>
        <w:t xml:space="preserve"> </w:t>
      </w:r>
      <w:proofErr w:type="spellStart"/>
      <w:proofErr w:type="gramStart"/>
      <w:r w:rsidRPr="004F64F6">
        <w:rPr>
          <w:rFonts w:ascii="Times New Roman" w:eastAsia="Times New Roman" w:hAnsi="Times New Roman" w:cs="Times New Roman"/>
          <w:i/>
          <w:iCs/>
          <w:color w:val="222222"/>
          <w:sz w:val="24"/>
          <w:szCs w:val="24"/>
        </w:rPr>
        <w:t>artibus</w:t>
      </w:r>
      <w:proofErr w:type="spellEnd"/>
      <w:r w:rsidRPr="004F64F6">
        <w:rPr>
          <w:rFonts w:ascii="Times New Roman" w:eastAsia="Times New Roman" w:hAnsi="Times New Roman" w:cs="Times New Roman"/>
          <w:color w:val="222222"/>
          <w:sz w:val="24"/>
          <w:szCs w:val="24"/>
        </w:rPr>
        <w:t>(</w:t>
      </w:r>
      <w:proofErr w:type="gramEnd"/>
      <w:r w:rsidRPr="004F64F6">
        <w:rPr>
          <w:rFonts w:ascii="Times New Roman" w:eastAsia="Times New Roman" w:hAnsi="Times New Roman" w:cs="Times New Roman"/>
          <w:color w:val="222222"/>
          <w:sz w:val="24"/>
          <w:szCs w:val="24"/>
        </w:rPr>
        <w:t>On various arts) of the German artisan </w:t>
      </w:r>
      <w:proofErr w:type="spellStart"/>
      <w:r w:rsidRPr="004F64F6">
        <w:rPr>
          <w:rFonts w:ascii="Times New Roman" w:eastAsia="Times New Roman" w:hAnsi="Times New Roman" w:cs="Times New Roman"/>
          <w:color w:val="0B0080"/>
          <w:sz w:val="24"/>
          <w:szCs w:val="24"/>
        </w:rPr>
        <w:t>Theophilus</w:t>
      </w:r>
      <w:proofErr w:type="spellEnd"/>
      <w:r w:rsidRPr="004F64F6">
        <w:rPr>
          <w:rFonts w:ascii="Times New Roman" w:eastAsia="Times New Roman" w:hAnsi="Times New Roman" w:cs="Times New Roman"/>
          <w:color w:val="0B0080"/>
          <w:sz w:val="24"/>
          <w:szCs w:val="24"/>
        </w:rPr>
        <w:t xml:space="preserve"> Presbyter</w:t>
      </w:r>
      <w:r w:rsidRPr="004F64F6">
        <w:rPr>
          <w:rFonts w:ascii="Times New Roman" w:eastAsia="Times New Roman" w:hAnsi="Times New Roman" w:cs="Times New Roman"/>
          <w:color w:val="222222"/>
          <w:sz w:val="24"/>
          <w:szCs w:val="24"/>
        </w:rPr>
        <w:t xml:space="preserve"> (ca. 1070–1125) who records applying the device in several of his machines. </w:t>
      </w:r>
    </w:p>
    <w:p w:rsidR="008359A4" w:rsidRPr="007A70C3" w:rsidRDefault="008359A4" w:rsidP="008359A4">
      <w:pPr>
        <w:shd w:val="clear" w:color="auto" w:fill="FFFFFF"/>
        <w:spacing w:before="120" w:after="120" w:line="360" w:lineRule="auto"/>
        <w:rPr>
          <w:rFonts w:ascii="Times New Roman" w:eastAsia="Times New Roman" w:hAnsi="Times New Roman" w:cs="Times New Roman"/>
          <w:color w:val="222222"/>
          <w:sz w:val="24"/>
          <w:szCs w:val="24"/>
        </w:rPr>
      </w:pPr>
      <w:r w:rsidRPr="004F64F6">
        <w:rPr>
          <w:rFonts w:ascii="Times New Roman" w:eastAsia="Times New Roman" w:hAnsi="Times New Roman" w:cs="Times New Roman"/>
          <w:color w:val="222222"/>
          <w:sz w:val="24"/>
          <w:szCs w:val="24"/>
        </w:rPr>
        <w:t>In the </w:t>
      </w:r>
      <w:r w:rsidRPr="004F64F6">
        <w:rPr>
          <w:rFonts w:ascii="Times New Roman" w:eastAsia="Times New Roman" w:hAnsi="Times New Roman" w:cs="Times New Roman"/>
          <w:color w:val="0B0080"/>
          <w:sz w:val="24"/>
          <w:szCs w:val="24"/>
        </w:rPr>
        <w:t>Industrial Revolution</w:t>
      </w:r>
      <w:r w:rsidRPr="004F64F6">
        <w:rPr>
          <w:rFonts w:ascii="Times New Roman" w:eastAsia="Times New Roman" w:hAnsi="Times New Roman" w:cs="Times New Roman"/>
          <w:color w:val="222222"/>
          <w:sz w:val="24"/>
          <w:szCs w:val="24"/>
        </w:rPr>
        <w:t>, </w:t>
      </w:r>
      <w:r w:rsidRPr="004F64F6">
        <w:rPr>
          <w:rFonts w:ascii="Times New Roman" w:eastAsia="Times New Roman" w:hAnsi="Times New Roman" w:cs="Times New Roman"/>
          <w:color w:val="0B0080"/>
          <w:sz w:val="24"/>
          <w:szCs w:val="24"/>
        </w:rPr>
        <w:t>James Watt</w:t>
      </w:r>
      <w:r w:rsidRPr="004F64F6">
        <w:rPr>
          <w:rFonts w:ascii="Times New Roman" w:eastAsia="Times New Roman" w:hAnsi="Times New Roman" w:cs="Times New Roman"/>
          <w:color w:val="222222"/>
          <w:sz w:val="24"/>
          <w:szCs w:val="24"/>
        </w:rPr>
        <w:t> contributed to the development of the flywheel in the </w:t>
      </w:r>
      <w:r w:rsidRPr="004F64F6">
        <w:rPr>
          <w:rFonts w:ascii="Times New Roman" w:eastAsia="Times New Roman" w:hAnsi="Times New Roman" w:cs="Times New Roman"/>
          <w:color w:val="0B0080"/>
          <w:sz w:val="24"/>
          <w:szCs w:val="24"/>
        </w:rPr>
        <w:t>steam engine</w:t>
      </w:r>
      <w:r w:rsidRPr="004F64F6">
        <w:rPr>
          <w:rFonts w:ascii="Times New Roman" w:eastAsia="Times New Roman" w:hAnsi="Times New Roman" w:cs="Times New Roman"/>
          <w:color w:val="222222"/>
          <w:sz w:val="24"/>
          <w:szCs w:val="24"/>
        </w:rPr>
        <w:t>, and his contemporary </w:t>
      </w:r>
      <w:hyperlink r:id="rId10" w:tooltip="James Pickard" w:history="1">
        <w:r w:rsidRPr="004F64F6">
          <w:rPr>
            <w:rFonts w:ascii="Times New Roman" w:eastAsia="Times New Roman" w:hAnsi="Times New Roman" w:cs="Times New Roman"/>
            <w:color w:val="0B0080"/>
            <w:sz w:val="24"/>
            <w:szCs w:val="24"/>
          </w:rPr>
          <w:t>James Pickard</w:t>
        </w:r>
      </w:hyperlink>
      <w:r w:rsidRPr="004F64F6">
        <w:rPr>
          <w:rFonts w:ascii="Times New Roman" w:eastAsia="Times New Roman" w:hAnsi="Times New Roman" w:cs="Times New Roman"/>
          <w:color w:val="222222"/>
          <w:sz w:val="24"/>
          <w:szCs w:val="24"/>
        </w:rPr>
        <w:t> used a flywheel combined with a </w:t>
      </w:r>
      <w:hyperlink r:id="rId11" w:tooltip="Crank (mechanism)" w:history="1">
        <w:r w:rsidRPr="004F64F6">
          <w:rPr>
            <w:rFonts w:ascii="Times New Roman" w:eastAsia="Times New Roman" w:hAnsi="Times New Roman" w:cs="Times New Roman"/>
            <w:color w:val="0B0080"/>
            <w:sz w:val="24"/>
            <w:szCs w:val="24"/>
          </w:rPr>
          <w:t>crank</w:t>
        </w:r>
      </w:hyperlink>
      <w:r w:rsidRPr="004F64F6">
        <w:rPr>
          <w:rFonts w:ascii="Times New Roman" w:eastAsia="Times New Roman" w:hAnsi="Times New Roman" w:cs="Times New Roman"/>
          <w:color w:val="222222"/>
          <w:sz w:val="24"/>
          <w:szCs w:val="24"/>
        </w:rPr>
        <w:t> to transform reciprocating motion into rotary motion.</w:t>
      </w:r>
    </w:p>
    <w:p w:rsidR="008359A4" w:rsidRPr="00FF372E" w:rsidRDefault="00FB1B02" w:rsidP="008359A4">
      <w:pPr>
        <w:spacing w:line="360" w:lineRule="auto"/>
        <w:rPr>
          <w:rFonts w:ascii="Times New Roman" w:hAnsi="Times New Roman" w:cs="Times New Roman"/>
          <w:sz w:val="24"/>
          <w:szCs w:val="24"/>
        </w:rPr>
      </w:pPr>
      <w:r w:rsidRPr="00FB1B02">
        <w:rPr>
          <w:rFonts w:ascii="Times New Roman" w:hAnsi="Times New Roman" w:cs="Times New Roman"/>
          <w:b/>
          <w:sz w:val="24"/>
          <w:szCs w:val="24"/>
        </w:rPr>
        <w:t>AIM OF STUDY:</w:t>
      </w:r>
      <w:r w:rsidRPr="00FF372E">
        <w:rPr>
          <w:rFonts w:ascii="Times New Roman" w:hAnsi="Times New Roman" w:cs="Times New Roman"/>
          <w:sz w:val="24"/>
          <w:szCs w:val="24"/>
        </w:rPr>
        <w:t xml:space="preserve"> </w:t>
      </w:r>
      <w:r w:rsidR="008359A4" w:rsidRPr="00FF372E">
        <w:rPr>
          <w:rFonts w:ascii="Times New Roman" w:hAnsi="Times New Roman" w:cs="Times New Roman"/>
          <w:sz w:val="24"/>
          <w:szCs w:val="24"/>
        </w:rPr>
        <w:t>To estimate the moment of inertia of a flywheel and compare experimental results with theoretical calculations.</w:t>
      </w:r>
    </w:p>
    <w:p w:rsidR="008359A4" w:rsidRPr="00FF372E" w:rsidRDefault="00FB1B02" w:rsidP="008359A4">
      <w:pPr>
        <w:spacing w:line="360" w:lineRule="auto"/>
        <w:rPr>
          <w:rFonts w:ascii="Times New Roman" w:hAnsi="Times New Roman" w:cs="Times New Roman"/>
          <w:sz w:val="24"/>
          <w:szCs w:val="24"/>
        </w:rPr>
      </w:pPr>
      <w:r w:rsidRPr="00FB1B02">
        <w:rPr>
          <w:rFonts w:ascii="Times New Roman" w:hAnsi="Times New Roman" w:cs="Times New Roman"/>
          <w:b/>
          <w:sz w:val="24"/>
          <w:szCs w:val="24"/>
        </w:rPr>
        <w:t>LABORATORY EQUIPMENT:</w:t>
      </w:r>
      <w:r w:rsidRPr="00FF372E">
        <w:rPr>
          <w:rFonts w:ascii="Times New Roman" w:hAnsi="Times New Roman" w:cs="Times New Roman"/>
          <w:sz w:val="24"/>
          <w:szCs w:val="24"/>
        </w:rPr>
        <w:t xml:space="preserve"> </w:t>
      </w:r>
      <w:r w:rsidR="008359A4" w:rsidRPr="00FF372E">
        <w:rPr>
          <w:rFonts w:ascii="Times New Roman" w:hAnsi="Times New Roman" w:cs="Times New Roman"/>
          <w:sz w:val="24"/>
          <w:szCs w:val="24"/>
        </w:rPr>
        <w:t>The flywheel has the form of a heavy disc supported via an axle on ball bearings. The axle has a peg for anchoring of the cord. Load hanger, slotted masses, stop watch, meter rule and a cord are also provided for the experiment.</w:t>
      </w:r>
    </w:p>
    <w:p w:rsidR="008359A4" w:rsidRPr="00FF372E" w:rsidRDefault="00FB1B02" w:rsidP="008359A4">
      <w:pPr>
        <w:spacing w:line="360" w:lineRule="auto"/>
        <w:rPr>
          <w:rFonts w:ascii="Times New Roman" w:hAnsi="Times New Roman" w:cs="Times New Roman"/>
          <w:sz w:val="24"/>
          <w:szCs w:val="24"/>
        </w:rPr>
      </w:pPr>
      <w:r w:rsidRPr="00FB1B02">
        <w:rPr>
          <w:rFonts w:ascii="Times New Roman" w:hAnsi="Times New Roman" w:cs="Times New Roman"/>
          <w:b/>
          <w:sz w:val="24"/>
          <w:szCs w:val="24"/>
        </w:rPr>
        <w:t>EXPERIMENTAL PROCEDURE:</w:t>
      </w:r>
      <w:r w:rsidRPr="00FF372E">
        <w:rPr>
          <w:rFonts w:ascii="Times New Roman" w:hAnsi="Times New Roman" w:cs="Times New Roman"/>
          <w:sz w:val="24"/>
          <w:szCs w:val="24"/>
        </w:rPr>
        <w:t xml:space="preserve"> </w:t>
      </w:r>
      <w:r w:rsidR="008359A4" w:rsidRPr="00FF372E">
        <w:rPr>
          <w:rFonts w:ascii="Times New Roman" w:hAnsi="Times New Roman" w:cs="Times New Roman"/>
          <w:sz w:val="24"/>
          <w:szCs w:val="24"/>
        </w:rPr>
        <w:t>Adjust the length of the cord carefully to guarantee that the loop slips off the peg when the weight-hanger just touches the table. Hang slotted mass (m = 7kg), heavy enough to rotate the flywheel if suspended. Boldly mark the rim at the line most visible to you with the loaded hanger just touching the table (alternatively, for this experiment, use the peg as the visual indicator). While holding the flywheel, add potential energy to the system by rotating it n times so that the cord is wound round the axle n times. Avoid overlapping of the cord on the axle. Then, measure the height (h) of the hanger from the table. Release the flywheel to make n rotations before the load hanger hits the table and the cord slips off from the peg. Start the stop watch at the instant the load hanger hits the table and measure the time taken from the flywheel to come to rest. Count the number of rotations () made by the flywheel during this time. Repeat the experiment by changing the value of n.</w:t>
      </w:r>
    </w:p>
    <w:p w:rsidR="007709F2" w:rsidRDefault="007709F2" w:rsidP="008359A4">
      <w:pPr>
        <w:spacing w:line="360" w:lineRule="auto"/>
        <w:rPr>
          <w:rFonts w:ascii="Times New Roman" w:hAnsi="Times New Roman" w:cs="Times New Roman"/>
          <w:b/>
          <w:sz w:val="24"/>
          <w:szCs w:val="24"/>
        </w:rPr>
      </w:pPr>
    </w:p>
    <w:p w:rsidR="008359A4" w:rsidRDefault="00FB1B02" w:rsidP="008359A4">
      <w:pPr>
        <w:spacing w:line="360" w:lineRule="auto"/>
        <w:rPr>
          <w:rFonts w:ascii="Times New Roman" w:hAnsi="Times New Roman" w:cs="Times New Roman"/>
          <w:sz w:val="24"/>
          <w:szCs w:val="24"/>
        </w:rPr>
      </w:pPr>
      <w:r w:rsidRPr="00FB1B02">
        <w:rPr>
          <w:rFonts w:ascii="Times New Roman" w:hAnsi="Times New Roman" w:cs="Times New Roman"/>
          <w:b/>
          <w:sz w:val="24"/>
          <w:szCs w:val="24"/>
        </w:rPr>
        <w:lastRenderedPageBreak/>
        <w:t xml:space="preserve">RESULTS AND CALCULATIONS: </w:t>
      </w:r>
      <w:r w:rsidR="009B0893">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359A4" w:rsidTr="00747715">
        <w:tc>
          <w:tcPr>
            <w:tcW w:w="1558" w:type="dxa"/>
          </w:tcPr>
          <w:p w:rsidR="008359A4" w:rsidRDefault="00A24620" w:rsidP="00747715">
            <w:pPr>
              <w:spacing w:line="360" w:lineRule="auto"/>
              <w:rPr>
                <w:rFonts w:ascii="Times New Roman" w:hAnsi="Times New Roman" w:cs="Times New Roman"/>
                <w:sz w:val="24"/>
                <w:szCs w:val="24"/>
              </w:rPr>
            </w:pPr>
            <w:r>
              <w:rPr>
                <w:rFonts w:ascii="Times New Roman" w:hAnsi="Times New Roman" w:cs="Times New Roman"/>
                <w:sz w:val="24"/>
                <w:szCs w:val="24"/>
              </w:rPr>
              <w:t>n</w:t>
            </w:r>
          </w:p>
        </w:tc>
        <w:tc>
          <w:tcPr>
            <w:tcW w:w="1558" w:type="dxa"/>
          </w:tcPr>
          <w:p w:rsidR="008359A4" w:rsidRDefault="00885DFF" w:rsidP="00747715">
            <w:pPr>
              <w:spacing w:line="360" w:lineRule="auto"/>
              <w:rPr>
                <w:rFonts w:ascii="Times New Roman" w:hAnsi="Times New Roman" w:cs="Times New Roman"/>
                <w:sz w:val="24"/>
                <w:szCs w:val="24"/>
              </w:rPr>
            </w:pPr>
            <w:r>
              <w:rPr>
                <w:rFonts w:ascii="Times New Roman" w:hAnsi="Times New Roman" w:cs="Times New Roman"/>
                <w:sz w:val="24"/>
                <w:szCs w:val="24"/>
              </w:rPr>
              <w:t>H</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N</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T</w:t>
            </w:r>
          </w:p>
        </w:tc>
        <w:tc>
          <w:tcPr>
            <w:tcW w:w="1559" w:type="dxa"/>
          </w:tcPr>
          <w:p w:rsidR="008359A4" w:rsidRPr="007B54B0" w:rsidRDefault="008359A4" w:rsidP="00747715">
            <w:pPr>
              <w:spacing w:line="360" w:lineRule="auto"/>
              <w:rPr>
                <w:rFonts w:ascii="Times New Roman" w:hAnsi="Times New Roman" w:cs="Times New Roman"/>
                <w:sz w:val="24"/>
                <w:szCs w:val="24"/>
                <w:vertAlign w:val="subscript"/>
              </w:rPr>
            </w:pPr>
            <w:proofErr w:type="spellStart"/>
            <w:r>
              <w:rPr>
                <w:rFonts w:ascii="Times New Roman" w:hAnsi="Times New Roman" w:cs="Times New Roman"/>
                <w:sz w:val="24"/>
                <w:szCs w:val="24"/>
              </w:rPr>
              <w:t>I</w:t>
            </w:r>
            <w:r>
              <w:rPr>
                <w:rFonts w:ascii="Times New Roman" w:hAnsi="Times New Roman" w:cs="Times New Roman"/>
                <w:sz w:val="24"/>
                <w:szCs w:val="24"/>
                <w:vertAlign w:val="subscript"/>
              </w:rPr>
              <w:t>a</w:t>
            </w:r>
            <w:proofErr w:type="spellEnd"/>
          </w:p>
        </w:tc>
        <w:tc>
          <w:tcPr>
            <w:tcW w:w="1559" w:type="dxa"/>
          </w:tcPr>
          <w:p w:rsidR="008359A4" w:rsidRPr="007B54B0" w:rsidRDefault="008359A4" w:rsidP="00747715">
            <w:pPr>
              <w:spacing w:line="360" w:lineRule="auto"/>
              <w:rPr>
                <w:rFonts w:ascii="Times New Roman" w:hAnsi="Times New Roman" w:cs="Times New Roman"/>
                <w:sz w:val="24"/>
                <w:szCs w:val="24"/>
                <w:vertAlign w:val="subscript"/>
              </w:rPr>
            </w:pPr>
            <w:proofErr w:type="spellStart"/>
            <w:r>
              <w:rPr>
                <w:rFonts w:ascii="Times New Roman" w:hAnsi="Times New Roman" w:cs="Times New Roman"/>
                <w:sz w:val="24"/>
                <w:szCs w:val="24"/>
              </w:rPr>
              <w:t>I</w:t>
            </w:r>
            <w:r>
              <w:rPr>
                <w:rFonts w:ascii="Times New Roman" w:hAnsi="Times New Roman" w:cs="Times New Roman"/>
                <w:sz w:val="24"/>
                <w:szCs w:val="24"/>
                <w:vertAlign w:val="subscript"/>
              </w:rPr>
              <w:t>b</w:t>
            </w:r>
            <w:proofErr w:type="spellEnd"/>
          </w:p>
        </w:tc>
      </w:tr>
      <w:tr w:rsidR="008359A4" w:rsidTr="00747715">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10.90</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3.85</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7.535</w:t>
            </w:r>
          </w:p>
        </w:tc>
        <w:tc>
          <w:tcPr>
            <w:tcW w:w="1559" w:type="dxa"/>
          </w:tcPr>
          <w:p w:rsidR="008359A4" w:rsidRDefault="00390570" w:rsidP="00747715">
            <w:pPr>
              <w:spacing w:line="360" w:lineRule="auto"/>
              <w:rPr>
                <w:rFonts w:ascii="Times New Roman" w:hAnsi="Times New Roman" w:cs="Times New Roman"/>
                <w:sz w:val="24"/>
                <w:szCs w:val="24"/>
              </w:rPr>
            </w:pPr>
            <w:r>
              <w:rPr>
                <w:rFonts w:ascii="Times New Roman" w:hAnsi="Times New Roman" w:cs="Times New Roman"/>
                <w:sz w:val="24"/>
                <w:szCs w:val="24"/>
              </w:rPr>
              <w:t>0.226</w:t>
            </w:r>
          </w:p>
        </w:tc>
        <w:tc>
          <w:tcPr>
            <w:tcW w:w="1559" w:type="dxa"/>
          </w:tcPr>
          <w:p w:rsidR="008359A4" w:rsidRDefault="00390570" w:rsidP="00747715">
            <w:pPr>
              <w:spacing w:line="360" w:lineRule="auto"/>
              <w:rPr>
                <w:rFonts w:ascii="Times New Roman" w:hAnsi="Times New Roman" w:cs="Times New Roman"/>
                <w:sz w:val="24"/>
                <w:szCs w:val="24"/>
              </w:rPr>
            </w:pPr>
            <w:r>
              <w:rPr>
                <w:rFonts w:ascii="Times New Roman" w:hAnsi="Times New Roman" w:cs="Times New Roman"/>
                <w:sz w:val="24"/>
                <w:szCs w:val="24"/>
              </w:rPr>
              <w:t>0.226</w:t>
            </w:r>
          </w:p>
        </w:tc>
      </w:tr>
      <w:tr w:rsidR="008359A4" w:rsidTr="00747715">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19.50</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7.20</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12.715</w:t>
            </w:r>
          </w:p>
        </w:tc>
        <w:tc>
          <w:tcPr>
            <w:tcW w:w="1559" w:type="dxa"/>
          </w:tcPr>
          <w:p w:rsidR="008359A4" w:rsidRDefault="00390570" w:rsidP="00747715">
            <w:pPr>
              <w:spacing w:line="360" w:lineRule="auto"/>
              <w:rPr>
                <w:rFonts w:ascii="Times New Roman" w:hAnsi="Times New Roman" w:cs="Times New Roman"/>
                <w:sz w:val="24"/>
                <w:szCs w:val="24"/>
              </w:rPr>
            </w:pPr>
            <w:r>
              <w:rPr>
                <w:rFonts w:ascii="Times New Roman" w:hAnsi="Times New Roman" w:cs="Times New Roman"/>
                <w:sz w:val="24"/>
                <w:szCs w:val="24"/>
              </w:rPr>
              <w:t>0.169</w:t>
            </w:r>
          </w:p>
        </w:tc>
        <w:tc>
          <w:tcPr>
            <w:tcW w:w="1559" w:type="dxa"/>
          </w:tcPr>
          <w:p w:rsidR="008359A4" w:rsidRDefault="00390570" w:rsidP="00747715">
            <w:pPr>
              <w:spacing w:line="360" w:lineRule="auto"/>
              <w:rPr>
                <w:rFonts w:ascii="Times New Roman" w:hAnsi="Times New Roman" w:cs="Times New Roman"/>
                <w:sz w:val="24"/>
                <w:szCs w:val="24"/>
              </w:rPr>
            </w:pPr>
            <w:r>
              <w:rPr>
                <w:rFonts w:ascii="Times New Roman" w:hAnsi="Times New Roman" w:cs="Times New Roman"/>
                <w:sz w:val="24"/>
                <w:szCs w:val="24"/>
              </w:rPr>
              <w:t>0.340</w:t>
            </w:r>
          </w:p>
        </w:tc>
      </w:tr>
      <w:tr w:rsidR="008359A4" w:rsidTr="00747715">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28.10</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12.25</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17.085</w:t>
            </w:r>
          </w:p>
        </w:tc>
        <w:tc>
          <w:tcPr>
            <w:tcW w:w="1559" w:type="dxa"/>
          </w:tcPr>
          <w:p w:rsidR="008359A4" w:rsidRDefault="00390570" w:rsidP="00747715">
            <w:pPr>
              <w:spacing w:line="360" w:lineRule="auto"/>
              <w:rPr>
                <w:rFonts w:ascii="Times New Roman" w:hAnsi="Times New Roman" w:cs="Times New Roman"/>
                <w:sz w:val="24"/>
                <w:szCs w:val="24"/>
              </w:rPr>
            </w:pPr>
            <w:r>
              <w:rPr>
                <w:rFonts w:ascii="Times New Roman" w:hAnsi="Times New Roman" w:cs="Times New Roman"/>
                <w:sz w:val="24"/>
                <w:szCs w:val="24"/>
              </w:rPr>
              <w:t>0.108</w:t>
            </w:r>
          </w:p>
        </w:tc>
        <w:tc>
          <w:tcPr>
            <w:tcW w:w="1559" w:type="dxa"/>
          </w:tcPr>
          <w:p w:rsidR="008359A4" w:rsidRDefault="00390570" w:rsidP="00747715">
            <w:pPr>
              <w:spacing w:line="360" w:lineRule="auto"/>
              <w:rPr>
                <w:rFonts w:ascii="Times New Roman" w:hAnsi="Times New Roman" w:cs="Times New Roman"/>
                <w:sz w:val="24"/>
                <w:szCs w:val="24"/>
              </w:rPr>
            </w:pPr>
            <w:r>
              <w:rPr>
                <w:rFonts w:ascii="Times New Roman" w:hAnsi="Times New Roman" w:cs="Times New Roman"/>
                <w:sz w:val="24"/>
                <w:szCs w:val="24"/>
              </w:rPr>
              <w:t>0.327</w:t>
            </w:r>
          </w:p>
        </w:tc>
      </w:tr>
      <w:tr w:rsidR="008359A4" w:rsidTr="00747715">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38.50</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17.40</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21.120</w:t>
            </w:r>
          </w:p>
        </w:tc>
        <w:tc>
          <w:tcPr>
            <w:tcW w:w="1559" w:type="dxa"/>
          </w:tcPr>
          <w:p w:rsidR="008359A4" w:rsidRDefault="00390570" w:rsidP="00747715">
            <w:pPr>
              <w:spacing w:line="360" w:lineRule="auto"/>
              <w:rPr>
                <w:rFonts w:ascii="Times New Roman" w:hAnsi="Times New Roman" w:cs="Times New Roman"/>
                <w:sz w:val="24"/>
                <w:szCs w:val="24"/>
              </w:rPr>
            </w:pPr>
            <w:r>
              <w:rPr>
                <w:rFonts w:ascii="Times New Roman" w:hAnsi="Times New Roman" w:cs="Times New Roman"/>
                <w:sz w:val="24"/>
                <w:szCs w:val="24"/>
              </w:rPr>
              <w:t>0.083</w:t>
            </w:r>
          </w:p>
        </w:tc>
        <w:tc>
          <w:tcPr>
            <w:tcW w:w="1559" w:type="dxa"/>
          </w:tcPr>
          <w:p w:rsidR="008359A4" w:rsidRDefault="00390570" w:rsidP="00747715">
            <w:pPr>
              <w:spacing w:line="360" w:lineRule="auto"/>
              <w:rPr>
                <w:rFonts w:ascii="Times New Roman" w:hAnsi="Times New Roman" w:cs="Times New Roman"/>
                <w:sz w:val="24"/>
                <w:szCs w:val="24"/>
              </w:rPr>
            </w:pPr>
            <w:r>
              <w:rPr>
                <w:rFonts w:ascii="Times New Roman" w:hAnsi="Times New Roman" w:cs="Times New Roman"/>
                <w:sz w:val="24"/>
                <w:szCs w:val="24"/>
              </w:rPr>
              <w:t>0.334</w:t>
            </w:r>
          </w:p>
        </w:tc>
      </w:tr>
      <w:tr w:rsidR="008359A4" w:rsidTr="00747715">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45.90</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21.60</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23.505</w:t>
            </w:r>
          </w:p>
        </w:tc>
        <w:tc>
          <w:tcPr>
            <w:tcW w:w="1559" w:type="dxa"/>
          </w:tcPr>
          <w:p w:rsidR="008359A4" w:rsidRDefault="00390570" w:rsidP="00747715">
            <w:pPr>
              <w:spacing w:line="360" w:lineRule="auto"/>
              <w:rPr>
                <w:rFonts w:ascii="Times New Roman" w:hAnsi="Times New Roman" w:cs="Times New Roman"/>
                <w:sz w:val="24"/>
                <w:szCs w:val="24"/>
              </w:rPr>
            </w:pPr>
            <w:r>
              <w:rPr>
                <w:rFonts w:ascii="Times New Roman" w:hAnsi="Times New Roman" w:cs="Times New Roman"/>
                <w:sz w:val="24"/>
                <w:szCs w:val="24"/>
              </w:rPr>
              <w:t>0.066</w:t>
            </w:r>
          </w:p>
        </w:tc>
        <w:tc>
          <w:tcPr>
            <w:tcW w:w="1559" w:type="dxa"/>
          </w:tcPr>
          <w:p w:rsidR="008359A4" w:rsidRDefault="00390570" w:rsidP="00747715">
            <w:pPr>
              <w:spacing w:line="360" w:lineRule="auto"/>
              <w:rPr>
                <w:rFonts w:ascii="Times New Roman" w:hAnsi="Times New Roman" w:cs="Times New Roman"/>
                <w:sz w:val="24"/>
                <w:szCs w:val="24"/>
              </w:rPr>
            </w:pPr>
            <w:r>
              <w:rPr>
                <w:rFonts w:ascii="Times New Roman" w:hAnsi="Times New Roman" w:cs="Times New Roman"/>
                <w:sz w:val="24"/>
                <w:szCs w:val="24"/>
              </w:rPr>
              <w:t>0.335</w:t>
            </w:r>
          </w:p>
        </w:tc>
      </w:tr>
      <w:tr w:rsidR="008359A4" w:rsidTr="00747715">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54.70</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25.40</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25.770</w:t>
            </w:r>
          </w:p>
        </w:tc>
        <w:tc>
          <w:tcPr>
            <w:tcW w:w="1559" w:type="dxa"/>
          </w:tcPr>
          <w:p w:rsidR="008359A4" w:rsidRDefault="00390570" w:rsidP="00747715">
            <w:pPr>
              <w:spacing w:line="360" w:lineRule="auto"/>
              <w:rPr>
                <w:rFonts w:ascii="Times New Roman" w:hAnsi="Times New Roman" w:cs="Times New Roman"/>
                <w:sz w:val="24"/>
                <w:szCs w:val="24"/>
              </w:rPr>
            </w:pPr>
            <w:r>
              <w:rPr>
                <w:rFonts w:ascii="Times New Roman" w:hAnsi="Times New Roman" w:cs="Times New Roman"/>
                <w:sz w:val="24"/>
                <w:szCs w:val="24"/>
              </w:rPr>
              <w:t>0.057</w:t>
            </w:r>
          </w:p>
        </w:tc>
        <w:tc>
          <w:tcPr>
            <w:tcW w:w="1559" w:type="dxa"/>
          </w:tcPr>
          <w:p w:rsidR="008359A4" w:rsidRDefault="00390570" w:rsidP="00747715">
            <w:pPr>
              <w:spacing w:line="360" w:lineRule="auto"/>
              <w:rPr>
                <w:rFonts w:ascii="Times New Roman" w:hAnsi="Times New Roman" w:cs="Times New Roman"/>
                <w:sz w:val="24"/>
                <w:szCs w:val="24"/>
              </w:rPr>
            </w:pPr>
            <w:r>
              <w:rPr>
                <w:rFonts w:ascii="Times New Roman" w:hAnsi="Times New Roman" w:cs="Times New Roman"/>
                <w:sz w:val="24"/>
                <w:szCs w:val="24"/>
              </w:rPr>
              <w:t>0.348</w:t>
            </w:r>
          </w:p>
        </w:tc>
      </w:tr>
      <w:tr w:rsidR="008359A4" w:rsidTr="00747715">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62.50</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33.25</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30.490</w:t>
            </w:r>
          </w:p>
        </w:tc>
        <w:tc>
          <w:tcPr>
            <w:tcW w:w="1559" w:type="dxa"/>
          </w:tcPr>
          <w:p w:rsidR="008359A4" w:rsidRDefault="00390570" w:rsidP="00747715">
            <w:pPr>
              <w:spacing w:line="360" w:lineRule="auto"/>
              <w:rPr>
                <w:rFonts w:ascii="Times New Roman" w:hAnsi="Times New Roman" w:cs="Times New Roman"/>
                <w:sz w:val="24"/>
                <w:szCs w:val="24"/>
              </w:rPr>
            </w:pPr>
            <w:r>
              <w:rPr>
                <w:rFonts w:ascii="Times New Roman" w:hAnsi="Times New Roman" w:cs="Times New Roman"/>
                <w:sz w:val="24"/>
                <w:szCs w:val="24"/>
              </w:rPr>
              <w:t>0.048</w:t>
            </w:r>
          </w:p>
        </w:tc>
        <w:tc>
          <w:tcPr>
            <w:tcW w:w="1559" w:type="dxa"/>
          </w:tcPr>
          <w:p w:rsidR="008359A4" w:rsidRDefault="00390570" w:rsidP="00747715">
            <w:pPr>
              <w:spacing w:line="360" w:lineRule="auto"/>
              <w:rPr>
                <w:rFonts w:ascii="Times New Roman" w:hAnsi="Times New Roman" w:cs="Times New Roman"/>
                <w:sz w:val="24"/>
                <w:szCs w:val="24"/>
              </w:rPr>
            </w:pPr>
            <w:r>
              <w:rPr>
                <w:rFonts w:ascii="Times New Roman" w:hAnsi="Times New Roman" w:cs="Times New Roman"/>
                <w:sz w:val="24"/>
                <w:szCs w:val="24"/>
              </w:rPr>
              <w:t>0.339</w:t>
            </w:r>
          </w:p>
        </w:tc>
      </w:tr>
      <w:tr w:rsidR="008359A4" w:rsidTr="00B4138D">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558" w:type="dxa"/>
            <w:tcBorders>
              <w:bottom w:val="single" w:sz="4" w:space="0" w:color="auto"/>
            </w:tcBorders>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71.30</w:t>
            </w:r>
          </w:p>
        </w:tc>
        <w:tc>
          <w:tcPr>
            <w:tcW w:w="1558" w:type="dxa"/>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34.90</w:t>
            </w:r>
          </w:p>
        </w:tc>
        <w:tc>
          <w:tcPr>
            <w:tcW w:w="1558" w:type="dxa"/>
            <w:tcBorders>
              <w:bottom w:val="single" w:sz="4" w:space="0" w:color="auto"/>
            </w:tcBorders>
          </w:tcPr>
          <w:p w:rsidR="008359A4" w:rsidRDefault="008359A4" w:rsidP="00747715">
            <w:pPr>
              <w:spacing w:line="360" w:lineRule="auto"/>
              <w:rPr>
                <w:rFonts w:ascii="Times New Roman" w:hAnsi="Times New Roman" w:cs="Times New Roman"/>
                <w:sz w:val="24"/>
                <w:szCs w:val="24"/>
              </w:rPr>
            </w:pPr>
            <w:r>
              <w:rPr>
                <w:rFonts w:ascii="Times New Roman" w:hAnsi="Times New Roman" w:cs="Times New Roman"/>
                <w:sz w:val="24"/>
                <w:szCs w:val="24"/>
              </w:rPr>
              <w:t>30.955</w:t>
            </w:r>
          </w:p>
        </w:tc>
        <w:tc>
          <w:tcPr>
            <w:tcW w:w="1559" w:type="dxa"/>
          </w:tcPr>
          <w:p w:rsidR="008359A4" w:rsidRDefault="00390570" w:rsidP="00747715">
            <w:pPr>
              <w:spacing w:line="360" w:lineRule="auto"/>
              <w:rPr>
                <w:rFonts w:ascii="Times New Roman" w:hAnsi="Times New Roman" w:cs="Times New Roman"/>
                <w:sz w:val="24"/>
                <w:szCs w:val="24"/>
              </w:rPr>
            </w:pPr>
            <w:r>
              <w:rPr>
                <w:rFonts w:ascii="Times New Roman" w:hAnsi="Times New Roman" w:cs="Times New Roman"/>
                <w:sz w:val="24"/>
                <w:szCs w:val="24"/>
              </w:rPr>
              <w:t>0.044</w:t>
            </w:r>
          </w:p>
        </w:tc>
        <w:tc>
          <w:tcPr>
            <w:tcW w:w="1559" w:type="dxa"/>
          </w:tcPr>
          <w:p w:rsidR="008359A4" w:rsidRDefault="00390570" w:rsidP="00747715">
            <w:pPr>
              <w:spacing w:line="360" w:lineRule="auto"/>
              <w:rPr>
                <w:rFonts w:ascii="Times New Roman" w:hAnsi="Times New Roman" w:cs="Times New Roman"/>
                <w:sz w:val="24"/>
                <w:szCs w:val="24"/>
              </w:rPr>
            </w:pPr>
            <w:r>
              <w:rPr>
                <w:rFonts w:ascii="Times New Roman" w:hAnsi="Times New Roman" w:cs="Times New Roman"/>
                <w:sz w:val="24"/>
                <w:szCs w:val="24"/>
              </w:rPr>
              <w:t>0.357</w:t>
            </w:r>
          </w:p>
        </w:tc>
      </w:tr>
      <w:tr w:rsidR="00C31B95" w:rsidTr="00B4138D">
        <w:tc>
          <w:tcPr>
            <w:tcW w:w="1558" w:type="dxa"/>
            <w:tcBorders>
              <w:right w:val="nil"/>
            </w:tcBorders>
          </w:tcPr>
          <w:p w:rsidR="00C31B95" w:rsidRDefault="00C31B95" w:rsidP="00C31B95">
            <w:pPr>
              <w:spacing w:line="360" w:lineRule="auto"/>
              <w:rPr>
                <w:rFonts w:ascii="Times New Roman" w:hAnsi="Times New Roman" w:cs="Times New Roman"/>
                <w:sz w:val="24"/>
                <w:szCs w:val="24"/>
              </w:rPr>
            </w:pPr>
          </w:p>
        </w:tc>
        <w:tc>
          <w:tcPr>
            <w:tcW w:w="1558" w:type="dxa"/>
            <w:tcBorders>
              <w:left w:val="nil"/>
              <w:right w:val="nil"/>
            </w:tcBorders>
          </w:tcPr>
          <w:p w:rsidR="00C31B95" w:rsidRDefault="00C31B95" w:rsidP="00C31B95">
            <w:pPr>
              <w:spacing w:line="360" w:lineRule="auto"/>
              <w:rPr>
                <w:rFonts w:ascii="Times New Roman" w:hAnsi="Times New Roman" w:cs="Times New Roman"/>
                <w:sz w:val="24"/>
                <w:szCs w:val="24"/>
              </w:rPr>
            </w:pPr>
          </w:p>
        </w:tc>
        <w:tc>
          <w:tcPr>
            <w:tcW w:w="1558" w:type="dxa"/>
            <w:tcBorders>
              <w:left w:val="nil"/>
              <w:right w:val="nil"/>
            </w:tcBorders>
          </w:tcPr>
          <w:p w:rsidR="00C31B95" w:rsidRDefault="00C31B95" w:rsidP="00C31B95">
            <w:pPr>
              <w:spacing w:line="360" w:lineRule="auto"/>
              <w:rPr>
                <w:rFonts w:ascii="Times New Roman" w:hAnsi="Times New Roman" w:cs="Times New Roman"/>
                <w:sz w:val="24"/>
                <w:szCs w:val="24"/>
              </w:rPr>
            </w:pPr>
          </w:p>
        </w:tc>
        <w:tc>
          <w:tcPr>
            <w:tcW w:w="1558" w:type="dxa"/>
            <w:tcBorders>
              <w:left w:val="nil"/>
            </w:tcBorders>
          </w:tcPr>
          <w:p w:rsidR="00C31B95" w:rsidRDefault="00C31B95" w:rsidP="00C31B95">
            <w:pPr>
              <w:spacing w:line="360" w:lineRule="auto"/>
              <w:rPr>
                <w:rFonts w:ascii="Times New Roman" w:hAnsi="Times New Roman" w:cs="Times New Roman"/>
                <w:sz w:val="24"/>
                <w:szCs w:val="24"/>
              </w:rPr>
            </w:pPr>
            <w:r>
              <w:rPr>
                <w:rFonts w:ascii="Times New Roman" w:hAnsi="Times New Roman" w:cs="Times New Roman"/>
                <w:sz w:val="24"/>
                <w:szCs w:val="24"/>
              </w:rPr>
              <w:t>Mean=</w:t>
            </w:r>
          </w:p>
        </w:tc>
        <w:tc>
          <w:tcPr>
            <w:tcW w:w="1559" w:type="dxa"/>
          </w:tcPr>
          <w:p w:rsidR="00C31B95" w:rsidRPr="00C31B95" w:rsidRDefault="00C31B95" w:rsidP="00C31B95">
            <w:pPr>
              <w:rPr>
                <w:sz w:val="24"/>
                <w:szCs w:val="24"/>
              </w:rPr>
            </w:pPr>
            <w:r w:rsidRPr="00C31B95">
              <w:rPr>
                <w:sz w:val="24"/>
                <w:szCs w:val="24"/>
              </w:rPr>
              <w:t>0.100125</w:t>
            </w:r>
          </w:p>
        </w:tc>
        <w:tc>
          <w:tcPr>
            <w:tcW w:w="1559" w:type="dxa"/>
          </w:tcPr>
          <w:p w:rsidR="00C31B95" w:rsidRPr="00C31B95" w:rsidRDefault="00C31B95" w:rsidP="00C31B95">
            <w:pPr>
              <w:rPr>
                <w:sz w:val="24"/>
                <w:szCs w:val="24"/>
              </w:rPr>
            </w:pPr>
            <w:r w:rsidRPr="00C31B95">
              <w:rPr>
                <w:sz w:val="24"/>
                <w:szCs w:val="24"/>
              </w:rPr>
              <w:t>0.32575</w:t>
            </w:r>
          </w:p>
        </w:tc>
      </w:tr>
    </w:tbl>
    <w:p w:rsidR="008359A4" w:rsidRPr="00992D74" w:rsidRDefault="00992D74" w:rsidP="008359A4">
      <w:pPr>
        <w:spacing w:line="360" w:lineRule="auto"/>
        <w:rPr>
          <w:rFonts w:ascii="Times New Roman" w:hAnsi="Times New Roman" w:cs="Times New Roman"/>
          <w:b/>
          <w:sz w:val="24"/>
          <w:szCs w:val="24"/>
        </w:rPr>
      </w:pPr>
      <w:r w:rsidRPr="00992D74">
        <w:rPr>
          <w:rFonts w:ascii="Times New Roman" w:hAnsi="Times New Roman" w:cs="Times New Roman"/>
          <w:b/>
          <w:sz w:val="24"/>
          <w:szCs w:val="24"/>
        </w:rPr>
        <w:t>Estimating the moment of inertia of the flywheel:</w:t>
      </w:r>
    </w:p>
    <w:p w:rsidR="00992D74" w:rsidRDefault="00992D74" w:rsidP="008359A4">
      <w:pPr>
        <w:spacing w:line="360" w:lineRule="auto"/>
        <w:rPr>
          <w:rFonts w:ascii="Times New Roman" w:hAnsi="Times New Roman" w:cs="Times New Roman"/>
          <w:sz w:val="24"/>
          <w:szCs w:val="24"/>
        </w:rPr>
      </w:pPr>
      <w:r>
        <w:rPr>
          <w:rFonts w:ascii="Times New Roman" w:hAnsi="Times New Roman" w:cs="Times New Roman"/>
          <w:sz w:val="24"/>
          <w:szCs w:val="24"/>
        </w:rPr>
        <w:t>Given that density = 7850kgm</w:t>
      </w:r>
      <w:r>
        <w:rPr>
          <w:rFonts w:ascii="Times New Roman" w:hAnsi="Times New Roman" w:cs="Times New Roman"/>
          <w:sz w:val="24"/>
          <w:szCs w:val="24"/>
          <w:vertAlign w:val="superscript"/>
        </w:rPr>
        <w:t>-3</w:t>
      </w:r>
      <w:r>
        <w:rPr>
          <w:rFonts w:ascii="Times New Roman" w:hAnsi="Times New Roman" w:cs="Times New Roman"/>
          <w:sz w:val="24"/>
          <w:szCs w:val="24"/>
        </w:rPr>
        <w:t>, diameter of flywheel = 0.335m, thickness of flywheel= 0.045m</w:t>
      </w:r>
    </w:p>
    <w:p w:rsidR="00992D74" w:rsidRDefault="00992D74" w:rsidP="008359A4">
      <w:pPr>
        <w:spacing w:line="360" w:lineRule="auto"/>
        <w:rPr>
          <w:rFonts w:ascii="Times New Roman" w:hAnsi="Times New Roman" w:cs="Times New Roman"/>
          <w:sz w:val="24"/>
          <w:szCs w:val="24"/>
        </w:rPr>
      </w:pPr>
      <w:r>
        <w:rPr>
          <w:rFonts w:ascii="Times New Roman" w:hAnsi="Times New Roman" w:cs="Times New Roman"/>
          <w:sz w:val="24"/>
          <w:szCs w:val="24"/>
        </w:rPr>
        <w:t>Mass=Density*</w:t>
      </w:r>
      <w:r w:rsidR="007709F2">
        <w:rPr>
          <w:rFonts w:ascii="Times New Roman" w:hAnsi="Times New Roman" w:cs="Times New Roman"/>
          <w:sz w:val="24"/>
          <w:szCs w:val="24"/>
        </w:rPr>
        <w:t xml:space="preserve">Volume, Where </w:t>
      </w:r>
      <w:r>
        <w:rPr>
          <w:rFonts w:ascii="Times New Roman" w:hAnsi="Times New Roman" w:cs="Times New Roman"/>
          <w:sz w:val="24"/>
          <w:szCs w:val="24"/>
        </w:rPr>
        <w:t xml:space="preserve">Volume of flywheel = </w:t>
      </w:r>
      <w:r>
        <w:rPr>
          <w:rFonts w:ascii="Times New Roman" w:hAnsi="Times New Roman" w:cs="Times New Roman"/>
          <w:sz w:val="24"/>
          <w:szCs w:val="24"/>
        </w:rPr>
        <w:sym w:font="Symbol" w:char="F070"/>
      </w:r>
      <w:r>
        <w:rPr>
          <w:rFonts w:ascii="Times New Roman" w:hAnsi="Times New Roman" w:cs="Times New Roman"/>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t=</w:t>
      </w:r>
      <w:r>
        <w:rPr>
          <w:rFonts w:ascii="Times New Roman" w:hAnsi="Times New Roman" w:cs="Times New Roman"/>
          <w:sz w:val="24"/>
          <w:szCs w:val="24"/>
        </w:rPr>
        <w:sym w:font="Symbol" w:char="F070"/>
      </w:r>
      <w:r>
        <w:rPr>
          <w:rFonts w:ascii="Times New Roman" w:hAnsi="Times New Roman" w:cs="Times New Roman"/>
          <w:sz w:val="24"/>
          <w:szCs w:val="24"/>
        </w:rPr>
        <w:t>*0.1775</w:t>
      </w:r>
      <w:r>
        <w:rPr>
          <w:rFonts w:ascii="Times New Roman" w:hAnsi="Times New Roman" w:cs="Times New Roman"/>
          <w:sz w:val="24"/>
          <w:szCs w:val="24"/>
          <w:vertAlign w:val="superscript"/>
        </w:rPr>
        <w:t>2</w:t>
      </w:r>
      <w:r>
        <w:rPr>
          <w:rFonts w:ascii="Times New Roman" w:hAnsi="Times New Roman" w:cs="Times New Roman"/>
          <w:sz w:val="24"/>
          <w:szCs w:val="24"/>
        </w:rPr>
        <w:t xml:space="preserve">*0.045=4.454 </w:t>
      </w:r>
      <w:r w:rsidRPr="00992D74">
        <w:rPr>
          <w:rFonts w:ascii="Times New Roman" w:hAnsi="Times New Roman" w:cs="Times New Roman"/>
          <w:i/>
          <w:sz w:val="24"/>
          <w:szCs w:val="24"/>
        </w:rPr>
        <w:t>x</w:t>
      </w:r>
      <w:r w:rsidRPr="00992D74">
        <w:rPr>
          <w:rFonts w:ascii="Times New Roman" w:hAnsi="Times New Roman" w:cs="Times New Roman"/>
          <w:sz w:val="24"/>
          <w:szCs w:val="24"/>
        </w:rPr>
        <w:t>10</w:t>
      </w:r>
      <w:r>
        <w:rPr>
          <w:rFonts w:ascii="Times New Roman" w:hAnsi="Times New Roman" w:cs="Times New Roman"/>
          <w:sz w:val="24"/>
          <w:szCs w:val="24"/>
          <w:vertAlign w:val="superscript"/>
        </w:rPr>
        <w:t>-3</w:t>
      </w:r>
      <w:r w:rsidRPr="00992D74">
        <w:rPr>
          <w:rFonts w:ascii="Times New Roman" w:hAnsi="Times New Roman" w:cs="Times New Roman"/>
          <w:sz w:val="24"/>
          <w:szCs w:val="24"/>
        </w:rPr>
        <w:t>m</w:t>
      </w:r>
      <w:r>
        <w:rPr>
          <w:rFonts w:ascii="Times New Roman" w:hAnsi="Times New Roman" w:cs="Times New Roman"/>
          <w:sz w:val="24"/>
          <w:szCs w:val="24"/>
          <w:vertAlign w:val="superscript"/>
        </w:rPr>
        <w:t>3</w:t>
      </w:r>
    </w:p>
    <w:p w:rsidR="007709F2" w:rsidRDefault="00992D74" w:rsidP="008359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Therefore, mass = 4.454 </w:t>
      </w:r>
      <w:r w:rsidRPr="00992D74">
        <w:rPr>
          <w:rFonts w:ascii="Times New Roman" w:hAnsi="Times New Roman" w:cs="Times New Roman"/>
          <w:i/>
          <w:sz w:val="24"/>
          <w:szCs w:val="24"/>
        </w:rPr>
        <w:t>x</w:t>
      </w:r>
      <w:r w:rsidRPr="00992D74">
        <w:rPr>
          <w:rFonts w:ascii="Times New Roman" w:hAnsi="Times New Roman" w:cs="Times New Roman"/>
          <w:sz w:val="24"/>
          <w:szCs w:val="24"/>
        </w:rPr>
        <w:t>10</w:t>
      </w:r>
      <w:r>
        <w:rPr>
          <w:rFonts w:ascii="Times New Roman" w:hAnsi="Times New Roman" w:cs="Times New Roman"/>
          <w:sz w:val="24"/>
          <w:szCs w:val="24"/>
          <w:vertAlign w:val="superscript"/>
        </w:rPr>
        <w:t>-3</w:t>
      </w:r>
      <w:r w:rsidRPr="00992D74">
        <w:rPr>
          <w:rFonts w:ascii="Times New Roman" w:hAnsi="Times New Roman" w:cs="Times New Roman"/>
          <w:sz w:val="24"/>
          <w:szCs w:val="24"/>
        </w:rPr>
        <w:t>m</w:t>
      </w:r>
      <w:r>
        <w:rPr>
          <w:rFonts w:ascii="Times New Roman" w:hAnsi="Times New Roman" w:cs="Times New Roman"/>
          <w:sz w:val="24"/>
          <w:szCs w:val="24"/>
          <w:vertAlign w:val="superscript"/>
        </w:rPr>
        <w:t>3</w:t>
      </w:r>
      <w:r>
        <w:rPr>
          <w:rFonts w:ascii="Times New Roman" w:hAnsi="Times New Roman" w:cs="Times New Roman"/>
          <w:sz w:val="24"/>
          <w:szCs w:val="24"/>
        </w:rPr>
        <w:t xml:space="preserve"> x 7850 = 34.965kg</w:t>
      </w:r>
    </w:p>
    <w:p w:rsidR="007B6773" w:rsidRDefault="003F0454" w:rsidP="008359A4">
      <w:pPr>
        <w:spacing w:line="360" w:lineRule="auto"/>
        <w:rPr>
          <w:rFonts w:ascii="Times New Roman" w:hAnsi="Times New Roman" w:cs="Times New Roman"/>
          <w:sz w:val="24"/>
          <w:szCs w:val="24"/>
        </w:rPr>
      </w:pPr>
      <w:r>
        <w:rPr>
          <w:rFonts w:ascii="Times New Roman" w:hAnsi="Times New Roman" w:cs="Times New Roman"/>
          <w:sz w:val="24"/>
          <w:szCs w:val="24"/>
        </w:rPr>
        <w:t>Inertia I= (mr</w:t>
      </w:r>
      <w:r>
        <w:rPr>
          <w:rFonts w:ascii="Times New Roman" w:hAnsi="Times New Roman" w:cs="Times New Roman"/>
          <w:sz w:val="24"/>
          <w:szCs w:val="24"/>
          <w:vertAlign w:val="superscript"/>
        </w:rPr>
        <w:t>2</w:t>
      </w:r>
      <w:r>
        <w:rPr>
          <w:rFonts w:ascii="Times New Roman" w:hAnsi="Times New Roman" w:cs="Times New Roman"/>
          <w:sz w:val="24"/>
          <w:szCs w:val="24"/>
        </w:rPr>
        <w:t>)/2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34.965*0.1775*0.1775)/2=0.5508kgm</w:t>
      </w:r>
      <w:r>
        <w:rPr>
          <w:rFonts w:ascii="Times New Roman" w:hAnsi="Times New Roman" w:cs="Times New Roman"/>
          <w:sz w:val="24"/>
          <w:szCs w:val="24"/>
          <w:vertAlign w:val="superscript"/>
        </w:rPr>
        <w:t>2</w:t>
      </w:r>
    </w:p>
    <w:p w:rsidR="00EF3C26" w:rsidRPr="007B6773" w:rsidRDefault="002464D0" w:rsidP="008359A4">
      <w:pPr>
        <w:spacing w:line="360" w:lineRule="auto"/>
        <w:rPr>
          <w:rFonts w:ascii="Times New Roman" w:hAnsi="Times New Roman" w:cs="Times New Roman"/>
          <w:sz w:val="24"/>
          <w:szCs w:val="24"/>
        </w:rPr>
      </w:pPr>
      <w:r w:rsidRPr="00A703F0">
        <w:rPr>
          <w:rFonts w:ascii="Times New Roman" w:hAnsi="Times New Roman" w:cs="Times New Roman"/>
          <w:b/>
          <w:sz w:val="24"/>
          <w:szCs w:val="24"/>
        </w:rPr>
        <w:t xml:space="preserve">Estimating the uncertainty in </w:t>
      </w:r>
      <w:proofErr w:type="spellStart"/>
      <w:proofErr w:type="gramStart"/>
      <w:r w:rsidRPr="00A703F0">
        <w:rPr>
          <w:rFonts w:ascii="Times New Roman" w:hAnsi="Times New Roman" w:cs="Times New Roman"/>
          <w:b/>
          <w:sz w:val="24"/>
          <w:szCs w:val="24"/>
        </w:rPr>
        <w:t>I</w:t>
      </w:r>
      <w:r w:rsidRPr="00A703F0">
        <w:rPr>
          <w:rFonts w:ascii="Times New Roman" w:hAnsi="Times New Roman" w:cs="Times New Roman"/>
          <w:b/>
          <w:sz w:val="24"/>
          <w:szCs w:val="24"/>
          <w:vertAlign w:val="subscript"/>
        </w:rPr>
        <w:t>a</w:t>
      </w:r>
      <w:proofErr w:type="spellEnd"/>
      <w:proofErr w:type="gramEnd"/>
      <w:r w:rsidRPr="00A703F0">
        <w:rPr>
          <w:rFonts w:ascii="Times New Roman" w:hAnsi="Times New Roman" w:cs="Times New Roman"/>
          <w:b/>
          <w:sz w:val="24"/>
          <w:szCs w:val="24"/>
        </w:rPr>
        <w:t>:</w:t>
      </w:r>
      <w:r w:rsidR="00EF3C26">
        <w:rPr>
          <w:rFonts w:ascii="Times New Roman" w:eastAsiaTheme="minorEastAsia" w:hAnsi="Times New Roman" w:cs="Times New Roman"/>
          <w:sz w:val="24"/>
          <w:szCs w:val="24"/>
        </w:rPr>
        <w:t xml:space="preserve"> </w:t>
      </w:r>
    </w:p>
    <w:p w:rsidR="006A589E" w:rsidRPr="006A589E" w:rsidRDefault="006A589E" w:rsidP="007709F2">
      <w:pPr>
        <w:spacing w:line="240" w:lineRule="auto"/>
        <w:rPr>
          <w:rFonts w:ascii="Times New Roman" w:hAnsi="Times New Roman" w:cs="Times New Roman"/>
          <w:sz w:val="28"/>
          <w:szCs w:val="28"/>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k</m:t>
            </m:r>
          </m:den>
        </m:f>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k</m:t>
            </m:r>
          </m:sup>
          <m:e>
            <m:sSup>
              <m:sSupPr>
                <m:ctrlPr>
                  <w:rPr>
                    <w:rFonts w:ascii="Cambria Math" w:hAnsi="Cambria Math" w:cs="Times New Roman"/>
                    <w:i/>
                    <w:sz w:val="28"/>
                    <w:szCs w:val="28"/>
                  </w:rPr>
                </m:ctrlPr>
              </m:sSupPr>
              <m:e>
                <m:r>
                  <w:rPr>
                    <w:rFonts w:ascii="Cambria Math" w:hAnsi="Cambria Math" w:cs="Times New Roman"/>
                    <w:sz w:val="28"/>
                    <w:szCs w:val="28"/>
                  </w:rPr>
                  <m:t>I</m:t>
                </m:r>
              </m:e>
              <m:sup>
                <m:r>
                  <w:rPr>
                    <w:rFonts w:ascii="Cambria Math" w:hAnsi="Cambria Math" w:cs="Times New Roman"/>
                    <w:sz w:val="28"/>
                    <w:szCs w:val="28"/>
                  </w:rPr>
                  <m:t>i</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0.6287</m:t>
                </m:r>
              </m:num>
              <m:den>
                <m:r>
                  <w:rPr>
                    <w:rFonts w:ascii="Cambria Math" w:hAnsi="Cambria Math" w:cs="Times New Roman"/>
                    <w:sz w:val="28"/>
                    <w:szCs w:val="28"/>
                  </w:rPr>
                  <m:t>8</m:t>
                </m:r>
              </m:den>
            </m:f>
            <m:r>
              <w:rPr>
                <w:rFonts w:ascii="Cambria Math" w:hAnsi="Cambria Math" w:cs="Times New Roman"/>
                <w:sz w:val="28"/>
                <w:szCs w:val="28"/>
              </w:rPr>
              <m:t>=0.0786</m:t>
            </m:r>
          </m:e>
        </m:nary>
      </m:oMath>
    </w:p>
    <w:p w:rsidR="00A703F0" w:rsidRDefault="00DC62AF" w:rsidP="007709F2">
      <w:pPr>
        <w:spacing w:line="240" w:lineRule="auto"/>
        <w:rPr>
          <w:rFonts w:ascii="Times New Roman" w:eastAsiaTheme="minorEastAsia" w:hAnsi="Times New Roman" w:cs="Times New Roman"/>
          <w:sz w:val="28"/>
          <w:szCs w:val="28"/>
        </w:rPr>
      </w:pPr>
      <w:r>
        <w:rPr>
          <w:rFonts w:ascii="Times New Roman" w:eastAsiaTheme="minorEastAsia" w:hAnsi="Times New Roman" w:cs="Times New Roman"/>
          <w:sz w:val="24"/>
          <w:szCs w:val="24"/>
        </w:rPr>
        <w:t>And</w:t>
      </w:r>
      <w:r w:rsidR="00EF3C26">
        <w:rPr>
          <w:rFonts w:ascii="Times New Roman" w:eastAsiaTheme="minorEastAsia" w:hAnsi="Times New Roman" w:cs="Times New Roman"/>
          <w:sz w:val="24"/>
          <w:szCs w:val="24"/>
        </w:rPr>
        <w:t xml:space="preserve"> </w:t>
      </w:r>
      <m:oMath>
        <m:sSub>
          <m:sSubPr>
            <m:ctrlPr>
              <w:rPr>
                <w:rFonts w:ascii="Cambria Math" w:hAnsi="Cambria Math" w:cs="Times New Roman"/>
                <w:i/>
                <w:sz w:val="28"/>
                <w:szCs w:val="28"/>
              </w:rPr>
            </m:ctrlPr>
          </m:sSubPr>
          <m:e>
            <m:r>
              <w:rPr>
                <w:rFonts w:ascii="Cambria Math" w:hAnsi="Cambria Math" w:cs="Times New Roman"/>
                <w:i/>
                <w:sz w:val="28"/>
                <w:szCs w:val="28"/>
              </w:rPr>
              <w:sym w:font="Symbol" w:char="F073"/>
            </m:r>
          </m:e>
          <m:sub>
            <m:r>
              <w:rPr>
                <w:rFonts w:ascii="Cambria Math" w:hAnsi="Cambria Math" w:cs="Times New Roman"/>
                <w:sz w:val="28"/>
                <w:szCs w:val="28"/>
              </w:rPr>
              <m:t>a</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k</m:t>
            </m:r>
          </m:den>
        </m:f>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k</m:t>
            </m:r>
          </m:sup>
          <m:e>
            <m:sSup>
              <m:sSupPr>
                <m:ctrlPr>
                  <w:rPr>
                    <w:rFonts w:ascii="Cambria Math" w:hAnsi="Cambria Math" w:cs="Times New Roman"/>
                    <w:i/>
                    <w:sz w:val="28"/>
                    <w:szCs w:val="28"/>
                  </w:rPr>
                </m:ctrlPr>
              </m:sSupPr>
              <m:e>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a</m:t>
                    </m:r>
                  </m:sub>
                </m:sSub>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0.0091</m:t>
                </m:r>
              </m:num>
              <m:den>
                <m:r>
                  <w:rPr>
                    <w:rFonts w:ascii="Cambria Math" w:hAnsi="Cambria Math" w:cs="Times New Roman"/>
                    <w:sz w:val="28"/>
                    <w:szCs w:val="28"/>
                  </w:rPr>
                  <m:t>8</m:t>
                </m:r>
              </m:den>
            </m:f>
            <m:r>
              <w:rPr>
                <w:rFonts w:ascii="Cambria Math" w:hAnsi="Cambria Math" w:cs="Times New Roman"/>
                <w:sz w:val="28"/>
                <w:szCs w:val="28"/>
              </w:rPr>
              <m:t xml:space="preserve">=2.389 x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e>
        </m:nary>
      </m:oMath>
    </w:p>
    <w:p w:rsidR="00DC62AF" w:rsidRPr="007709F2" w:rsidRDefault="00DC62AF" w:rsidP="007709F2">
      <w:pPr>
        <w:spacing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Therefore, the uncertainty in </w:t>
      </w:r>
      <w:proofErr w:type="spellStart"/>
      <w:proofErr w:type="gramStart"/>
      <w:r>
        <w:rPr>
          <w:rFonts w:ascii="Times New Roman" w:eastAsiaTheme="minorEastAsia" w:hAnsi="Times New Roman" w:cs="Times New Roman"/>
          <w:sz w:val="28"/>
          <w:szCs w:val="28"/>
        </w:rPr>
        <w:t>I</w:t>
      </w:r>
      <w:r>
        <w:rPr>
          <w:rFonts w:ascii="Times New Roman" w:eastAsiaTheme="minorEastAsia" w:hAnsi="Times New Roman" w:cs="Times New Roman"/>
          <w:sz w:val="28"/>
          <w:szCs w:val="28"/>
          <w:vertAlign w:val="subscript"/>
        </w:rPr>
        <w:t>b</w:t>
      </w:r>
      <w:proofErr w:type="spellEnd"/>
      <w:proofErr w:type="gramEnd"/>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i/>
                <w:sz w:val="28"/>
                <w:szCs w:val="28"/>
              </w:rPr>
              <w:sym w:font="Symbol" w:char="F0CE"/>
            </m:r>
          </m:e>
          <m:sub>
            <m:r>
              <w:rPr>
                <w:rFonts w:ascii="Cambria Math" w:hAnsi="Cambria Math" w:cs="Times New Roman"/>
                <w:sz w:val="28"/>
                <w:szCs w:val="28"/>
              </w:rPr>
              <m:t>a</m:t>
            </m:r>
          </m:sub>
        </m:sSub>
        <m:r>
          <m:rPr>
            <m:sty m:val="p"/>
          </m:rP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i/>
                <w:sz w:val="28"/>
                <w:szCs w:val="28"/>
              </w:rPr>
              <w:sym w:font="Symbol" w:char="F073"/>
            </m:r>
          </m:num>
          <m:den>
            <m:rad>
              <m:radPr>
                <m:degHide m:val="1"/>
                <m:ctrlPr>
                  <w:rPr>
                    <w:rFonts w:ascii="Cambria Math" w:hAnsi="Cambria Math" w:cs="Times New Roman"/>
                    <w:i/>
                    <w:sz w:val="28"/>
                    <w:szCs w:val="28"/>
                  </w:rPr>
                </m:ctrlPr>
              </m:radPr>
              <m:deg/>
              <m:e>
                <m:r>
                  <w:rPr>
                    <w:rFonts w:ascii="Cambria Math" w:hAnsi="Cambria Math" w:cs="Times New Roman"/>
                    <w:sz w:val="28"/>
                    <w:szCs w:val="28"/>
                  </w:rPr>
                  <m:t>k</m:t>
                </m:r>
              </m:e>
            </m:ra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2.389x</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ad>
              <m:radPr>
                <m:degHide m:val="1"/>
                <m:ctrlPr>
                  <w:rPr>
                    <w:rFonts w:ascii="Cambria Math" w:hAnsi="Cambria Math" w:cs="Times New Roman"/>
                    <w:i/>
                    <w:sz w:val="28"/>
                    <w:szCs w:val="28"/>
                  </w:rPr>
                </m:ctrlPr>
              </m:radPr>
              <m:deg/>
              <m:e>
                <m:r>
                  <w:rPr>
                    <w:rFonts w:ascii="Cambria Math" w:hAnsi="Cambria Math" w:cs="Times New Roman"/>
                    <w:sz w:val="28"/>
                    <w:szCs w:val="28"/>
                  </w:rPr>
                  <m:t>8</m:t>
                </m:r>
              </m:e>
            </m:rad>
          </m:den>
        </m:f>
        <m:r>
          <w:rPr>
            <w:rFonts w:ascii="Cambria Math" w:hAnsi="Cambria Math" w:cs="Times New Roman"/>
            <w:sz w:val="28"/>
            <w:szCs w:val="28"/>
          </w:rPr>
          <m:t>=8.445x</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oMath>
    </w:p>
    <w:p w:rsidR="00DC62AF" w:rsidRDefault="00DC62AF" w:rsidP="008359A4">
      <w:pPr>
        <w:spacing w:line="360" w:lineRule="auto"/>
        <w:rPr>
          <w:rFonts w:ascii="Times New Roman" w:hAnsi="Times New Roman" w:cs="Times New Roman"/>
          <w:b/>
          <w:sz w:val="24"/>
          <w:szCs w:val="24"/>
        </w:rPr>
      </w:pPr>
      <w:r>
        <w:rPr>
          <w:rFonts w:ascii="Times New Roman" w:hAnsi="Times New Roman" w:cs="Times New Roman"/>
          <w:b/>
          <w:sz w:val="24"/>
          <w:szCs w:val="24"/>
        </w:rPr>
        <w:t>Estimating the uncertainty in</w:t>
      </w:r>
      <w:r w:rsidRPr="00A703F0">
        <w:rPr>
          <w:rFonts w:ascii="Times New Roman" w:hAnsi="Times New Roman" w:cs="Times New Roman"/>
          <w:b/>
          <w:sz w:val="24"/>
          <w:szCs w:val="24"/>
        </w:rPr>
        <w:t xml:space="preserve"> </w:t>
      </w:r>
      <w:proofErr w:type="spellStart"/>
      <w:proofErr w:type="gramStart"/>
      <w:r w:rsidRPr="00A703F0">
        <w:rPr>
          <w:rFonts w:ascii="Times New Roman" w:hAnsi="Times New Roman" w:cs="Times New Roman"/>
          <w:b/>
          <w:sz w:val="24"/>
          <w:szCs w:val="24"/>
        </w:rPr>
        <w:t>I</w:t>
      </w:r>
      <w:r w:rsidRPr="00A703F0">
        <w:rPr>
          <w:rFonts w:ascii="Times New Roman" w:hAnsi="Times New Roman" w:cs="Times New Roman"/>
          <w:b/>
          <w:sz w:val="24"/>
          <w:szCs w:val="24"/>
          <w:vertAlign w:val="subscript"/>
        </w:rPr>
        <w:t>b</w:t>
      </w:r>
      <w:proofErr w:type="spellEnd"/>
      <w:proofErr w:type="gramEnd"/>
      <w:r w:rsidRPr="00A703F0">
        <w:rPr>
          <w:rFonts w:ascii="Times New Roman" w:hAnsi="Times New Roman" w:cs="Times New Roman"/>
          <w:b/>
          <w:sz w:val="24"/>
          <w:szCs w:val="24"/>
        </w:rPr>
        <w:t>:</w:t>
      </w:r>
    </w:p>
    <w:p w:rsidR="00DC62AF" w:rsidRPr="006A589E" w:rsidRDefault="00DC62AF" w:rsidP="007709F2">
      <w:pPr>
        <w:spacing w:line="240" w:lineRule="auto"/>
        <w:rPr>
          <w:rFonts w:ascii="Times New Roman" w:hAnsi="Times New Roman" w:cs="Times New Roman"/>
          <w:sz w:val="28"/>
          <w:szCs w:val="28"/>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b</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k</m:t>
            </m:r>
          </m:den>
        </m:f>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k</m:t>
            </m:r>
          </m:sup>
          <m:e>
            <m:sSup>
              <m:sSupPr>
                <m:ctrlPr>
                  <w:rPr>
                    <w:rFonts w:ascii="Cambria Math" w:hAnsi="Cambria Math" w:cs="Times New Roman"/>
                    <w:i/>
                    <w:sz w:val="28"/>
                    <w:szCs w:val="28"/>
                  </w:rPr>
                </m:ctrlPr>
              </m:sSupPr>
              <m:e>
                <m:r>
                  <w:rPr>
                    <w:rFonts w:ascii="Cambria Math" w:hAnsi="Cambria Math" w:cs="Times New Roman"/>
                    <w:sz w:val="28"/>
                    <w:szCs w:val="28"/>
                  </w:rPr>
                  <m:t>I</m:t>
                </m:r>
              </m:e>
              <m:sup>
                <m:r>
                  <w:rPr>
                    <w:rFonts w:ascii="Cambria Math" w:hAnsi="Cambria Math" w:cs="Times New Roman"/>
                    <w:sz w:val="28"/>
                    <w:szCs w:val="28"/>
                  </w:rPr>
                  <m:t>i</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2.264</m:t>
                </m:r>
              </m:num>
              <m:den>
                <m:r>
                  <w:rPr>
                    <w:rFonts w:ascii="Cambria Math" w:hAnsi="Cambria Math" w:cs="Times New Roman"/>
                    <w:sz w:val="28"/>
                    <w:szCs w:val="28"/>
                  </w:rPr>
                  <m:t>8</m:t>
                </m:r>
              </m:den>
            </m:f>
            <m:r>
              <w:rPr>
                <w:rFonts w:ascii="Cambria Math" w:hAnsi="Cambria Math" w:cs="Times New Roman"/>
                <w:sz w:val="28"/>
                <w:szCs w:val="28"/>
              </w:rPr>
              <m:t>=0.283</m:t>
            </m:r>
          </m:e>
        </m:nary>
      </m:oMath>
    </w:p>
    <w:p w:rsidR="00DC62AF" w:rsidRDefault="00DC62AF" w:rsidP="007709F2">
      <w:pPr>
        <w:spacing w:line="240" w:lineRule="auto"/>
        <w:rPr>
          <w:rFonts w:ascii="Times New Roman" w:eastAsiaTheme="minorEastAsia" w:hAnsi="Times New Roman" w:cs="Times New Roman"/>
          <w:sz w:val="28"/>
          <w:szCs w:val="28"/>
        </w:rPr>
      </w:pPr>
      <w:r>
        <w:rPr>
          <w:rFonts w:ascii="Times New Roman" w:eastAsiaTheme="minorEastAsia" w:hAnsi="Times New Roman" w:cs="Times New Roman"/>
          <w:sz w:val="24"/>
          <w:szCs w:val="24"/>
        </w:rPr>
        <w:t xml:space="preserve">And </w:t>
      </w:r>
      <m:oMath>
        <m:sSub>
          <m:sSubPr>
            <m:ctrlPr>
              <w:rPr>
                <w:rFonts w:ascii="Cambria Math" w:hAnsi="Cambria Math" w:cs="Times New Roman"/>
                <w:i/>
                <w:sz w:val="28"/>
                <w:szCs w:val="28"/>
              </w:rPr>
            </m:ctrlPr>
          </m:sSubPr>
          <m:e>
            <m:r>
              <w:rPr>
                <w:rFonts w:ascii="Cambria Math" w:hAnsi="Cambria Math" w:cs="Times New Roman"/>
                <w:i/>
                <w:sz w:val="28"/>
                <w:szCs w:val="28"/>
              </w:rPr>
              <w:sym w:font="Symbol" w:char="F073"/>
            </m:r>
          </m:e>
          <m:sub>
            <m:r>
              <w:rPr>
                <w:rFonts w:ascii="Cambria Math" w:hAnsi="Cambria Math" w:cs="Times New Roman"/>
                <w:sz w:val="28"/>
                <w:szCs w:val="28"/>
              </w:rPr>
              <m:t>b</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k</m:t>
            </m:r>
          </m:den>
        </m:f>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k</m:t>
            </m:r>
          </m:sup>
          <m:e>
            <m:sSup>
              <m:sSupPr>
                <m:ctrlPr>
                  <w:rPr>
                    <w:rFonts w:ascii="Cambria Math" w:hAnsi="Cambria Math" w:cs="Times New Roman"/>
                    <w:i/>
                    <w:sz w:val="28"/>
                    <w:szCs w:val="28"/>
                  </w:rPr>
                </m:ctrlPr>
              </m:sSupPr>
              <m:e>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b</m:t>
                    </m:r>
                  </m:sub>
                </m:sSub>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b</m:t>
                    </m:r>
                  </m:sub>
                </m:sSub>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0.0139</m:t>
                </m:r>
              </m:num>
              <m:den>
                <m:r>
                  <w:rPr>
                    <w:rFonts w:ascii="Cambria Math" w:hAnsi="Cambria Math" w:cs="Times New Roman"/>
                    <w:sz w:val="28"/>
                    <w:szCs w:val="28"/>
                  </w:rPr>
                  <m:t>8</m:t>
                </m:r>
              </m:den>
            </m:f>
            <m:r>
              <w:rPr>
                <w:rFonts w:ascii="Cambria Math" w:hAnsi="Cambria Math" w:cs="Times New Roman"/>
                <w:sz w:val="28"/>
                <w:szCs w:val="28"/>
              </w:rPr>
              <m:t xml:space="preserve">=1.7365 x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e>
        </m:nary>
      </m:oMath>
    </w:p>
    <w:p w:rsidR="00DC62AF" w:rsidRPr="00DC62AF" w:rsidRDefault="00DC62AF" w:rsidP="007709F2">
      <w:pPr>
        <w:spacing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Therefore, the uncertainty in </w:t>
      </w:r>
      <w:proofErr w:type="spellStart"/>
      <w:proofErr w:type="gramStart"/>
      <w:r>
        <w:rPr>
          <w:rFonts w:ascii="Times New Roman" w:eastAsiaTheme="minorEastAsia" w:hAnsi="Times New Roman" w:cs="Times New Roman"/>
          <w:sz w:val="28"/>
          <w:szCs w:val="28"/>
        </w:rPr>
        <w:t>I</w:t>
      </w:r>
      <w:r>
        <w:rPr>
          <w:rFonts w:ascii="Times New Roman" w:eastAsiaTheme="minorEastAsia" w:hAnsi="Times New Roman" w:cs="Times New Roman"/>
          <w:sz w:val="28"/>
          <w:szCs w:val="28"/>
          <w:vertAlign w:val="subscript"/>
        </w:rPr>
        <w:t>b</w:t>
      </w:r>
      <w:proofErr w:type="spellEnd"/>
      <w:proofErr w:type="gramEnd"/>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i/>
                <w:sz w:val="28"/>
                <w:szCs w:val="28"/>
              </w:rPr>
              <w:sym w:font="Symbol" w:char="F0CE"/>
            </m:r>
          </m:e>
          <m:sub>
            <m:r>
              <w:rPr>
                <w:rFonts w:ascii="Cambria Math" w:hAnsi="Cambria Math" w:cs="Times New Roman"/>
                <w:sz w:val="28"/>
                <w:szCs w:val="28"/>
              </w:rPr>
              <m:t>b</m:t>
            </m:r>
          </m:sub>
        </m:sSub>
        <m:r>
          <m:rPr>
            <m:sty m:val="p"/>
          </m:rP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i/>
                <w:sz w:val="28"/>
                <w:szCs w:val="28"/>
              </w:rPr>
              <w:sym w:font="Symbol" w:char="F073"/>
            </m:r>
          </m:num>
          <m:den>
            <m:rad>
              <m:radPr>
                <m:degHide m:val="1"/>
                <m:ctrlPr>
                  <w:rPr>
                    <w:rFonts w:ascii="Cambria Math" w:hAnsi="Cambria Math" w:cs="Times New Roman"/>
                    <w:i/>
                    <w:sz w:val="28"/>
                    <w:szCs w:val="28"/>
                  </w:rPr>
                </m:ctrlPr>
              </m:radPr>
              <m:deg/>
              <m:e>
                <m:r>
                  <w:rPr>
                    <w:rFonts w:ascii="Cambria Math" w:hAnsi="Cambria Math" w:cs="Times New Roman"/>
                    <w:sz w:val="28"/>
                    <w:szCs w:val="28"/>
                  </w:rPr>
                  <m:t>k</m:t>
                </m:r>
              </m:e>
            </m:ra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1.7365x</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ad>
              <m:radPr>
                <m:degHide m:val="1"/>
                <m:ctrlPr>
                  <w:rPr>
                    <w:rFonts w:ascii="Cambria Math" w:hAnsi="Cambria Math" w:cs="Times New Roman"/>
                    <w:i/>
                    <w:sz w:val="28"/>
                    <w:szCs w:val="28"/>
                  </w:rPr>
                </m:ctrlPr>
              </m:radPr>
              <m:deg/>
              <m:e>
                <m:r>
                  <w:rPr>
                    <w:rFonts w:ascii="Cambria Math" w:hAnsi="Cambria Math" w:cs="Times New Roman"/>
                    <w:sz w:val="28"/>
                    <w:szCs w:val="28"/>
                  </w:rPr>
                  <m:t>8</m:t>
                </m:r>
              </m:e>
            </m:rad>
          </m:den>
        </m:f>
        <m:r>
          <w:rPr>
            <w:rFonts w:ascii="Cambria Math" w:hAnsi="Cambria Math" w:cs="Times New Roman"/>
            <w:sz w:val="28"/>
            <w:szCs w:val="28"/>
          </w:rPr>
          <m:t>=8.445x</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oMath>
    </w:p>
    <w:p w:rsidR="008359A4" w:rsidRPr="00FB1B02" w:rsidRDefault="00FB1B02" w:rsidP="008359A4">
      <w:pPr>
        <w:spacing w:line="360" w:lineRule="auto"/>
        <w:rPr>
          <w:rFonts w:ascii="Times New Roman" w:hAnsi="Times New Roman" w:cs="Times New Roman"/>
          <w:b/>
          <w:sz w:val="24"/>
          <w:szCs w:val="24"/>
        </w:rPr>
      </w:pPr>
      <w:r w:rsidRPr="00FB1B02">
        <w:rPr>
          <w:rFonts w:ascii="Times New Roman" w:hAnsi="Times New Roman" w:cs="Times New Roman"/>
          <w:b/>
          <w:sz w:val="24"/>
          <w:szCs w:val="24"/>
        </w:rPr>
        <w:lastRenderedPageBreak/>
        <w:t>OBSERVATIONS:</w:t>
      </w:r>
    </w:p>
    <w:p w:rsidR="008359A4" w:rsidRPr="00FB1B02" w:rsidRDefault="00FB1B02" w:rsidP="008359A4">
      <w:pPr>
        <w:spacing w:line="360" w:lineRule="auto"/>
        <w:rPr>
          <w:rFonts w:ascii="Times New Roman" w:hAnsi="Times New Roman" w:cs="Times New Roman"/>
          <w:b/>
          <w:sz w:val="24"/>
          <w:szCs w:val="24"/>
        </w:rPr>
      </w:pPr>
      <w:r w:rsidRPr="00FB1B02">
        <w:rPr>
          <w:rFonts w:ascii="Times New Roman" w:hAnsi="Times New Roman" w:cs="Times New Roman"/>
          <w:b/>
          <w:sz w:val="24"/>
          <w:szCs w:val="24"/>
        </w:rPr>
        <w:t>PRECAUTIONS:</w:t>
      </w:r>
    </w:p>
    <w:p w:rsidR="00747715" w:rsidRPr="00FB1B02" w:rsidRDefault="00FB1B02" w:rsidP="00FB1B02">
      <w:pPr>
        <w:spacing w:line="360" w:lineRule="auto"/>
        <w:rPr>
          <w:rFonts w:ascii="Times New Roman" w:hAnsi="Times New Roman" w:cs="Times New Roman"/>
          <w:b/>
          <w:sz w:val="24"/>
          <w:szCs w:val="24"/>
        </w:rPr>
      </w:pPr>
      <w:bookmarkStart w:id="0" w:name="_GoBack"/>
      <w:bookmarkEnd w:id="0"/>
      <w:r w:rsidRPr="00FB1B02">
        <w:rPr>
          <w:rFonts w:ascii="Times New Roman" w:hAnsi="Times New Roman" w:cs="Times New Roman"/>
          <w:b/>
          <w:sz w:val="24"/>
          <w:szCs w:val="24"/>
        </w:rPr>
        <w:t>CONCLUSION</w:t>
      </w:r>
    </w:p>
    <w:sectPr w:rsidR="00747715" w:rsidRPr="00FB1B02" w:rsidSect="00835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1B5095"/>
    <w:multiLevelType w:val="multilevel"/>
    <w:tmpl w:val="4EEA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792"/>
    <w:rsid w:val="00126792"/>
    <w:rsid w:val="00132AD4"/>
    <w:rsid w:val="00143E9C"/>
    <w:rsid w:val="00215039"/>
    <w:rsid w:val="002464D0"/>
    <w:rsid w:val="0032750F"/>
    <w:rsid w:val="00390570"/>
    <w:rsid w:val="003F0454"/>
    <w:rsid w:val="00482F61"/>
    <w:rsid w:val="004E129E"/>
    <w:rsid w:val="004F64F6"/>
    <w:rsid w:val="00552350"/>
    <w:rsid w:val="00592702"/>
    <w:rsid w:val="00614D7F"/>
    <w:rsid w:val="00662074"/>
    <w:rsid w:val="006A589E"/>
    <w:rsid w:val="00747715"/>
    <w:rsid w:val="007709F2"/>
    <w:rsid w:val="007B6773"/>
    <w:rsid w:val="008359A4"/>
    <w:rsid w:val="00885DFF"/>
    <w:rsid w:val="008C5799"/>
    <w:rsid w:val="00967215"/>
    <w:rsid w:val="00992D74"/>
    <w:rsid w:val="009B0893"/>
    <w:rsid w:val="009E4B85"/>
    <w:rsid w:val="009E6813"/>
    <w:rsid w:val="00A24620"/>
    <w:rsid w:val="00A46E73"/>
    <w:rsid w:val="00A703F0"/>
    <w:rsid w:val="00A76FD5"/>
    <w:rsid w:val="00AA6C0F"/>
    <w:rsid w:val="00AE5D85"/>
    <w:rsid w:val="00B4138D"/>
    <w:rsid w:val="00B63A06"/>
    <w:rsid w:val="00C31B95"/>
    <w:rsid w:val="00C339AE"/>
    <w:rsid w:val="00DC1B5E"/>
    <w:rsid w:val="00DC62AF"/>
    <w:rsid w:val="00DE5C0D"/>
    <w:rsid w:val="00E939CA"/>
    <w:rsid w:val="00EF3C26"/>
    <w:rsid w:val="00F14008"/>
    <w:rsid w:val="00F42A7F"/>
    <w:rsid w:val="00FB16CB"/>
    <w:rsid w:val="00FB1B02"/>
    <w:rsid w:val="00FF7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4C992-95ED-4517-A19B-90E97775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9A4"/>
  </w:style>
  <w:style w:type="paragraph" w:styleId="Heading2">
    <w:name w:val="heading 2"/>
    <w:basedOn w:val="Normal"/>
    <w:link w:val="Heading2Char"/>
    <w:uiPriority w:val="9"/>
    <w:qFormat/>
    <w:rsid w:val="004F64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4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64F6"/>
    <w:rPr>
      <w:color w:val="0000FF"/>
      <w:u w:val="single"/>
    </w:rPr>
  </w:style>
  <w:style w:type="character" w:customStyle="1" w:styleId="Heading2Char">
    <w:name w:val="Heading 2 Char"/>
    <w:basedOn w:val="DefaultParagraphFont"/>
    <w:link w:val="Heading2"/>
    <w:uiPriority w:val="9"/>
    <w:rsid w:val="004F64F6"/>
    <w:rPr>
      <w:rFonts w:ascii="Times New Roman" w:eastAsia="Times New Roman" w:hAnsi="Times New Roman" w:cs="Times New Roman"/>
      <w:b/>
      <w:bCs/>
      <w:sz w:val="36"/>
      <w:szCs w:val="36"/>
    </w:rPr>
  </w:style>
  <w:style w:type="character" w:customStyle="1" w:styleId="mw-headline">
    <w:name w:val="mw-headline"/>
    <w:basedOn w:val="DefaultParagraphFont"/>
    <w:rsid w:val="004F64F6"/>
  </w:style>
  <w:style w:type="character" w:customStyle="1" w:styleId="mw-editsection">
    <w:name w:val="mw-editsection"/>
    <w:basedOn w:val="DefaultParagraphFont"/>
    <w:rsid w:val="004F64F6"/>
  </w:style>
  <w:style w:type="character" w:customStyle="1" w:styleId="mw-editsection-bracket">
    <w:name w:val="mw-editsection-bracket"/>
    <w:basedOn w:val="DefaultParagraphFont"/>
    <w:rsid w:val="004F64F6"/>
  </w:style>
  <w:style w:type="table" w:styleId="TableGrid">
    <w:name w:val="Table Grid"/>
    <w:basedOn w:val="TableNormal"/>
    <w:uiPriority w:val="39"/>
    <w:rsid w:val="00835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12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78437">
      <w:bodyDiv w:val="1"/>
      <w:marLeft w:val="0"/>
      <w:marRight w:val="0"/>
      <w:marTop w:val="0"/>
      <w:marBottom w:val="0"/>
      <w:divBdr>
        <w:top w:val="none" w:sz="0" w:space="0" w:color="auto"/>
        <w:left w:val="none" w:sz="0" w:space="0" w:color="auto"/>
        <w:bottom w:val="none" w:sz="0" w:space="0" w:color="auto"/>
        <w:right w:val="none" w:sz="0" w:space="0" w:color="auto"/>
      </w:divBdr>
      <w:divsChild>
        <w:div w:id="1977056277">
          <w:marLeft w:val="336"/>
          <w:marRight w:val="0"/>
          <w:marTop w:val="120"/>
          <w:marBottom w:val="312"/>
          <w:divBdr>
            <w:top w:val="none" w:sz="0" w:space="0" w:color="auto"/>
            <w:left w:val="none" w:sz="0" w:space="0" w:color="auto"/>
            <w:bottom w:val="none" w:sz="0" w:space="0" w:color="auto"/>
            <w:right w:val="none" w:sz="0" w:space="0" w:color="auto"/>
          </w:divBdr>
          <w:divsChild>
            <w:div w:id="17374312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4975862">
          <w:marLeft w:val="336"/>
          <w:marRight w:val="0"/>
          <w:marTop w:val="120"/>
          <w:marBottom w:val="312"/>
          <w:divBdr>
            <w:top w:val="none" w:sz="0" w:space="0" w:color="auto"/>
            <w:left w:val="none" w:sz="0" w:space="0" w:color="auto"/>
            <w:bottom w:val="none" w:sz="0" w:space="0" w:color="auto"/>
            <w:right w:val="none" w:sz="0" w:space="0" w:color="auto"/>
          </w:divBdr>
          <w:divsChild>
            <w:div w:id="17692788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12246806">
      <w:bodyDiv w:val="1"/>
      <w:marLeft w:val="0"/>
      <w:marRight w:val="0"/>
      <w:marTop w:val="0"/>
      <w:marBottom w:val="0"/>
      <w:divBdr>
        <w:top w:val="none" w:sz="0" w:space="0" w:color="auto"/>
        <w:left w:val="none" w:sz="0" w:space="0" w:color="auto"/>
        <w:bottom w:val="none" w:sz="0" w:space="0" w:color="auto"/>
        <w:right w:val="none" w:sz="0" w:space="0" w:color="auto"/>
      </w:divBdr>
    </w:div>
    <w:div w:id="144680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indle_(texti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Reaction_whe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orque" TargetMode="External"/><Relationship Id="rId11" Type="http://schemas.openxmlformats.org/officeDocument/2006/relationships/hyperlink" Target="https://en.wikipedia.org/wiki/Crank_(mechanism)" TargetMode="External"/><Relationship Id="rId5" Type="http://schemas.openxmlformats.org/officeDocument/2006/relationships/hyperlink" Target="https://en.wikipedia.org/wiki/Rotational_speed" TargetMode="External"/><Relationship Id="rId10" Type="http://schemas.openxmlformats.org/officeDocument/2006/relationships/hyperlink" Target="https://en.wikipedia.org/wiki/James_Pickard" TargetMode="External"/><Relationship Id="rId4" Type="http://schemas.openxmlformats.org/officeDocument/2006/relationships/webSettings" Target="webSettings.xml"/><Relationship Id="rId9" Type="http://schemas.openxmlformats.org/officeDocument/2006/relationships/hyperlink" Target="https://en.wikipedia.org/wiki/Lynn_Wh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4</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2019-01-01T02:29:00Z</dcterms:created>
  <dcterms:modified xsi:type="dcterms:W3CDTF">2019-03-10T12:26:00Z</dcterms:modified>
</cp:coreProperties>
</file>