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7166" w14:textId="5ACD069D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Ultrasonic Guided Waves-Based Pipeline Health Monitoring System</w:t>
      </w:r>
    </w:p>
    <w:p w14:paraId="5AF3FAD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CEB116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gramStart"/>
      <w:r>
        <w:rPr>
          <w:rFonts w:ascii="System Font" w:hAnsi="System Font" w:cs="System Font"/>
          <w:kern w:val="0"/>
          <w:lang w:val="en-US"/>
        </w:rPr>
        <w:t>[![</w:t>
      </w:r>
      <w:proofErr w:type="gramEnd"/>
      <w:r>
        <w:rPr>
          <w:rFonts w:ascii="System Font" w:hAnsi="System Font" w:cs="System Font"/>
          <w:kern w:val="0"/>
          <w:lang w:val="en-US"/>
        </w:rPr>
        <w:t>Python](https://img.shields.io/badge/Python-3.8+-blue.svg</w:t>
      </w:r>
      <w:proofErr w:type="gramStart"/>
      <w:r>
        <w:rPr>
          <w:rFonts w:ascii="System Font" w:hAnsi="System Font" w:cs="System Font"/>
          <w:kern w:val="0"/>
          <w:lang w:val="en-US"/>
        </w:rPr>
        <w:t>)](</w:t>
      </w:r>
      <w:proofErr w:type="gramEnd"/>
      <w:r>
        <w:rPr>
          <w:rFonts w:ascii="System Font" w:hAnsi="System Font" w:cs="System Font"/>
          <w:kern w:val="0"/>
          <w:lang w:val="en-US"/>
        </w:rPr>
        <w:t>https://www.python.org/downloads/)</w:t>
      </w:r>
    </w:p>
    <w:p w14:paraId="41085E1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gramStart"/>
      <w:r>
        <w:rPr>
          <w:rFonts w:ascii="System Font" w:hAnsi="System Font" w:cs="System Font"/>
          <w:kern w:val="0"/>
          <w:lang w:val="en-US"/>
        </w:rPr>
        <w:t>[![</w:t>
      </w:r>
      <w:proofErr w:type="gramEnd"/>
      <w:r>
        <w:rPr>
          <w:rFonts w:ascii="System Font" w:hAnsi="System Font" w:cs="System Font"/>
          <w:kern w:val="0"/>
          <w:lang w:val="en-US"/>
        </w:rPr>
        <w:t>License](https://img.shields.io/badge/License-MIT-green.svg</w:t>
      </w:r>
      <w:proofErr w:type="gramStart"/>
      <w:r>
        <w:rPr>
          <w:rFonts w:ascii="System Font" w:hAnsi="System Font" w:cs="System Font"/>
          <w:kern w:val="0"/>
          <w:lang w:val="en-US"/>
        </w:rPr>
        <w:t>)](</w:t>
      </w:r>
      <w:proofErr w:type="gramEnd"/>
      <w:r>
        <w:rPr>
          <w:rFonts w:ascii="System Font" w:hAnsi="System Font" w:cs="System Font"/>
          <w:kern w:val="0"/>
          <w:lang w:val="en-US"/>
        </w:rPr>
        <w:t>LICENSE)</w:t>
      </w:r>
    </w:p>
    <w:p w14:paraId="790E438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gramStart"/>
      <w:r>
        <w:rPr>
          <w:rFonts w:ascii="System Font" w:hAnsi="System Font" w:cs="System Font"/>
          <w:kern w:val="0"/>
          <w:lang w:val="en-US"/>
        </w:rPr>
        <w:t>[![</w:t>
      </w:r>
      <w:proofErr w:type="gramEnd"/>
      <w:r>
        <w:rPr>
          <w:rFonts w:ascii="System Font" w:hAnsi="System Font" w:cs="System Font"/>
          <w:kern w:val="0"/>
          <w:lang w:val="en-US"/>
        </w:rPr>
        <w:t>Status](https://img.shields.io/badge/Status-Active-success.svg</w:t>
      </w:r>
      <w:proofErr w:type="gramStart"/>
      <w:r>
        <w:rPr>
          <w:rFonts w:ascii="System Font" w:hAnsi="System Font" w:cs="System Font"/>
          <w:kern w:val="0"/>
          <w:lang w:val="en-US"/>
        </w:rPr>
        <w:t>)](</w:t>
      </w:r>
      <w:proofErr w:type="gramEnd"/>
      <w:r>
        <w:rPr>
          <w:rFonts w:ascii="System Font" w:hAnsi="System Font" w:cs="System Font"/>
          <w:kern w:val="0"/>
          <w:lang w:val="en-US"/>
        </w:rPr>
        <w:t>)</w:t>
      </w:r>
    </w:p>
    <w:p w14:paraId="3340EA6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C6D6E52" w14:textId="026B8101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Apple Color Emoji" w:hAnsi="Apple Color Emoji" w:cs="Apple Color Emoji"/>
          <w:kern w:val="0"/>
          <w:lang w:val="en-US"/>
        </w:rPr>
        <w:t>📋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Project Overview</w:t>
      </w:r>
    </w:p>
    <w:p w14:paraId="6D2E381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12BF287" w14:textId="094AD368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This project implements an intelligent </w:t>
      </w:r>
      <w:r>
        <w:rPr>
          <w:rFonts w:ascii="System Font" w:hAnsi="System Font" w:cs="System Font"/>
          <w:b/>
          <w:bCs/>
          <w:kern w:val="0"/>
          <w:lang w:val="en-US"/>
        </w:rPr>
        <w:t>Structural Health Monitoring (SHM)</w:t>
      </w:r>
      <w:r>
        <w:rPr>
          <w:rFonts w:ascii="System Font" w:hAnsi="System Font" w:cs="System Font"/>
          <w:kern w:val="0"/>
          <w:lang w:val="en-US"/>
        </w:rPr>
        <w:t xml:space="preserve"> system for pipeline integrity assessment using </w:t>
      </w:r>
      <w:r>
        <w:rPr>
          <w:rFonts w:ascii="System Font" w:hAnsi="System Font" w:cs="System Font"/>
          <w:b/>
          <w:bCs/>
          <w:kern w:val="0"/>
          <w:lang w:val="en-US"/>
        </w:rPr>
        <w:t>Ultrasonic Guided Waves (UGW)</w:t>
      </w:r>
      <w:r>
        <w:rPr>
          <w:rFonts w:ascii="System Font" w:hAnsi="System Font" w:cs="System Font"/>
          <w:kern w:val="0"/>
          <w:lang w:val="en-US"/>
        </w:rPr>
        <w:t xml:space="preserve"> technology combined with advanced machine learning techniques. The system detects anomalies, classifies their severity, and predicts the Remaining Useful Life (RUL) of pipeline infrastructure.</w:t>
      </w:r>
    </w:p>
    <w:p w14:paraId="2E03E2D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6622E624" w14:textId="7C5C747E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 Course Information</w:t>
      </w:r>
    </w:p>
    <w:p w14:paraId="63E3D336" w14:textId="596179C0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Course</w:t>
      </w:r>
      <w:r>
        <w:rPr>
          <w:rFonts w:ascii="System Font" w:hAnsi="System Font" w:cs="System Font"/>
          <w:kern w:val="0"/>
          <w:lang w:val="en-US"/>
        </w:rPr>
        <w:t>: Design of Smart Cities (BCSE316L)</w:t>
      </w:r>
    </w:p>
    <w:p w14:paraId="362A9A2E" w14:textId="0FF985F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I</w:t>
      </w:r>
      <w:r>
        <w:rPr>
          <w:rFonts w:ascii="System Font" w:hAnsi="System Font" w:cs="System Font"/>
          <w:b/>
          <w:bCs/>
          <w:kern w:val="0"/>
          <w:lang w:val="en-US"/>
        </w:rPr>
        <w:t>nstitution</w:t>
      </w:r>
      <w:r>
        <w:rPr>
          <w:rFonts w:ascii="System Font" w:hAnsi="System Font" w:cs="System Font"/>
          <w:kern w:val="0"/>
          <w:lang w:val="en-US"/>
        </w:rPr>
        <w:t>: VIT Vellore</w:t>
      </w:r>
    </w:p>
    <w:p w14:paraId="1B69AF34" w14:textId="17946252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Team Members</w:t>
      </w:r>
      <w:r>
        <w:rPr>
          <w:rFonts w:ascii="System Font" w:hAnsi="System Font" w:cs="System Font"/>
          <w:kern w:val="0"/>
          <w:lang w:val="en-US"/>
        </w:rPr>
        <w:t>:</w:t>
      </w:r>
    </w:p>
    <w:p w14:paraId="40732539" w14:textId="7BE695D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S</w:t>
      </w:r>
      <w:r>
        <w:rPr>
          <w:rFonts w:ascii="System Font" w:hAnsi="System Font" w:cs="System Font"/>
          <w:kern w:val="0"/>
          <w:lang w:val="en-US"/>
        </w:rPr>
        <w:t>amim Khan</w:t>
      </w:r>
      <w:r>
        <w:rPr>
          <w:rFonts w:ascii="System Font" w:hAnsi="System Font" w:cs="System Font"/>
          <w:kern w:val="0"/>
          <w:lang w:val="en-US"/>
        </w:rPr>
        <w:t xml:space="preserve"> 22BCE39</w:t>
      </w:r>
      <w:r>
        <w:rPr>
          <w:rFonts w:ascii="System Font" w:hAnsi="System Font" w:cs="System Font"/>
          <w:kern w:val="0"/>
          <w:lang w:val="en-US"/>
        </w:rPr>
        <w:t>09</w:t>
      </w:r>
    </w:p>
    <w:p w14:paraId="6CF6BB1E" w14:textId="50754DA8" w:rsidR="00833DB1" w:rsidRP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</w:t>
      </w:r>
      <w:r w:rsidRPr="00833DB1">
        <w:rPr>
          <w:rFonts w:ascii="System Font" w:hAnsi="System Font" w:cs="System Font"/>
          <w:kern w:val="0"/>
          <w:lang w:val="en-US"/>
        </w:rPr>
        <w:t xml:space="preserve">Arjun Tyagi - 22BCE3346 </w:t>
      </w:r>
    </w:p>
    <w:p w14:paraId="560532B4" w14:textId="54B44451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</w:t>
      </w:r>
      <w:r w:rsidRPr="00833DB1">
        <w:rPr>
          <w:rFonts w:ascii="System Font" w:hAnsi="System Font" w:cs="System Font"/>
          <w:kern w:val="0"/>
          <w:lang w:val="en-US"/>
        </w:rPr>
        <w:t>Kanisha Dangi - 22BCE0263</w:t>
      </w:r>
    </w:p>
    <w:p w14:paraId="2077082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663533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B7D035B" w14:textId="580F40B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Key Features</w:t>
      </w:r>
    </w:p>
    <w:p w14:paraId="15F69CB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0E7E0F8" w14:textId="7063605D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Multi-Model Anomaly Detection</w:t>
      </w:r>
    </w:p>
    <w:p w14:paraId="4AAE498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Isolation Forest algorithm for primary anomaly detection</w:t>
      </w:r>
    </w:p>
    <w:p w14:paraId="1B48C70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Autoencoder-based reconstruction for threshold refinement</w:t>
      </w:r>
    </w:p>
    <w:p w14:paraId="5207DD0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LSTM networks for predictive anomaly forecasting</w:t>
      </w:r>
    </w:p>
    <w:p w14:paraId="12B69FE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320EBF0" w14:textId="62D3403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Severity Classification</w:t>
      </w:r>
    </w:p>
    <w:p w14:paraId="2107FE3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Categorizes anomalies into: Major, Minor, Micro, and Normal</w:t>
      </w:r>
    </w:p>
    <w:p w14:paraId="4AAFC43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Risk-based clustering (Low, Medium, High)</w:t>
      </w:r>
    </w:p>
    <w:p w14:paraId="54077315" w14:textId="13C41BA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CD6C532" w14:textId="238C8C8E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</w:t>
      </w:r>
      <w:r>
        <w:rPr>
          <w:rFonts w:ascii="System Font" w:hAnsi="System Font" w:cs="System Font"/>
          <w:b/>
          <w:bCs/>
          <w:kern w:val="0"/>
          <w:lang w:val="en-US"/>
        </w:rPr>
        <w:t>Remaining Useful Life (RUL) Prediction</w:t>
      </w:r>
    </w:p>
    <w:p w14:paraId="1657DD7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Kaplan-Meier survival analysis</w:t>
      </w:r>
    </w:p>
    <w:p w14:paraId="43D7F0F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</w:t>
      </w:r>
      <w:proofErr w:type="spellStart"/>
      <w:r>
        <w:rPr>
          <w:rFonts w:ascii="System Font" w:hAnsi="System Font" w:cs="System Font"/>
          <w:kern w:val="0"/>
          <w:lang w:val="en-US"/>
        </w:rPr>
        <w:t>CoxPH</w:t>
      </w:r>
      <w:proofErr w:type="spellEnd"/>
      <w:r>
        <w:rPr>
          <w:rFonts w:ascii="System Font" w:hAnsi="System Font" w:cs="System Font"/>
          <w:kern w:val="0"/>
          <w:lang w:val="en-US"/>
        </w:rPr>
        <w:t xml:space="preserve"> feature importance assessment</w:t>
      </w:r>
    </w:p>
    <w:p w14:paraId="4E43887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FD85166" w14:textId="175E0C30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Comprehensive Visualization</w:t>
      </w:r>
    </w:p>
    <w:p w14:paraId="78B760B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Real-time anomaly detection plots</w:t>
      </w:r>
    </w:p>
    <w:p w14:paraId="2E05275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Reconstruction error analysis</w:t>
      </w:r>
    </w:p>
    <w:p w14:paraId="16C3018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Survival probability curves</w:t>
      </w:r>
    </w:p>
    <w:p w14:paraId="521F935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Risk clustering visualizations</w:t>
      </w:r>
    </w:p>
    <w:p w14:paraId="2063E93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- Feature correlation heatmaps</w:t>
      </w:r>
    </w:p>
    <w:p w14:paraId="33F5B0F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392444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4D5318A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7E4F6D1" w14:textId="0E065080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Methodology</w:t>
      </w:r>
    </w:p>
    <w:p w14:paraId="75DD5BF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81EA4E5" w14:textId="377A5A1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1.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</w:t>
      </w:r>
      <w:r>
        <w:rPr>
          <w:rFonts w:ascii="System Font" w:hAnsi="System Font" w:cs="System Font"/>
          <w:b/>
          <w:bCs/>
          <w:kern w:val="0"/>
          <w:lang w:val="en-US"/>
        </w:rPr>
        <w:t>Data Acquisition</w:t>
      </w:r>
    </w:p>
    <w:p w14:paraId="5AA8B0A5" w14:textId="395AB5A3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Source</w:t>
      </w:r>
      <w:r>
        <w:rPr>
          <w:rFonts w:ascii="System Font" w:hAnsi="System Font" w:cs="System Font"/>
          <w:kern w:val="0"/>
          <w:lang w:val="en-US"/>
        </w:rPr>
        <w:t>: Kaggle Pipeline Dataset (amitsah3775/pipeline-data)</w:t>
      </w:r>
    </w:p>
    <w:p w14:paraId="148D8069" w14:textId="2E6DF448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Size</w:t>
      </w:r>
      <w:r>
        <w:rPr>
          <w:rFonts w:ascii="System Font" w:hAnsi="System Font" w:cs="System Font"/>
          <w:kern w:val="0"/>
          <w:lang w:val="en-US"/>
        </w:rPr>
        <w:t>: 591,652 data points with 4 features</w:t>
      </w:r>
    </w:p>
    <w:p w14:paraId="4B130FD3" w14:textId="1654748A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Features</w:t>
      </w:r>
      <w:r>
        <w:rPr>
          <w:rFonts w:ascii="System Font" w:hAnsi="System Font" w:cs="System Font"/>
          <w:kern w:val="0"/>
          <w:lang w:val="en-US"/>
        </w:rPr>
        <w:t>: Torsional Voltage, Flexural Voltage, Distance, Timestamps</w:t>
      </w:r>
    </w:p>
    <w:p w14:paraId="5ABCCAE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552F562" w14:textId="3A7BB1AC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 2. Anomaly Detection Pipeline</w:t>
      </w:r>
    </w:p>
    <w:p w14:paraId="4A9C816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11C125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5CF99FD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Data Collection → Preprocessing → Feature Extraction</w:t>
      </w:r>
    </w:p>
    <w:p w14:paraId="6F754F4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     ↓</w:t>
      </w:r>
    </w:p>
    <w:p w14:paraId="026F004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Isolation Forest Detection</w:t>
      </w:r>
    </w:p>
    <w:p w14:paraId="776B7BE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     ↓</w:t>
      </w:r>
    </w:p>
    <w:p w14:paraId="717E8A9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Autoencoder Reconstruction</w:t>
      </w:r>
    </w:p>
    <w:p w14:paraId="1E97C2E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     ↓</w:t>
      </w:r>
    </w:p>
    <w:p w14:paraId="3F1D287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LSTM Forecasting</w:t>
      </w:r>
    </w:p>
    <w:p w14:paraId="5CA5D2B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     ↓</w:t>
      </w:r>
    </w:p>
    <w:p w14:paraId="60928C6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Severity Classification → Risk Assessment → RUL Prediction</w:t>
      </w:r>
    </w:p>
    <w:p w14:paraId="7C20DF7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4290763" w14:textId="1A2E4E3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3. Machine Learning Models</w:t>
      </w:r>
    </w:p>
    <w:p w14:paraId="050D14E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61E743F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Model | Purpose | Key Metric |</w:t>
      </w:r>
    </w:p>
    <w:p w14:paraId="002681F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|-------|---------|-----------|</w:t>
      </w:r>
    </w:p>
    <w:p w14:paraId="6053CB0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Isolation Forest | Primary anomaly detection | Precision: High |</w:t>
      </w:r>
    </w:p>
    <w:p w14:paraId="09A0822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Autoencoder | Threshold refinement | MSE: Low |</w:t>
      </w:r>
    </w:p>
    <w:p w14:paraId="6DAE7D7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LSTM | Future anomaly prediction | Forecast Accuracy: High |</w:t>
      </w:r>
    </w:p>
    <w:p w14:paraId="5A0F3F6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K-Means | Risk clustering | 3 clusters |</w:t>
      </w:r>
    </w:p>
    <w:p w14:paraId="15FF324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| </w:t>
      </w:r>
      <w:proofErr w:type="spellStart"/>
      <w:r>
        <w:rPr>
          <w:rFonts w:ascii="System Font" w:hAnsi="System Font" w:cs="System Font"/>
          <w:kern w:val="0"/>
          <w:lang w:val="en-US"/>
        </w:rPr>
        <w:t>CoxPH</w:t>
      </w:r>
      <w:proofErr w:type="spellEnd"/>
      <w:r>
        <w:rPr>
          <w:rFonts w:ascii="System Font" w:hAnsi="System Font" w:cs="System Font"/>
          <w:kern w:val="0"/>
          <w:lang w:val="en-US"/>
        </w:rPr>
        <w:t xml:space="preserve"> | Feature importance | Survival analysis |</w:t>
      </w:r>
    </w:p>
    <w:p w14:paraId="7A39611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64E237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7EB2848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193577C" w14:textId="7D7BF6A3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Installation &amp; Setup</w:t>
      </w:r>
    </w:p>
    <w:p w14:paraId="2C8FF01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8FB47A0" w14:textId="17B1B6D1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Prerequisites</w:t>
      </w:r>
    </w:p>
    <w:p w14:paraId="4AF79CB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Python 3.8 or higher</w:t>
      </w:r>
    </w:p>
    <w:p w14:paraId="1843FF4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Google Colab (recommended) or local Python environment</w:t>
      </w:r>
    </w:p>
    <w:p w14:paraId="03A54F1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Kaggle API credentials</w:t>
      </w:r>
    </w:p>
    <w:p w14:paraId="77D7E85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0F93A48" w14:textId="17BF1D1C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Step 1: Clone Repository</w:t>
      </w:r>
    </w:p>
    <w:p w14:paraId="643DAC8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```bash</w:t>
      </w:r>
    </w:p>
    <w:p w14:paraId="2D11999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lastRenderedPageBreak/>
        <w:t>git clone https://github.com/yourusername/pipeline-health-monitoring.git</w:t>
      </w:r>
    </w:p>
    <w:p w14:paraId="173E96D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cd pipeline-health-monitoring</w:t>
      </w:r>
    </w:p>
    <w:p w14:paraId="572E880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2F257C6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C21C7DE" w14:textId="19CC82F5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Step 2: Install Dependencies</w:t>
      </w:r>
    </w:p>
    <w:p w14:paraId="46FD6AB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```bash</w:t>
      </w:r>
    </w:p>
    <w:p w14:paraId="02F2B00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pip install -r requirements.txt</w:t>
      </w:r>
    </w:p>
    <w:p w14:paraId="3357474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3655F64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AD645A8" w14:textId="55C8A4EE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Step 3: Configure Kaggle API</w:t>
      </w:r>
    </w:p>
    <w:p w14:paraId="293B108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1. Download your `</w:t>
      </w:r>
      <w:proofErr w:type="spellStart"/>
      <w:proofErr w:type="gramStart"/>
      <w:r>
        <w:rPr>
          <w:rFonts w:ascii="System Font" w:hAnsi="System Font" w:cs="System Font"/>
          <w:kern w:val="0"/>
          <w:lang w:val="en-US"/>
        </w:rPr>
        <w:t>kaggle.json</w:t>
      </w:r>
      <w:proofErr w:type="spellEnd"/>
      <w:proofErr w:type="gramEnd"/>
      <w:r>
        <w:rPr>
          <w:rFonts w:ascii="System Font" w:hAnsi="System Font" w:cs="System Font"/>
          <w:kern w:val="0"/>
          <w:lang w:val="en-US"/>
        </w:rPr>
        <w:t xml:space="preserve">` from [Kaggle Account </w:t>
      </w:r>
      <w:proofErr w:type="gramStart"/>
      <w:r>
        <w:rPr>
          <w:rFonts w:ascii="System Font" w:hAnsi="System Font" w:cs="System Font"/>
          <w:kern w:val="0"/>
          <w:lang w:val="en-US"/>
        </w:rPr>
        <w:t>Settings](</w:t>
      </w:r>
      <w:proofErr w:type="gramEnd"/>
      <w:r>
        <w:rPr>
          <w:rFonts w:ascii="System Font" w:hAnsi="System Font" w:cs="System Font"/>
          <w:kern w:val="0"/>
          <w:lang w:val="en-US"/>
        </w:rPr>
        <w:t>https://www.kaggle.com/account)</w:t>
      </w:r>
    </w:p>
    <w:p w14:paraId="59F5E45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2. For Google Colab:</w:t>
      </w:r>
    </w:p>
    <w:p w14:paraId="494664A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```python</w:t>
      </w:r>
    </w:p>
    <w:p w14:paraId="2C91371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from </w:t>
      </w:r>
      <w:proofErr w:type="spellStart"/>
      <w:proofErr w:type="gramStart"/>
      <w:r>
        <w:rPr>
          <w:rFonts w:ascii="System Font" w:hAnsi="System Font" w:cs="System Font"/>
          <w:kern w:val="0"/>
          <w:lang w:val="en-US"/>
        </w:rPr>
        <w:t>google.colab</w:t>
      </w:r>
      <w:proofErr w:type="spellEnd"/>
      <w:proofErr w:type="gramEnd"/>
      <w:r>
        <w:rPr>
          <w:rFonts w:ascii="System Font" w:hAnsi="System Font" w:cs="System Font"/>
          <w:kern w:val="0"/>
          <w:lang w:val="en-US"/>
        </w:rPr>
        <w:t xml:space="preserve"> import files</w:t>
      </w:r>
    </w:p>
    <w:p w14:paraId="59FB129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spellStart"/>
      <w:proofErr w:type="gramStart"/>
      <w:r>
        <w:rPr>
          <w:rFonts w:ascii="System Font" w:hAnsi="System Font" w:cs="System Font"/>
          <w:kern w:val="0"/>
          <w:lang w:val="en-US"/>
        </w:rPr>
        <w:t>files.upload</w:t>
      </w:r>
      <w:proofErr w:type="spellEnd"/>
      <w:r>
        <w:rPr>
          <w:rFonts w:ascii="System Font" w:hAnsi="System Font" w:cs="System Font"/>
          <w:kern w:val="0"/>
          <w:lang w:val="en-US"/>
        </w:rPr>
        <w:t>()  #</w:t>
      </w:r>
      <w:proofErr w:type="gramEnd"/>
      <w:r>
        <w:rPr>
          <w:rFonts w:ascii="System Font" w:hAnsi="System Font" w:cs="System Font"/>
          <w:kern w:val="0"/>
          <w:lang w:val="en-US"/>
        </w:rPr>
        <w:t xml:space="preserve"> Upload </w:t>
      </w:r>
      <w:proofErr w:type="spellStart"/>
      <w:proofErr w:type="gramStart"/>
      <w:r>
        <w:rPr>
          <w:rFonts w:ascii="System Font" w:hAnsi="System Font" w:cs="System Font"/>
          <w:kern w:val="0"/>
          <w:lang w:val="en-US"/>
        </w:rPr>
        <w:t>kaggle.json</w:t>
      </w:r>
      <w:proofErr w:type="spellEnd"/>
      <w:proofErr w:type="gramEnd"/>
    </w:p>
    <w:p w14:paraId="100535A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32E6FDE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3. For local setup:</w:t>
      </w:r>
    </w:p>
    <w:p w14:paraId="62A6C13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```bash</w:t>
      </w:r>
    </w:p>
    <w:p w14:paraId="324FF77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spellStart"/>
      <w:r>
        <w:rPr>
          <w:rFonts w:ascii="System Font" w:hAnsi="System Font" w:cs="System Font"/>
          <w:kern w:val="0"/>
          <w:lang w:val="en-US"/>
        </w:rPr>
        <w:t>mkdir</w:t>
      </w:r>
      <w:proofErr w:type="spellEnd"/>
      <w:r>
        <w:rPr>
          <w:rFonts w:ascii="System Font" w:hAnsi="System Font" w:cs="System Font"/>
          <w:kern w:val="0"/>
          <w:lang w:val="en-US"/>
        </w:rPr>
        <w:t xml:space="preserve"> -p ~</w:t>
      </w:r>
      <w:proofErr w:type="gramStart"/>
      <w:r>
        <w:rPr>
          <w:rFonts w:ascii="System Font" w:hAnsi="System Font" w:cs="System Font"/>
          <w:kern w:val="0"/>
          <w:lang w:val="en-US"/>
        </w:rPr>
        <w:t>/.</w:t>
      </w:r>
      <w:proofErr w:type="spellStart"/>
      <w:r>
        <w:rPr>
          <w:rFonts w:ascii="System Font" w:hAnsi="System Font" w:cs="System Font"/>
          <w:kern w:val="0"/>
          <w:lang w:val="en-US"/>
        </w:rPr>
        <w:t>kaggle</w:t>
      </w:r>
      <w:proofErr w:type="spellEnd"/>
      <w:proofErr w:type="gramEnd"/>
    </w:p>
    <w:p w14:paraId="40D61DF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mv </w:t>
      </w:r>
      <w:proofErr w:type="spellStart"/>
      <w:proofErr w:type="gramStart"/>
      <w:r>
        <w:rPr>
          <w:rFonts w:ascii="System Font" w:hAnsi="System Font" w:cs="System Font"/>
          <w:kern w:val="0"/>
          <w:lang w:val="en-US"/>
        </w:rPr>
        <w:t>kaggle.json</w:t>
      </w:r>
      <w:proofErr w:type="spellEnd"/>
      <w:proofErr w:type="gramEnd"/>
      <w:r>
        <w:rPr>
          <w:rFonts w:ascii="System Font" w:hAnsi="System Font" w:cs="System Font"/>
          <w:kern w:val="0"/>
          <w:lang w:val="en-US"/>
        </w:rPr>
        <w:t xml:space="preserve"> ~</w:t>
      </w:r>
      <w:proofErr w:type="gramStart"/>
      <w:r>
        <w:rPr>
          <w:rFonts w:ascii="System Font" w:hAnsi="System Font" w:cs="System Font"/>
          <w:kern w:val="0"/>
          <w:lang w:val="en-US"/>
        </w:rPr>
        <w:t>/.</w:t>
      </w:r>
      <w:proofErr w:type="spellStart"/>
      <w:r>
        <w:rPr>
          <w:rFonts w:ascii="System Font" w:hAnsi="System Font" w:cs="System Font"/>
          <w:kern w:val="0"/>
          <w:lang w:val="en-US"/>
        </w:rPr>
        <w:t>kaggle</w:t>
      </w:r>
      <w:proofErr w:type="spellEnd"/>
      <w:proofErr w:type="gramEnd"/>
      <w:r>
        <w:rPr>
          <w:rFonts w:ascii="System Font" w:hAnsi="System Font" w:cs="System Font"/>
          <w:kern w:val="0"/>
          <w:lang w:val="en-US"/>
        </w:rPr>
        <w:t>/</w:t>
      </w:r>
    </w:p>
    <w:p w14:paraId="7148AFB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spellStart"/>
      <w:r>
        <w:rPr>
          <w:rFonts w:ascii="System Font" w:hAnsi="System Font" w:cs="System Font"/>
          <w:kern w:val="0"/>
          <w:lang w:val="en-US"/>
        </w:rPr>
        <w:t>chmod</w:t>
      </w:r>
      <w:proofErr w:type="spellEnd"/>
      <w:r>
        <w:rPr>
          <w:rFonts w:ascii="System Font" w:hAnsi="System Font" w:cs="System Font"/>
          <w:kern w:val="0"/>
          <w:lang w:val="en-US"/>
        </w:rPr>
        <w:t xml:space="preserve"> 600 ~/.</w:t>
      </w:r>
      <w:proofErr w:type="spellStart"/>
      <w:r>
        <w:rPr>
          <w:rFonts w:ascii="System Font" w:hAnsi="System Font" w:cs="System Font"/>
          <w:kern w:val="0"/>
          <w:lang w:val="en-US"/>
        </w:rPr>
        <w:t>kaggle</w:t>
      </w:r>
      <w:proofErr w:type="spellEnd"/>
      <w:r>
        <w:rPr>
          <w:rFonts w:ascii="System Font" w:hAnsi="System Font" w:cs="System Font"/>
          <w:kern w:val="0"/>
          <w:lang w:val="en-US"/>
        </w:rPr>
        <w:t>/</w:t>
      </w:r>
      <w:proofErr w:type="spellStart"/>
      <w:r>
        <w:rPr>
          <w:rFonts w:ascii="System Font" w:hAnsi="System Font" w:cs="System Font"/>
          <w:kern w:val="0"/>
          <w:lang w:val="en-US"/>
        </w:rPr>
        <w:t>kaggle.json</w:t>
      </w:r>
      <w:proofErr w:type="spellEnd"/>
    </w:p>
    <w:p w14:paraId="0C89427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08C894C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201125B" w14:textId="2B7AB56D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Step 4: Download Dataset</w:t>
      </w:r>
    </w:p>
    <w:p w14:paraId="4E29E20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```python</w:t>
      </w:r>
    </w:p>
    <w:p w14:paraId="37D136D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gramStart"/>
      <w:r>
        <w:rPr>
          <w:rFonts w:ascii="System Font" w:hAnsi="System Font" w:cs="System Font"/>
          <w:kern w:val="0"/>
          <w:lang w:val="en-US"/>
        </w:rPr>
        <w:t>!</w:t>
      </w:r>
      <w:proofErr w:type="spellStart"/>
      <w:r>
        <w:rPr>
          <w:rFonts w:ascii="System Font" w:hAnsi="System Font" w:cs="System Font"/>
          <w:kern w:val="0"/>
          <w:lang w:val="en-US"/>
        </w:rPr>
        <w:t>kaggle</w:t>
      </w:r>
      <w:proofErr w:type="spellEnd"/>
      <w:proofErr w:type="gramEnd"/>
      <w:r>
        <w:rPr>
          <w:rFonts w:ascii="System Font" w:hAnsi="System Font" w:cs="System Font"/>
          <w:kern w:val="0"/>
          <w:lang w:val="en-US"/>
        </w:rPr>
        <w:t xml:space="preserve"> datasets download -d amitsah3775/pipeline-data</w:t>
      </w:r>
    </w:p>
    <w:p w14:paraId="7032434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proofErr w:type="gramStart"/>
      <w:r>
        <w:rPr>
          <w:rFonts w:ascii="System Font" w:hAnsi="System Font" w:cs="System Font"/>
          <w:kern w:val="0"/>
          <w:lang w:val="en-US"/>
        </w:rPr>
        <w:t>!unzip</w:t>
      </w:r>
      <w:proofErr w:type="gramEnd"/>
      <w:r>
        <w:rPr>
          <w:rFonts w:ascii="System Font" w:hAnsi="System Font" w:cs="System Font"/>
          <w:kern w:val="0"/>
          <w:lang w:val="en-US"/>
        </w:rPr>
        <w:t xml:space="preserve"> pipeline-data.zip</w:t>
      </w:r>
    </w:p>
    <w:p w14:paraId="534AEA5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7C0C90E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920A9F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4263621B" w14:textId="1D8EF0BD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Usage</w:t>
      </w:r>
    </w:p>
    <w:p w14:paraId="79B7868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0B14915" w14:textId="0FB649D8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Quick Start (Google Colab)</w:t>
      </w:r>
    </w:p>
    <w:p w14:paraId="7C4D622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1. Open `code/</w:t>
      </w:r>
      <w:proofErr w:type="spellStart"/>
      <w:r>
        <w:rPr>
          <w:rFonts w:ascii="System Font" w:hAnsi="System Font" w:cs="System Font"/>
          <w:kern w:val="0"/>
          <w:lang w:val="en-US"/>
        </w:rPr>
        <w:t>pipeline_analysis.ipynb</w:t>
      </w:r>
      <w:proofErr w:type="spellEnd"/>
      <w:r>
        <w:rPr>
          <w:rFonts w:ascii="System Font" w:hAnsi="System Font" w:cs="System Font"/>
          <w:kern w:val="0"/>
          <w:lang w:val="en-US"/>
        </w:rPr>
        <w:t>` in Google Colab</w:t>
      </w:r>
    </w:p>
    <w:p w14:paraId="3FBB3C7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2. Run all cells sequentially</w:t>
      </w:r>
    </w:p>
    <w:p w14:paraId="0D0CB52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3. View generated visualizations and download results</w:t>
      </w:r>
    </w:p>
    <w:p w14:paraId="2547079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b/>
          <w:bCs/>
          <w:kern w:val="0"/>
          <w:lang w:val="en-US"/>
        </w:rPr>
      </w:pPr>
    </w:p>
    <w:p w14:paraId="7B286DAA" w14:textId="0F50AE9A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Command Line Execution</w:t>
      </w:r>
    </w:p>
    <w:p w14:paraId="590404F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```bash</w:t>
      </w:r>
    </w:p>
    <w:p w14:paraId="0A3EB13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cd code</w:t>
      </w:r>
    </w:p>
    <w:p w14:paraId="2221B47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python pipeline_analysis.py</w:t>
      </w:r>
    </w:p>
    <w:p w14:paraId="0215347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```</w:t>
      </w:r>
    </w:p>
    <w:p w14:paraId="028B718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A8F4B3F" w14:textId="23EB6D44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lastRenderedPageBreak/>
        <w:t>Expected Output</w:t>
      </w:r>
    </w:p>
    <w:p w14:paraId="26467C6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`results.png` - 6-panel analysis dashboard</w:t>
      </w:r>
    </w:p>
    <w:p w14:paraId="791E9F4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`results.csv` - Processed data with predictions</w:t>
      </w:r>
    </w:p>
    <w:p w14:paraId="26D070C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Console output with anomaly statistics</w:t>
      </w:r>
    </w:p>
    <w:p w14:paraId="25837F5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0B9593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21A1662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7D9D790" w14:textId="19CB9CCD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Results</w:t>
      </w:r>
    </w:p>
    <w:p w14:paraId="0B2F9BE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C7C0E82" w14:textId="334B28CF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Key Findings</w:t>
      </w:r>
    </w:p>
    <w:p w14:paraId="7E45702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8ECB40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Metric | Value |</w:t>
      </w:r>
    </w:p>
    <w:p w14:paraId="3BC44AC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|--------|-------|</w:t>
      </w:r>
    </w:p>
    <w:p w14:paraId="7475E8B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Total Samples Analyzed | 591,652 |</w:t>
      </w:r>
    </w:p>
    <w:p w14:paraId="6A6DC3A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Anomalies Detected (IF) | 59,166 (10.0%) |</w:t>
      </w:r>
    </w:p>
    <w:p w14:paraId="0FF8557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Anomalies Detected (AE) | 29,583 (5.0%) |</w:t>
      </w:r>
    </w:p>
    <w:p w14:paraId="44F3374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Median Survival Time | ~XXX cycles |</w:t>
      </w:r>
    </w:p>
    <w:p w14:paraId="419C8D7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Classification Categories | 4 (Major, Minor, Micro, Normal) |</w:t>
      </w:r>
    </w:p>
    <w:p w14:paraId="2DEBCC9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| Risk Levels | 3 (Low, Medium, High) |</w:t>
      </w:r>
    </w:p>
    <w:p w14:paraId="4A13DBA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6DF3F21" w14:textId="656959D9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Performance Metrics</w:t>
      </w:r>
    </w:p>
    <w:p w14:paraId="6D85D989" w14:textId="1B8262EC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Isolation Forest</w:t>
      </w:r>
      <w:r>
        <w:rPr>
          <w:rFonts w:ascii="System Font" w:hAnsi="System Font" w:cs="System Font"/>
          <w:kern w:val="0"/>
          <w:lang w:val="en-US"/>
        </w:rPr>
        <w:t>: Superior precision and recall</w:t>
      </w:r>
    </w:p>
    <w:p w14:paraId="42F7430C" w14:textId="6CE3E52A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Autoencoder</w:t>
      </w:r>
      <w:r>
        <w:rPr>
          <w:rFonts w:ascii="System Font" w:hAnsi="System Font" w:cs="System Font"/>
          <w:kern w:val="0"/>
          <w:lang w:val="en-US"/>
        </w:rPr>
        <w:t>: Effective threshold determination (MSE minimization)</w:t>
      </w:r>
    </w:p>
    <w:p w14:paraId="22D3FAF4" w14:textId="45E433D0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LSTM</w:t>
      </w:r>
      <w:r>
        <w:rPr>
          <w:rFonts w:ascii="System Font" w:hAnsi="System Font" w:cs="System Font"/>
          <w:kern w:val="0"/>
          <w:lang w:val="en-US"/>
        </w:rPr>
        <w:t>: Accurate future anomaly prediction</w:t>
      </w:r>
    </w:p>
    <w:p w14:paraId="394F2314" w14:textId="1A61665F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Overall</w:t>
      </w:r>
      <w:r>
        <w:rPr>
          <w:rFonts w:ascii="System Font" w:hAnsi="System Font" w:cs="System Font"/>
          <w:kern w:val="0"/>
          <w:lang w:val="en-US"/>
        </w:rPr>
        <w:t>: Multi-model approach provides robust, adaptive detection</w:t>
      </w:r>
    </w:p>
    <w:p w14:paraId="2C01983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0E3793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1AE16F0" w14:textId="2129439E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Validation</w:t>
      </w:r>
    </w:p>
    <w:p w14:paraId="2EB2B48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8C37F00" w14:textId="4713C9A2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Model Validation Approach</w:t>
      </w:r>
    </w:p>
    <w:p w14:paraId="1EEBD714" w14:textId="790869B8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Historical Data</w:t>
      </w:r>
      <w:r>
        <w:rPr>
          <w:rFonts w:ascii="System Font" w:hAnsi="System Font" w:cs="System Font"/>
          <w:kern w:val="0"/>
          <w:lang w:val="en-US"/>
        </w:rPr>
        <w:t>: Tested against known failure events</w:t>
      </w:r>
    </w:p>
    <w:p w14:paraId="58A6D6F5" w14:textId="135B8EEC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- </w:t>
      </w:r>
      <w:r>
        <w:rPr>
          <w:rFonts w:ascii="System Font" w:hAnsi="System Font" w:cs="System Font"/>
          <w:b/>
          <w:bCs/>
          <w:kern w:val="0"/>
          <w:lang w:val="en-US"/>
        </w:rPr>
        <w:t>Cross-validation</w:t>
      </w:r>
      <w:r>
        <w:rPr>
          <w:rFonts w:ascii="System Font" w:hAnsi="System Font" w:cs="System Font"/>
          <w:kern w:val="0"/>
          <w:lang w:val="en-US"/>
        </w:rPr>
        <w:t>: K-fold validation for robustness</w:t>
      </w:r>
    </w:p>
    <w:p w14:paraId="139153CB" w14:textId="5B3F6EFC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</w:t>
      </w:r>
      <w:r>
        <w:rPr>
          <w:rFonts w:ascii="System Font" w:hAnsi="System Font" w:cs="System Font"/>
          <w:b/>
          <w:bCs/>
          <w:kern w:val="0"/>
          <w:lang w:val="en-US"/>
        </w:rPr>
        <w:t>Metrics</w:t>
      </w:r>
      <w:r>
        <w:rPr>
          <w:rFonts w:ascii="System Font" w:hAnsi="System Font" w:cs="System Font"/>
          <w:kern w:val="0"/>
          <w:lang w:val="en-US"/>
        </w:rPr>
        <w:t>: Precision, Recall, F1-Score, MSE, R²</w:t>
      </w:r>
    </w:p>
    <w:p w14:paraId="49483D9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370394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### Performance Benchmarks</w:t>
      </w:r>
    </w:p>
    <w:p w14:paraId="33513334" w14:textId="112BC98A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I</w:t>
      </w:r>
      <w:r>
        <w:rPr>
          <w:rFonts w:ascii="System Font" w:hAnsi="System Font" w:cs="System Font"/>
          <w:b/>
          <w:bCs/>
          <w:kern w:val="0"/>
          <w:lang w:val="en-US"/>
        </w:rPr>
        <w:t>solation Forest</w:t>
      </w:r>
      <w:r>
        <w:rPr>
          <w:rFonts w:ascii="System Font" w:hAnsi="System Font" w:cs="System Font"/>
          <w:kern w:val="0"/>
          <w:lang w:val="en-US"/>
        </w:rPr>
        <w:t xml:space="preserve">: Best for anomaly detection  </w:t>
      </w:r>
    </w:p>
    <w:p w14:paraId="4D261B65" w14:textId="672A53B9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Autoencoder</w:t>
      </w:r>
      <w:r>
        <w:rPr>
          <w:rFonts w:ascii="System Font" w:hAnsi="System Font" w:cs="System Font"/>
          <w:kern w:val="0"/>
          <w:lang w:val="en-US"/>
        </w:rPr>
        <w:t xml:space="preserve">: Best for threshold refinement  </w:t>
      </w:r>
    </w:p>
    <w:p w14:paraId="49F5D2CC" w14:textId="2EFD038B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LSTM</w:t>
      </w:r>
      <w:r>
        <w:rPr>
          <w:rFonts w:ascii="System Font" w:hAnsi="System Font" w:cs="System Font"/>
          <w:kern w:val="0"/>
          <w:lang w:val="en-US"/>
        </w:rPr>
        <w:t xml:space="preserve">: Best for predictive forecasting  </w:t>
      </w:r>
    </w:p>
    <w:p w14:paraId="76A4C588" w14:textId="77777777" w:rsidR="00833DB1" w:rsidRDefault="00833DB1" w:rsidP="00833DB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633C039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B0CE9E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B5B81F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358927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FFED8E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ED4CB85" w14:textId="47F8BBDF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lastRenderedPageBreak/>
        <w:t>Future Enhancements</w:t>
      </w:r>
    </w:p>
    <w:p w14:paraId="24909BD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AB73782" w14:textId="2FAFDD1A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1. </w:t>
      </w:r>
      <w:r>
        <w:rPr>
          <w:rFonts w:ascii="System Font" w:hAnsi="System Font" w:cs="System Font"/>
          <w:b/>
          <w:bCs/>
          <w:kern w:val="0"/>
          <w:lang w:val="en-US"/>
        </w:rPr>
        <w:t>Real-time Deployment</w:t>
      </w:r>
    </w:p>
    <w:p w14:paraId="41D95D1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Integration with IoT sensors</w:t>
      </w:r>
    </w:p>
    <w:p w14:paraId="4AD59758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Edge computing implementation</w:t>
      </w:r>
    </w:p>
    <w:p w14:paraId="7F1BF03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Cloud-based monitoring dashboard</w:t>
      </w:r>
    </w:p>
    <w:p w14:paraId="6DDA973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5E7E5C7" w14:textId="1D666EE0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2. </w:t>
      </w:r>
      <w:r>
        <w:rPr>
          <w:rFonts w:ascii="System Font" w:hAnsi="System Font" w:cs="System Font"/>
          <w:b/>
          <w:bCs/>
          <w:kern w:val="0"/>
          <w:lang w:val="en-US"/>
        </w:rPr>
        <w:t>Model Improvements</w:t>
      </w:r>
    </w:p>
    <w:p w14:paraId="5C670A8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Reinforcement learning for dynamic thresholding</w:t>
      </w:r>
    </w:p>
    <w:p w14:paraId="780C24B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Ensemble methods for improved accuracy</w:t>
      </w:r>
    </w:p>
    <w:p w14:paraId="04E9D03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Transfer learning across different pipeline types</w:t>
      </w:r>
    </w:p>
    <w:p w14:paraId="18E4620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C91A746" w14:textId="6FA3D271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3. </w:t>
      </w:r>
      <w:r>
        <w:rPr>
          <w:rFonts w:ascii="System Font" w:hAnsi="System Font" w:cs="System Font"/>
          <w:b/>
          <w:bCs/>
          <w:kern w:val="0"/>
          <w:lang w:val="en-US"/>
        </w:rPr>
        <w:t>Extended Feature</w:t>
      </w:r>
      <w:r>
        <w:rPr>
          <w:rFonts w:ascii="System Font" w:hAnsi="System Font" w:cs="System Font"/>
          <w:b/>
          <w:bCs/>
          <w:kern w:val="0"/>
          <w:lang w:val="en-US"/>
        </w:rPr>
        <w:t>s</w:t>
      </w:r>
    </w:p>
    <w:p w14:paraId="4ACADE2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Multi-sensor fusion</w:t>
      </w:r>
    </w:p>
    <w:p w14:paraId="63B9611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Environmental factor compensation</w:t>
      </w:r>
    </w:p>
    <w:p w14:paraId="59CDE6C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   - Automated maintenance scheduling</w:t>
      </w:r>
    </w:p>
    <w:p w14:paraId="4B1A2D37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46456C2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7053C1F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8458689" w14:textId="17882166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 </w:t>
      </w:r>
      <w:r>
        <w:rPr>
          <w:rFonts w:ascii="Apple Color Emoji" w:hAnsi="Apple Color Emoji" w:cs="Apple Color Emoji"/>
          <w:kern w:val="0"/>
          <w:lang w:val="en-US"/>
        </w:rPr>
        <w:t>📚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References</w:t>
      </w:r>
    </w:p>
    <w:p w14:paraId="7E47133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7B89F2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1. El </w:t>
      </w:r>
      <w:proofErr w:type="spellStart"/>
      <w:r>
        <w:rPr>
          <w:rFonts w:ascii="System Font" w:hAnsi="System Font" w:cs="System Font"/>
          <w:kern w:val="0"/>
          <w:lang w:val="en-US"/>
        </w:rPr>
        <w:t>Mountassir</w:t>
      </w:r>
      <w:proofErr w:type="spellEnd"/>
      <w:r>
        <w:rPr>
          <w:rFonts w:ascii="System Font" w:hAnsi="System Font" w:cs="System Font"/>
          <w:kern w:val="0"/>
          <w:lang w:val="en-US"/>
        </w:rPr>
        <w:t xml:space="preserve">, Mahjoub (2022). "Ultrasonic guided waves data for structural health monitoring of pipelines." </w:t>
      </w:r>
      <w:r>
        <w:rPr>
          <w:rFonts w:ascii="System Font" w:hAnsi="System Font" w:cs="System Font"/>
          <w:i/>
          <w:iCs/>
          <w:kern w:val="0"/>
          <w:lang w:val="en-US"/>
        </w:rPr>
        <w:t>*Mendeley Data*</w:t>
      </w:r>
      <w:r>
        <w:rPr>
          <w:rFonts w:ascii="System Font" w:hAnsi="System Font" w:cs="System Font"/>
          <w:kern w:val="0"/>
          <w:lang w:val="en-US"/>
        </w:rPr>
        <w:t>, V1. DOI: 10.17632/ttb63krg6d.1</w:t>
      </w:r>
    </w:p>
    <w:p w14:paraId="50BDD51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DA5736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2. Lowe, M.J.S., et al. (2015). "Inspection of Pipelines Using the First Longitudinal Guided Wave Mode." </w:t>
      </w:r>
      <w:r>
        <w:rPr>
          <w:rFonts w:ascii="System Font" w:hAnsi="System Font" w:cs="System Font"/>
          <w:i/>
          <w:iCs/>
          <w:kern w:val="0"/>
          <w:lang w:val="en-US"/>
        </w:rPr>
        <w:t>*Physics Procedia*</w:t>
      </w:r>
      <w:r>
        <w:rPr>
          <w:rFonts w:ascii="System Font" w:hAnsi="System Font" w:cs="System Font"/>
          <w:kern w:val="0"/>
          <w:lang w:val="en-US"/>
        </w:rPr>
        <w:t>, 70, 338-342.</w:t>
      </w:r>
    </w:p>
    <w:p w14:paraId="6F4832C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FD083F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3. Yang, Y., et al. (2022). "Feature Extraction of Ultrasonic Guided Wave Weld Detection Based on Group Sparse Wavelet Transform." </w:t>
      </w:r>
      <w:r>
        <w:rPr>
          <w:rFonts w:ascii="System Font" w:hAnsi="System Font" w:cs="System Font"/>
          <w:i/>
          <w:iCs/>
          <w:kern w:val="0"/>
          <w:lang w:val="en-US"/>
        </w:rPr>
        <w:t>*Measurement*</w:t>
      </w:r>
      <w:r>
        <w:rPr>
          <w:rFonts w:ascii="System Font" w:hAnsi="System Font" w:cs="System Font"/>
          <w:kern w:val="0"/>
          <w:lang w:val="en-US"/>
        </w:rPr>
        <w:t>, 206, 112314.</w:t>
      </w:r>
    </w:p>
    <w:p w14:paraId="3D6255E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086058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4. Dib, G., et al. (2013). "A Wireless Sensor Node for Structural Health Monitoring using Guided Wave Testing." </w:t>
      </w:r>
      <w:r>
        <w:rPr>
          <w:rFonts w:ascii="System Font" w:hAnsi="System Font" w:cs="System Font"/>
          <w:i/>
          <w:iCs/>
          <w:kern w:val="0"/>
          <w:lang w:val="en-US"/>
        </w:rPr>
        <w:t>*Materials Evaluation*</w:t>
      </w:r>
      <w:r>
        <w:rPr>
          <w:rFonts w:ascii="System Font" w:hAnsi="System Font" w:cs="System Font"/>
          <w:kern w:val="0"/>
          <w:lang w:val="en-US"/>
        </w:rPr>
        <w:t>, 37.</w:t>
      </w:r>
    </w:p>
    <w:p w14:paraId="308E4BD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DFFEAA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3DDA819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2AB6451" w14:textId="38E0BAD1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 </w:t>
      </w:r>
      <w:r>
        <w:rPr>
          <w:rFonts w:ascii="Apple Color Emoji" w:hAnsi="Apple Color Emoji" w:cs="Apple Color Emoji"/>
          <w:kern w:val="0"/>
          <w:lang w:val="en-US"/>
        </w:rPr>
        <w:t>📝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License</w:t>
      </w:r>
    </w:p>
    <w:p w14:paraId="043429B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6030B3A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This project is licensed under the MIT License - see the [LICENSE](LICENSE) file for details.</w:t>
      </w:r>
    </w:p>
    <w:p w14:paraId="47693FF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BC8D12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520CDC3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26957BD" w14:textId="5CDB0239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 </w:t>
      </w:r>
      <w:r>
        <w:rPr>
          <w:rFonts w:ascii="Apple Color Emoji" w:hAnsi="Apple Color Emoji" w:cs="Apple Color Emoji"/>
          <w:kern w:val="0"/>
          <w:lang w:val="en-US"/>
        </w:rPr>
        <w:t>🤝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Contributing</w:t>
      </w:r>
    </w:p>
    <w:p w14:paraId="2E57D01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9D7DC4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Contributions are welcome! Please feel free to submit a Pull Request.</w:t>
      </w:r>
    </w:p>
    <w:p w14:paraId="692B41C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B88286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1. Fork the repository</w:t>
      </w:r>
    </w:p>
    <w:p w14:paraId="71836DA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2. Create your feature branch (`git checkout -b feature/</w:t>
      </w:r>
      <w:proofErr w:type="spellStart"/>
      <w:r>
        <w:rPr>
          <w:rFonts w:ascii="System Font" w:hAnsi="System Font" w:cs="System Font"/>
          <w:kern w:val="0"/>
          <w:lang w:val="en-US"/>
        </w:rPr>
        <w:t>AmazingFeature</w:t>
      </w:r>
      <w:proofErr w:type="spellEnd"/>
      <w:r>
        <w:rPr>
          <w:rFonts w:ascii="System Font" w:hAnsi="System Font" w:cs="System Font"/>
          <w:kern w:val="0"/>
          <w:lang w:val="en-US"/>
        </w:rPr>
        <w:t>`)</w:t>
      </w:r>
    </w:p>
    <w:p w14:paraId="5A11B4BE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 xml:space="preserve">3. Commit your changes (`git commit -m 'Add some </w:t>
      </w:r>
      <w:proofErr w:type="spellStart"/>
      <w:r>
        <w:rPr>
          <w:rFonts w:ascii="System Font" w:hAnsi="System Font" w:cs="System Font"/>
          <w:kern w:val="0"/>
          <w:lang w:val="en-US"/>
        </w:rPr>
        <w:t>AmazingFeature</w:t>
      </w:r>
      <w:proofErr w:type="spellEnd"/>
      <w:r>
        <w:rPr>
          <w:rFonts w:ascii="System Font" w:hAnsi="System Font" w:cs="System Font"/>
          <w:kern w:val="0"/>
          <w:lang w:val="en-US"/>
        </w:rPr>
        <w:t>'`)</w:t>
      </w:r>
    </w:p>
    <w:p w14:paraId="744FD595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4. Push to the branch (`git push origin feature/</w:t>
      </w:r>
      <w:proofErr w:type="spellStart"/>
      <w:r>
        <w:rPr>
          <w:rFonts w:ascii="System Font" w:hAnsi="System Font" w:cs="System Font"/>
          <w:kern w:val="0"/>
          <w:lang w:val="en-US"/>
        </w:rPr>
        <w:t>AmazingFeature</w:t>
      </w:r>
      <w:proofErr w:type="spellEnd"/>
      <w:r>
        <w:rPr>
          <w:rFonts w:ascii="System Font" w:hAnsi="System Font" w:cs="System Font"/>
          <w:kern w:val="0"/>
          <w:lang w:val="en-US"/>
        </w:rPr>
        <w:t>`)</w:t>
      </w:r>
    </w:p>
    <w:p w14:paraId="35C198E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5. Open a Pull Request</w:t>
      </w:r>
    </w:p>
    <w:p w14:paraId="5F14E090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EF7E90D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2EA5B054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256A501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7A8F90C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 xml:space="preserve">## </w:t>
      </w:r>
      <w:r>
        <w:rPr>
          <w:rFonts w:ascii="Apple Color Emoji" w:hAnsi="Apple Color Emoji" w:cs="Apple Color Emoji"/>
          <w:kern w:val="0"/>
          <w:lang w:val="en-US"/>
        </w:rPr>
        <w:t>🙏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Acknowledgments</w:t>
      </w:r>
    </w:p>
    <w:p w14:paraId="70B2A10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0FD9396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VIT Vellore - School of Computer Science and Engineering</w:t>
      </w:r>
    </w:p>
    <w:p w14:paraId="1B7B06FF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Course Instructor - Design of Smart Cities (BCSE316L)</w:t>
      </w:r>
    </w:p>
    <w:p w14:paraId="59C8266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Kaggle Community for dataset provision</w:t>
      </w:r>
    </w:p>
    <w:p w14:paraId="6E76E981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 Open-source community for ML libraries</w:t>
      </w:r>
    </w:p>
    <w:p w14:paraId="62E8E5C2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1BC332E6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2A8458DA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32517EFC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b/>
          <w:bCs/>
          <w:kern w:val="0"/>
          <w:lang w:val="en-US"/>
        </w:rPr>
        <w:t>**</w:t>
      </w:r>
      <w:r>
        <w:rPr>
          <w:rFonts w:ascii="Apple Color Emoji" w:hAnsi="Apple Color Emoji" w:cs="Apple Color Emoji"/>
          <w:kern w:val="0"/>
          <w:lang w:val="en-US"/>
        </w:rPr>
        <w:t>⭐</w:t>
      </w:r>
      <w:r>
        <w:rPr>
          <w:rFonts w:ascii="System Font" w:hAnsi="System Font" w:cs="System Font"/>
          <w:b/>
          <w:bCs/>
          <w:kern w:val="0"/>
          <w:lang w:val="en-US"/>
        </w:rPr>
        <w:t xml:space="preserve"> If you find this project useful, please consider giving it a </w:t>
      </w:r>
      <w:proofErr w:type="gramStart"/>
      <w:r>
        <w:rPr>
          <w:rFonts w:ascii="System Font" w:hAnsi="System Font" w:cs="System Font"/>
          <w:b/>
          <w:bCs/>
          <w:kern w:val="0"/>
          <w:lang w:val="en-US"/>
        </w:rPr>
        <w:t>star!*</w:t>
      </w:r>
      <w:proofErr w:type="gramEnd"/>
      <w:r>
        <w:rPr>
          <w:rFonts w:ascii="System Font" w:hAnsi="System Font" w:cs="System Font"/>
          <w:b/>
          <w:bCs/>
          <w:kern w:val="0"/>
          <w:lang w:val="en-US"/>
        </w:rPr>
        <w:t>*</w:t>
      </w:r>
    </w:p>
    <w:p w14:paraId="7B815093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2AFD1F19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  <w:r>
        <w:rPr>
          <w:rFonts w:ascii="System Font" w:hAnsi="System Font" w:cs="System Font"/>
          <w:kern w:val="0"/>
          <w:lang w:val="en-US"/>
        </w:rPr>
        <w:t>---</w:t>
      </w:r>
    </w:p>
    <w:p w14:paraId="586687CB" w14:textId="77777777" w:rsidR="00833DB1" w:rsidRDefault="00833DB1" w:rsidP="00833DB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US"/>
        </w:rPr>
      </w:pPr>
    </w:p>
    <w:p w14:paraId="5138E1C3" w14:textId="77777777" w:rsidR="00833DB1" w:rsidRPr="00833DB1" w:rsidRDefault="00833DB1"/>
    <w:sectPr w:rsidR="00833DB1" w:rsidRPr="00833DB1" w:rsidSect="00833DB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B1"/>
    <w:rsid w:val="00833DB1"/>
    <w:rsid w:val="00C5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64D77"/>
  <w15:chartTrackingRefBased/>
  <w15:docId w15:val="{834B4795-FF80-844B-BDF2-65647A89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955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Samim khan 22BCE3909</dc:creator>
  <cp:keywords/>
  <dc:description/>
  <cp:lastModifiedBy>Samim khan 22BCE3909</cp:lastModifiedBy>
  <cp:revision>1</cp:revision>
  <dcterms:created xsi:type="dcterms:W3CDTF">2025-10-29T12:13:00Z</dcterms:created>
  <dcterms:modified xsi:type="dcterms:W3CDTF">2025-10-29T12:20:00Z</dcterms:modified>
</cp:coreProperties>
</file>