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5D46" w14:textId="77777777" w:rsidR="004D67C0" w:rsidRPr="004D67C0" w:rsidRDefault="004D67C0" w:rsidP="004D67C0">
      <w:pPr>
        <w:rPr>
          <w:lang w:val="en-US"/>
        </w:rPr>
      </w:pPr>
      <w:r>
        <w:t>Яндекс</w:t>
      </w:r>
      <w:r w:rsidRPr="004D67C0">
        <w:rPr>
          <w:lang w:val="en-US"/>
        </w:rPr>
        <w:t>.</w:t>
      </w:r>
      <w:r>
        <w:t>Спеллер</w:t>
      </w:r>
    </w:p>
    <w:p w14:paraId="374E3AA5" w14:textId="77777777" w:rsidR="004D67C0" w:rsidRPr="004D67C0" w:rsidRDefault="004D67C0" w:rsidP="004D67C0">
      <w:pPr>
        <w:rPr>
          <w:lang w:val="en-US"/>
        </w:rPr>
      </w:pPr>
      <w:r>
        <w:t>Чек</w:t>
      </w:r>
      <w:r w:rsidRPr="004D67C0">
        <w:rPr>
          <w:lang w:val="en-US"/>
        </w:rPr>
        <w:t>-</w:t>
      </w:r>
      <w:r>
        <w:t>лист</w:t>
      </w:r>
    </w:p>
    <w:p w14:paraId="4F2C9B4A" w14:textId="77777777" w:rsidR="004D67C0" w:rsidRPr="004D67C0" w:rsidRDefault="004D67C0" w:rsidP="004D67C0">
      <w:pPr>
        <w:rPr>
          <w:lang w:val="en-US"/>
        </w:rPr>
      </w:pPr>
    </w:p>
    <w:p w14:paraId="40F5F366" w14:textId="3FFD7636" w:rsidR="00346D27" w:rsidRDefault="004D67C0" w:rsidP="004D67C0">
      <w:pPr>
        <w:rPr>
          <w:lang w:val="en-US"/>
        </w:rPr>
      </w:pPr>
      <w:proofErr w:type="spellStart"/>
      <w:r w:rsidRPr="004D67C0">
        <w:rPr>
          <w:lang w:val="en-US"/>
        </w:rPr>
        <w:t>TestSuite_checkText_positive</w:t>
      </w:r>
      <w:proofErr w:type="spellEnd"/>
    </w:p>
    <w:p w14:paraId="79ACDC31" w14:textId="4633FC8F" w:rsidR="004D67C0" w:rsidRDefault="004D67C0" w:rsidP="008D1FF6">
      <w:pPr>
        <w:pStyle w:val="a3"/>
        <w:numPr>
          <w:ilvl w:val="0"/>
          <w:numId w:val="1"/>
        </w:numPr>
      </w:pPr>
      <w:r>
        <w:t>Исправление ошибок на русском</w:t>
      </w:r>
    </w:p>
    <w:p w14:paraId="0EDE6D02" w14:textId="2070D0BC" w:rsidR="004D67C0" w:rsidRDefault="004D67C0" w:rsidP="008D1FF6">
      <w:pPr>
        <w:pStyle w:val="a3"/>
        <w:numPr>
          <w:ilvl w:val="0"/>
          <w:numId w:val="1"/>
        </w:numPr>
      </w:pPr>
      <w:r>
        <w:t>Исправление ошибок на английском</w:t>
      </w:r>
    </w:p>
    <w:p w14:paraId="2304928B" w14:textId="18F1538E" w:rsidR="004D67C0" w:rsidRDefault="004D67C0" w:rsidP="008D1FF6">
      <w:pPr>
        <w:pStyle w:val="a3"/>
        <w:numPr>
          <w:ilvl w:val="0"/>
          <w:numId w:val="1"/>
        </w:numPr>
      </w:pPr>
      <w:r>
        <w:t>Исправление ошибок на украинском</w:t>
      </w:r>
    </w:p>
    <w:p w14:paraId="7D1F3BE9" w14:textId="517B3E7F" w:rsidR="004D67C0" w:rsidRDefault="004D67C0" w:rsidP="008D1FF6">
      <w:pPr>
        <w:pStyle w:val="a3"/>
        <w:numPr>
          <w:ilvl w:val="0"/>
          <w:numId w:val="1"/>
        </w:numPr>
      </w:pPr>
      <w:r>
        <w:t>Автоматическое определение русского языка</w:t>
      </w:r>
    </w:p>
    <w:p w14:paraId="00196522" w14:textId="17C51154" w:rsidR="004D67C0" w:rsidRDefault="004D67C0" w:rsidP="008D1FF6">
      <w:pPr>
        <w:pStyle w:val="a3"/>
        <w:numPr>
          <w:ilvl w:val="0"/>
          <w:numId w:val="1"/>
        </w:numPr>
      </w:pPr>
      <w:r>
        <w:t>Автоматическое определение английского языка</w:t>
      </w:r>
    </w:p>
    <w:p w14:paraId="7E3671D1" w14:textId="542234BD" w:rsidR="004D67C0" w:rsidRDefault="004D67C0" w:rsidP="008D1FF6">
      <w:pPr>
        <w:pStyle w:val="a3"/>
        <w:numPr>
          <w:ilvl w:val="0"/>
          <w:numId w:val="1"/>
        </w:numPr>
      </w:pPr>
      <w:r>
        <w:t>Исправление ошибок в тесте одновременно на русском, английском, украинском</w:t>
      </w:r>
    </w:p>
    <w:p w14:paraId="3F4E1179" w14:textId="137CD5E9" w:rsidR="004D67C0" w:rsidRDefault="004D67C0" w:rsidP="008D1FF6">
      <w:pPr>
        <w:pStyle w:val="a3"/>
        <w:numPr>
          <w:ilvl w:val="0"/>
          <w:numId w:val="1"/>
        </w:numPr>
      </w:pPr>
      <w:r>
        <w:t>Проверка опции игнорирования цифр</w:t>
      </w:r>
    </w:p>
    <w:p w14:paraId="22445290" w14:textId="37270A36" w:rsidR="004D67C0" w:rsidRPr="008D1FF6" w:rsidRDefault="004D67C0" w:rsidP="008D1FF6">
      <w:pPr>
        <w:pStyle w:val="a3"/>
        <w:numPr>
          <w:ilvl w:val="0"/>
          <w:numId w:val="1"/>
        </w:numPr>
        <w:rPr>
          <w:lang w:val="en-GB"/>
        </w:rPr>
      </w:pPr>
      <w:r>
        <w:t xml:space="preserve">Проверка опции игнорирования </w:t>
      </w:r>
      <w:r w:rsidRPr="008D1FF6">
        <w:rPr>
          <w:lang w:val="en-GB"/>
        </w:rPr>
        <w:t xml:space="preserve">URL </w:t>
      </w:r>
    </w:p>
    <w:p w14:paraId="6FBF86CA" w14:textId="6E39B082" w:rsidR="004D67C0" w:rsidRDefault="004D67C0" w:rsidP="008D1FF6">
      <w:pPr>
        <w:pStyle w:val="a3"/>
        <w:numPr>
          <w:ilvl w:val="0"/>
          <w:numId w:val="1"/>
        </w:numPr>
      </w:pPr>
      <w:r>
        <w:t>Нахождение повторяющихся слов</w:t>
      </w:r>
    </w:p>
    <w:p w14:paraId="4303AF18" w14:textId="2BCAA01F" w:rsidR="004D67C0" w:rsidRDefault="004D67C0" w:rsidP="008D1FF6">
      <w:pPr>
        <w:pStyle w:val="a3"/>
        <w:numPr>
          <w:ilvl w:val="0"/>
          <w:numId w:val="1"/>
        </w:numPr>
      </w:pPr>
      <w:r>
        <w:t>Игнорирование неверного написания прописных и заглавных букв</w:t>
      </w:r>
    </w:p>
    <w:p w14:paraId="1E19BE09" w14:textId="741FD295" w:rsidR="004D67C0" w:rsidRDefault="008D1FF6" w:rsidP="008D1FF6">
      <w:pPr>
        <w:pStyle w:val="a3"/>
        <w:numPr>
          <w:ilvl w:val="0"/>
          <w:numId w:val="1"/>
        </w:numPr>
      </w:pPr>
      <w:r>
        <w:t>Исправление неверного употребления прописных и заглавных букв</w:t>
      </w:r>
    </w:p>
    <w:p w14:paraId="03DE8E9A" w14:textId="140B418E" w:rsidR="008D1FF6" w:rsidRDefault="008D1FF6" w:rsidP="008D1FF6">
      <w:pPr>
        <w:pStyle w:val="a3"/>
        <w:numPr>
          <w:ilvl w:val="0"/>
          <w:numId w:val="1"/>
        </w:numPr>
      </w:pPr>
      <w:r>
        <w:t>Проверка кода ошибки при написании слова, отсутствующего в словаре</w:t>
      </w:r>
    </w:p>
    <w:p w14:paraId="0EDE9332" w14:textId="7403A9E3" w:rsidR="008D1FF6" w:rsidRDefault="008D1FF6" w:rsidP="008D1FF6"/>
    <w:p w14:paraId="4B99683E" w14:textId="1C9D32E9" w:rsidR="008D1FF6" w:rsidRDefault="008D1FF6" w:rsidP="008D1FF6">
      <w:pPr>
        <w:rPr>
          <w:lang w:val="en-GB"/>
        </w:rPr>
      </w:pPr>
      <w:proofErr w:type="spellStart"/>
      <w:r w:rsidRPr="004D67C0">
        <w:rPr>
          <w:lang w:val="en-US"/>
        </w:rPr>
        <w:t>TestSuite_checkText</w:t>
      </w:r>
      <w:proofErr w:type="spellEnd"/>
      <w:r w:rsidRPr="004D67C0">
        <w:rPr>
          <w:lang w:val="en-US"/>
        </w:rPr>
        <w:t>_</w:t>
      </w:r>
      <w:r>
        <w:rPr>
          <w:lang w:val="en-GB"/>
        </w:rPr>
        <w:t>negative</w:t>
      </w:r>
    </w:p>
    <w:p w14:paraId="55B6C4AC" w14:textId="2A4F3A03" w:rsidR="008D1FF6" w:rsidRDefault="008D1FF6" w:rsidP="008D1FF6">
      <w:pPr>
        <w:pStyle w:val="a3"/>
        <w:numPr>
          <w:ilvl w:val="0"/>
          <w:numId w:val="2"/>
        </w:numPr>
      </w:pPr>
      <w:proofErr w:type="spellStart"/>
      <w:r>
        <w:t>Невалидное</w:t>
      </w:r>
      <w:proofErr w:type="spellEnd"/>
      <w:r>
        <w:t xml:space="preserve"> значение в поле </w:t>
      </w:r>
      <w:r w:rsidRPr="008D1FF6">
        <w:t>“</w:t>
      </w:r>
      <w:r w:rsidRPr="008D1FF6">
        <w:rPr>
          <w:lang w:val="en-GB"/>
        </w:rPr>
        <w:t>lang</w:t>
      </w:r>
      <w:r w:rsidRPr="008D1FF6">
        <w:t>”</w:t>
      </w:r>
    </w:p>
    <w:p w14:paraId="4EE08D4B" w14:textId="043EA24E" w:rsidR="008D1FF6" w:rsidRDefault="008D1FF6" w:rsidP="008D1FF6">
      <w:pPr>
        <w:pStyle w:val="a3"/>
        <w:numPr>
          <w:ilvl w:val="0"/>
          <w:numId w:val="2"/>
        </w:numPr>
      </w:pPr>
      <w:proofErr w:type="spellStart"/>
      <w:r>
        <w:t>Невалидное</w:t>
      </w:r>
      <w:proofErr w:type="spellEnd"/>
      <w:r>
        <w:t xml:space="preserve"> значение в поле </w:t>
      </w:r>
      <w:r w:rsidRPr="008D1FF6">
        <w:t>“</w:t>
      </w:r>
      <w:r w:rsidRPr="008D1FF6">
        <w:rPr>
          <w:lang w:val="en-GB"/>
        </w:rPr>
        <w:t>format</w:t>
      </w:r>
      <w:r w:rsidRPr="008D1FF6">
        <w:t>”</w:t>
      </w:r>
    </w:p>
    <w:p w14:paraId="35E7FAB6" w14:textId="0DAB0F54" w:rsidR="008D1FF6" w:rsidRDefault="008D1FF6" w:rsidP="008D1FF6"/>
    <w:p w14:paraId="00708E4D" w14:textId="0D3C5AC3" w:rsidR="008D1FF6" w:rsidRPr="00782385" w:rsidRDefault="008D1FF6" w:rsidP="008D1FF6">
      <w:pPr>
        <w:rPr>
          <w:b/>
          <w:bCs/>
          <w:lang w:val="en-US"/>
        </w:rPr>
      </w:pPr>
      <w:proofErr w:type="spellStart"/>
      <w:r w:rsidRPr="00782385">
        <w:rPr>
          <w:b/>
          <w:bCs/>
          <w:lang w:val="en-US"/>
        </w:rPr>
        <w:t>MockService_checkText</w:t>
      </w:r>
      <w:proofErr w:type="spellEnd"/>
    </w:p>
    <w:p w14:paraId="5F72A069" w14:textId="006620E7" w:rsidR="008D1FF6" w:rsidRDefault="008D1FF6" w:rsidP="008D1FF6">
      <w:r>
        <w:t>Использование мок сервиса для проверки русского и английского тестов.</w:t>
      </w:r>
    </w:p>
    <w:p w14:paraId="6908E421" w14:textId="37E5FC63" w:rsidR="008D1FF6" w:rsidRPr="008D1FF6" w:rsidRDefault="008D1FF6" w:rsidP="008D1FF6">
      <w:r>
        <w:t xml:space="preserve">Ответ подставляется в зависимости от значений в поле </w:t>
      </w:r>
      <w:r w:rsidRPr="008D1FF6">
        <w:t>“</w:t>
      </w:r>
      <w:r>
        <w:rPr>
          <w:lang w:val="en-GB"/>
        </w:rPr>
        <w:t>lang</w:t>
      </w:r>
      <w:r w:rsidRPr="008D1FF6">
        <w:t>”</w:t>
      </w:r>
    </w:p>
    <w:p w14:paraId="4C24AEB7" w14:textId="77777777" w:rsidR="008D1FF6" w:rsidRPr="004D67C0" w:rsidRDefault="008D1FF6" w:rsidP="008D1FF6"/>
    <w:sectPr w:rsidR="008D1FF6" w:rsidRPr="004D6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C97"/>
    <w:multiLevelType w:val="hybridMultilevel"/>
    <w:tmpl w:val="F2F8C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C5F37"/>
    <w:multiLevelType w:val="hybridMultilevel"/>
    <w:tmpl w:val="2F508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708431">
    <w:abstractNumId w:val="1"/>
  </w:num>
  <w:num w:numId="2" w16cid:durableId="214207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C0"/>
    <w:rsid w:val="00346D27"/>
    <w:rsid w:val="004D67C0"/>
    <w:rsid w:val="00782385"/>
    <w:rsid w:val="008D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27AE"/>
  <w15:chartTrackingRefBased/>
  <w15:docId w15:val="{D6482745-C8B0-4776-9136-DFA7F594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ksenia_a_t@mail.ru</dc:creator>
  <cp:keywords/>
  <dc:description/>
  <cp:lastModifiedBy>ksenia_a_t@mail.ru</cp:lastModifiedBy>
  <cp:revision>1</cp:revision>
  <dcterms:created xsi:type="dcterms:W3CDTF">2022-07-06T08:55:00Z</dcterms:created>
  <dcterms:modified xsi:type="dcterms:W3CDTF">2022-07-06T09:06:00Z</dcterms:modified>
</cp:coreProperties>
</file>