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ascii="Times New Roman" w:eastAsia="Times New Roman" w:hAnsi="Times New Roman" w:cs="Times New Roman"/>
          <w:color w:val="auto"/>
          <w:sz w:val="22"/>
          <w:szCs w:val="22"/>
        </w:rPr>
        <w:id w:val="-35657624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B2B8B6E" w14:textId="7B3FB6E1" w:rsidR="00550969" w:rsidRPr="00CC30FF" w:rsidRDefault="00550969" w:rsidP="000E16A3">
          <w:pPr>
            <w:pStyle w:val="CabealhodoSumrio"/>
            <w:spacing w:line="360" w:lineRule="auto"/>
            <w:ind w:left="426" w:right="307"/>
            <w:rPr>
              <w:rFonts w:ascii="Times New Roman" w:hAnsi="Times New Roman" w:cs="Times New Roman"/>
              <w:b/>
              <w:bCs/>
              <w:color w:val="000000" w:themeColor="text1"/>
              <w:sz w:val="22"/>
              <w:szCs w:val="22"/>
            </w:rPr>
          </w:pPr>
          <w:r w:rsidRPr="00CC30FF">
            <w:rPr>
              <w:rFonts w:ascii="Times New Roman" w:hAnsi="Times New Roman" w:cs="Times New Roman"/>
              <w:b/>
              <w:bCs/>
              <w:color w:val="000000" w:themeColor="text1"/>
              <w:sz w:val="22"/>
              <w:szCs w:val="22"/>
            </w:rPr>
            <w:t>S</w:t>
          </w:r>
          <w:r w:rsidR="00DA1183" w:rsidRPr="00CC30FF">
            <w:rPr>
              <w:rFonts w:ascii="Times New Roman" w:hAnsi="Times New Roman" w:cs="Times New Roman"/>
              <w:b/>
              <w:bCs/>
              <w:color w:val="000000" w:themeColor="text1"/>
              <w:sz w:val="22"/>
              <w:szCs w:val="22"/>
            </w:rPr>
            <w:t>UMÁRIO</w:t>
          </w:r>
        </w:p>
        <w:p w14:paraId="3AF1C0AB" w14:textId="1A953B1A" w:rsidR="00CC30FF" w:rsidRPr="00CC30FF" w:rsidRDefault="00550969" w:rsidP="000E16A3">
          <w:pPr>
            <w:pStyle w:val="Sumrio1"/>
            <w:ind w:left="426" w:right="307"/>
            <w:rPr>
              <w:rFonts w:asciiTheme="minorHAnsi" w:eastAsiaTheme="minorEastAsia" w:hAnsiTheme="minorHAnsi" w:cstheme="minorBidi"/>
              <w:b w:val="0"/>
              <w:bCs w:val="0"/>
              <w:kern w:val="2"/>
              <w14:ligatures w14:val="standardContextual"/>
            </w:rPr>
          </w:pPr>
          <w:r w:rsidRPr="00CC30FF">
            <w:fldChar w:fldCharType="begin"/>
          </w:r>
          <w:r w:rsidRPr="00CC30FF">
            <w:instrText xml:space="preserve"> TOC \o "1-3" \h \z \u </w:instrText>
          </w:r>
          <w:r w:rsidRPr="00CC30FF">
            <w:fldChar w:fldCharType="separate"/>
          </w:r>
          <w:hyperlink w:anchor="_Toc181881742" w:history="1">
            <w:r w:rsidR="00CC30FF" w:rsidRPr="00CC30FF">
              <w:rPr>
                <w:rStyle w:val="Hyperlink"/>
              </w:rPr>
              <w:t>1 OBJETIVO</w:t>
            </w:r>
            <w:r w:rsidR="00CC30FF" w:rsidRPr="00CC30FF">
              <w:rPr>
                <w:webHidden/>
              </w:rPr>
              <w:tab/>
            </w:r>
            <w:r w:rsidR="00CC30FF" w:rsidRPr="00CC30FF">
              <w:rPr>
                <w:webHidden/>
              </w:rPr>
              <w:fldChar w:fldCharType="begin"/>
            </w:r>
            <w:r w:rsidR="00CC30FF" w:rsidRPr="00CC30FF">
              <w:rPr>
                <w:webHidden/>
              </w:rPr>
              <w:instrText xml:space="preserve"> PAGEREF _Toc181881742 \h </w:instrText>
            </w:r>
            <w:r w:rsidR="00CC30FF" w:rsidRPr="00CC30FF">
              <w:rPr>
                <w:webHidden/>
              </w:rPr>
            </w:r>
            <w:r w:rsidR="00CC30FF" w:rsidRPr="00CC30FF">
              <w:rPr>
                <w:webHidden/>
              </w:rPr>
              <w:fldChar w:fldCharType="separate"/>
            </w:r>
            <w:r w:rsidR="00CC30FF" w:rsidRPr="00CC30FF">
              <w:rPr>
                <w:webHidden/>
              </w:rPr>
              <w:t>2</w:t>
            </w:r>
            <w:r w:rsidR="00CC30FF" w:rsidRPr="00CC30FF">
              <w:rPr>
                <w:webHidden/>
              </w:rPr>
              <w:fldChar w:fldCharType="end"/>
            </w:r>
          </w:hyperlink>
        </w:p>
        <w:p w14:paraId="6779395C" w14:textId="4DF81D00" w:rsidR="00CC30FF" w:rsidRPr="00CC30FF" w:rsidRDefault="000E16A3" w:rsidP="000E16A3">
          <w:pPr>
            <w:pStyle w:val="Sumrio1"/>
            <w:ind w:left="426" w:right="307"/>
            <w:rPr>
              <w:rFonts w:asciiTheme="minorHAnsi" w:eastAsiaTheme="minorEastAsia" w:hAnsiTheme="minorHAnsi" w:cstheme="minorBidi"/>
              <w:b w:val="0"/>
              <w:bCs w:val="0"/>
              <w:kern w:val="2"/>
              <w14:ligatures w14:val="standardContextual"/>
            </w:rPr>
          </w:pPr>
          <w:hyperlink w:anchor="_Toc181881743" w:history="1">
            <w:r w:rsidR="00CC30FF" w:rsidRPr="00CC30FF">
              <w:rPr>
                <w:rStyle w:val="Hyperlink"/>
              </w:rPr>
              <w:t>2 DEFINIÇÕES</w:t>
            </w:r>
            <w:r w:rsidR="00CC30FF" w:rsidRPr="00CC30FF">
              <w:rPr>
                <w:webHidden/>
              </w:rPr>
              <w:tab/>
            </w:r>
            <w:r w:rsidR="00CC30FF" w:rsidRPr="00CC30FF">
              <w:rPr>
                <w:webHidden/>
              </w:rPr>
              <w:fldChar w:fldCharType="begin"/>
            </w:r>
            <w:r w:rsidR="00CC30FF" w:rsidRPr="00CC30FF">
              <w:rPr>
                <w:webHidden/>
              </w:rPr>
              <w:instrText xml:space="preserve"> PAGEREF _Toc181881743 \h </w:instrText>
            </w:r>
            <w:r w:rsidR="00CC30FF" w:rsidRPr="00CC30FF">
              <w:rPr>
                <w:webHidden/>
              </w:rPr>
            </w:r>
            <w:r w:rsidR="00CC30FF" w:rsidRPr="00CC30FF">
              <w:rPr>
                <w:webHidden/>
              </w:rPr>
              <w:fldChar w:fldCharType="separate"/>
            </w:r>
            <w:r w:rsidR="00CC30FF" w:rsidRPr="00CC30FF">
              <w:rPr>
                <w:webHidden/>
              </w:rPr>
              <w:t>2</w:t>
            </w:r>
            <w:r w:rsidR="00CC30FF" w:rsidRPr="00CC30FF">
              <w:rPr>
                <w:webHidden/>
              </w:rPr>
              <w:fldChar w:fldCharType="end"/>
            </w:r>
          </w:hyperlink>
        </w:p>
        <w:p w14:paraId="309A6513" w14:textId="27999A95" w:rsidR="00CC30FF" w:rsidRPr="00CC30FF" w:rsidRDefault="000E16A3" w:rsidP="000E16A3">
          <w:pPr>
            <w:pStyle w:val="Sumrio1"/>
            <w:ind w:left="426" w:right="307"/>
            <w:rPr>
              <w:rFonts w:asciiTheme="minorHAnsi" w:eastAsiaTheme="minorEastAsia" w:hAnsiTheme="minorHAnsi" w:cstheme="minorBidi"/>
              <w:b w:val="0"/>
              <w:bCs w:val="0"/>
              <w:kern w:val="2"/>
              <w14:ligatures w14:val="standardContextual"/>
            </w:rPr>
          </w:pPr>
          <w:hyperlink w:anchor="_Toc181881744" w:history="1">
            <w:r w:rsidR="00CC30FF" w:rsidRPr="00CC30FF">
              <w:rPr>
                <w:rStyle w:val="Hyperlink"/>
              </w:rPr>
              <w:t>3 DOCUMENTOS COMPLEMENTARES:</w:t>
            </w:r>
            <w:r w:rsidR="00CC30FF" w:rsidRPr="00CC30FF">
              <w:rPr>
                <w:webHidden/>
              </w:rPr>
              <w:tab/>
            </w:r>
            <w:r w:rsidR="00CC30FF" w:rsidRPr="00CC30FF">
              <w:rPr>
                <w:webHidden/>
              </w:rPr>
              <w:fldChar w:fldCharType="begin"/>
            </w:r>
            <w:r w:rsidR="00CC30FF" w:rsidRPr="00CC30FF">
              <w:rPr>
                <w:webHidden/>
              </w:rPr>
              <w:instrText xml:space="preserve"> PAGEREF _Toc181881744 \h </w:instrText>
            </w:r>
            <w:r w:rsidR="00CC30FF" w:rsidRPr="00CC30FF">
              <w:rPr>
                <w:webHidden/>
              </w:rPr>
            </w:r>
            <w:r w:rsidR="00CC30FF" w:rsidRPr="00CC30FF">
              <w:rPr>
                <w:webHidden/>
              </w:rPr>
              <w:fldChar w:fldCharType="separate"/>
            </w:r>
            <w:r w:rsidR="00CC30FF" w:rsidRPr="00CC30FF">
              <w:rPr>
                <w:webHidden/>
              </w:rPr>
              <w:t>3</w:t>
            </w:r>
            <w:r w:rsidR="00CC30FF" w:rsidRPr="00CC30FF">
              <w:rPr>
                <w:webHidden/>
              </w:rPr>
              <w:fldChar w:fldCharType="end"/>
            </w:r>
          </w:hyperlink>
        </w:p>
        <w:p w14:paraId="2E245DE6" w14:textId="7ECF67CE" w:rsidR="00CC30FF" w:rsidRPr="00CC30FF" w:rsidRDefault="000E16A3" w:rsidP="000E16A3">
          <w:pPr>
            <w:pStyle w:val="Sumrio2"/>
            <w:tabs>
              <w:tab w:val="right" w:leader="dot" w:pos="9511"/>
            </w:tabs>
            <w:ind w:left="426" w:right="307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r>
            <w:t xml:space="preserve">    </w:t>
          </w:r>
          <w:hyperlink w:anchor="_Toc181881745" w:history="1">
            <w:r w:rsidR="00CC30FF" w:rsidRPr="00CC30FF">
              <w:rPr>
                <w:rStyle w:val="Hyperlink"/>
                <w:noProof/>
                <w:sz w:val="22"/>
                <w:szCs w:val="22"/>
              </w:rPr>
              <w:t>3.1 Segurança da Informação:</w:t>
            </w:r>
            <w:r w:rsidR="00CC30FF" w:rsidRPr="00CC30FF">
              <w:rPr>
                <w:noProof/>
                <w:webHidden/>
                <w:sz w:val="22"/>
                <w:szCs w:val="22"/>
              </w:rPr>
              <w:tab/>
            </w:r>
            <w:r w:rsidR="00CC30FF" w:rsidRPr="00CC30FF">
              <w:rPr>
                <w:noProof/>
                <w:webHidden/>
                <w:sz w:val="22"/>
                <w:szCs w:val="22"/>
              </w:rPr>
              <w:fldChar w:fldCharType="begin"/>
            </w:r>
            <w:r w:rsidR="00CC30FF" w:rsidRPr="00CC30FF">
              <w:rPr>
                <w:noProof/>
                <w:webHidden/>
                <w:sz w:val="22"/>
                <w:szCs w:val="22"/>
              </w:rPr>
              <w:instrText xml:space="preserve"> PAGEREF _Toc181881745 \h </w:instrText>
            </w:r>
            <w:r w:rsidR="00CC30FF" w:rsidRPr="00CC30FF">
              <w:rPr>
                <w:noProof/>
                <w:webHidden/>
                <w:sz w:val="22"/>
                <w:szCs w:val="22"/>
              </w:rPr>
            </w:r>
            <w:r w:rsidR="00CC30FF" w:rsidRPr="00CC30FF">
              <w:rPr>
                <w:noProof/>
                <w:webHidden/>
                <w:sz w:val="22"/>
                <w:szCs w:val="22"/>
              </w:rPr>
              <w:fldChar w:fldCharType="separate"/>
            </w:r>
            <w:r w:rsidR="00CC30FF" w:rsidRPr="00CC30FF">
              <w:rPr>
                <w:noProof/>
                <w:webHidden/>
                <w:sz w:val="22"/>
                <w:szCs w:val="22"/>
              </w:rPr>
              <w:t>3</w:t>
            </w:r>
            <w:r w:rsidR="00CC30FF" w:rsidRPr="00CC30FF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44330BC8" w14:textId="567728CF" w:rsidR="00CC30FF" w:rsidRPr="00CC30FF" w:rsidRDefault="000E16A3" w:rsidP="000E16A3">
          <w:pPr>
            <w:pStyle w:val="Sumrio2"/>
            <w:tabs>
              <w:tab w:val="right" w:leader="dot" w:pos="9511"/>
            </w:tabs>
            <w:ind w:left="426" w:right="307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r>
            <w:t xml:space="preserve">    </w:t>
          </w:r>
          <w:hyperlink w:anchor="_Toc181881746" w:history="1">
            <w:r w:rsidR="00CC30FF" w:rsidRPr="00CC30FF">
              <w:rPr>
                <w:rStyle w:val="Hyperlink"/>
                <w:noProof/>
                <w:sz w:val="22"/>
                <w:szCs w:val="22"/>
              </w:rPr>
              <w:t>3.2 Operações de TI:</w:t>
            </w:r>
            <w:r w:rsidR="00CC30FF" w:rsidRPr="00CC30FF">
              <w:rPr>
                <w:noProof/>
                <w:webHidden/>
                <w:sz w:val="22"/>
                <w:szCs w:val="22"/>
              </w:rPr>
              <w:tab/>
            </w:r>
            <w:r w:rsidR="00CC30FF" w:rsidRPr="00CC30FF">
              <w:rPr>
                <w:noProof/>
                <w:webHidden/>
                <w:sz w:val="22"/>
                <w:szCs w:val="22"/>
              </w:rPr>
              <w:fldChar w:fldCharType="begin"/>
            </w:r>
            <w:r w:rsidR="00CC30FF" w:rsidRPr="00CC30FF">
              <w:rPr>
                <w:noProof/>
                <w:webHidden/>
                <w:sz w:val="22"/>
                <w:szCs w:val="22"/>
              </w:rPr>
              <w:instrText xml:space="preserve"> PAGEREF _Toc181881746 \h </w:instrText>
            </w:r>
            <w:r w:rsidR="00CC30FF" w:rsidRPr="00CC30FF">
              <w:rPr>
                <w:noProof/>
                <w:webHidden/>
                <w:sz w:val="22"/>
                <w:szCs w:val="22"/>
              </w:rPr>
            </w:r>
            <w:r w:rsidR="00CC30FF" w:rsidRPr="00CC30FF">
              <w:rPr>
                <w:noProof/>
                <w:webHidden/>
                <w:sz w:val="22"/>
                <w:szCs w:val="22"/>
              </w:rPr>
              <w:fldChar w:fldCharType="separate"/>
            </w:r>
            <w:r w:rsidR="00CC30FF" w:rsidRPr="00CC30FF">
              <w:rPr>
                <w:noProof/>
                <w:webHidden/>
                <w:sz w:val="22"/>
                <w:szCs w:val="22"/>
              </w:rPr>
              <w:t>3</w:t>
            </w:r>
            <w:r w:rsidR="00CC30FF" w:rsidRPr="00CC30FF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7557DF94" w14:textId="253B20AE" w:rsidR="00CC30FF" w:rsidRPr="00CC30FF" w:rsidRDefault="000E16A3" w:rsidP="000E16A3">
          <w:pPr>
            <w:pStyle w:val="Sumrio2"/>
            <w:tabs>
              <w:tab w:val="right" w:leader="dot" w:pos="9511"/>
            </w:tabs>
            <w:ind w:left="426" w:right="307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r>
            <w:t xml:space="preserve">    </w:t>
          </w:r>
          <w:hyperlink w:anchor="_Toc181881747" w:history="1">
            <w:r w:rsidR="00CC30FF" w:rsidRPr="00CC30FF">
              <w:rPr>
                <w:rStyle w:val="Hyperlink"/>
                <w:noProof/>
                <w:sz w:val="22"/>
                <w:szCs w:val="22"/>
              </w:rPr>
              <w:t>3.3 Normas Comuns</w:t>
            </w:r>
            <w:r w:rsidR="00CC30FF" w:rsidRPr="00CC30FF">
              <w:rPr>
                <w:noProof/>
                <w:webHidden/>
                <w:sz w:val="22"/>
                <w:szCs w:val="22"/>
              </w:rPr>
              <w:tab/>
            </w:r>
            <w:r w:rsidR="00CC30FF" w:rsidRPr="00CC30FF">
              <w:rPr>
                <w:noProof/>
                <w:webHidden/>
                <w:sz w:val="22"/>
                <w:szCs w:val="22"/>
              </w:rPr>
              <w:fldChar w:fldCharType="begin"/>
            </w:r>
            <w:r w:rsidR="00CC30FF" w:rsidRPr="00CC30FF">
              <w:rPr>
                <w:noProof/>
                <w:webHidden/>
                <w:sz w:val="22"/>
                <w:szCs w:val="22"/>
              </w:rPr>
              <w:instrText xml:space="preserve"> PAGEREF _Toc181881747 \h </w:instrText>
            </w:r>
            <w:r w:rsidR="00CC30FF" w:rsidRPr="00CC30FF">
              <w:rPr>
                <w:noProof/>
                <w:webHidden/>
                <w:sz w:val="22"/>
                <w:szCs w:val="22"/>
              </w:rPr>
            </w:r>
            <w:r w:rsidR="00CC30FF" w:rsidRPr="00CC30FF">
              <w:rPr>
                <w:noProof/>
                <w:webHidden/>
                <w:sz w:val="22"/>
                <w:szCs w:val="22"/>
              </w:rPr>
              <w:fldChar w:fldCharType="separate"/>
            </w:r>
            <w:r w:rsidR="00CC30FF" w:rsidRPr="00CC30FF">
              <w:rPr>
                <w:noProof/>
                <w:webHidden/>
                <w:sz w:val="22"/>
                <w:szCs w:val="22"/>
              </w:rPr>
              <w:t>3</w:t>
            </w:r>
            <w:r w:rsidR="00CC30FF" w:rsidRPr="00CC30FF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47292E7F" w14:textId="311DE263" w:rsidR="00CC30FF" w:rsidRPr="00CC30FF" w:rsidRDefault="000E16A3" w:rsidP="000E16A3">
          <w:pPr>
            <w:pStyle w:val="Sumrio2"/>
            <w:tabs>
              <w:tab w:val="right" w:leader="dot" w:pos="9511"/>
            </w:tabs>
            <w:ind w:left="426" w:right="307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r>
            <w:t xml:space="preserve">    </w:t>
          </w:r>
          <w:hyperlink w:anchor="_Toc181881748" w:history="1">
            <w:r w:rsidR="00CC30FF" w:rsidRPr="00CC30FF">
              <w:rPr>
                <w:rStyle w:val="Hyperlink"/>
                <w:noProof/>
                <w:sz w:val="22"/>
                <w:szCs w:val="22"/>
              </w:rPr>
              <w:t>3.4 Frameworks</w:t>
            </w:r>
            <w:r w:rsidR="00CC30FF" w:rsidRPr="00CC30FF">
              <w:rPr>
                <w:noProof/>
                <w:webHidden/>
                <w:sz w:val="22"/>
                <w:szCs w:val="22"/>
              </w:rPr>
              <w:tab/>
            </w:r>
            <w:r w:rsidR="00CC30FF" w:rsidRPr="00CC30FF">
              <w:rPr>
                <w:noProof/>
                <w:webHidden/>
                <w:sz w:val="22"/>
                <w:szCs w:val="22"/>
              </w:rPr>
              <w:fldChar w:fldCharType="begin"/>
            </w:r>
            <w:r w:rsidR="00CC30FF" w:rsidRPr="00CC30FF">
              <w:rPr>
                <w:noProof/>
                <w:webHidden/>
                <w:sz w:val="22"/>
                <w:szCs w:val="22"/>
              </w:rPr>
              <w:instrText xml:space="preserve"> PAGEREF _Toc181881748 \h </w:instrText>
            </w:r>
            <w:r w:rsidR="00CC30FF" w:rsidRPr="00CC30FF">
              <w:rPr>
                <w:noProof/>
                <w:webHidden/>
                <w:sz w:val="22"/>
                <w:szCs w:val="22"/>
              </w:rPr>
            </w:r>
            <w:r w:rsidR="00CC30FF" w:rsidRPr="00CC30FF">
              <w:rPr>
                <w:noProof/>
                <w:webHidden/>
                <w:sz w:val="22"/>
                <w:szCs w:val="22"/>
              </w:rPr>
              <w:fldChar w:fldCharType="separate"/>
            </w:r>
            <w:r w:rsidR="00CC30FF" w:rsidRPr="00CC30FF">
              <w:rPr>
                <w:noProof/>
                <w:webHidden/>
                <w:sz w:val="22"/>
                <w:szCs w:val="22"/>
              </w:rPr>
              <w:t>3</w:t>
            </w:r>
            <w:r w:rsidR="00CC30FF" w:rsidRPr="00CC30FF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11E99030" w14:textId="289DC9D6" w:rsidR="00CC30FF" w:rsidRPr="00CC30FF" w:rsidRDefault="000E16A3" w:rsidP="000E16A3">
          <w:pPr>
            <w:pStyle w:val="Sumrio1"/>
            <w:ind w:left="426" w:right="307"/>
            <w:rPr>
              <w:rFonts w:asciiTheme="minorHAnsi" w:eastAsiaTheme="minorEastAsia" w:hAnsiTheme="minorHAnsi" w:cstheme="minorBidi"/>
              <w:b w:val="0"/>
              <w:bCs w:val="0"/>
              <w:kern w:val="2"/>
              <w14:ligatures w14:val="standardContextual"/>
            </w:rPr>
          </w:pPr>
          <w:hyperlink w:anchor="_Toc181881749" w:history="1">
            <w:r w:rsidR="00CC30FF" w:rsidRPr="00CC30FF">
              <w:rPr>
                <w:rStyle w:val="Hyperlink"/>
              </w:rPr>
              <w:t>4 GOVERNANÇA DE TECNOLOGIA DA INFORMAÇÃO</w:t>
            </w:r>
            <w:r w:rsidR="00CC30FF" w:rsidRPr="00CC30FF">
              <w:rPr>
                <w:webHidden/>
              </w:rPr>
              <w:tab/>
            </w:r>
            <w:r w:rsidR="00CC30FF" w:rsidRPr="00CC30FF">
              <w:rPr>
                <w:webHidden/>
              </w:rPr>
              <w:fldChar w:fldCharType="begin"/>
            </w:r>
            <w:r w:rsidR="00CC30FF" w:rsidRPr="00CC30FF">
              <w:rPr>
                <w:webHidden/>
              </w:rPr>
              <w:instrText xml:space="preserve"> PAGEREF _Toc181881749 \h </w:instrText>
            </w:r>
            <w:r w:rsidR="00CC30FF" w:rsidRPr="00CC30FF">
              <w:rPr>
                <w:webHidden/>
              </w:rPr>
            </w:r>
            <w:r w:rsidR="00CC30FF" w:rsidRPr="00CC30FF">
              <w:rPr>
                <w:webHidden/>
              </w:rPr>
              <w:fldChar w:fldCharType="separate"/>
            </w:r>
            <w:r w:rsidR="00CC30FF" w:rsidRPr="00CC30FF">
              <w:rPr>
                <w:webHidden/>
              </w:rPr>
              <w:t>4</w:t>
            </w:r>
            <w:r w:rsidR="00CC30FF" w:rsidRPr="00CC30FF">
              <w:rPr>
                <w:webHidden/>
              </w:rPr>
              <w:fldChar w:fldCharType="end"/>
            </w:r>
          </w:hyperlink>
        </w:p>
        <w:p w14:paraId="484D30F1" w14:textId="2EF8353F" w:rsidR="00CC30FF" w:rsidRPr="00CC30FF" w:rsidRDefault="000E16A3" w:rsidP="000E16A3">
          <w:pPr>
            <w:pStyle w:val="Sumrio1"/>
            <w:ind w:left="426" w:right="307"/>
            <w:rPr>
              <w:rFonts w:asciiTheme="minorHAnsi" w:eastAsiaTheme="minorEastAsia" w:hAnsiTheme="minorHAnsi" w:cstheme="minorBidi"/>
              <w:b w:val="0"/>
              <w:bCs w:val="0"/>
              <w:kern w:val="2"/>
              <w14:ligatures w14:val="standardContextual"/>
            </w:rPr>
          </w:pPr>
          <w:hyperlink w:anchor="_Toc181881750" w:history="1">
            <w:r w:rsidR="00CC30FF" w:rsidRPr="00CC30FF">
              <w:rPr>
                <w:rStyle w:val="Hyperlink"/>
              </w:rPr>
              <w:t>5 SEGURANÇA DA INFORMAÇÃO</w:t>
            </w:r>
            <w:r w:rsidR="00CC30FF" w:rsidRPr="00CC30FF">
              <w:rPr>
                <w:webHidden/>
              </w:rPr>
              <w:tab/>
            </w:r>
            <w:r w:rsidR="00CC30FF" w:rsidRPr="00CC30FF">
              <w:rPr>
                <w:webHidden/>
              </w:rPr>
              <w:fldChar w:fldCharType="begin"/>
            </w:r>
            <w:r w:rsidR="00CC30FF" w:rsidRPr="00CC30FF">
              <w:rPr>
                <w:webHidden/>
              </w:rPr>
              <w:instrText xml:space="preserve"> PAGEREF _Toc181881750 \h </w:instrText>
            </w:r>
            <w:r w:rsidR="00CC30FF" w:rsidRPr="00CC30FF">
              <w:rPr>
                <w:webHidden/>
              </w:rPr>
            </w:r>
            <w:r w:rsidR="00CC30FF" w:rsidRPr="00CC30FF">
              <w:rPr>
                <w:webHidden/>
              </w:rPr>
              <w:fldChar w:fldCharType="separate"/>
            </w:r>
            <w:r w:rsidR="00CC30FF" w:rsidRPr="00CC30FF">
              <w:rPr>
                <w:webHidden/>
              </w:rPr>
              <w:t>4</w:t>
            </w:r>
            <w:r w:rsidR="00CC30FF" w:rsidRPr="00CC30FF">
              <w:rPr>
                <w:webHidden/>
              </w:rPr>
              <w:fldChar w:fldCharType="end"/>
            </w:r>
          </w:hyperlink>
        </w:p>
        <w:p w14:paraId="545B6D88" w14:textId="0003C00A" w:rsidR="00CC30FF" w:rsidRPr="00CC30FF" w:rsidRDefault="000E16A3" w:rsidP="000E16A3">
          <w:pPr>
            <w:pStyle w:val="Sumrio2"/>
            <w:tabs>
              <w:tab w:val="right" w:leader="dot" w:pos="9511"/>
            </w:tabs>
            <w:ind w:left="426" w:right="307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r>
            <w:t xml:space="preserve">    </w:t>
          </w:r>
          <w:hyperlink w:anchor="_Toc181881751" w:history="1">
            <w:r w:rsidR="00CC30FF" w:rsidRPr="00CC30FF">
              <w:rPr>
                <w:rStyle w:val="Hyperlink"/>
                <w:noProof/>
                <w:sz w:val="22"/>
                <w:szCs w:val="22"/>
              </w:rPr>
              <w:t>5.1 Lei Geral de Proteção de Dados Pessoais</w:t>
            </w:r>
            <w:r w:rsidR="00CC30FF" w:rsidRPr="00CC30FF">
              <w:rPr>
                <w:noProof/>
                <w:webHidden/>
                <w:sz w:val="22"/>
                <w:szCs w:val="22"/>
              </w:rPr>
              <w:tab/>
            </w:r>
            <w:r w:rsidR="00CC30FF" w:rsidRPr="00CC30FF">
              <w:rPr>
                <w:noProof/>
                <w:webHidden/>
                <w:sz w:val="22"/>
                <w:szCs w:val="22"/>
              </w:rPr>
              <w:fldChar w:fldCharType="begin"/>
            </w:r>
            <w:r w:rsidR="00CC30FF" w:rsidRPr="00CC30FF">
              <w:rPr>
                <w:noProof/>
                <w:webHidden/>
                <w:sz w:val="22"/>
                <w:szCs w:val="22"/>
              </w:rPr>
              <w:instrText xml:space="preserve"> PAGEREF _Toc181881751 \h </w:instrText>
            </w:r>
            <w:r w:rsidR="00CC30FF" w:rsidRPr="00CC30FF">
              <w:rPr>
                <w:noProof/>
                <w:webHidden/>
                <w:sz w:val="22"/>
                <w:szCs w:val="22"/>
              </w:rPr>
            </w:r>
            <w:r w:rsidR="00CC30FF" w:rsidRPr="00CC30FF">
              <w:rPr>
                <w:noProof/>
                <w:webHidden/>
                <w:sz w:val="22"/>
                <w:szCs w:val="22"/>
              </w:rPr>
              <w:fldChar w:fldCharType="separate"/>
            </w:r>
            <w:r w:rsidR="00CC30FF" w:rsidRPr="00CC30FF">
              <w:rPr>
                <w:noProof/>
                <w:webHidden/>
                <w:sz w:val="22"/>
                <w:szCs w:val="22"/>
              </w:rPr>
              <w:t>4</w:t>
            </w:r>
            <w:r w:rsidR="00CC30FF" w:rsidRPr="00CC30FF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5285EE65" w14:textId="6F844B94" w:rsidR="00CC30FF" w:rsidRPr="00CC30FF" w:rsidRDefault="000E16A3" w:rsidP="000E16A3">
          <w:pPr>
            <w:pStyle w:val="Sumrio2"/>
            <w:tabs>
              <w:tab w:val="right" w:leader="dot" w:pos="9511"/>
            </w:tabs>
            <w:ind w:left="426" w:right="307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r>
            <w:t xml:space="preserve">    </w:t>
          </w:r>
          <w:hyperlink w:anchor="_Toc181881752" w:history="1">
            <w:r w:rsidR="00CC30FF" w:rsidRPr="00CC30FF">
              <w:rPr>
                <w:rStyle w:val="Hyperlink"/>
                <w:noProof/>
                <w:sz w:val="22"/>
                <w:szCs w:val="22"/>
              </w:rPr>
              <w:t>5.2 Diretrizes de Senha</w:t>
            </w:r>
            <w:r w:rsidR="00CC30FF" w:rsidRPr="00CC30FF">
              <w:rPr>
                <w:noProof/>
                <w:webHidden/>
                <w:sz w:val="22"/>
                <w:szCs w:val="22"/>
              </w:rPr>
              <w:tab/>
            </w:r>
            <w:r w:rsidR="00CC30FF" w:rsidRPr="00CC30FF">
              <w:rPr>
                <w:noProof/>
                <w:webHidden/>
                <w:sz w:val="22"/>
                <w:szCs w:val="22"/>
              </w:rPr>
              <w:fldChar w:fldCharType="begin"/>
            </w:r>
            <w:r w:rsidR="00CC30FF" w:rsidRPr="00CC30FF">
              <w:rPr>
                <w:noProof/>
                <w:webHidden/>
                <w:sz w:val="22"/>
                <w:szCs w:val="22"/>
              </w:rPr>
              <w:instrText xml:space="preserve"> PAGEREF _Toc181881752 \h </w:instrText>
            </w:r>
            <w:r w:rsidR="00CC30FF" w:rsidRPr="00CC30FF">
              <w:rPr>
                <w:noProof/>
                <w:webHidden/>
                <w:sz w:val="22"/>
                <w:szCs w:val="22"/>
              </w:rPr>
            </w:r>
            <w:r w:rsidR="00CC30FF" w:rsidRPr="00CC30FF">
              <w:rPr>
                <w:noProof/>
                <w:webHidden/>
                <w:sz w:val="22"/>
                <w:szCs w:val="22"/>
              </w:rPr>
              <w:fldChar w:fldCharType="separate"/>
            </w:r>
            <w:r w:rsidR="00CC30FF" w:rsidRPr="00CC30FF">
              <w:rPr>
                <w:noProof/>
                <w:webHidden/>
                <w:sz w:val="22"/>
                <w:szCs w:val="22"/>
              </w:rPr>
              <w:t>5</w:t>
            </w:r>
            <w:r w:rsidR="00CC30FF" w:rsidRPr="00CC30FF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7717796C" w14:textId="2ABE84CF" w:rsidR="00CC30FF" w:rsidRPr="00CC30FF" w:rsidRDefault="000E16A3" w:rsidP="000E16A3">
          <w:pPr>
            <w:pStyle w:val="Sumrio2"/>
            <w:tabs>
              <w:tab w:val="right" w:leader="dot" w:pos="9511"/>
            </w:tabs>
            <w:ind w:left="426" w:right="307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r>
            <w:t xml:space="preserve">    </w:t>
          </w:r>
          <w:hyperlink w:anchor="_Toc181881753" w:history="1">
            <w:r w:rsidR="00CC30FF" w:rsidRPr="00CC30FF">
              <w:rPr>
                <w:rStyle w:val="Hyperlink"/>
                <w:noProof/>
                <w:sz w:val="22"/>
                <w:szCs w:val="22"/>
              </w:rPr>
              <w:t>5.3 Criptografia de Dados</w:t>
            </w:r>
            <w:r w:rsidR="00CC30FF" w:rsidRPr="00CC30FF">
              <w:rPr>
                <w:noProof/>
                <w:webHidden/>
                <w:sz w:val="22"/>
                <w:szCs w:val="22"/>
              </w:rPr>
              <w:tab/>
            </w:r>
            <w:r w:rsidR="00CC30FF" w:rsidRPr="00CC30FF">
              <w:rPr>
                <w:noProof/>
                <w:webHidden/>
                <w:sz w:val="22"/>
                <w:szCs w:val="22"/>
              </w:rPr>
              <w:fldChar w:fldCharType="begin"/>
            </w:r>
            <w:r w:rsidR="00CC30FF" w:rsidRPr="00CC30FF">
              <w:rPr>
                <w:noProof/>
                <w:webHidden/>
                <w:sz w:val="22"/>
                <w:szCs w:val="22"/>
              </w:rPr>
              <w:instrText xml:space="preserve"> PAGEREF _Toc181881753 \h </w:instrText>
            </w:r>
            <w:r w:rsidR="00CC30FF" w:rsidRPr="00CC30FF">
              <w:rPr>
                <w:noProof/>
                <w:webHidden/>
                <w:sz w:val="22"/>
                <w:szCs w:val="22"/>
              </w:rPr>
            </w:r>
            <w:r w:rsidR="00CC30FF" w:rsidRPr="00CC30FF">
              <w:rPr>
                <w:noProof/>
                <w:webHidden/>
                <w:sz w:val="22"/>
                <w:szCs w:val="22"/>
              </w:rPr>
              <w:fldChar w:fldCharType="separate"/>
            </w:r>
            <w:r w:rsidR="00CC30FF" w:rsidRPr="00CC30FF">
              <w:rPr>
                <w:noProof/>
                <w:webHidden/>
                <w:sz w:val="22"/>
                <w:szCs w:val="22"/>
              </w:rPr>
              <w:t>5</w:t>
            </w:r>
            <w:r w:rsidR="00CC30FF" w:rsidRPr="00CC30FF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5A9A112E" w14:textId="3250F622" w:rsidR="00CC30FF" w:rsidRPr="00CC30FF" w:rsidRDefault="000E16A3" w:rsidP="000E16A3">
          <w:pPr>
            <w:pStyle w:val="Sumrio2"/>
            <w:tabs>
              <w:tab w:val="right" w:leader="dot" w:pos="9511"/>
            </w:tabs>
            <w:ind w:left="426" w:right="307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r>
            <w:t xml:space="preserve">    </w:t>
          </w:r>
          <w:hyperlink w:anchor="_Toc181881754" w:history="1">
            <w:r w:rsidR="00CC30FF" w:rsidRPr="00CC30FF">
              <w:rPr>
                <w:rStyle w:val="Hyperlink"/>
                <w:noProof/>
                <w:sz w:val="22"/>
                <w:szCs w:val="22"/>
              </w:rPr>
              <w:t>5.4 Treinamento e Conscientização em Segurança da Informação</w:t>
            </w:r>
            <w:r w:rsidR="00CC30FF" w:rsidRPr="00CC30FF">
              <w:rPr>
                <w:noProof/>
                <w:webHidden/>
                <w:sz w:val="22"/>
                <w:szCs w:val="22"/>
              </w:rPr>
              <w:tab/>
            </w:r>
            <w:r w:rsidR="00CC30FF" w:rsidRPr="00CC30FF">
              <w:rPr>
                <w:noProof/>
                <w:webHidden/>
                <w:sz w:val="22"/>
                <w:szCs w:val="22"/>
              </w:rPr>
              <w:fldChar w:fldCharType="begin"/>
            </w:r>
            <w:r w:rsidR="00CC30FF" w:rsidRPr="00CC30FF">
              <w:rPr>
                <w:noProof/>
                <w:webHidden/>
                <w:sz w:val="22"/>
                <w:szCs w:val="22"/>
              </w:rPr>
              <w:instrText xml:space="preserve"> PAGEREF _Toc181881754 \h </w:instrText>
            </w:r>
            <w:r w:rsidR="00CC30FF" w:rsidRPr="00CC30FF">
              <w:rPr>
                <w:noProof/>
                <w:webHidden/>
                <w:sz w:val="22"/>
                <w:szCs w:val="22"/>
              </w:rPr>
            </w:r>
            <w:r w:rsidR="00CC30FF" w:rsidRPr="00CC30FF">
              <w:rPr>
                <w:noProof/>
                <w:webHidden/>
                <w:sz w:val="22"/>
                <w:szCs w:val="22"/>
              </w:rPr>
              <w:fldChar w:fldCharType="separate"/>
            </w:r>
            <w:r w:rsidR="00CC30FF" w:rsidRPr="00CC30FF">
              <w:rPr>
                <w:noProof/>
                <w:webHidden/>
                <w:sz w:val="22"/>
                <w:szCs w:val="22"/>
              </w:rPr>
              <w:t>5</w:t>
            </w:r>
            <w:r w:rsidR="00CC30FF" w:rsidRPr="00CC30FF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6391EFBE" w14:textId="48FC938F" w:rsidR="00CC30FF" w:rsidRPr="00CC30FF" w:rsidRDefault="000E16A3" w:rsidP="000E16A3">
          <w:pPr>
            <w:pStyle w:val="Sumrio1"/>
            <w:ind w:left="426" w:right="307"/>
            <w:rPr>
              <w:rFonts w:asciiTheme="minorHAnsi" w:eastAsiaTheme="minorEastAsia" w:hAnsiTheme="minorHAnsi" w:cstheme="minorBidi"/>
              <w:b w:val="0"/>
              <w:bCs w:val="0"/>
              <w:kern w:val="2"/>
              <w14:ligatures w14:val="standardContextual"/>
            </w:rPr>
          </w:pPr>
          <w:hyperlink w:anchor="_Toc181881755" w:history="1">
            <w:r w:rsidR="00CC30FF" w:rsidRPr="00CC30FF">
              <w:rPr>
                <w:rStyle w:val="Hyperlink"/>
              </w:rPr>
              <w:t>6 OPERAÇÕES DE TECNOLOGIA DA INFORMAÇÃO</w:t>
            </w:r>
            <w:r w:rsidR="00CC30FF" w:rsidRPr="00CC30FF">
              <w:rPr>
                <w:webHidden/>
              </w:rPr>
              <w:tab/>
            </w:r>
            <w:r w:rsidR="00CC30FF" w:rsidRPr="00CC30FF">
              <w:rPr>
                <w:webHidden/>
              </w:rPr>
              <w:fldChar w:fldCharType="begin"/>
            </w:r>
            <w:r w:rsidR="00CC30FF" w:rsidRPr="00CC30FF">
              <w:rPr>
                <w:webHidden/>
              </w:rPr>
              <w:instrText xml:space="preserve"> PAGEREF _Toc181881755 \h </w:instrText>
            </w:r>
            <w:r w:rsidR="00CC30FF" w:rsidRPr="00CC30FF">
              <w:rPr>
                <w:webHidden/>
              </w:rPr>
            </w:r>
            <w:r w:rsidR="00CC30FF" w:rsidRPr="00CC30FF">
              <w:rPr>
                <w:webHidden/>
              </w:rPr>
              <w:fldChar w:fldCharType="separate"/>
            </w:r>
            <w:r w:rsidR="00CC30FF" w:rsidRPr="00CC30FF">
              <w:rPr>
                <w:webHidden/>
              </w:rPr>
              <w:t>6</w:t>
            </w:r>
            <w:r w:rsidR="00CC30FF" w:rsidRPr="00CC30FF">
              <w:rPr>
                <w:webHidden/>
              </w:rPr>
              <w:fldChar w:fldCharType="end"/>
            </w:r>
          </w:hyperlink>
        </w:p>
        <w:p w14:paraId="70A74AA6" w14:textId="04260A00" w:rsidR="00CC30FF" w:rsidRPr="00CC30FF" w:rsidRDefault="000E16A3" w:rsidP="000E16A3">
          <w:pPr>
            <w:pStyle w:val="Sumrio2"/>
            <w:tabs>
              <w:tab w:val="right" w:leader="dot" w:pos="9511"/>
            </w:tabs>
            <w:ind w:left="426" w:right="307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r>
            <w:t xml:space="preserve">    </w:t>
          </w:r>
          <w:hyperlink w:anchor="_Toc181881756" w:history="1">
            <w:r w:rsidR="00CC30FF" w:rsidRPr="00CC30FF">
              <w:rPr>
                <w:rStyle w:val="Hyperlink"/>
                <w:noProof/>
                <w:sz w:val="22"/>
                <w:szCs w:val="22"/>
              </w:rPr>
              <w:t>6.1 Solicitação de Acesso a Serviços de Tecnologia da Informação</w:t>
            </w:r>
            <w:r w:rsidR="00CC30FF" w:rsidRPr="00CC30FF">
              <w:rPr>
                <w:noProof/>
                <w:webHidden/>
                <w:sz w:val="22"/>
                <w:szCs w:val="22"/>
              </w:rPr>
              <w:tab/>
            </w:r>
            <w:r w:rsidR="00CC30FF" w:rsidRPr="00CC30FF">
              <w:rPr>
                <w:noProof/>
                <w:webHidden/>
                <w:sz w:val="22"/>
                <w:szCs w:val="22"/>
              </w:rPr>
              <w:fldChar w:fldCharType="begin"/>
            </w:r>
            <w:r w:rsidR="00CC30FF" w:rsidRPr="00CC30FF">
              <w:rPr>
                <w:noProof/>
                <w:webHidden/>
                <w:sz w:val="22"/>
                <w:szCs w:val="22"/>
              </w:rPr>
              <w:instrText xml:space="preserve"> PAGEREF _Toc181881756 \h </w:instrText>
            </w:r>
            <w:r w:rsidR="00CC30FF" w:rsidRPr="00CC30FF">
              <w:rPr>
                <w:noProof/>
                <w:webHidden/>
                <w:sz w:val="22"/>
                <w:szCs w:val="22"/>
              </w:rPr>
            </w:r>
            <w:r w:rsidR="00CC30FF" w:rsidRPr="00CC30FF">
              <w:rPr>
                <w:noProof/>
                <w:webHidden/>
                <w:sz w:val="22"/>
                <w:szCs w:val="22"/>
              </w:rPr>
              <w:fldChar w:fldCharType="separate"/>
            </w:r>
            <w:r w:rsidR="00CC30FF" w:rsidRPr="00CC30FF">
              <w:rPr>
                <w:noProof/>
                <w:webHidden/>
                <w:sz w:val="22"/>
                <w:szCs w:val="22"/>
              </w:rPr>
              <w:t>6</w:t>
            </w:r>
            <w:r w:rsidR="00CC30FF" w:rsidRPr="00CC30FF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5CE7C175" w14:textId="1F1B6380" w:rsidR="00CC30FF" w:rsidRPr="00CC30FF" w:rsidRDefault="000E16A3" w:rsidP="000E16A3">
          <w:pPr>
            <w:pStyle w:val="Sumrio2"/>
            <w:tabs>
              <w:tab w:val="right" w:leader="dot" w:pos="9511"/>
            </w:tabs>
            <w:ind w:left="426" w:right="307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r>
            <w:t xml:space="preserve">    </w:t>
          </w:r>
          <w:hyperlink w:anchor="_Toc181881757" w:history="1">
            <w:r w:rsidR="00CC30FF" w:rsidRPr="00CC30FF">
              <w:rPr>
                <w:rStyle w:val="Hyperlink"/>
                <w:noProof/>
                <w:sz w:val="22"/>
                <w:szCs w:val="22"/>
              </w:rPr>
              <w:t>6.2 Backup e Testes de Restore</w:t>
            </w:r>
            <w:r w:rsidR="00CC30FF" w:rsidRPr="00CC30FF">
              <w:rPr>
                <w:noProof/>
                <w:webHidden/>
                <w:sz w:val="22"/>
                <w:szCs w:val="22"/>
              </w:rPr>
              <w:tab/>
            </w:r>
            <w:r w:rsidR="00CC30FF" w:rsidRPr="00CC30FF">
              <w:rPr>
                <w:noProof/>
                <w:webHidden/>
                <w:sz w:val="22"/>
                <w:szCs w:val="22"/>
              </w:rPr>
              <w:fldChar w:fldCharType="begin"/>
            </w:r>
            <w:r w:rsidR="00CC30FF" w:rsidRPr="00CC30FF">
              <w:rPr>
                <w:noProof/>
                <w:webHidden/>
                <w:sz w:val="22"/>
                <w:szCs w:val="22"/>
              </w:rPr>
              <w:instrText xml:space="preserve"> PAGEREF _Toc181881757 \h </w:instrText>
            </w:r>
            <w:r w:rsidR="00CC30FF" w:rsidRPr="00CC30FF">
              <w:rPr>
                <w:noProof/>
                <w:webHidden/>
                <w:sz w:val="22"/>
                <w:szCs w:val="22"/>
              </w:rPr>
            </w:r>
            <w:r w:rsidR="00CC30FF" w:rsidRPr="00CC30FF">
              <w:rPr>
                <w:noProof/>
                <w:webHidden/>
                <w:sz w:val="22"/>
                <w:szCs w:val="22"/>
              </w:rPr>
              <w:fldChar w:fldCharType="separate"/>
            </w:r>
            <w:r w:rsidR="00CC30FF" w:rsidRPr="00CC30FF">
              <w:rPr>
                <w:noProof/>
                <w:webHidden/>
                <w:sz w:val="22"/>
                <w:szCs w:val="22"/>
              </w:rPr>
              <w:t>6</w:t>
            </w:r>
            <w:r w:rsidR="00CC30FF" w:rsidRPr="00CC30FF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41F588C9" w14:textId="230580BE" w:rsidR="00CC30FF" w:rsidRPr="00CC30FF" w:rsidRDefault="000E16A3" w:rsidP="000E16A3">
          <w:pPr>
            <w:pStyle w:val="Sumrio2"/>
            <w:tabs>
              <w:tab w:val="right" w:leader="dot" w:pos="9511"/>
            </w:tabs>
            <w:ind w:left="426" w:right="307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r>
            <w:t xml:space="preserve">    </w:t>
          </w:r>
          <w:hyperlink w:anchor="_Toc181881758" w:history="1">
            <w:r w:rsidR="00CC30FF" w:rsidRPr="00CC30FF">
              <w:rPr>
                <w:rStyle w:val="Hyperlink"/>
                <w:noProof/>
                <w:sz w:val="22"/>
                <w:szCs w:val="22"/>
              </w:rPr>
              <w:t>6.3 Reserva de Recursos de Tecnologia da Informação</w:t>
            </w:r>
            <w:r w:rsidR="00CC30FF" w:rsidRPr="00CC30FF">
              <w:rPr>
                <w:noProof/>
                <w:webHidden/>
                <w:sz w:val="22"/>
                <w:szCs w:val="22"/>
              </w:rPr>
              <w:tab/>
            </w:r>
            <w:r w:rsidR="00CC30FF" w:rsidRPr="00CC30FF">
              <w:rPr>
                <w:noProof/>
                <w:webHidden/>
                <w:sz w:val="22"/>
                <w:szCs w:val="22"/>
              </w:rPr>
              <w:fldChar w:fldCharType="begin"/>
            </w:r>
            <w:r w:rsidR="00CC30FF" w:rsidRPr="00CC30FF">
              <w:rPr>
                <w:noProof/>
                <w:webHidden/>
                <w:sz w:val="22"/>
                <w:szCs w:val="22"/>
              </w:rPr>
              <w:instrText xml:space="preserve"> PAGEREF _Toc181881758 \h </w:instrText>
            </w:r>
            <w:r w:rsidR="00CC30FF" w:rsidRPr="00CC30FF">
              <w:rPr>
                <w:noProof/>
                <w:webHidden/>
                <w:sz w:val="22"/>
                <w:szCs w:val="22"/>
              </w:rPr>
            </w:r>
            <w:r w:rsidR="00CC30FF" w:rsidRPr="00CC30FF">
              <w:rPr>
                <w:noProof/>
                <w:webHidden/>
                <w:sz w:val="22"/>
                <w:szCs w:val="22"/>
              </w:rPr>
              <w:fldChar w:fldCharType="separate"/>
            </w:r>
            <w:r w:rsidR="00CC30FF" w:rsidRPr="00CC30FF">
              <w:rPr>
                <w:noProof/>
                <w:webHidden/>
                <w:sz w:val="22"/>
                <w:szCs w:val="22"/>
              </w:rPr>
              <w:t>7</w:t>
            </w:r>
            <w:r w:rsidR="00CC30FF" w:rsidRPr="00CC30FF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038D5459" w14:textId="7D4D885D" w:rsidR="00CC30FF" w:rsidRPr="00CC30FF" w:rsidRDefault="000E16A3" w:rsidP="000E16A3">
          <w:pPr>
            <w:pStyle w:val="Sumrio2"/>
            <w:tabs>
              <w:tab w:val="right" w:leader="dot" w:pos="9511"/>
            </w:tabs>
            <w:ind w:left="426" w:right="307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r>
            <w:t xml:space="preserve">    </w:t>
          </w:r>
          <w:hyperlink w:anchor="_Toc181881759" w:history="1">
            <w:r w:rsidR="00CC30FF" w:rsidRPr="00CC30FF">
              <w:rPr>
                <w:rStyle w:val="Hyperlink"/>
                <w:noProof/>
                <w:sz w:val="22"/>
                <w:szCs w:val="22"/>
              </w:rPr>
              <w:t>6.4 Funções do Departamento de Gestão da Tecnologia da Informação</w:t>
            </w:r>
            <w:r w:rsidR="00CC30FF" w:rsidRPr="00CC30FF">
              <w:rPr>
                <w:noProof/>
                <w:webHidden/>
                <w:sz w:val="22"/>
                <w:szCs w:val="22"/>
              </w:rPr>
              <w:tab/>
            </w:r>
            <w:r w:rsidR="00CC30FF" w:rsidRPr="00CC30FF">
              <w:rPr>
                <w:noProof/>
                <w:webHidden/>
                <w:sz w:val="22"/>
                <w:szCs w:val="22"/>
              </w:rPr>
              <w:fldChar w:fldCharType="begin"/>
            </w:r>
            <w:r w:rsidR="00CC30FF" w:rsidRPr="00CC30FF">
              <w:rPr>
                <w:noProof/>
                <w:webHidden/>
                <w:sz w:val="22"/>
                <w:szCs w:val="22"/>
              </w:rPr>
              <w:instrText xml:space="preserve"> PAGEREF _Toc181881759 \h </w:instrText>
            </w:r>
            <w:r w:rsidR="00CC30FF" w:rsidRPr="00CC30FF">
              <w:rPr>
                <w:noProof/>
                <w:webHidden/>
                <w:sz w:val="22"/>
                <w:szCs w:val="22"/>
              </w:rPr>
            </w:r>
            <w:r w:rsidR="00CC30FF" w:rsidRPr="00CC30FF">
              <w:rPr>
                <w:noProof/>
                <w:webHidden/>
                <w:sz w:val="22"/>
                <w:szCs w:val="22"/>
              </w:rPr>
              <w:fldChar w:fldCharType="separate"/>
            </w:r>
            <w:r w:rsidR="00CC30FF" w:rsidRPr="00CC30FF">
              <w:rPr>
                <w:noProof/>
                <w:webHidden/>
                <w:sz w:val="22"/>
                <w:szCs w:val="22"/>
              </w:rPr>
              <w:t>7</w:t>
            </w:r>
            <w:r w:rsidR="00CC30FF" w:rsidRPr="00CC30FF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5FE99F31" w14:textId="4F6AFA1D" w:rsidR="00CC30FF" w:rsidRPr="00CC30FF" w:rsidRDefault="000E16A3" w:rsidP="000E16A3">
          <w:pPr>
            <w:pStyle w:val="Sumrio2"/>
            <w:tabs>
              <w:tab w:val="right" w:leader="dot" w:pos="9511"/>
            </w:tabs>
            <w:ind w:left="426" w:right="307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r>
            <w:t xml:space="preserve">    </w:t>
          </w:r>
          <w:hyperlink w:anchor="_Toc181881760" w:history="1">
            <w:r w:rsidR="00CC30FF" w:rsidRPr="00CC30FF">
              <w:rPr>
                <w:rStyle w:val="Hyperlink"/>
                <w:noProof/>
                <w:sz w:val="22"/>
                <w:szCs w:val="22"/>
              </w:rPr>
              <w:t>6.5 Serviços de Tecnologia da Informação</w:t>
            </w:r>
            <w:r w:rsidR="00CC30FF" w:rsidRPr="00CC30FF">
              <w:rPr>
                <w:noProof/>
                <w:webHidden/>
                <w:sz w:val="22"/>
                <w:szCs w:val="22"/>
              </w:rPr>
              <w:tab/>
            </w:r>
            <w:r w:rsidR="00CC30FF" w:rsidRPr="00CC30FF">
              <w:rPr>
                <w:noProof/>
                <w:webHidden/>
                <w:sz w:val="22"/>
                <w:szCs w:val="22"/>
              </w:rPr>
              <w:fldChar w:fldCharType="begin"/>
            </w:r>
            <w:r w:rsidR="00CC30FF" w:rsidRPr="00CC30FF">
              <w:rPr>
                <w:noProof/>
                <w:webHidden/>
                <w:sz w:val="22"/>
                <w:szCs w:val="22"/>
              </w:rPr>
              <w:instrText xml:space="preserve"> PAGEREF _Toc181881760 \h </w:instrText>
            </w:r>
            <w:r w:rsidR="00CC30FF" w:rsidRPr="00CC30FF">
              <w:rPr>
                <w:noProof/>
                <w:webHidden/>
                <w:sz w:val="22"/>
                <w:szCs w:val="22"/>
              </w:rPr>
            </w:r>
            <w:r w:rsidR="00CC30FF" w:rsidRPr="00CC30FF">
              <w:rPr>
                <w:noProof/>
                <w:webHidden/>
                <w:sz w:val="22"/>
                <w:szCs w:val="22"/>
              </w:rPr>
              <w:fldChar w:fldCharType="separate"/>
            </w:r>
            <w:r w:rsidR="00CC30FF" w:rsidRPr="00CC30FF">
              <w:rPr>
                <w:noProof/>
                <w:webHidden/>
                <w:sz w:val="22"/>
                <w:szCs w:val="22"/>
              </w:rPr>
              <w:t>7</w:t>
            </w:r>
            <w:r w:rsidR="00CC30FF" w:rsidRPr="00CC30FF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208CF1DF" w14:textId="4A8B1E78" w:rsidR="00CC30FF" w:rsidRPr="00CC30FF" w:rsidRDefault="000E16A3" w:rsidP="000E16A3">
          <w:pPr>
            <w:pStyle w:val="Sumrio2"/>
            <w:tabs>
              <w:tab w:val="right" w:leader="dot" w:pos="9511"/>
            </w:tabs>
            <w:ind w:left="426" w:right="307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r>
            <w:t xml:space="preserve">    </w:t>
          </w:r>
          <w:hyperlink w:anchor="_Toc181881761" w:history="1">
            <w:r w:rsidR="00CC30FF" w:rsidRPr="00CC30FF">
              <w:rPr>
                <w:rStyle w:val="Hyperlink"/>
                <w:noProof/>
                <w:sz w:val="22"/>
                <w:szCs w:val="22"/>
              </w:rPr>
              <w:t>6.6 Armazenamento e Compartilhamento de Documentos no Servidor de Arquivos</w:t>
            </w:r>
            <w:r w:rsidR="00CC30FF" w:rsidRPr="00CC30FF">
              <w:rPr>
                <w:noProof/>
                <w:webHidden/>
                <w:sz w:val="22"/>
                <w:szCs w:val="22"/>
              </w:rPr>
              <w:tab/>
            </w:r>
            <w:r w:rsidR="00CC30FF" w:rsidRPr="00CC30FF">
              <w:rPr>
                <w:noProof/>
                <w:webHidden/>
                <w:sz w:val="22"/>
                <w:szCs w:val="22"/>
              </w:rPr>
              <w:fldChar w:fldCharType="begin"/>
            </w:r>
            <w:r w:rsidR="00CC30FF" w:rsidRPr="00CC30FF">
              <w:rPr>
                <w:noProof/>
                <w:webHidden/>
                <w:sz w:val="22"/>
                <w:szCs w:val="22"/>
              </w:rPr>
              <w:instrText xml:space="preserve"> PAGEREF _Toc181881761 \h </w:instrText>
            </w:r>
            <w:r w:rsidR="00CC30FF" w:rsidRPr="00CC30FF">
              <w:rPr>
                <w:noProof/>
                <w:webHidden/>
                <w:sz w:val="22"/>
                <w:szCs w:val="22"/>
              </w:rPr>
            </w:r>
            <w:r w:rsidR="00CC30FF" w:rsidRPr="00CC30FF">
              <w:rPr>
                <w:noProof/>
                <w:webHidden/>
                <w:sz w:val="22"/>
                <w:szCs w:val="22"/>
              </w:rPr>
              <w:fldChar w:fldCharType="separate"/>
            </w:r>
            <w:r w:rsidR="00CC30FF" w:rsidRPr="00CC30FF">
              <w:rPr>
                <w:noProof/>
                <w:webHidden/>
                <w:sz w:val="22"/>
                <w:szCs w:val="22"/>
              </w:rPr>
              <w:t>8</w:t>
            </w:r>
            <w:r w:rsidR="00CC30FF" w:rsidRPr="00CC30FF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5A27AE09" w14:textId="59F442A9" w:rsidR="00CC30FF" w:rsidRPr="00CC30FF" w:rsidRDefault="000E16A3" w:rsidP="000E16A3">
          <w:pPr>
            <w:pStyle w:val="Sumrio1"/>
            <w:ind w:left="426" w:right="307"/>
            <w:rPr>
              <w:rFonts w:asciiTheme="minorHAnsi" w:eastAsiaTheme="minorEastAsia" w:hAnsiTheme="minorHAnsi" w:cstheme="minorBidi"/>
              <w:b w:val="0"/>
              <w:bCs w:val="0"/>
              <w:kern w:val="2"/>
              <w14:ligatures w14:val="standardContextual"/>
            </w:rPr>
          </w:pPr>
          <w:hyperlink w:anchor="_Toc181881762" w:history="1">
            <w:r w:rsidR="00CC30FF" w:rsidRPr="00CC30FF">
              <w:rPr>
                <w:rStyle w:val="Hyperlink"/>
              </w:rPr>
              <w:t>7 NORMAS COMUNS</w:t>
            </w:r>
            <w:r w:rsidR="00CC30FF" w:rsidRPr="00CC30FF">
              <w:rPr>
                <w:webHidden/>
              </w:rPr>
              <w:tab/>
            </w:r>
            <w:r w:rsidR="00CC30FF" w:rsidRPr="00CC30FF">
              <w:rPr>
                <w:webHidden/>
              </w:rPr>
              <w:fldChar w:fldCharType="begin"/>
            </w:r>
            <w:r w:rsidR="00CC30FF" w:rsidRPr="00CC30FF">
              <w:rPr>
                <w:webHidden/>
              </w:rPr>
              <w:instrText xml:space="preserve"> PAGEREF _Toc181881762 \h </w:instrText>
            </w:r>
            <w:r w:rsidR="00CC30FF" w:rsidRPr="00CC30FF">
              <w:rPr>
                <w:webHidden/>
              </w:rPr>
            </w:r>
            <w:r w:rsidR="00CC30FF" w:rsidRPr="00CC30FF">
              <w:rPr>
                <w:webHidden/>
              </w:rPr>
              <w:fldChar w:fldCharType="separate"/>
            </w:r>
            <w:r w:rsidR="00CC30FF" w:rsidRPr="00CC30FF">
              <w:rPr>
                <w:webHidden/>
              </w:rPr>
              <w:t>8</w:t>
            </w:r>
            <w:r w:rsidR="00CC30FF" w:rsidRPr="00CC30FF">
              <w:rPr>
                <w:webHidden/>
              </w:rPr>
              <w:fldChar w:fldCharType="end"/>
            </w:r>
          </w:hyperlink>
        </w:p>
        <w:p w14:paraId="3F4C67AF" w14:textId="7DDDC148" w:rsidR="00CC30FF" w:rsidRPr="00CC30FF" w:rsidRDefault="000E16A3" w:rsidP="000E16A3">
          <w:pPr>
            <w:pStyle w:val="Sumrio2"/>
            <w:tabs>
              <w:tab w:val="right" w:leader="dot" w:pos="9511"/>
            </w:tabs>
            <w:ind w:left="426" w:right="307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r>
            <w:t xml:space="preserve">    </w:t>
          </w:r>
          <w:hyperlink w:anchor="_Toc181881763" w:history="1">
            <w:r w:rsidR="00CC30FF" w:rsidRPr="00CC30FF">
              <w:rPr>
                <w:rStyle w:val="Hyperlink"/>
                <w:noProof/>
                <w:sz w:val="22"/>
                <w:szCs w:val="22"/>
              </w:rPr>
              <w:t>7.1 Softwares</w:t>
            </w:r>
            <w:r w:rsidR="00CC30FF" w:rsidRPr="00CC30FF">
              <w:rPr>
                <w:noProof/>
                <w:webHidden/>
                <w:sz w:val="22"/>
                <w:szCs w:val="22"/>
              </w:rPr>
              <w:tab/>
            </w:r>
            <w:r w:rsidR="00CC30FF" w:rsidRPr="00CC30FF">
              <w:rPr>
                <w:noProof/>
                <w:webHidden/>
                <w:sz w:val="22"/>
                <w:szCs w:val="22"/>
              </w:rPr>
              <w:fldChar w:fldCharType="begin"/>
            </w:r>
            <w:r w:rsidR="00CC30FF" w:rsidRPr="00CC30FF">
              <w:rPr>
                <w:noProof/>
                <w:webHidden/>
                <w:sz w:val="22"/>
                <w:szCs w:val="22"/>
              </w:rPr>
              <w:instrText xml:space="preserve"> PAGEREF _Toc181881763 \h </w:instrText>
            </w:r>
            <w:r w:rsidR="00CC30FF" w:rsidRPr="00CC30FF">
              <w:rPr>
                <w:noProof/>
                <w:webHidden/>
                <w:sz w:val="22"/>
                <w:szCs w:val="22"/>
              </w:rPr>
            </w:r>
            <w:r w:rsidR="00CC30FF" w:rsidRPr="00CC30FF">
              <w:rPr>
                <w:noProof/>
                <w:webHidden/>
                <w:sz w:val="22"/>
                <w:szCs w:val="22"/>
              </w:rPr>
              <w:fldChar w:fldCharType="separate"/>
            </w:r>
            <w:r w:rsidR="00CC30FF" w:rsidRPr="00CC30FF">
              <w:rPr>
                <w:noProof/>
                <w:webHidden/>
                <w:sz w:val="22"/>
                <w:szCs w:val="22"/>
              </w:rPr>
              <w:t>8</w:t>
            </w:r>
            <w:r w:rsidR="00CC30FF" w:rsidRPr="00CC30FF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71328B4C" w14:textId="140B9561" w:rsidR="00CC30FF" w:rsidRPr="00CC30FF" w:rsidRDefault="000E16A3" w:rsidP="000E16A3">
          <w:pPr>
            <w:pStyle w:val="Sumrio2"/>
            <w:tabs>
              <w:tab w:val="right" w:leader="dot" w:pos="9511"/>
            </w:tabs>
            <w:ind w:left="426" w:right="307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r>
            <w:t xml:space="preserve">    </w:t>
          </w:r>
          <w:hyperlink w:anchor="_Toc181881764" w:history="1">
            <w:r w:rsidR="00CC30FF" w:rsidRPr="00CC30FF">
              <w:rPr>
                <w:rStyle w:val="Hyperlink"/>
                <w:noProof/>
                <w:sz w:val="22"/>
                <w:szCs w:val="22"/>
              </w:rPr>
              <w:t>7.2 Gerenciamento de Projetos de Tecnologia da Informação</w:t>
            </w:r>
            <w:r w:rsidR="00CC30FF" w:rsidRPr="00CC30FF">
              <w:rPr>
                <w:noProof/>
                <w:webHidden/>
                <w:sz w:val="22"/>
                <w:szCs w:val="22"/>
              </w:rPr>
              <w:tab/>
            </w:r>
            <w:r w:rsidR="00CC30FF" w:rsidRPr="00CC30FF">
              <w:rPr>
                <w:noProof/>
                <w:webHidden/>
                <w:sz w:val="22"/>
                <w:szCs w:val="22"/>
              </w:rPr>
              <w:fldChar w:fldCharType="begin"/>
            </w:r>
            <w:r w:rsidR="00CC30FF" w:rsidRPr="00CC30FF">
              <w:rPr>
                <w:noProof/>
                <w:webHidden/>
                <w:sz w:val="22"/>
                <w:szCs w:val="22"/>
              </w:rPr>
              <w:instrText xml:space="preserve"> PAGEREF _Toc181881764 \h </w:instrText>
            </w:r>
            <w:r w:rsidR="00CC30FF" w:rsidRPr="00CC30FF">
              <w:rPr>
                <w:noProof/>
                <w:webHidden/>
                <w:sz w:val="22"/>
                <w:szCs w:val="22"/>
              </w:rPr>
            </w:r>
            <w:r w:rsidR="00CC30FF" w:rsidRPr="00CC30FF">
              <w:rPr>
                <w:noProof/>
                <w:webHidden/>
                <w:sz w:val="22"/>
                <w:szCs w:val="22"/>
              </w:rPr>
              <w:fldChar w:fldCharType="separate"/>
            </w:r>
            <w:r w:rsidR="00CC30FF" w:rsidRPr="00CC30FF">
              <w:rPr>
                <w:noProof/>
                <w:webHidden/>
                <w:sz w:val="22"/>
                <w:szCs w:val="22"/>
              </w:rPr>
              <w:t>9</w:t>
            </w:r>
            <w:r w:rsidR="00CC30FF" w:rsidRPr="00CC30FF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3B16E3F0" w14:textId="3F55BD06" w:rsidR="00CC30FF" w:rsidRPr="00CC30FF" w:rsidRDefault="000E16A3" w:rsidP="000E16A3">
          <w:pPr>
            <w:pStyle w:val="Sumrio2"/>
            <w:tabs>
              <w:tab w:val="right" w:leader="dot" w:pos="9511"/>
            </w:tabs>
            <w:ind w:left="426" w:right="307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r>
            <w:t xml:space="preserve">    </w:t>
          </w:r>
          <w:hyperlink w:anchor="_Toc181881765" w:history="1">
            <w:r w:rsidR="00CC30FF" w:rsidRPr="00CC30FF">
              <w:rPr>
                <w:rStyle w:val="Hyperlink"/>
                <w:noProof/>
                <w:sz w:val="22"/>
                <w:szCs w:val="22"/>
                <w:shd w:val="clear" w:color="auto" w:fill="FFFFFF"/>
              </w:rPr>
              <w:t>7.3 Gestão de Riscos</w:t>
            </w:r>
            <w:r w:rsidR="00CC30FF" w:rsidRPr="00CC30FF">
              <w:rPr>
                <w:noProof/>
                <w:webHidden/>
                <w:sz w:val="22"/>
                <w:szCs w:val="22"/>
              </w:rPr>
              <w:tab/>
            </w:r>
            <w:r w:rsidR="00CC30FF" w:rsidRPr="00CC30FF">
              <w:rPr>
                <w:noProof/>
                <w:webHidden/>
                <w:sz w:val="22"/>
                <w:szCs w:val="22"/>
              </w:rPr>
              <w:fldChar w:fldCharType="begin"/>
            </w:r>
            <w:r w:rsidR="00CC30FF" w:rsidRPr="00CC30FF">
              <w:rPr>
                <w:noProof/>
                <w:webHidden/>
                <w:sz w:val="22"/>
                <w:szCs w:val="22"/>
              </w:rPr>
              <w:instrText xml:space="preserve"> PAGEREF _Toc181881765 \h </w:instrText>
            </w:r>
            <w:r w:rsidR="00CC30FF" w:rsidRPr="00CC30FF">
              <w:rPr>
                <w:noProof/>
                <w:webHidden/>
                <w:sz w:val="22"/>
                <w:szCs w:val="22"/>
              </w:rPr>
            </w:r>
            <w:r w:rsidR="00CC30FF" w:rsidRPr="00CC30FF">
              <w:rPr>
                <w:noProof/>
                <w:webHidden/>
                <w:sz w:val="22"/>
                <w:szCs w:val="22"/>
              </w:rPr>
              <w:fldChar w:fldCharType="separate"/>
            </w:r>
            <w:r w:rsidR="00CC30FF" w:rsidRPr="00CC30FF">
              <w:rPr>
                <w:noProof/>
                <w:webHidden/>
                <w:sz w:val="22"/>
                <w:szCs w:val="22"/>
              </w:rPr>
              <w:t>9</w:t>
            </w:r>
            <w:r w:rsidR="00CC30FF" w:rsidRPr="00CC30FF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78333571" w14:textId="72C0483C" w:rsidR="00CC30FF" w:rsidRPr="00CC30FF" w:rsidRDefault="000E16A3" w:rsidP="000E16A3">
          <w:pPr>
            <w:pStyle w:val="Sumrio2"/>
            <w:tabs>
              <w:tab w:val="right" w:leader="dot" w:pos="9511"/>
            </w:tabs>
            <w:ind w:left="426" w:right="307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r>
            <w:t xml:space="preserve">    </w:t>
          </w:r>
          <w:hyperlink w:anchor="_Toc181881766" w:history="1">
            <w:r w:rsidR="00CC30FF" w:rsidRPr="00CC30FF">
              <w:rPr>
                <w:rStyle w:val="Hyperlink"/>
                <w:noProof/>
                <w:sz w:val="22"/>
                <w:szCs w:val="22"/>
              </w:rPr>
              <w:t>7.4 Negócios e Processos</w:t>
            </w:r>
            <w:r w:rsidR="00CC30FF" w:rsidRPr="00CC30FF">
              <w:rPr>
                <w:noProof/>
                <w:webHidden/>
                <w:sz w:val="22"/>
                <w:szCs w:val="22"/>
              </w:rPr>
              <w:tab/>
            </w:r>
            <w:r w:rsidR="00CC30FF" w:rsidRPr="00CC30FF">
              <w:rPr>
                <w:noProof/>
                <w:webHidden/>
                <w:sz w:val="22"/>
                <w:szCs w:val="22"/>
              </w:rPr>
              <w:fldChar w:fldCharType="begin"/>
            </w:r>
            <w:r w:rsidR="00CC30FF" w:rsidRPr="00CC30FF">
              <w:rPr>
                <w:noProof/>
                <w:webHidden/>
                <w:sz w:val="22"/>
                <w:szCs w:val="22"/>
              </w:rPr>
              <w:instrText xml:space="preserve"> PAGEREF _Toc181881766 \h </w:instrText>
            </w:r>
            <w:r w:rsidR="00CC30FF" w:rsidRPr="00CC30FF">
              <w:rPr>
                <w:noProof/>
                <w:webHidden/>
                <w:sz w:val="22"/>
                <w:szCs w:val="22"/>
              </w:rPr>
            </w:r>
            <w:r w:rsidR="00CC30FF" w:rsidRPr="00CC30FF">
              <w:rPr>
                <w:noProof/>
                <w:webHidden/>
                <w:sz w:val="22"/>
                <w:szCs w:val="22"/>
              </w:rPr>
              <w:fldChar w:fldCharType="separate"/>
            </w:r>
            <w:r w:rsidR="00CC30FF" w:rsidRPr="00CC30FF">
              <w:rPr>
                <w:noProof/>
                <w:webHidden/>
                <w:sz w:val="22"/>
                <w:szCs w:val="22"/>
              </w:rPr>
              <w:t>10</w:t>
            </w:r>
            <w:r w:rsidR="00CC30FF" w:rsidRPr="00CC30FF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5F962649" w14:textId="598D8F37" w:rsidR="00CC30FF" w:rsidRPr="00CC30FF" w:rsidRDefault="000E16A3" w:rsidP="000E16A3">
          <w:pPr>
            <w:pStyle w:val="Sumrio1"/>
            <w:ind w:left="426" w:right="307"/>
            <w:rPr>
              <w:rFonts w:asciiTheme="minorHAnsi" w:eastAsiaTheme="minorEastAsia" w:hAnsiTheme="minorHAnsi" w:cstheme="minorBidi"/>
              <w:b w:val="0"/>
              <w:bCs w:val="0"/>
              <w:kern w:val="2"/>
              <w14:ligatures w14:val="standardContextual"/>
            </w:rPr>
          </w:pPr>
          <w:hyperlink w:anchor="_Toc181881767" w:history="1">
            <w:r w:rsidR="00CC30FF" w:rsidRPr="00CC30FF">
              <w:rPr>
                <w:rStyle w:val="Hyperlink"/>
              </w:rPr>
              <w:t>8 ATUALIZAÇÕES DA NORMA</w:t>
            </w:r>
            <w:r w:rsidR="00CC30FF" w:rsidRPr="00CC30FF">
              <w:rPr>
                <w:webHidden/>
              </w:rPr>
              <w:tab/>
            </w:r>
            <w:r w:rsidR="00CC30FF" w:rsidRPr="00CC30FF">
              <w:rPr>
                <w:webHidden/>
              </w:rPr>
              <w:fldChar w:fldCharType="begin"/>
            </w:r>
            <w:r w:rsidR="00CC30FF" w:rsidRPr="00CC30FF">
              <w:rPr>
                <w:webHidden/>
              </w:rPr>
              <w:instrText xml:space="preserve"> PAGEREF _Toc181881767 \h </w:instrText>
            </w:r>
            <w:r w:rsidR="00CC30FF" w:rsidRPr="00CC30FF">
              <w:rPr>
                <w:webHidden/>
              </w:rPr>
            </w:r>
            <w:r w:rsidR="00CC30FF" w:rsidRPr="00CC30FF">
              <w:rPr>
                <w:webHidden/>
              </w:rPr>
              <w:fldChar w:fldCharType="separate"/>
            </w:r>
            <w:r w:rsidR="00CC30FF" w:rsidRPr="00CC30FF">
              <w:rPr>
                <w:webHidden/>
              </w:rPr>
              <w:t>11</w:t>
            </w:r>
            <w:r w:rsidR="00CC30FF" w:rsidRPr="00CC30FF">
              <w:rPr>
                <w:webHidden/>
              </w:rPr>
              <w:fldChar w:fldCharType="end"/>
            </w:r>
          </w:hyperlink>
        </w:p>
        <w:p w14:paraId="1E47B0A3" w14:textId="552EFF91" w:rsidR="00CC30FF" w:rsidRPr="00CC30FF" w:rsidRDefault="000E16A3" w:rsidP="000E16A3">
          <w:pPr>
            <w:pStyle w:val="Sumrio1"/>
            <w:ind w:left="426" w:right="307"/>
            <w:rPr>
              <w:rFonts w:asciiTheme="minorHAnsi" w:eastAsiaTheme="minorEastAsia" w:hAnsiTheme="minorHAnsi" w:cstheme="minorBidi"/>
              <w:b w:val="0"/>
              <w:bCs w:val="0"/>
              <w:kern w:val="2"/>
              <w14:ligatures w14:val="standardContextual"/>
            </w:rPr>
          </w:pPr>
          <w:hyperlink w:anchor="_Toc181881768" w:history="1">
            <w:r w:rsidR="00CC30FF" w:rsidRPr="00CC30FF">
              <w:rPr>
                <w:rStyle w:val="Hyperlink"/>
              </w:rPr>
              <w:t>9 DOCUMENTAÇÃO</w:t>
            </w:r>
            <w:r w:rsidR="00CC30FF" w:rsidRPr="00CC30FF">
              <w:rPr>
                <w:webHidden/>
              </w:rPr>
              <w:tab/>
            </w:r>
            <w:r w:rsidR="00CC30FF" w:rsidRPr="00CC30FF">
              <w:rPr>
                <w:webHidden/>
              </w:rPr>
              <w:fldChar w:fldCharType="begin"/>
            </w:r>
            <w:r w:rsidR="00CC30FF" w:rsidRPr="00CC30FF">
              <w:rPr>
                <w:webHidden/>
              </w:rPr>
              <w:instrText xml:space="preserve"> PAGEREF _Toc181881768 \h </w:instrText>
            </w:r>
            <w:r w:rsidR="00CC30FF" w:rsidRPr="00CC30FF">
              <w:rPr>
                <w:webHidden/>
              </w:rPr>
            </w:r>
            <w:r w:rsidR="00CC30FF" w:rsidRPr="00CC30FF">
              <w:rPr>
                <w:webHidden/>
              </w:rPr>
              <w:fldChar w:fldCharType="separate"/>
            </w:r>
            <w:r w:rsidR="00CC30FF" w:rsidRPr="00CC30FF">
              <w:rPr>
                <w:webHidden/>
              </w:rPr>
              <w:t>11</w:t>
            </w:r>
            <w:r w:rsidR="00CC30FF" w:rsidRPr="00CC30FF">
              <w:rPr>
                <w:webHidden/>
              </w:rPr>
              <w:fldChar w:fldCharType="end"/>
            </w:r>
          </w:hyperlink>
        </w:p>
        <w:p w14:paraId="3F502931" w14:textId="1A58B374" w:rsidR="00CC30FF" w:rsidRPr="00CC30FF" w:rsidRDefault="000E16A3" w:rsidP="000E16A3">
          <w:pPr>
            <w:pStyle w:val="Sumrio1"/>
            <w:ind w:left="426" w:right="307"/>
            <w:rPr>
              <w:rFonts w:asciiTheme="minorHAnsi" w:eastAsiaTheme="minorEastAsia" w:hAnsiTheme="minorHAnsi" w:cstheme="minorBidi"/>
              <w:b w:val="0"/>
              <w:bCs w:val="0"/>
              <w:kern w:val="2"/>
              <w14:ligatures w14:val="standardContextual"/>
            </w:rPr>
          </w:pPr>
          <w:hyperlink w:anchor="_Toc181881769" w:history="1">
            <w:r w:rsidR="00CC30FF" w:rsidRPr="00CC30FF">
              <w:rPr>
                <w:rStyle w:val="Hyperlink"/>
              </w:rPr>
              <w:t>10 RESPONSABILIDADES</w:t>
            </w:r>
            <w:r w:rsidR="00CC30FF" w:rsidRPr="00CC30FF">
              <w:rPr>
                <w:webHidden/>
              </w:rPr>
              <w:tab/>
            </w:r>
            <w:r w:rsidR="00CC30FF" w:rsidRPr="00CC30FF">
              <w:rPr>
                <w:webHidden/>
              </w:rPr>
              <w:fldChar w:fldCharType="begin"/>
            </w:r>
            <w:r w:rsidR="00CC30FF" w:rsidRPr="00CC30FF">
              <w:rPr>
                <w:webHidden/>
              </w:rPr>
              <w:instrText xml:space="preserve"> PAGEREF _Toc181881769 \h </w:instrText>
            </w:r>
            <w:r w:rsidR="00CC30FF" w:rsidRPr="00CC30FF">
              <w:rPr>
                <w:webHidden/>
              </w:rPr>
            </w:r>
            <w:r w:rsidR="00CC30FF" w:rsidRPr="00CC30FF">
              <w:rPr>
                <w:webHidden/>
              </w:rPr>
              <w:fldChar w:fldCharType="separate"/>
            </w:r>
            <w:r w:rsidR="00CC30FF" w:rsidRPr="00CC30FF">
              <w:rPr>
                <w:webHidden/>
              </w:rPr>
              <w:t>12</w:t>
            </w:r>
            <w:r w:rsidR="00CC30FF" w:rsidRPr="00CC30FF">
              <w:rPr>
                <w:webHidden/>
              </w:rPr>
              <w:fldChar w:fldCharType="end"/>
            </w:r>
          </w:hyperlink>
        </w:p>
        <w:p w14:paraId="0090F8C5" w14:textId="01491DB0" w:rsidR="00550969" w:rsidRPr="006F6450" w:rsidRDefault="00550969" w:rsidP="000E16A3">
          <w:pPr>
            <w:spacing w:line="360" w:lineRule="auto"/>
            <w:ind w:left="426" w:right="307"/>
            <w:jc w:val="both"/>
            <w:rPr>
              <w:b/>
              <w:bCs/>
              <w:sz w:val="22"/>
              <w:szCs w:val="22"/>
            </w:rPr>
          </w:pPr>
          <w:r w:rsidRPr="00CC30FF">
            <w:rPr>
              <w:b/>
              <w:bCs/>
              <w:sz w:val="22"/>
              <w:szCs w:val="22"/>
            </w:rPr>
            <w:fldChar w:fldCharType="end"/>
          </w:r>
        </w:p>
      </w:sdtContent>
    </w:sdt>
    <w:p w14:paraId="0B5E57CB" w14:textId="77777777" w:rsidR="000778CE" w:rsidRPr="006F6450" w:rsidRDefault="000778CE" w:rsidP="00CC30FF">
      <w:pPr>
        <w:spacing w:line="360" w:lineRule="auto"/>
        <w:ind w:left="142" w:right="165" w:firstLine="425"/>
        <w:jc w:val="both"/>
        <w:rPr>
          <w:sz w:val="22"/>
          <w:szCs w:val="22"/>
        </w:rPr>
      </w:pPr>
    </w:p>
    <w:p w14:paraId="39A3E0FC" w14:textId="77777777" w:rsidR="00112381" w:rsidRPr="006F6450" w:rsidRDefault="00112381" w:rsidP="00CC30FF">
      <w:pPr>
        <w:spacing w:line="360" w:lineRule="auto"/>
        <w:ind w:left="142" w:right="165" w:firstLine="425"/>
        <w:jc w:val="both"/>
        <w:rPr>
          <w:sz w:val="22"/>
          <w:szCs w:val="22"/>
        </w:rPr>
      </w:pPr>
    </w:p>
    <w:p w14:paraId="74500323" w14:textId="77777777" w:rsidR="009D1CEA" w:rsidRPr="006F6450" w:rsidRDefault="009D1CEA" w:rsidP="00CC30FF">
      <w:pPr>
        <w:spacing w:line="360" w:lineRule="auto"/>
        <w:ind w:left="142" w:right="165" w:firstLine="425"/>
        <w:jc w:val="both"/>
        <w:rPr>
          <w:sz w:val="22"/>
          <w:szCs w:val="22"/>
        </w:rPr>
      </w:pPr>
    </w:p>
    <w:p w14:paraId="25537CCE" w14:textId="77777777" w:rsidR="00112381" w:rsidRPr="006F6450" w:rsidRDefault="00112381" w:rsidP="00CC30FF">
      <w:pPr>
        <w:spacing w:line="360" w:lineRule="auto"/>
        <w:ind w:left="142" w:right="165" w:firstLine="425"/>
        <w:jc w:val="both"/>
        <w:rPr>
          <w:sz w:val="22"/>
          <w:szCs w:val="22"/>
        </w:rPr>
      </w:pPr>
    </w:p>
    <w:p w14:paraId="0C67B04C" w14:textId="426F9AB6" w:rsidR="00A56115" w:rsidRPr="006F6450" w:rsidRDefault="0066686F" w:rsidP="00CC30FF">
      <w:pPr>
        <w:pStyle w:val="Ttulo1"/>
        <w:spacing w:line="360" w:lineRule="auto"/>
        <w:ind w:left="142" w:right="165" w:firstLine="425"/>
        <w:jc w:val="both"/>
        <w:rPr>
          <w:sz w:val="22"/>
          <w:szCs w:val="22"/>
        </w:rPr>
      </w:pPr>
      <w:bookmarkStart w:id="0" w:name="_Toc181881742"/>
      <w:r w:rsidRPr="006F6450">
        <w:rPr>
          <w:sz w:val="22"/>
          <w:szCs w:val="22"/>
        </w:rPr>
        <w:lastRenderedPageBreak/>
        <w:t>1 O</w:t>
      </w:r>
      <w:r w:rsidR="00A56115" w:rsidRPr="006F6450">
        <w:rPr>
          <w:sz w:val="22"/>
          <w:szCs w:val="22"/>
        </w:rPr>
        <w:t>BJETIVO</w:t>
      </w:r>
      <w:bookmarkEnd w:id="0"/>
    </w:p>
    <w:p w14:paraId="4ADA2D6E" w14:textId="77777777" w:rsidR="00840FB2" w:rsidRPr="006F6450" w:rsidRDefault="00840FB2" w:rsidP="00CC30FF">
      <w:pPr>
        <w:pStyle w:val="TextoGeral"/>
        <w:spacing w:line="360" w:lineRule="auto"/>
        <w:ind w:left="142" w:right="165" w:firstLine="425"/>
        <w:jc w:val="both"/>
        <w:rPr>
          <w:b/>
          <w:bCs/>
          <w:sz w:val="22"/>
          <w:szCs w:val="22"/>
        </w:rPr>
      </w:pPr>
    </w:p>
    <w:p w14:paraId="2BEF0F6E" w14:textId="0367813F" w:rsidR="0066686F" w:rsidRPr="00EB1C26" w:rsidRDefault="00040D70" w:rsidP="00CC30FF">
      <w:pPr>
        <w:pStyle w:val="TextoGeral"/>
        <w:tabs>
          <w:tab w:val="left" w:pos="1"/>
        </w:tabs>
        <w:spacing w:line="360" w:lineRule="auto"/>
        <w:ind w:left="142" w:right="165" w:firstLine="425"/>
        <w:jc w:val="both"/>
        <w:rPr>
          <w:sz w:val="22"/>
          <w:szCs w:val="22"/>
        </w:rPr>
      </w:pPr>
      <w:r w:rsidRPr="00EB1C26">
        <w:rPr>
          <w:sz w:val="22"/>
          <w:szCs w:val="22"/>
        </w:rPr>
        <w:t xml:space="preserve">Este procedimento tem como objetivo estabelecer as condições e diretrizes dos processos de Tecnologia, com foco na busca por soluções na área de </w:t>
      </w:r>
      <w:r w:rsidR="0021385C" w:rsidRPr="00EB1C26">
        <w:rPr>
          <w:sz w:val="22"/>
          <w:szCs w:val="22"/>
        </w:rPr>
        <w:t>Tecnologia, em</w:t>
      </w:r>
      <w:r w:rsidRPr="00EB1C26">
        <w:rPr>
          <w:sz w:val="22"/>
          <w:szCs w:val="22"/>
        </w:rPr>
        <w:t xml:space="preserve"> conformidade com a LGPD. Isso engloba </w:t>
      </w:r>
      <w:r w:rsidR="00A769BF" w:rsidRPr="00EB1C26">
        <w:rPr>
          <w:sz w:val="22"/>
          <w:szCs w:val="22"/>
        </w:rPr>
        <w:t xml:space="preserve">a </w:t>
      </w:r>
      <w:r w:rsidR="00AE69FA" w:rsidRPr="00EB1C26">
        <w:rPr>
          <w:sz w:val="22"/>
          <w:szCs w:val="22"/>
        </w:rPr>
        <w:t>Governança,</w:t>
      </w:r>
      <w:r w:rsidRPr="00EB1C26">
        <w:rPr>
          <w:sz w:val="22"/>
          <w:szCs w:val="22"/>
        </w:rPr>
        <w:t xml:space="preserve"> </w:t>
      </w:r>
      <w:r w:rsidR="008E2656" w:rsidRPr="00EB1C26">
        <w:rPr>
          <w:sz w:val="22"/>
          <w:szCs w:val="22"/>
        </w:rPr>
        <w:t>Segurança da Informação</w:t>
      </w:r>
      <w:r w:rsidR="00DF6954" w:rsidRPr="00EB1C26">
        <w:rPr>
          <w:sz w:val="22"/>
          <w:szCs w:val="22"/>
        </w:rPr>
        <w:t xml:space="preserve"> e Operações de TI,</w:t>
      </w:r>
      <w:r w:rsidR="00C04D87" w:rsidRPr="00EB1C26">
        <w:rPr>
          <w:sz w:val="22"/>
          <w:szCs w:val="22"/>
        </w:rPr>
        <w:t xml:space="preserve"> </w:t>
      </w:r>
      <w:r w:rsidR="005D0D77" w:rsidRPr="00EB1C26">
        <w:rPr>
          <w:sz w:val="22"/>
          <w:szCs w:val="22"/>
        </w:rPr>
        <w:t xml:space="preserve">Normas Comuns, </w:t>
      </w:r>
      <w:r w:rsidRPr="00EB1C26">
        <w:rPr>
          <w:color w:val="0D0D0D"/>
          <w:sz w:val="22"/>
          <w:szCs w:val="22"/>
          <w:shd w:val="clear" w:color="auto" w:fill="FFFFFF"/>
        </w:rPr>
        <w:t>Documentação</w:t>
      </w:r>
      <w:r w:rsidRPr="00EB1C26">
        <w:rPr>
          <w:sz w:val="22"/>
          <w:szCs w:val="22"/>
        </w:rPr>
        <w:t xml:space="preserve"> bem como Atribuições e Responsabilidades. </w:t>
      </w:r>
      <w:r w:rsidR="008D5E61" w:rsidRPr="00EB1C26">
        <w:rPr>
          <w:sz w:val="22"/>
          <w:szCs w:val="22"/>
        </w:rPr>
        <w:t>Conectando com</w:t>
      </w:r>
      <w:r w:rsidR="007F02CE" w:rsidRPr="00EB1C26">
        <w:rPr>
          <w:sz w:val="22"/>
          <w:szCs w:val="22"/>
        </w:rPr>
        <w:t xml:space="preserve"> às </w:t>
      </w:r>
      <w:r w:rsidR="007F02CE" w:rsidRPr="00EB1C26">
        <w:rPr>
          <w:rStyle w:val="Forte"/>
          <w:sz w:val="22"/>
          <w:szCs w:val="22"/>
        </w:rPr>
        <w:t>estratégias empresariais</w:t>
      </w:r>
      <w:r w:rsidR="007F02CE" w:rsidRPr="00EB1C26">
        <w:rPr>
          <w:sz w:val="22"/>
          <w:szCs w:val="22"/>
        </w:rPr>
        <w:t>, esse processo visa garantir que a tecnologia seja utilizada como um pilar para impulsionar a competitividade, fortalecendo a capacidade da organização de atingir seus objetivos de negócio.</w:t>
      </w:r>
      <w:r w:rsidR="00BF0A35" w:rsidRPr="00EB1C26">
        <w:rPr>
          <w:sz w:val="22"/>
          <w:szCs w:val="22"/>
        </w:rPr>
        <w:tab/>
      </w:r>
    </w:p>
    <w:p w14:paraId="320E252A" w14:textId="77777777" w:rsidR="003501CA" w:rsidRPr="006F6450" w:rsidRDefault="003501CA" w:rsidP="00CC30FF">
      <w:pPr>
        <w:pStyle w:val="TextoGeral"/>
        <w:tabs>
          <w:tab w:val="left" w:pos="1"/>
        </w:tabs>
        <w:spacing w:line="360" w:lineRule="auto"/>
        <w:ind w:left="142" w:right="165" w:firstLine="425"/>
        <w:jc w:val="both"/>
        <w:rPr>
          <w:sz w:val="22"/>
          <w:szCs w:val="22"/>
        </w:rPr>
      </w:pPr>
    </w:p>
    <w:p w14:paraId="2A13D72D" w14:textId="57BCF457" w:rsidR="003501CA" w:rsidRPr="006F6450" w:rsidRDefault="003501CA" w:rsidP="00CC30FF">
      <w:pPr>
        <w:pStyle w:val="TextoGeral"/>
        <w:tabs>
          <w:tab w:val="left" w:pos="1"/>
        </w:tabs>
        <w:spacing w:line="360" w:lineRule="auto"/>
        <w:ind w:left="142" w:right="165" w:firstLine="425"/>
        <w:jc w:val="right"/>
        <w:rPr>
          <w:sz w:val="22"/>
          <w:szCs w:val="22"/>
        </w:rPr>
      </w:pPr>
      <w:r w:rsidRPr="006F6450">
        <w:rPr>
          <w:rStyle w:val="nfase"/>
          <w:sz w:val="22"/>
          <w:szCs w:val="22"/>
        </w:rPr>
        <w:t>"A Governança de TI é a estrutura que assegura que a tecnologia da informação suporte os objetivos organizacionais, promovendo a gestão eficaz de riscos, recursos e o alinhamento com as estratégias empresariais."</w:t>
      </w:r>
      <w:r w:rsidRPr="006F6450">
        <w:rPr>
          <w:sz w:val="22"/>
          <w:szCs w:val="22"/>
        </w:rPr>
        <w:t xml:space="preserve"> </w:t>
      </w:r>
      <w:r w:rsidRPr="006F6450">
        <w:rPr>
          <w:b/>
          <w:bCs/>
          <w:sz w:val="22"/>
          <w:szCs w:val="22"/>
        </w:rPr>
        <w:t>(COBIT, 2019)</w:t>
      </w:r>
    </w:p>
    <w:p w14:paraId="00E300F2" w14:textId="704897A9" w:rsidR="00FE7646" w:rsidRPr="006F6450" w:rsidRDefault="00BF0A35" w:rsidP="00CC30FF">
      <w:pPr>
        <w:pStyle w:val="TextoGeral"/>
        <w:tabs>
          <w:tab w:val="left" w:pos="1"/>
        </w:tabs>
        <w:spacing w:line="360" w:lineRule="auto"/>
        <w:ind w:left="142" w:right="165" w:firstLine="425"/>
        <w:jc w:val="both"/>
        <w:rPr>
          <w:sz w:val="22"/>
          <w:szCs w:val="22"/>
        </w:rPr>
      </w:pPr>
      <w:r w:rsidRPr="006F6450">
        <w:rPr>
          <w:sz w:val="22"/>
          <w:szCs w:val="22"/>
        </w:rPr>
        <w:tab/>
      </w:r>
    </w:p>
    <w:p w14:paraId="1FA7F345" w14:textId="58B82999" w:rsidR="008A7AB9" w:rsidRPr="006F6450" w:rsidRDefault="0066686F" w:rsidP="00CC30FF">
      <w:pPr>
        <w:pStyle w:val="Ttulo1"/>
        <w:spacing w:line="360" w:lineRule="auto"/>
        <w:ind w:left="142" w:right="165" w:firstLine="425"/>
        <w:jc w:val="both"/>
        <w:rPr>
          <w:sz w:val="22"/>
          <w:szCs w:val="22"/>
        </w:rPr>
      </w:pPr>
      <w:bookmarkStart w:id="1" w:name="_Toc181881743"/>
      <w:r w:rsidRPr="006F6450">
        <w:rPr>
          <w:sz w:val="22"/>
          <w:szCs w:val="22"/>
        </w:rPr>
        <w:t>2 DEFINIÇÕES</w:t>
      </w:r>
      <w:bookmarkEnd w:id="1"/>
    </w:p>
    <w:p w14:paraId="092C701E" w14:textId="77777777" w:rsidR="007F0F43" w:rsidRPr="006F6450" w:rsidRDefault="007F0F43" w:rsidP="00CC30FF">
      <w:pPr>
        <w:pStyle w:val="TextoGeral"/>
        <w:spacing w:line="360" w:lineRule="auto"/>
        <w:ind w:left="142" w:right="165" w:firstLine="425"/>
        <w:jc w:val="both"/>
        <w:rPr>
          <w:sz w:val="22"/>
          <w:szCs w:val="22"/>
        </w:rPr>
      </w:pPr>
    </w:p>
    <w:p w14:paraId="3BCB23DB" w14:textId="7D689B14" w:rsidR="00692811" w:rsidRPr="006F6450" w:rsidRDefault="00692811" w:rsidP="00CC30FF">
      <w:pPr>
        <w:pStyle w:val="TextoGeral"/>
        <w:numPr>
          <w:ilvl w:val="0"/>
          <w:numId w:val="31"/>
        </w:numPr>
        <w:tabs>
          <w:tab w:val="left" w:pos="1"/>
          <w:tab w:val="left" w:pos="362"/>
        </w:tabs>
        <w:spacing w:line="360" w:lineRule="auto"/>
        <w:ind w:right="165"/>
        <w:jc w:val="both"/>
        <w:rPr>
          <w:sz w:val="22"/>
          <w:szCs w:val="22"/>
        </w:rPr>
      </w:pPr>
      <w:r w:rsidRPr="006F6450">
        <w:rPr>
          <w:b/>
          <w:bCs/>
          <w:sz w:val="22"/>
          <w:szCs w:val="22"/>
        </w:rPr>
        <w:t>Mapeamento de Processos:</w:t>
      </w:r>
      <w:r w:rsidRPr="006F6450">
        <w:rPr>
          <w:sz w:val="22"/>
          <w:szCs w:val="22"/>
        </w:rPr>
        <w:t xml:space="preserve"> Documentação e análise das etapas de um processo</w:t>
      </w:r>
      <w:r w:rsidR="00121866" w:rsidRPr="006F6450">
        <w:rPr>
          <w:sz w:val="22"/>
          <w:szCs w:val="22"/>
        </w:rPr>
        <w:t>.</w:t>
      </w:r>
    </w:p>
    <w:p w14:paraId="7B2B4BB1" w14:textId="667DC9EB" w:rsidR="00692811" w:rsidRPr="006F6450" w:rsidRDefault="00692811" w:rsidP="00CC30FF">
      <w:pPr>
        <w:pStyle w:val="TextoGeral"/>
        <w:numPr>
          <w:ilvl w:val="0"/>
          <w:numId w:val="31"/>
        </w:numPr>
        <w:tabs>
          <w:tab w:val="left" w:pos="1"/>
          <w:tab w:val="left" w:pos="362"/>
        </w:tabs>
        <w:spacing w:line="360" w:lineRule="auto"/>
        <w:ind w:right="165"/>
        <w:jc w:val="both"/>
        <w:rPr>
          <w:sz w:val="22"/>
          <w:szCs w:val="22"/>
        </w:rPr>
      </w:pPr>
      <w:r w:rsidRPr="006F6450">
        <w:rPr>
          <w:b/>
          <w:bCs/>
          <w:sz w:val="22"/>
          <w:szCs w:val="22"/>
        </w:rPr>
        <w:t>LGPD (Lei Geral de Proteção de Dados):</w:t>
      </w:r>
      <w:r w:rsidRPr="006F6450">
        <w:rPr>
          <w:sz w:val="22"/>
          <w:szCs w:val="22"/>
        </w:rPr>
        <w:t xml:space="preserve"> Legislação sobre o tratamento de dados pessoais.</w:t>
      </w:r>
    </w:p>
    <w:p w14:paraId="4703BBEA" w14:textId="4934009B" w:rsidR="00692811" w:rsidRPr="006F6450" w:rsidRDefault="00692811" w:rsidP="00CC30FF">
      <w:pPr>
        <w:pStyle w:val="TextoGeral"/>
        <w:numPr>
          <w:ilvl w:val="0"/>
          <w:numId w:val="31"/>
        </w:numPr>
        <w:tabs>
          <w:tab w:val="left" w:pos="1"/>
          <w:tab w:val="left" w:pos="362"/>
        </w:tabs>
        <w:spacing w:line="360" w:lineRule="auto"/>
        <w:ind w:right="165"/>
        <w:jc w:val="both"/>
        <w:rPr>
          <w:sz w:val="22"/>
          <w:szCs w:val="22"/>
        </w:rPr>
      </w:pPr>
      <w:bookmarkStart w:id="2" w:name="_Hlk162243679"/>
      <w:r w:rsidRPr="006F6450">
        <w:rPr>
          <w:b/>
          <w:bCs/>
          <w:sz w:val="22"/>
          <w:szCs w:val="22"/>
        </w:rPr>
        <w:t>Softwar</w:t>
      </w:r>
      <w:r w:rsidR="001511E1" w:rsidRPr="006F6450">
        <w:rPr>
          <w:b/>
          <w:bCs/>
          <w:sz w:val="22"/>
          <w:szCs w:val="22"/>
        </w:rPr>
        <w:t>e</w:t>
      </w:r>
      <w:r w:rsidRPr="006F6450">
        <w:rPr>
          <w:b/>
          <w:bCs/>
          <w:sz w:val="22"/>
          <w:szCs w:val="22"/>
        </w:rPr>
        <w:t>s:</w:t>
      </w:r>
      <w:r w:rsidRPr="006F6450">
        <w:rPr>
          <w:sz w:val="22"/>
          <w:szCs w:val="22"/>
        </w:rPr>
        <w:t xml:space="preserve"> Programas e códigos executados em computadores.</w:t>
      </w:r>
    </w:p>
    <w:p w14:paraId="754CC829" w14:textId="13336BAB" w:rsidR="00692811" w:rsidRPr="006F6450" w:rsidRDefault="00692811" w:rsidP="00CC30FF">
      <w:pPr>
        <w:pStyle w:val="TextoGeral"/>
        <w:numPr>
          <w:ilvl w:val="0"/>
          <w:numId w:val="31"/>
        </w:numPr>
        <w:tabs>
          <w:tab w:val="left" w:pos="1"/>
          <w:tab w:val="left" w:pos="362"/>
        </w:tabs>
        <w:spacing w:line="360" w:lineRule="auto"/>
        <w:ind w:right="165"/>
        <w:jc w:val="both"/>
        <w:rPr>
          <w:sz w:val="22"/>
          <w:szCs w:val="22"/>
        </w:rPr>
      </w:pPr>
      <w:r w:rsidRPr="006F6450">
        <w:rPr>
          <w:b/>
          <w:bCs/>
          <w:sz w:val="22"/>
          <w:szCs w:val="22"/>
        </w:rPr>
        <w:t>Gerenciamento de Projetos:</w:t>
      </w:r>
      <w:r w:rsidRPr="006F6450">
        <w:rPr>
          <w:sz w:val="22"/>
          <w:szCs w:val="22"/>
        </w:rPr>
        <w:t xml:space="preserve"> Aplicação de conhecimentos para realizar projetos</w:t>
      </w:r>
      <w:r w:rsidR="00BF06C1" w:rsidRPr="006F6450">
        <w:rPr>
          <w:sz w:val="22"/>
          <w:szCs w:val="22"/>
        </w:rPr>
        <w:t>.</w:t>
      </w:r>
    </w:p>
    <w:p w14:paraId="1DA7CA07" w14:textId="77777777" w:rsidR="00692811" w:rsidRPr="006F6450" w:rsidRDefault="00692811" w:rsidP="00CC30FF">
      <w:pPr>
        <w:pStyle w:val="TextoGeral"/>
        <w:numPr>
          <w:ilvl w:val="0"/>
          <w:numId w:val="31"/>
        </w:numPr>
        <w:tabs>
          <w:tab w:val="left" w:pos="1"/>
          <w:tab w:val="left" w:pos="362"/>
        </w:tabs>
        <w:spacing w:line="360" w:lineRule="auto"/>
        <w:ind w:right="165"/>
        <w:jc w:val="both"/>
        <w:rPr>
          <w:sz w:val="22"/>
          <w:szCs w:val="22"/>
        </w:rPr>
      </w:pPr>
      <w:r w:rsidRPr="006F6450">
        <w:rPr>
          <w:b/>
          <w:bCs/>
          <w:sz w:val="22"/>
          <w:szCs w:val="22"/>
        </w:rPr>
        <w:t>Tecnologia:</w:t>
      </w:r>
      <w:r w:rsidRPr="006F6450">
        <w:rPr>
          <w:sz w:val="22"/>
          <w:szCs w:val="22"/>
        </w:rPr>
        <w:t xml:space="preserve"> Conhecimento e ferramentas para transformação digital.</w:t>
      </w:r>
    </w:p>
    <w:p w14:paraId="48FE2F35" w14:textId="77777777" w:rsidR="00692811" w:rsidRPr="006F6450" w:rsidRDefault="00692811" w:rsidP="00CC30FF">
      <w:pPr>
        <w:pStyle w:val="TextoGeral"/>
        <w:numPr>
          <w:ilvl w:val="0"/>
          <w:numId w:val="31"/>
        </w:numPr>
        <w:tabs>
          <w:tab w:val="left" w:pos="1"/>
          <w:tab w:val="left" w:pos="362"/>
        </w:tabs>
        <w:spacing w:line="360" w:lineRule="auto"/>
        <w:ind w:right="165"/>
        <w:jc w:val="both"/>
        <w:rPr>
          <w:sz w:val="22"/>
          <w:szCs w:val="22"/>
        </w:rPr>
      </w:pPr>
      <w:bookmarkStart w:id="3" w:name="_Hlk162243703"/>
      <w:bookmarkEnd w:id="2"/>
      <w:r w:rsidRPr="006F6450">
        <w:rPr>
          <w:b/>
          <w:bCs/>
          <w:sz w:val="22"/>
          <w:szCs w:val="22"/>
        </w:rPr>
        <w:t>Backup:</w:t>
      </w:r>
      <w:r w:rsidRPr="006F6450">
        <w:rPr>
          <w:sz w:val="22"/>
          <w:szCs w:val="22"/>
        </w:rPr>
        <w:t xml:space="preserve"> Cópia de segurança de dados.</w:t>
      </w:r>
    </w:p>
    <w:p w14:paraId="5A65D4BA" w14:textId="77777777" w:rsidR="00692811" w:rsidRPr="006F6450" w:rsidRDefault="00692811" w:rsidP="00CC30FF">
      <w:pPr>
        <w:pStyle w:val="TextoGeral"/>
        <w:numPr>
          <w:ilvl w:val="0"/>
          <w:numId w:val="31"/>
        </w:numPr>
        <w:tabs>
          <w:tab w:val="left" w:pos="1"/>
          <w:tab w:val="left" w:pos="362"/>
        </w:tabs>
        <w:spacing w:line="360" w:lineRule="auto"/>
        <w:ind w:right="165"/>
        <w:jc w:val="both"/>
        <w:rPr>
          <w:b/>
          <w:bCs/>
          <w:sz w:val="22"/>
          <w:szCs w:val="22"/>
        </w:rPr>
      </w:pPr>
      <w:bookmarkStart w:id="4" w:name="_Hlk162243722"/>
      <w:bookmarkEnd w:id="3"/>
      <w:r w:rsidRPr="006F6450">
        <w:rPr>
          <w:b/>
          <w:bCs/>
          <w:sz w:val="22"/>
          <w:szCs w:val="22"/>
        </w:rPr>
        <w:t>Custos:</w:t>
      </w:r>
      <w:r w:rsidRPr="006F6450">
        <w:rPr>
          <w:sz w:val="22"/>
          <w:szCs w:val="22"/>
        </w:rPr>
        <w:t xml:space="preserve"> Pagamentos relacionados à produção de bens ou serviços.</w:t>
      </w:r>
    </w:p>
    <w:bookmarkEnd w:id="4"/>
    <w:p w14:paraId="0F9EC08F" w14:textId="77777777" w:rsidR="00692811" w:rsidRPr="006F6450" w:rsidRDefault="00692811" w:rsidP="00CC30FF">
      <w:pPr>
        <w:pStyle w:val="TextoGeral"/>
        <w:numPr>
          <w:ilvl w:val="0"/>
          <w:numId w:val="31"/>
        </w:numPr>
        <w:tabs>
          <w:tab w:val="left" w:pos="1"/>
          <w:tab w:val="left" w:pos="362"/>
        </w:tabs>
        <w:spacing w:line="360" w:lineRule="auto"/>
        <w:ind w:right="165"/>
        <w:jc w:val="both"/>
        <w:rPr>
          <w:sz w:val="22"/>
          <w:szCs w:val="22"/>
        </w:rPr>
      </w:pPr>
      <w:r w:rsidRPr="006F6450">
        <w:rPr>
          <w:b/>
          <w:bCs/>
          <w:sz w:val="22"/>
          <w:szCs w:val="22"/>
        </w:rPr>
        <w:t>Inventário de Tecnologia:</w:t>
      </w:r>
      <w:r w:rsidRPr="006F6450">
        <w:rPr>
          <w:sz w:val="22"/>
          <w:szCs w:val="22"/>
        </w:rPr>
        <w:t xml:space="preserve"> Registro dos recursos de tecnologia da organização.</w:t>
      </w:r>
    </w:p>
    <w:p w14:paraId="584DF162" w14:textId="77777777" w:rsidR="00692811" w:rsidRPr="006F6450" w:rsidRDefault="00692811" w:rsidP="00CC30FF">
      <w:pPr>
        <w:pStyle w:val="TextoGeral"/>
        <w:numPr>
          <w:ilvl w:val="0"/>
          <w:numId w:val="31"/>
        </w:numPr>
        <w:tabs>
          <w:tab w:val="left" w:pos="1"/>
          <w:tab w:val="left" w:pos="362"/>
        </w:tabs>
        <w:spacing w:line="360" w:lineRule="auto"/>
        <w:ind w:right="165"/>
        <w:jc w:val="both"/>
        <w:rPr>
          <w:sz w:val="22"/>
          <w:szCs w:val="22"/>
        </w:rPr>
      </w:pPr>
      <w:bookmarkStart w:id="5" w:name="_Hlk162243787"/>
      <w:r w:rsidRPr="006F6450">
        <w:rPr>
          <w:b/>
          <w:bCs/>
          <w:sz w:val="22"/>
          <w:szCs w:val="22"/>
        </w:rPr>
        <w:t>Gerenciamento de Chamados:</w:t>
      </w:r>
      <w:r w:rsidRPr="006F6450">
        <w:rPr>
          <w:sz w:val="22"/>
          <w:szCs w:val="22"/>
        </w:rPr>
        <w:t xml:space="preserve"> Processo para lidar com solicitações de suporte técnico.</w:t>
      </w:r>
    </w:p>
    <w:bookmarkEnd w:id="5"/>
    <w:p w14:paraId="413228B9" w14:textId="77777777" w:rsidR="00692811" w:rsidRPr="006F6450" w:rsidRDefault="00692811" w:rsidP="00CC30FF">
      <w:pPr>
        <w:pStyle w:val="TextoGeral"/>
        <w:numPr>
          <w:ilvl w:val="0"/>
          <w:numId w:val="31"/>
        </w:numPr>
        <w:tabs>
          <w:tab w:val="left" w:pos="1"/>
          <w:tab w:val="left" w:pos="362"/>
        </w:tabs>
        <w:spacing w:line="360" w:lineRule="auto"/>
        <w:ind w:right="165"/>
        <w:jc w:val="both"/>
        <w:rPr>
          <w:sz w:val="22"/>
          <w:szCs w:val="22"/>
        </w:rPr>
      </w:pPr>
      <w:r w:rsidRPr="006F6450">
        <w:rPr>
          <w:b/>
          <w:bCs/>
          <w:sz w:val="22"/>
          <w:szCs w:val="22"/>
        </w:rPr>
        <w:t>Riscos</w:t>
      </w:r>
      <w:r w:rsidR="00BD31FD" w:rsidRPr="006F6450">
        <w:rPr>
          <w:b/>
          <w:bCs/>
          <w:sz w:val="22"/>
          <w:szCs w:val="22"/>
        </w:rPr>
        <w:t xml:space="preserve"> de TI</w:t>
      </w:r>
      <w:r w:rsidRPr="006F6450">
        <w:rPr>
          <w:b/>
          <w:bCs/>
          <w:sz w:val="22"/>
          <w:szCs w:val="22"/>
        </w:rPr>
        <w:t>:</w:t>
      </w:r>
      <w:r w:rsidRPr="006F6450">
        <w:rPr>
          <w:sz w:val="22"/>
          <w:szCs w:val="22"/>
        </w:rPr>
        <w:t xml:space="preserve"> Eventos que podem afetar negativamente a organização.</w:t>
      </w:r>
    </w:p>
    <w:p w14:paraId="3C511F2B" w14:textId="7DBB681E" w:rsidR="00692811" w:rsidRPr="006F6450" w:rsidRDefault="00692811" w:rsidP="00CC30FF">
      <w:pPr>
        <w:pStyle w:val="TextoGeral"/>
        <w:numPr>
          <w:ilvl w:val="0"/>
          <w:numId w:val="31"/>
        </w:numPr>
        <w:tabs>
          <w:tab w:val="left" w:pos="1"/>
          <w:tab w:val="left" w:pos="362"/>
        </w:tabs>
        <w:spacing w:line="360" w:lineRule="auto"/>
        <w:ind w:right="165"/>
        <w:jc w:val="both"/>
        <w:rPr>
          <w:sz w:val="22"/>
          <w:szCs w:val="22"/>
        </w:rPr>
      </w:pPr>
      <w:bookmarkStart w:id="6" w:name="_Hlk162243808"/>
      <w:r w:rsidRPr="006F6450">
        <w:rPr>
          <w:b/>
          <w:bCs/>
          <w:sz w:val="22"/>
          <w:szCs w:val="22"/>
        </w:rPr>
        <w:t>Planejamento:</w:t>
      </w:r>
      <w:r w:rsidRPr="006F6450">
        <w:rPr>
          <w:sz w:val="22"/>
          <w:szCs w:val="22"/>
        </w:rPr>
        <w:t xml:space="preserve"> Definição de metas de longo prazo.</w:t>
      </w:r>
    </w:p>
    <w:bookmarkEnd w:id="6"/>
    <w:p w14:paraId="0F2585EC" w14:textId="77777777" w:rsidR="00692811" w:rsidRPr="006F6450" w:rsidRDefault="00692811" w:rsidP="00CC30FF">
      <w:pPr>
        <w:pStyle w:val="TextoGeral"/>
        <w:numPr>
          <w:ilvl w:val="0"/>
          <w:numId w:val="31"/>
        </w:numPr>
        <w:tabs>
          <w:tab w:val="left" w:pos="1"/>
          <w:tab w:val="left" w:pos="362"/>
        </w:tabs>
        <w:spacing w:line="360" w:lineRule="auto"/>
        <w:ind w:right="165"/>
        <w:jc w:val="both"/>
        <w:rPr>
          <w:sz w:val="22"/>
          <w:szCs w:val="22"/>
        </w:rPr>
      </w:pPr>
      <w:r w:rsidRPr="006F6450">
        <w:rPr>
          <w:b/>
          <w:bCs/>
          <w:sz w:val="22"/>
          <w:szCs w:val="22"/>
        </w:rPr>
        <w:t>Infraestrutura de TI:</w:t>
      </w:r>
      <w:r w:rsidRPr="006F6450">
        <w:rPr>
          <w:sz w:val="22"/>
          <w:szCs w:val="22"/>
        </w:rPr>
        <w:t xml:space="preserve"> Recursos físicos e tecnológicos de suporte à TI.</w:t>
      </w:r>
    </w:p>
    <w:p w14:paraId="2D8F6549" w14:textId="77777777" w:rsidR="00692811" w:rsidRPr="006F6450" w:rsidRDefault="00692811" w:rsidP="00CC30FF">
      <w:pPr>
        <w:pStyle w:val="TextoGeral"/>
        <w:numPr>
          <w:ilvl w:val="0"/>
          <w:numId w:val="31"/>
        </w:numPr>
        <w:tabs>
          <w:tab w:val="left" w:pos="1"/>
          <w:tab w:val="left" w:pos="362"/>
        </w:tabs>
        <w:spacing w:line="360" w:lineRule="auto"/>
        <w:ind w:right="165"/>
        <w:jc w:val="both"/>
        <w:rPr>
          <w:sz w:val="22"/>
          <w:szCs w:val="22"/>
        </w:rPr>
      </w:pPr>
      <w:r w:rsidRPr="006F6450">
        <w:rPr>
          <w:b/>
          <w:bCs/>
          <w:sz w:val="22"/>
          <w:szCs w:val="22"/>
        </w:rPr>
        <w:t>Governança de TI:</w:t>
      </w:r>
      <w:r w:rsidRPr="006F6450">
        <w:rPr>
          <w:sz w:val="22"/>
          <w:szCs w:val="22"/>
        </w:rPr>
        <w:t xml:space="preserve"> Estruturas e políticas para alinhar a TI aos objetivos da organização.</w:t>
      </w:r>
    </w:p>
    <w:p w14:paraId="747B7CC9" w14:textId="5C11CF1B" w:rsidR="00692811" w:rsidRPr="006F6450" w:rsidRDefault="00692811" w:rsidP="00CC30FF">
      <w:pPr>
        <w:pStyle w:val="TextoGeral"/>
        <w:numPr>
          <w:ilvl w:val="0"/>
          <w:numId w:val="31"/>
        </w:numPr>
        <w:tabs>
          <w:tab w:val="left" w:pos="1"/>
          <w:tab w:val="left" w:pos="362"/>
        </w:tabs>
        <w:spacing w:line="360" w:lineRule="auto"/>
        <w:ind w:right="165"/>
        <w:jc w:val="both"/>
        <w:rPr>
          <w:sz w:val="22"/>
          <w:szCs w:val="22"/>
        </w:rPr>
      </w:pPr>
      <w:r w:rsidRPr="006F6450">
        <w:rPr>
          <w:b/>
          <w:bCs/>
          <w:sz w:val="22"/>
          <w:szCs w:val="22"/>
        </w:rPr>
        <w:t>Segurança da Informação:</w:t>
      </w:r>
      <w:r w:rsidRPr="006F6450">
        <w:rPr>
          <w:sz w:val="22"/>
          <w:szCs w:val="22"/>
        </w:rPr>
        <w:t xml:space="preserve"> Medidas para proteger sistemas e dados contra ameaças.</w:t>
      </w:r>
    </w:p>
    <w:p w14:paraId="2725512A" w14:textId="4EF75D60" w:rsidR="00121866" w:rsidRPr="006F6450" w:rsidRDefault="00121866" w:rsidP="00CC30FF">
      <w:pPr>
        <w:pStyle w:val="TextoGeral"/>
        <w:numPr>
          <w:ilvl w:val="0"/>
          <w:numId w:val="31"/>
        </w:numPr>
        <w:tabs>
          <w:tab w:val="left" w:pos="1"/>
          <w:tab w:val="left" w:pos="362"/>
        </w:tabs>
        <w:spacing w:line="360" w:lineRule="auto"/>
        <w:ind w:right="165"/>
        <w:jc w:val="both"/>
        <w:rPr>
          <w:sz w:val="22"/>
          <w:szCs w:val="22"/>
        </w:rPr>
      </w:pPr>
      <w:r w:rsidRPr="006F6450">
        <w:rPr>
          <w:b/>
          <w:bCs/>
          <w:sz w:val="22"/>
          <w:szCs w:val="22"/>
        </w:rPr>
        <w:t>Orçamento</w:t>
      </w:r>
      <w:r w:rsidRPr="006F6450">
        <w:rPr>
          <w:sz w:val="22"/>
          <w:szCs w:val="22"/>
        </w:rPr>
        <w:t>:</w:t>
      </w:r>
      <w:r w:rsidR="00A0763C" w:rsidRPr="006F6450">
        <w:rPr>
          <w:sz w:val="22"/>
          <w:szCs w:val="22"/>
        </w:rPr>
        <w:t xml:space="preserve"> Planejamento</w:t>
      </w:r>
      <w:r w:rsidR="001035FB" w:rsidRPr="006F6450">
        <w:rPr>
          <w:sz w:val="22"/>
          <w:szCs w:val="22"/>
        </w:rPr>
        <w:t xml:space="preserve"> financeiro destinado a Tecnologia da Informação.</w:t>
      </w:r>
    </w:p>
    <w:p w14:paraId="3F890DE1" w14:textId="203B8CE5" w:rsidR="000F443A" w:rsidRPr="006F6450" w:rsidRDefault="000F443A" w:rsidP="00CC30FF">
      <w:pPr>
        <w:pStyle w:val="TextoGeral"/>
        <w:numPr>
          <w:ilvl w:val="0"/>
          <w:numId w:val="31"/>
        </w:numPr>
        <w:tabs>
          <w:tab w:val="left" w:pos="1"/>
          <w:tab w:val="left" w:pos="362"/>
        </w:tabs>
        <w:spacing w:line="360" w:lineRule="auto"/>
        <w:ind w:right="165"/>
        <w:jc w:val="both"/>
        <w:rPr>
          <w:sz w:val="22"/>
          <w:szCs w:val="22"/>
        </w:rPr>
      </w:pPr>
      <w:r w:rsidRPr="006F6450">
        <w:rPr>
          <w:b/>
          <w:bCs/>
          <w:sz w:val="22"/>
          <w:szCs w:val="22"/>
        </w:rPr>
        <w:t>Criptografia</w:t>
      </w:r>
      <w:r w:rsidRPr="006F6450">
        <w:rPr>
          <w:sz w:val="22"/>
          <w:szCs w:val="22"/>
        </w:rPr>
        <w:t>:</w:t>
      </w:r>
      <w:r w:rsidR="001B33BB" w:rsidRPr="006F6450">
        <w:rPr>
          <w:sz w:val="22"/>
          <w:szCs w:val="22"/>
        </w:rPr>
        <w:t xml:space="preserve"> Técnica para proteger dados por meio de codificação. </w:t>
      </w:r>
    </w:p>
    <w:p w14:paraId="755385D4" w14:textId="516CF131" w:rsidR="008A673E" w:rsidRPr="006F6450" w:rsidRDefault="000F443A" w:rsidP="00CC30FF">
      <w:pPr>
        <w:pStyle w:val="TextoGeral"/>
        <w:numPr>
          <w:ilvl w:val="0"/>
          <w:numId w:val="31"/>
        </w:numPr>
        <w:tabs>
          <w:tab w:val="left" w:pos="1"/>
          <w:tab w:val="left" w:pos="362"/>
        </w:tabs>
        <w:spacing w:line="360" w:lineRule="auto"/>
        <w:ind w:right="165"/>
        <w:jc w:val="both"/>
        <w:rPr>
          <w:sz w:val="22"/>
          <w:szCs w:val="22"/>
        </w:rPr>
      </w:pPr>
      <w:r w:rsidRPr="006F6450">
        <w:rPr>
          <w:b/>
          <w:bCs/>
          <w:sz w:val="22"/>
          <w:szCs w:val="22"/>
        </w:rPr>
        <w:t>Dados</w:t>
      </w:r>
      <w:r w:rsidRPr="006F6450">
        <w:rPr>
          <w:sz w:val="22"/>
          <w:szCs w:val="22"/>
        </w:rPr>
        <w:t>:</w:t>
      </w:r>
      <w:r w:rsidR="00F85382" w:rsidRPr="006F6450">
        <w:rPr>
          <w:sz w:val="22"/>
          <w:szCs w:val="22"/>
        </w:rPr>
        <w:t xml:space="preserve"> Elementos fundamentais em qualquer sistema. </w:t>
      </w:r>
    </w:p>
    <w:p w14:paraId="5EBB68AA" w14:textId="77777777" w:rsidR="00175357" w:rsidRPr="006F6450" w:rsidRDefault="00175357" w:rsidP="00CC30FF">
      <w:pPr>
        <w:pStyle w:val="TextoGeral"/>
        <w:tabs>
          <w:tab w:val="left" w:pos="1"/>
          <w:tab w:val="left" w:pos="362"/>
        </w:tabs>
        <w:spacing w:line="360" w:lineRule="auto"/>
        <w:ind w:left="142" w:right="165" w:firstLine="425"/>
        <w:jc w:val="both"/>
        <w:rPr>
          <w:sz w:val="22"/>
          <w:szCs w:val="22"/>
        </w:rPr>
      </w:pPr>
    </w:p>
    <w:p w14:paraId="7AB04DB3" w14:textId="7F1DC9B5" w:rsidR="00E0210C" w:rsidRPr="006F6450" w:rsidRDefault="00A33224" w:rsidP="00CC30FF">
      <w:pPr>
        <w:pStyle w:val="Ttulo1"/>
        <w:spacing w:line="360" w:lineRule="auto"/>
        <w:ind w:left="142" w:right="165" w:firstLine="425"/>
        <w:jc w:val="both"/>
        <w:rPr>
          <w:bCs/>
          <w:sz w:val="22"/>
          <w:szCs w:val="22"/>
        </w:rPr>
      </w:pPr>
      <w:bookmarkStart w:id="7" w:name="_Toc181881744"/>
      <w:bookmarkStart w:id="8" w:name="_Hlk162424405"/>
      <w:r w:rsidRPr="006F6450">
        <w:rPr>
          <w:sz w:val="22"/>
          <w:szCs w:val="22"/>
        </w:rPr>
        <w:lastRenderedPageBreak/>
        <w:t>3 DOCUMENTOS</w:t>
      </w:r>
      <w:r w:rsidR="00002201" w:rsidRPr="006F6450">
        <w:rPr>
          <w:sz w:val="22"/>
          <w:szCs w:val="22"/>
        </w:rPr>
        <w:t xml:space="preserve"> COMPLEMENTARES</w:t>
      </w:r>
      <w:r w:rsidR="009F0BBE" w:rsidRPr="006F6450">
        <w:rPr>
          <w:sz w:val="22"/>
          <w:szCs w:val="22"/>
        </w:rPr>
        <w:t>:</w:t>
      </w:r>
      <w:bookmarkEnd w:id="7"/>
    </w:p>
    <w:p w14:paraId="7306DBBF" w14:textId="46BBA72C" w:rsidR="001D1C4B" w:rsidRPr="006F6450" w:rsidRDefault="00BD4C04" w:rsidP="00CC30FF">
      <w:pPr>
        <w:pStyle w:val="TextoGeral"/>
        <w:tabs>
          <w:tab w:val="left" w:pos="1"/>
        </w:tabs>
        <w:spacing w:line="360" w:lineRule="auto"/>
        <w:ind w:left="142" w:right="165" w:firstLine="425"/>
        <w:jc w:val="both"/>
        <w:rPr>
          <w:sz w:val="22"/>
          <w:szCs w:val="22"/>
        </w:rPr>
      </w:pPr>
      <w:r w:rsidRPr="006F6450">
        <w:rPr>
          <w:sz w:val="22"/>
          <w:szCs w:val="22"/>
        </w:rPr>
        <w:tab/>
      </w:r>
    </w:p>
    <w:p w14:paraId="4076699A" w14:textId="5062BFC8" w:rsidR="00E60366" w:rsidRPr="006F6450" w:rsidRDefault="002A7692" w:rsidP="00CC30FF">
      <w:pPr>
        <w:pStyle w:val="Ttulo2"/>
        <w:spacing w:line="360" w:lineRule="auto"/>
        <w:ind w:left="142" w:right="165" w:firstLine="425"/>
        <w:jc w:val="both"/>
        <w:rPr>
          <w:sz w:val="22"/>
          <w:szCs w:val="22"/>
        </w:rPr>
      </w:pPr>
      <w:bookmarkStart w:id="9" w:name="_Toc181881745"/>
      <w:r w:rsidRPr="006F6450">
        <w:rPr>
          <w:sz w:val="22"/>
          <w:szCs w:val="22"/>
        </w:rPr>
        <w:t>3</w:t>
      </w:r>
      <w:r w:rsidR="001D1C4B" w:rsidRPr="006F6450">
        <w:rPr>
          <w:sz w:val="22"/>
          <w:szCs w:val="22"/>
        </w:rPr>
        <w:t>.1 Segurança da Informação:</w:t>
      </w:r>
      <w:bookmarkEnd w:id="9"/>
    </w:p>
    <w:p w14:paraId="1C593298" w14:textId="77777777" w:rsidR="008A673E" w:rsidRPr="006F6450" w:rsidRDefault="008A673E" w:rsidP="00CC30FF">
      <w:pPr>
        <w:pStyle w:val="TextoGeral"/>
        <w:tabs>
          <w:tab w:val="left" w:pos="1"/>
        </w:tabs>
        <w:spacing w:line="360" w:lineRule="auto"/>
        <w:ind w:left="142" w:right="165" w:firstLine="425"/>
        <w:jc w:val="both"/>
        <w:rPr>
          <w:sz w:val="22"/>
          <w:szCs w:val="22"/>
        </w:rPr>
      </w:pPr>
    </w:p>
    <w:p w14:paraId="6830EB5E" w14:textId="32B9EC6C" w:rsidR="001D1C4B" w:rsidRPr="006F6450" w:rsidRDefault="001D1C4B" w:rsidP="00CC30FF">
      <w:pPr>
        <w:pStyle w:val="TextoGeral"/>
        <w:numPr>
          <w:ilvl w:val="0"/>
          <w:numId w:val="25"/>
        </w:numPr>
        <w:tabs>
          <w:tab w:val="left" w:pos="1"/>
        </w:tabs>
        <w:spacing w:line="360" w:lineRule="auto"/>
        <w:ind w:left="142" w:right="165" w:firstLine="425"/>
        <w:jc w:val="both"/>
        <w:rPr>
          <w:sz w:val="22"/>
          <w:szCs w:val="22"/>
        </w:rPr>
      </w:pPr>
      <w:r w:rsidRPr="006F6450">
        <w:rPr>
          <w:b/>
          <w:bCs/>
          <w:sz w:val="22"/>
          <w:szCs w:val="22"/>
        </w:rPr>
        <w:t>NOR0059</w:t>
      </w:r>
      <w:r w:rsidRPr="006F6450">
        <w:rPr>
          <w:sz w:val="22"/>
          <w:szCs w:val="22"/>
        </w:rPr>
        <w:t xml:space="preserve"> </w:t>
      </w:r>
      <w:r w:rsidR="00CF375D" w:rsidRPr="006F6450">
        <w:rPr>
          <w:sz w:val="22"/>
          <w:szCs w:val="22"/>
        </w:rPr>
        <w:t>–</w:t>
      </w:r>
      <w:r w:rsidRPr="006F6450">
        <w:rPr>
          <w:sz w:val="22"/>
          <w:szCs w:val="22"/>
        </w:rPr>
        <w:t xml:space="preserve"> </w:t>
      </w:r>
      <w:r w:rsidR="00CF375D" w:rsidRPr="006F6450">
        <w:rPr>
          <w:sz w:val="22"/>
          <w:szCs w:val="22"/>
        </w:rPr>
        <w:t>Diretrizes de</w:t>
      </w:r>
      <w:r w:rsidRPr="006F6450">
        <w:rPr>
          <w:sz w:val="22"/>
          <w:szCs w:val="22"/>
        </w:rPr>
        <w:t xml:space="preserve"> Senha</w:t>
      </w:r>
    </w:p>
    <w:p w14:paraId="789D287E" w14:textId="7A0FBE97" w:rsidR="0051574D" w:rsidRPr="006F6450" w:rsidRDefault="0051574D" w:rsidP="00CC30FF">
      <w:pPr>
        <w:pStyle w:val="TextoGeral"/>
        <w:numPr>
          <w:ilvl w:val="0"/>
          <w:numId w:val="25"/>
        </w:numPr>
        <w:tabs>
          <w:tab w:val="left" w:pos="1"/>
        </w:tabs>
        <w:spacing w:line="360" w:lineRule="auto"/>
        <w:ind w:left="142" w:right="165" w:firstLine="425"/>
        <w:jc w:val="both"/>
        <w:rPr>
          <w:sz w:val="22"/>
          <w:szCs w:val="22"/>
        </w:rPr>
      </w:pPr>
      <w:r w:rsidRPr="006F6450">
        <w:rPr>
          <w:b/>
          <w:bCs/>
          <w:sz w:val="22"/>
          <w:szCs w:val="22"/>
        </w:rPr>
        <w:t>NOR0</w:t>
      </w:r>
      <w:r w:rsidR="0091794A" w:rsidRPr="006F6450">
        <w:rPr>
          <w:b/>
          <w:bCs/>
          <w:sz w:val="22"/>
          <w:szCs w:val="22"/>
        </w:rPr>
        <w:t>178</w:t>
      </w:r>
      <w:r w:rsidRPr="006F6450">
        <w:rPr>
          <w:sz w:val="22"/>
          <w:szCs w:val="22"/>
        </w:rPr>
        <w:t xml:space="preserve"> - Criptografia de Dados</w:t>
      </w:r>
    </w:p>
    <w:p w14:paraId="37389A54" w14:textId="3C7B474B" w:rsidR="002272CA" w:rsidRPr="006F6450" w:rsidRDefault="00FD437C" w:rsidP="00CC30FF">
      <w:pPr>
        <w:pStyle w:val="TextoGeral"/>
        <w:numPr>
          <w:ilvl w:val="0"/>
          <w:numId w:val="25"/>
        </w:numPr>
        <w:tabs>
          <w:tab w:val="left" w:pos="1"/>
        </w:tabs>
        <w:spacing w:line="360" w:lineRule="auto"/>
        <w:ind w:left="142" w:right="165" w:firstLine="425"/>
        <w:jc w:val="both"/>
        <w:rPr>
          <w:b/>
          <w:bCs/>
          <w:sz w:val="22"/>
          <w:szCs w:val="22"/>
        </w:rPr>
      </w:pPr>
      <w:r w:rsidRPr="006F6450">
        <w:rPr>
          <w:b/>
          <w:bCs/>
          <w:sz w:val="22"/>
          <w:szCs w:val="22"/>
        </w:rPr>
        <w:t xml:space="preserve">NOR0089 </w:t>
      </w:r>
      <w:r w:rsidRPr="006F6450">
        <w:rPr>
          <w:sz w:val="22"/>
          <w:szCs w:val="22"/>
        </w:rPr>
        <w:t>- Política de segurança da informação da Duas Rodas</w:t>
      </w:r>
    </w:p>
    <w:p w14:paraId="7D976100" w14:textId="23476A57" w:rsidR="00FD437C" w:rsidRPr="006F6450" w:rsidRDefault="00FD437C" w:rsidP="00CC30FF">
      <w:pPr>
        <w:pStyle w:val="TextoGeral"/>
        <w:numPr>
          <w:ilvl w:val="0"/>
          <w:numId w:val="25"/>
        </w:numPr>
        <w:tabs>
          <w:tab w:val="left" w:pos="1"/>
        </w:tabs>
        <w:spacing w:line="360" w:lineRule="auto"/>
        <w:ind w:left="142" w:right="165" w:firstLine="425"/>
        <w:jc w:val="both"/>
        <w:rPr>
          <w:b/>
          <w:bCs/>
          <w:sz w:val="22"/>
          <w:szCs w:val="22"/>
        </w:rPr>
      </w:pPr>
      <w:r w:rsidRPr="006F6450">
        <w:rPr>
          <w:b/>
          <w:bCs/>
          <w:sz w:val="22"/>
          <w:szCs w:val="22"/>
        </w:rPr>
        <w:t xml:space="preserve">NOR0094 </w:t>
      </w:r>
      <w:r w:rsidRPr="006F6450">
        <w:rPr>
          <w:sz w:val="22"/>
          <w:szCs w:val="22"/>
        </w:rPr>
        <w:t>- Política de Proteção de Dados</w:t>
      </w:r>
    </w:p>
    <w:p w14:paraId="7EFD3CD5" w14:textId="77777777" w:rsidR="00FD437C" w:rsidRPr="006F6450" w:rsidRDefault="00FD437C" w:rsidP="00CC30FF">
      <w:pPr>
        <w:pStyle w:val="TextoGeral"/>
        <w:tabs>
          <w:tab w:val="left" w:pos="1"/>
        </w:tabs>
        <w:spacing w:line="360" w:lineRule="auto"/>
        <w:ind w:left="142" w:right="165" w:firstLine="425"/>
        <w:jc w:val="both"/>
        <w:rPr>
          <w:sz w:val="22"/>
          <w:szCs w:val="22"/>
        </w:rPr>
      </w:pPr>
    </w:p>
    <w:p w14:paraId="3E876203" w14:textId="0C17776C" w:rsidR="00E60366" w:rsidRPr="006F6450" w:rsidRDefault="002A7692" w:rsidP="00CC30FF">
      <w:pPr>
        <w:pStyle w:val="Ttulo2"/>
        <w:spacing w:line="360" w:lineRule="auto"/>
        <w:ind w:left="142" w:right="165" w:firstLine="425"/>
        <w:jc w:val="both"/>
        <w:rPr>
          <w:sz w:val="22"/>
          <w:szCs w:val="22"/>
        </w:rPr>
      </w:pPr>
      <w:bookmarkStart w:id="10" w:name="_Toc181881746"/>
      <w:r w:rsidRPr="006F6450">
        <w:rPr>
          <w:sz w:val="22"/>
          <w:szCs w:val="22"/>
        </w:rPr>
        <w:t>3.2</w:t>
      </w:r>
      <w:r w:rsidR="001D1C4B" w:rsidRPr="006F6450">
        <w:rPr>
          <w:sz w:val="22"/>
          <w:szCs w:val="22"/>
        </w:rPr>
        <w:t xml:space="preserve"> Operações de TI:</w:t>
      </w:r>
      <w:bookmarkEnd w:id="10"/>
    </w:p>
    <w:p w14:paraId="666982CC" w14:textId="77777777" w:rsidR="008A673E" w:rsidRPr="006F6450" w:rsidRDefault="008A673E" w:rsidP="00CC30FF">
      <w:pPr>
        <w:pStyle w:val="TextoGeral"/>
        <w:tabs>
          <w:tab w:val="left" w:pos="1"/>
        </w:tabs>
        <w:spacing w:line="360" w:lineRule="auto"/>
        <w:ind w:left="142" w:right="165" w:firstLine="425"/>
        <w:jc w:val="both"/>
        <w:rPr>
          <w:sz w:val="22"/>
          <w:szCs w:val="22"/>
        </w:rPr>
      </w:pPr>
    </w:p>
    <w:p w14:paraId="2A45D716" w14:textId="77777777" w:rsidR="001D1C4B" w:rsidRPr="006F6450" w:rsidRDefault="001D1C4B" w:rsidP="00CC30FF">
      <w:pPr>
        <w:pStyle w:val="TextoGeral"/>
        <w:numPr>
          <w:ilvl w:val="0"/>
          <w:numId w:val="26"/>
        </w:numPr>
        <w:tabs>
          <w:tab w:val="left" w:pos="1"/>
        </w:tabs>
        <w:spacing w:line="360" w:lineRule="auto"/>
        <w:ind w:left="142" w:right="165" w:firstLine="425"/>
        <w:jc w:val="both"/>
        <w:rPr>
          <w:sz w:val="22"/>
          <w:szCs w:val="22"/>
        </w:rPr>
      </w:pPr>
      <w:r w:rsidRPr="006F6450">
        <w:rPr>
          <w:b/>
          <w:bCs/>
          <w:sz w:val="22"/>
          <w:szCs w:val="22"/>
        </w:rPr>
        <w:t>NOR0055</w:t>
      </w:r>
      <w:r w:rsidRPr="006F6450">
        <w:rPr>
          <w:sz w:val="22"/>
          <w:szCs w:val="22"/>
        </w:rPr>
        <w:t xml:space="preserve"> - Solicitação de Acesso a Serviços de TI</w:t>
      </w:r>
    </w:p>
    <w:p w14:paraId="545939C0" w14:textId="5E60BCD3" w:rsidR="001D1C4B" w:rsidRPr="006F6450" w:rsidRDefault="001D1C4B" w:rsidP="00CC30FF">
      <w:pPr>
        <w:pStyle w:val="TextoGeral"/>
        <w:numPr>
          <w:ilvl w:val="0"/>
          <w:numId w:val="26"/>
        </w:numPr>
        <w:tabs>
          <w:tab w:val="left" w:pos="1"/>
        </w:tabs>
        <w:spacing w:line="360" w:lineRule="auto"/>
        <w:ind w:left="142" w:right="165" w:firstLine="425"/>
        <w:jc w:val="both"/>
        <w:rPr>
          <w:sz w:val="22"/>
          <w:szCs w:val="22"/>
        </w:rPr>
      </w:pPr>
      <w:r w:rsidRPr="006F6450">
        <w:rPr>
          <w:b/>
          <w:bCs/>
          <w:sz w:val="22"/>
          <w:szCs w:val="22"/>
        </w:rPr>
        <w:t>NOR0091</w:t>
      </w:r>
      <w:r w:rsidRPr="006F6450">
        <w:rPr>
          <w:sz w:val="22"/>
          <w:szCs w:val="22"/>
        </w:rPr>
        <w:t xml:space="preserve"> </w:t>
      </w:r>
      <w:r w:rsidR="007723F0" w:rsidRPr="006F6450">
        <w:rPr>
          <w:sz w:val="22"/>
          <w:szCs w:val="22"/>
        </w:rPr>
        <w:t xml:space="preserve">- </w:t>
      </w:r>
      <w:r w:rsidR="00CF375D" w:rsidRPr="006F6450">
        <w:rPr>
          <w:sz w:val="22"/>
          <w:szCs w:val="22"/>
        </w:rPr>
        <w:t>Backup</w:t>
      </w:r>
      <w:r w:rsidRPr="006F6450">
        <w:rPr>
          <w:sz w:val="22"/>
          <w:szCs w:val="22"/>
        </w:rPr>
        <w:t xml:space="preserve"> e Testes de </w:t>
      </w:r>
      <w:proofErr w:type="spellStart"/>
      <w:r w:rsidRPr="006F6450">
        <w:rPr>
          <w:sz w:val="22"/>
          <w:szCs w:val="22"/>
        </w:rPr>
        <w:t>Restore</w:t>
      </w:r>
      <w:proofErr w:type="spellEnd"/>
    </w:p>
    <w:p w14:paraId="7E095945" w14:textId="26A74E35" w:rsidR="001D1C4B" w:rsidRPr="006F6450" w:rsidRDefault="00F26586" w:rsidP="00CC30FF">
      <w:pPr>
        <w:pStyle w:val="TextoGeral"/>
        <w:numPr>
          <w:ilvl w:val="0"/>
          <w:numId w:val="26"/>
        </w:numPr>
        <w:tabs>
          <w:tab w:val="left" w:pos="1"/>
        </w:tabs>
        <w:spacing w:line="360" w:lineRule="auto"/>
        <w:ind w:left="142" w:right="165" w:firstLine="425"/>
        <w:jc w:val="both"/>
        <w:rPr>
          <w:sz w:val="22"/>
          <w:szCs w:val="22"/>
        </w:rPr>
      </w:pPr>
      <w:r w:rsidRPr="006F6450">
        <w:rPr>
          <w:b/>
          <w:bCs/>
          <w:sz w:val="22"/>
          <w:szCs w:val="22"/>
        </w:rPr>
        <w:t>NOR</w:t>
      </w:r>
      <w:r w:rsidR="009A7989" w:rsidRPr="006F6450">
        <w:rPr>
          <w:b/>
          <w:bCs/>
          <w:sz w:val="22"/>
          <w:szCs w:val="22"/>
        </w:rPr>
        <w:t>0175</w:t>
      </w:r>
      <w:r w:rsidR="001D1C4B" w:rsidRPr="006F6450">
        <w:rPr>
          <w:b/>
          <w:bCs/>
          <w:sz w:val="22"/>
          <w:szCs w:val="22"/>
        </w:rPr>
        <w:t xml:space="preserve"> </w:t>
      </w:r>
      <w:r w:rsidR="001D1C4B" w:rsidRPr="006F6450">
        <w:rPr>
          <w:sz w:val="22"/>
          <w:szCs w:val="22"/>
        </w:rPr>
        <w:t>- Reserva de Recursos de TI - Projetor e Notebooks</w:t>
      </w:r>
    </w:p>
    <w:p w14:paraId="2A73DCD1" w14:textId="74387BB2" w:rsidR="007D4FD7" w:rsidRPr="006F6450" w:rsidRDefault="009A7989" w:rsidP="00CC30FF">
      <w:pPr>
        <w:pStyle w:val="TextoGeral"/>
        <w:numPr>
          <w:ilvl w:val="0"/>
          <w:numId w:val="26"/>
        </w:numPr>
        <w:tabs>
          <w:tab w:val="left" w:pos="1"/>
        </w:tabs>
        <w:spacing w:line="360" w:lineRule="auto"/>
        <w:ind w:left="142" w:right="165" w:firstLine="425"/>
        <w:jc w:val="both"/>
        <w:rPr>
          <w:sz w:val="22"/>
          <w:szCs w:val="22"/>
        </w:rPr>
      </w:pPr>
      <w:r w:rsidRPr="006F6450">
        <w:rPr>
          <w:b/>
          <w:bCs/>
          <w:sz w:val="22"/>
          <w:szCs w:val="22"/>
        </w:rPr>
        <w:t>NOR0176</w:t>
      </w:r>
      <w:r w:rsidR="007D4FD7" w:rsidRPr="006F6450">
        <w:rPr>
          <w:sz w:val="22"/>
          <w:szCs w:val="22"/>
        </w:rPr>
        <w:t xml:space="preserve"> - Funções do Departamento de Gestão da Tecnologia da Informação</w:t>
      </w:r>
    </w:p>
    <w:p w14:paraId="77F264DB" w14:textId="1D7459BC" w:rsidR="004D1EBF" w:rsidRPr="006F6450" w:rsidRDefault="00292A96" w:rsidP="00CC30FF">
      <w:pPr>
        <w:pStyle w:val="TextoGeral"/>
        <w:numPr>
          <w:ilvl w:val="0"/>
          <w:numId w:val="26"/>
        </w:numPr>
        <w:tabs>
          <w:tab w:val="left" w:pos="1"/>
        </w:tabs>
        <w:spacing w:line="360" w:lineRule="auto"/>
        <w:ind w:left="142" w:right="165" w:firstLine="425"/>
        <w:jc w:val="both"/>
        <w:rPr>
          <w:sz w:val="22"/>
          <w:szCs w:val="22"/>
        </w:rPr>
      </w:pPr>
      <w:r w:rsidRPr="006F6450">
        <w:rPr>
          <w:b/>
          <w:bCs/>
          <w:sz w:val="22"/>
          <w:szCs w:val="22"/>
        </w:rPr>
        <w:t>NOR0100</w:t>
      </w:r>
      <w:r w:rsidRPr="006F6450">
        <w:rPr>
          <w:sz w:val="22"/>
          <w:szCs w:val="22"/>
        </w:rPr>
        <w:t xml:space="preserve"> - Armazenamento e Compartilhamento de Documentos no Servidor </w:t>
      </w:r>
    </w:p>
    <w:p w14:paraId="702F2B60" w14:textId="77777777" w:rsidR="00DA4EBA" w:rsidRPr="006F6450" w:rsidRDefault="00DA4EBA" w:rsidP="00CC30FF">
      <w:pPr>
        <w:pStyle w:val="TextoGeral"/>
        <w:tabs>
          <w:tab w:val="left" w:pos="1"/>
        </w:tabs>
        <w:spacing w:line="360" w:lineRule="auto"/>
        <w:ind w:left="142" w:right="165" w:firstLine="425"/>
        <w:jc w:val="both"/>
        <w:rPr>
          <w:b/>
          <w:bCs/>
          <w:sz w:val="22"/>
          <w:szCs w:val="22"/>
        </w:rPr>
      </w:pPr>
    </w:p>
    <w:p w14:paraId="3BF9FB4A" w14:textId="43D5EF0F" w:rsidR="008A673E" w:rsidRPr="006F6450" w:rsidRDefault="002D6B8D" w:rsidP="00CC30FF">
      <w:pPr>
        <w:pStyle w:val="Ttulo2"/>
        <w:spacing w:line="360" w:lineRule="auto"/>
        <w:ind w:left="142" w:firstLine="425"/>
        <w:jc w:val="left"/>
        <w:rPr>
          <w:sz w:val="22"/>
          <w:szCs w:val="22"/>
        </w:rPr>
      </w:pPr>
      <w:bookmarkStart w:id="11" w:name="_Toc181881747"/>
      <w:r w:rsidRPr="006F6450">
        <w:rPr>
          <w:sz w:val="22"/>
          <w:szCs w:val="22"/>
        </w:rPr>
        <w:t>3.</w:t>
      </w:r>
      <w:r w:rsidR="006F6450" w:rsidRPr="006F6450">
        <w:rPr>
          <w:sz w:val="22"/>
          <w:szCs w:val="22"/>
        </w:rPr>
        <w:t>3 Normas Comuns</w:t>
      </w:r>
      <w:bookmarkEnd w:id="11"/>
    </w:p>
    <w:p w14:paraId="68340E4D" w14:textId="77777777" w:rsidR="006F6450" w:rsidRPr="006F6450" w:rsidRDefault="006F6450" w:rsidP="00CC30FF">
      <w:pPr>
        <w:pStyle w:val="TextoGeral"/>
        <w:tabs>
          <w:tab w:val="left" w:pos="1"/>
        </w:tabs>
        <w:spacing w:line="360" w:lineRule="auto"/>
        <w:ind w:left="142" w:right="165" w:firstLine="425"/>
        <w:jc w:val="both"/>
        <w:rPr>
          <w:b/>
          <w:bCs/>
          <w:sz w:val="22"/>
          <w:szCs w:val="22"/>
        </w:rPr>
      </w:pPr>
    </w:p>
    <w:bookmarkEnd w:id="8"/>
    <w:p w14:paraId="10A9AF3D" w14:textId="32F2CD48" w:rsidR="00AC23FA" w:rsidRPr="006F6450" w:rsidRDefault="00AC23FA" w:rsidP="00CC30FF">
      <w:pPr>
        <w:pStyle w:val="TextoGeral"/>
        <w:numPr>
          <w:ilvl w:val="0"/>
          <w:numId w:val="28"/>
        </w:numPr>
        <w:tabs>
          <w:tab w:val="left" w:pos="1"/>
        </w:tabs>
        <w:spacing w:line="360" w:lineRule="auto"/>
        <w:ind w:left="142" w:right="165" w:firstLine="425"/>
        <w:jc w:val="both"/>
        <w:rPr>
          <w:b/>
          <w:bCs/>
          <w:sz w:val="22"/>
          <w:szCs w:val="22"/>
        </w:rPr>
      </w:pPr>
      <w:r w:rsidRPr="006F6450">
        <w:rPr>
          <w:b/>
          <w:bCs/>
          <w:sz w:val="22"/>
          <w:szCs w:val="22"/>
        </w:rPr>
        <w:t>NOR0181</w:t>
      </w:r>
      <w:r w:rsidRPr="006F6450">
        <w:rPr>
          <w:sz w:val="22"/>
          <w:szCs w:val="22"/>
        </w:rPr>
        <w:t xml:space="preserve"> -</w:t>
      </w:r>
      <w:r w:rsidRPr="006F6450">
        <w:rPr>
          <w:b/>
          <w:bCs/>
          <w:sz w:val="22"/>
          <w:szCs w:val="22"/>
        </w:rPr>
        <w:t xml:space="preserve"> </w:t>
      </w:r>
      <w:r w:rsidRPr="006F6450">
        <w:rPr>
          <w:sz w:val="22"/>
          <w:szCs w:val="22"/>
        </w:rPr>
        <w:t>Negócios e Processos de Tecnologia da Informação</w:t>
      </w:r>
      <w:r w:rsidRPr="006F6450">
        <w:rPr>
          <w:sz w:val="22"/>
          <w:szCs w:val="22"/>
        </w:rPr>
        <w:tab/>
      </w:r>
    </w:p>
    <w:p w14:paraId="556845D2" w14:textId="15611C6A" w:rsidR="0028606A" w:rsidRPr="006F6450" w:rsidRDefault="0028606A" w:rsidP="00CC30FF">
      <w:pPr>
        <w:pStyle w:val="TextoGeral"/>
        <w:numPr>
          <w:ilvl w:val="0"/>
          <w:numId w:val="28"/>
        </w:numPr>
        <w:tabs>
          <w:tab w:val="left" w:pos="1"/>
        </w:tabs>
        <w:spacing w:line="360" w:lineRule="auto"/>
        <w:ind w:left="142" w:right="165" w:firstLine="425"/>
        <w:jc w:val="both"/>
        <w:rPr>
          <w:sz w:val="22"/>
          <w:szCs w:val="22"/>
        </w:rPr>
      </w:pPr>
      <w:r w:rsidRPr="006F6450">
        <w:rPr>
          <w:b/>
          <w:bCs/>
          <w:sz w:val="22"/>
          <w:szCs w:val="22"/>
        </w:rPr>
        <w:t>NOR0</w:t>
      </w:r>
      <w:r w:rsidR="002469F7" w:rsidRPr="006F6450">
        <w:rPr>
          <w:b/>
          <w:bCs/>
          <w:sz w:val="22"/>
          <w:szCs w:val="22"/>
        </w:rPr>
        <w:t>182</w:t>
      </w:r>
      <w:r w:rsidRPr="006F6450">
        <w:rPr>
          <w:sz w:val="22"/>
          <w:szCs w:val="22"/>
        </w:rPr>
        <w:t xml:space="preserve"> </w:t>
      </w:r>
      <w:r w:rsidR="002503EA" w:rsidRPr="006F6450">
        <w:rPr>
          <w:sz w:val="22"/>
          <w:szCs w:val="22"/>
        </w:rPr>
        <w:t>-</w:t>
      </w:r>
      <w:r w:rsidRPr="006F6450">
        <w:rPr>
          <w:sz w:val="22"/>
          <w:szCs w:val="22"/>
        </w:rPr>
        <w:t xml:space="preserve"> </w:t>
      </w:r>
      <w:r w:rsidR="00751D24" w:rsidRPr="006F6450">
        <w:rPr>
          <w:sz w:val="22"/>
          <w:szCs w:val="22"/>
        </w:rPr>
        <w:t>Ge</w:t>
      </w:r>
      <w:r w:rsidR="00AC5F9E" w:rsidRPr="006F6450">
        <w:rPr>
          <w:sz w:val="22"/>
          <w:szCs w:val="22"/>
        </w:rPr>
        <w:t>stão</w:t>
      </w:r>
      <w:r w:rsidR="00751D24" w:rsidRPr="006F6450">
        <w:rPr>
          <w:sz w:val="22"/>
          <w:szCs w:val="22"/>
        </w:rPr>
        <w:t xml:space="preserve"> de Projetos</w:t>
      </w:r>
      <w:r w:rsidR="000E6DE2" w:rsidRPr="006F6450">
        <w:rPr>
          <w:sz w:val="22"/>
          <w:szCs w:val="22"/>
        </w:rPr>
        <w:t xml:space="preserve"> de Tecnologia da Informação</w:t>
      </w:r>
    </w:p>
    <w:p w14:paraId="6B9C216B" w14:textId="498BBF23" w:rsidR="0028606A" w:rsidRPr="006F6450" w:rsidRDefault="0028606A" w:rsidP="00CC30FF">
      <w:pPr>
        <w:pStyle w:val="TextoGeral"/>
        <w:numPr>
          <w:ilvl w:val="0"/>
          <w:numId w:val="28"/>
        </w:numPr>
        <w:tabs>
          <w:tab w:val="left" w:pos="1"/>
        </w:tabs>
        <w:spacing w:line="360" w:lineRule="auto"/>
        <w:ind w:left="142" w:right="165" w:firstLine="425"/>
        <w:jc w:val="both"/>
        <w:rPr>
          <w:sz w:val="22"/>
          <w:szCs w:val="22"/>
        </w:rPr>
      </w:pPr>
      <w:r w:rsidRPr="006F6450">
        <w:rPr>
          <w:b/>
          <w:bCs/>
          <w:sz w:val="22"/>
          <w:szCs w:val="22"/>
        </w:rPr>
        <w:t>NOR0</w:t>
      </w:r>
      <w:r w:rsidR="009977BB" w:rsidRPr="006F6450">
        <w:rPr>
          <w:b/>
          <w:bCs/>
          <w:sz w:val="22"/>
          <w:szCs w:val="22"/>
        </w:rPr>
        <w:t>183</w:t>
      </w:r>
      <w:r w:rsidRPr="006F6450">
        <w:rPr>
          <w:sz w:val="22"/>
          <w:szCs w:val="22"/>
        </w:rPr>
        <w:t xml:space="preserve"> - Gestão de Riscos de T</w:t>
      </w:r>
      <w:r w:rsidR="000E6DE2" w:rsidRPr="006F6450">
        <w:rPr>
          <w:sz w:val="22"/>
          <w:szCs w:val="22"/>
        </w:rPr>
        <w:t>ecnologia da Informação</w:t>
      </w:r>
    </w:p>
    <w:p w14:paraId="65FEECF9" w14:textId="77777777" w:rsidR="00A2751E" w:rsidRPr="006F6450" w:rsidRDefault="00A2751E" w:rsidP="00CC30FF">
      <w:pPr>
        <w:pStyle w:val="TextoGeral"/>
        <w:tabs>
          <w:tab w:val="left" w:pos="1"/>
        </w:tabs>
        <w:spacing w:line="360" w:lineRule="auto"/>
        <w:ind w:left="142" w:right="165" w:firstLine="425"/>
        <w:jc w:val="both"/>
        <w:rPr>
          <w:sz w:val="22"/>
          <w:szCs w:val="22"/>
        </w:rPr>
      </w:pPr>
    </w:p>
    <w:p w14:paraId="3A1B2F8A" w14:textId="664DA821" w:rsidR="00A2751E" w:rsidRPr="006F6450" w:rsidRDefault="006F6450" w:rsidP="00CC30FF">
      <w:pPr>
        <w:pStyle w:val="Ttulo2"/>
        <w:spacing w:line="360" w:lineRule="auto"/>
        <w:ind w:left="142" w:firstLine="425"/>
        <w:jc w:val="left"/>
        <w:rPr>
          <w:sz w:val="22"/>
          <w:szCs w:val="22"/>
        </w:rPr>
      </w:pPr>
      <w:bookmarkStart w:id="12" w:name="_Toc181881748"/>
      <w:r w:rsidRPr="006F6450">
        <w:rPr>
          <w:sz w:val="22"/>
          <w:szCs w:val="22"/>
        </w:rPr>
        <w:t>3.4 Frameworks</w:t>
      </w:r>
      <w:bookmarkEnd w:id="12"/>
    </w:p>
    <w:p w14:paraId="0B0039A3" w14:textId="77777777" w:rsidR="006F6450" w:rsidRPr="006F6450" w:rsidRDefault="006F6450" w:rsidP="00CC30FF">
      <w:pPr>
        <w:pStyle w:val="TextoGeral"/>
        <w:tabs>
          <w:tab w:val="left" w:pos="1"/>
        </w:tabs>
        <w:spacing w:line="360" w:lineRule="auto"/>
        <w:ind w:left="142" w:right="165" w:firstLine="425"/>
        <w:jc w:val="both"/>
        <w:rPr>
          <w:b/>
          <w:bCs/>
          <w:sz w:val="22"/>
          <w:szCs w:val="22"/>
        </w:rPr>
      </w:pPr>
    </w:p>
    <w:p w14:paraId="3FFB8A30" w14:textId="3B2EB82F" w:rsidR="00A2751E" w:rsidRPr="006F6450" w:rsidRDefault="006A1454" w:rsidP="00CC30FF">
      <w:pPr>
        <w:pStyle w:val="TextoGeral"/>
        <w:numPr>
          <w:ilvl w:val="0"/>
          <w:numId w:val="30"/>
        </w:numPr>
        <w:tabs>
          <w:tab w:val="left" w:pos="1"/>
        </w:tabs>
        <w:spacing w:line="360" w:lineRule="auto"/>
        <w:ind w:left="142" w:right="165" w:firstLine="425"/>
        <w:jc w:val="both"/>
        <w:rPr>
          <w:b/>
          <w:bCs/>
          <w:sz w:val="22"/>
          <w:szCs w:val="22"/>
          <w:lang w:val="en-US"/>
        </w:rPr>
      </w:pPr>
      <w:r w:rsidRPr="006F6450">
        <w:rPr>
          <w:b/>
          <w:bCs/>
          <w:sz w:val="22"/>
          <w:szCs w:val="22"/>
          <w:lang w:val="en-US"/>
        </w:rPr>
        <w:t>ITIL</w:t>
      </w:r>
      <w:r w:rsidR="00971CFA" w:rsidRPr="006F6450">
        <w:rPr>
          <w:b/>
          <w:bCs/>
          <w:sz w:val="22"/>
          <w:szCs w:val="22"/>
          <w:lang w:val="en-US"/>
        </w:rPr>
        <w:t xml:space="preserve"> - </w:t>
      </w:r>
      <w:r w:rsidRPr="006F6450">
        <w:rPr>
          <w:sz w:val="22"/>
          <w:szCs w:val="22"/>
          <w:lang w:val="en-US"/>
        </w:rPr>
        <w:t>Information</w:t>
      </w:r>
      <w:r w:rsidR="001253B0" w:rsidRPr="006F6450">
        <w:rPr>
          <w:sz w:val="22"/>
          <w:szCs w:val="22"/>
          <w:lang w:val="en-US"/>
        </w:rPr>
        <w:t xml:space="preserve"> Technology Infrastructure Library</w:t>
      </w:r>
      <w:r w:rsidR="00A2751E" w:rsidRPr="006F6450">
        <w:rPr>
          <w:sz w:val="22"/>
          <w:szCs w:val="22"/>
          <w:lang w:val="en-US"/>
        </w:rPr>
        <w:tab/>
      </w:r>
    </w:p>
    <w:p w14:paraId="340EA2D7" w14:textId="7E1F7431" w:rsidR="00971CFA" w:rsidRPr="006F6450" w:rsidRDefault="00247835" w:rsidP="00CC30FF">
      <w:pPr>
        <w:pStyle w:val="TextoGeral"/>
        <w:numPr>
          <w:ilvl w:val="0"/>
          <w:numId w:val="30"/>
        </w:numPr>
        <w:tabs>
          <w:tab w:val="left" w:pos="1"/>
        </w:tabs>
        <w:spacing w:line="360" w:lineRule="auto"/>
        <w:ind w:left="142" w:right="165" w:firstLine="425"/>
        <w:jc w:val="both"/>
        <w:rPr>
          <w:sz w:val="22"/>
          <w:szCs w:val="22"/>
          <w:lang w:val="en-US"/>
        </w:rPr>
      </w:pPr>
      <w:r w:rsidRPr="006F6450">
        <w:rPr>
          <w:b/>
          <w:bCs/>
          <w:sz w:val="22"/>
          <w:szCs w:val="22"/>
          <w:lang w:val="en-US"/>
        </w:rPr>
        <w:t>COBIT</w:t>
      </w:r>
      <w:r w:rsidR="00971CFA" w:rsidRPr="006F6450">
        <w:rPr>
          <w:b/>
          <w:bCs/>
          <w:sz w:val="22"/>
          <w:szCs w:val="22"/>
          <w:lang w:val="en-US"/>
        </w:rPr>
        <w:t xml:space="preserve"> - </w:t>
      </w:r>
      <w:r w:rsidRPr="006F6450">
        <w:rPr>
          <w:sz w:val="22"/>
          <w:szCs w:val="22"/>
          <w:lang w:val="en-US"/>
        </w:rPr>
        <w:t>Control</w:t>
      </w:r>
      <w:r w:rsidR="00F231E4" w:rsidRPr="006F6450">
        <w:rPr>
          <w:sz w:val="22"/>
          <w:szCs w:val="22"/>
          <w:lang w:val="en-US"/>
        </w:rPr>
        <w:t xml:space="preserve"> Objectives for Information and Related</w:t>
      </w:r>
      <w:r w:rsidR="00971CFA" w:rsidRPr="006F6450">
        <w:rPr>
          <w:sz w:val="22"/>
          <w:szCs w:val="22"/>
          <w:lang w:val="en-US"/>
        </w:rPr>
        <w:t xml:space="preserve"> Technology</w:t>
      </w:r>
    </w:p>
    <w:p w14:paraId="524943C5" w14:textId="1F59A6EE" w:rsidR="00E143BF" w:rsidRPr="006F6450" w:rsidRDefault="003D5134" w:rsidP="00CC30FF">
      <w:pPr>
        <w:pStyle w:val="TextoGeral"/>
        <w:numPr>
          <w:ilvl w:val="0"/>
          <w:numId w:val="30"/>
        </w:numPr>
        <w:tabs>
          <w:tab w:val="left" w:pos="1"/>
        </w:tabs>
        <w:spacing w:line="360" w:lineRule="auto"/>
        <w:ind w:left="142" w:right="165" w:firstLine="425"/>
        <w:jc w:val="both"/>
        <w:rPr>
          <w:sz w:val="22"/>
          <w:szCs w:val="22"/>
        </w:rPr>
      </w:pPr>
      <w:r w:rsidRPr="006F6450">
        <w:rPr>
          <w:b/>
          <w:bCs/>
          <w:sz w:val="22"/>
          <w:szCs w:val="22"/>
        </w:rPr>
        <w:t>ABNT</w:t>
      </w:r>
      <w:r w:rsidR="00692AA1" w:rsidRPr="006F6450">
        <w:rPr>
          <w:b/>
          <w:bCs/>
          <w:sz w:val="22"/>
          <w:szCs w:val="22"/>
        </w:rPr>
        <w:t xml:space="preserve"> NBR ISO/IEC 38500:2018</w:t>
      </w:r>
      <w:r w:rsidR="00E143BF" w:rsidRPr="006F6450">
        <w:rPr>
          <w:b/>
          <w:bCs/>
          <w:sz w:val="22"/>
          <w:szCs w:val="22"/>
        </w:rPr>
        <w:t xml:space="preserve"> </w:t>
      </w:r>
      <w:r w:rsidR="00692AA1" w:rsidRPr="006F6450">
        <w:rPr>
          <w:sz w:val="22"/>
          <w:szCs w:val="22"/>
        </w:rPr>
        <w:t>-</w:t>
      </w:r>
      <w:r w:rsidR="00692AA1" w:rsidRPr="006F6450">
        <w:rPr>
          <w:b/>
          <w:bCs/>
          <w:sz w:val="22"/>
          <w:szCs w:val="22"/>
        </w:rPr>
        <w:t xml:space="preserve"> </w:t>
      </w:r>
      <w:r w:rsidR="00692AA1" w:rsidRPr="006F6450">
        <w:rPr>
          <w:sz w:val="22"/>
          <w:szCs w:val="22"/>
        </w:rPr>
        <w:t>Governança de TI</w:t>
      </w:r>
      <w:r w:rsidRPr="006F6450">
        <w:rPr>
          <w:b/>
          <w:bCs/>
          <w:sz w:val="22"/>
          <w:szCs w:val="22"/>
        </w:rPr>
        <w:t xml:space="preserve"> </w:t>
      </w:r>
    </w:p>
    <w:p w14:paraId="7D8A46AB" w14:textId="77777777" w:rsidR="003A7317" w:rsidRPr="006F6450" w:rsidRDefault="003A7317" w:rsidP="00CC30FF">
      <w:pPr>
        <w:pStyle w:val="TextoGeral"/>
        <w:tabs>
          <w:tab w:val="left" w:pos="1"/>
        </w:tabs>
        <w:spacing w:line="360" w:lineRule="auto"/>
        <w:ind w:left="142" w:right="165" w:firstLine="425"/>
        <w:jc w:val="both"/>
        <w:rPr>
          <w:sz w:val="22"/>
          <w:szCs w:val="22"/>
        </w:rPr>
      </w:pPr>
    </w:p>
    <w:p w14:paraId="509E9787" w14:textId="77777777" w:rsidR="000D2C76" w:rsidRPr="006F6450" w:rsidRDefault="000D2C76" w:rsidP="00CC30FF">
      <w:pPr>
        <w:pStyle w:val="TextoGeral"/>
        <w:tabs>
          <w:tab w:val="left" w:pos="1"/>
        </w:tabs>
        <w:spacing w:line="360" w:lineRule="auto"/>
        <w:ind w:left="142" w:right="165" w:firstLine="425"/>
        <w:jc w:val="both"/>
        <w:rPr>
          <w:sz w:val="22"/>
          <w:szCs w:val="22"/>
        </w:rPr>
      </w:pPr>
    </w:p>
    <w:p w14:paraId="336C9544" w14:textId="77777777" w:rsidR="003A7317" w:rsidRPr="006F6450" w:rsidRDefault="003A7317" w:rsidP="00CC30FF">
      <w:pPr>
        <w:pStyle w:val="TextoGeral"/>
        <w:tabs>
          <w:tab w:val="left" w:pos="1"/>
        </w:tabs>
        <w:spacing w:line="360" w:lineRule="auto"/>
        <w:ind w:left="142" w:right="165" w:firstLine="425"/>
        <w:jc w:val="both"/>
        <w:rPr>
          <w:sz w:val="22"/>
          <w:szCs w:val="22"/>
        </w:rPr>
      </w:pPr>
    </w:p>
    <w:p w14:paraId="5B373845" w14:textId="77777777" w:rsidR="004E6228" w:rsidRPr="006F6450" w:rsidRDefault="004E6228" w:rsidP="00CC30FF">
      <w:pPr>
        <w:pStyle w:val="TextoGeral"/>
        <w:tabs>
          <w:tab w:val="left" w:pos="1"/>
        </w:tabs>
        <w:spacing w:line="360" w:lineRule="auto"/>
        <w:ind w:left="142" w:right="165" w:firstLine="425"/>
        <w:jc w:val="both"/>
        <w:rPr>
          <w:sz w:val="22"/>
          <w:szCs w:val="22"/>
        </w:rPr>
      </w:pPr>
    </w:p>
    <w:p w14:paraId="2F5E7E50" w14:textId="77777777" w:rsidR="00175357" w:rsidRPr="006F6450" w:rsidRDefault="00175357" w:rsidP="00CC30FF">
      <w:pPr>
        <w:pStyle w:val="TextoGeral"/>
        <w:tabs>
          <w:tab w:val="left" w:pos="1"/>
        </w:tabs>
        <w:spacing w:line="360" w:lineRule="auto"/>
        <w:ind w:left="142" w:right="165" w:firstLine="425"/>
        <w:jc w:val="both"/>
        <w:rPr>
          <w:sz w:val="22"/>
          <w:szCs w:val="22"/>
        </w:rPr>
      </w:pPr>
    </w:p>
    <w:p w14:paraId="4A49462E" w14:textId="2351EDF0" w:rsidR="00872821" w:rsidRPr="006F6450" w:rsidRDefault="00A10E40" w:rsidP="00CC30FF">
      <w:pPr>
        <w:pStyle w:val="Ttulo1"/>
        <w:spacing w:line="360" w:lineRule="auto"/>
        <w:ind w:left="142" w:right="165" w:firstLine="425"/>
        <w:jc w:val="both"/>
        <w:rPr>
          <w:sz w:val="22"/>
          <w:szCs w:val="22"/>
        </w:rPr>
      </w:pPr>
      <w:bookmarkStart w:id="13" w:name="_Toc181881749"/>
      <w:r w:rsidRPr="006F6450">
        <w:rPr>
          <w:sz w:val="22"/>
          <w:szCs w:val="22"/>
        </w:rPr>
        <w:lastRenderedPageBreak/>
        <w:t xml:space="preserve">4 </w:t>
      </w:r>
      <w:r w:rsidR="00872821" w:rsidRPr="006F6450">
        <w:rPr>
          <w:sz w:val="22"/>
          <w:szCs w:val="22"/>
        </w:rPr>
        <w:t>GOVERNANÇA DE T</w:t>
      </w:r>
      <w:r w:rsidR="008D245F" w:rsidRPr="006F6450">
        <w:rPr>
          <w:sz w:val="22"/>
          <w:szCs w:val="22"/>
        </w:rPr>
        <w:t>ECNOLOGIA DA INFORMAÇÃO</w:t>
      </w:r>
      <w:bookmarkEnd w:id="13"/>
    </w:p>
    <w:p w14:paraId="39394C61" w14:textId="77777777" w:rsidR="00994E8B" w:rsidRPr="00994E8B" w:rsidRDefault="00994E8B" w:rsidP="00994E8B">
      <w:pPr>
        <w:pStyle w:val="NormalWeb"/>
        <w:spacing w:line="360" w:lineRule="auto"/>
        <w:ind w:firstLine="567"/>
        <w:jc w:val="both"/>
        <w:rPr>
          <w:sz w:val="22"/>
          <w:szCs w:val="22"/>
        </w:rPr>
      </w:pPr>
      <w:r w:rsidRPr="00994E8B">
        <w:rPr>
          <w:sz w:val="22"/>
          <w:szCs w:val="22"/>
        </w:rPr>
        <w:t>A Governança de Tecnologia da Informação (TI) define diretrizes e práticas para alinhar os recursos e serviços de TI aos objetivos estratégicos da organização. Esse processo busca maximizar o valor dos investimentos em TI, garantir a eficiência operacional, gerenciar riscos e assegurar conformidade com leis e regulamentos aplicáveis, como a LGPD.</w:t>
      </w:r>
    </w:p>
    <w:p w14:paraId="6633E779" w14:textId="1E2A9868" w:rsidR="00994E8B" w:rsidRPr="00994E8B" w:rsidRDefault="00994E8B" w:rsidP="00994E8B">
      <w:pPr>
        <w:pStyle w:val="NormalWeb"/>
        <w:spacing w:line="360" w:lineRule="auto"/>
        <w:ind w:firstLine="567"/>
        <w:jc w:val="both"/>
        <w:rPr>
          <w:sz w:val="22"/>
          <w:szCs w:val="22"/>
        </w:rPr>
      </w:pPr>
      <w:r w:rsidRPr="00994E8B">
        <w:rPr>
          <w:sz w:val="22"/>
          <w:szCs w:val="22"/>
        </w:rPr>
        <w:t xml:space="preserve">Isso inclui o planejamento estratégico de TI, a definição de políticas para a gestão de recursos tecnológicos, </w:t>
      </w:r>
      <w:r w:rsidR="0066041B">
        <w:rPr>
          <w:sz w:val="22"/>
          <w:szCs w:val="22"/>
        </w:rPr>
        <w:t>o gerenciamento de</w:t>
      </w:r>
      <w:r w:rsidRPr="00994E8B">
        <w:rPr>
          <w:sz w:val="22"/>
          <w:szCs w:val="22"/>
        </w:rPr>
        <w:t xml:space="preserve"> projetos de TI e a implementação de controles </w:t>
      </w:r>
      <w:r w:rsidR="00962764">
        <w:rPr>
          <w:sz w:val="22"/>
          <w:szCs w:val="22"/>
        </w:rPr>
        <w:t xml:space="preserve">gerenciamentos dos </w:t>
      </w:r>
      <w:r w:rsidR="00F2400B">
        <w:rPr>
          <w:sz w:val="22"/>
          <w:szCs w:val="22"/>
        </w:rPr>
        <w:t>processos.</w:t>
      </w:r>
      <w:r w:rsidRPr="00994E8B">
        <w:rPr>
          <w:sz w:val="22"/>
          <w:szCs w:val="22"/>
        </w:rPr>
        <w:t xml:space="preserve"> A Governança de TI assegura que a tecnologia seja usada de maneira eficiente, protegendo os ativos organizacionais e promovendo a inovação</w:t>
      </w:r>
      <w:r w:rsidR="00F2400B">
        <w:rPr>
          <w:sz w:val="22"/>
          <w:szCs w:val="22"/>
        </w:rPr>
        <w:t xml:space="preserve"> e transformação digital</w:t>
      </w:r>
      <w:r w:rsidRPr="00994E8B">
        <w:rPr>
          <w:sz w:val="22"/>
          <w:szCs w:val="22"/>
        </w:rPr>
        <w:t>.</w:t>
      </w:r>
    </w:p>
    <w:p w14:paraId="62C09461" w14:textId="77777777" w:rsidR="00765945" w:rsidRPr="006F6450" w:rsidRDefault="00765945" w:rsidP="00CC30FF">
      <w:pPr>
        <w:pStyle w:val="TextoGeral"/>
        <w:tabs>
          <w:tab w:val="left" w:pos="1"/>
        </w:tabs>
        <w:spacing w:line="360" w:lineRule="auto"/>
        <w:ind w:left="142" w:right="165" w:firstLine="425"/>
        <w:jc w:val="both"/>
        <w:rPr>
          <w:b/>
          <w:bCs/>
          <w:sz w:val="22"/>
          <w:szCs w:val="22"/>
        </w:rPr>
      </w:pPr>
    </w:p>
    <w:p w14:paraId="5D44365C" w14:textId="1BC9CC83" w:rsidR="009E4108" w:rsidRPr="006F6450" w:rsidRDefault="009A69DC" w:rsidP="00CC30FF">
      <w:pPr>
        <w:pStyle w:val="Ttulo1"/>
        <w:spacing w:line="360" w:lineRule="auto"/>
        <w:ind w:left="142" w:right="165" w:firstLine="425"/>
        <w:jc w:val="both"/>
        <w:rPr>
          <w:sz w:val="22"/>
          <w:szCs w:val="22"/>
        </w:rPr>
      </w:pPr>
      <w:bookmarkStart w:id="14" w:name="_Toc181881750"/>
      <w:r w:rsidRPr="006F6450">
        <w:rPr>
          <w:sz w:val="22"/>
          <w:szCs w:val="22"/>
        </w:rPr>
        <w:t>5</w:t>
      </w:r>
      <w:r w:rsidR="00A10E40" w:rsidRPr="006F6450">
        <w:rPr>
          <w:sz w:val="22"/>
          <w:szCs w:val="22"/>
        </w:rPr>
        <w:t xml:space="preserve"> </w:t>
      </w:r>
      <w:r w:rsidR="00C91905" w:rsidRPr="006F6450">
        <w:rPr>
          <w:sz w:val="22"/>
          <w:szCs w:val="22"/>
        </w:rPr>
        <w:t>SEGURANÇA DA INFORMAÇÃO</w:t>
      </w:r>
      <w:bookmarkEnd w:id="14"/>
      <w:r w:rsidR="00C91905" w:rsidRPr="006F6450">
        <w:rPr>
          <w:sz w:val="22"/>
          <w:szCs w:val="22"/>
        </w:rPr>
        <w:t xml:space="preserve"> </w:t>
      </w:r>
    </w:p>
    <w:p w14:paraId="102A3F79" w14:textId="77777777" w:rsidR="00765945" w:rsidRPr="006F6450" w:rsidRDefault="00186195" w:rsidP="00CC30FF">
      <w:pPr>
        <w:pStyle w:val="textogeral1"/>
        <w:spacing w:line="360" w:lineRule="auto"/>
        <w:ind w:left="142" w:right="165" w:firstLine="425"/>
        <w:jc w:val="both"/>
        <w:rPr>
          <w:sz w:val="22"/>
          <w:szCs w:val="22"/>
        </w:rPr>
      </w:pPr>
      <w:r w:rsidRPr="006F6450">
        <w:rPr>
          <w:sz w:val="22"/>
          <w:szCs w:val="22"/>
        </w:rPr>
        <w:t xml:space="preserve">Este procedimento visa proteger os ativos de informação da organização contra ameaças internas e externas, através de políticas de segurança, prevenção de ataques cibernéticos, conscientização dos funcionários e planos de resposta a incidentes. </w:t>
      </w:r>
    </w:p>
    <w:p w14:paraId="5DC9AA43" w14:textId="7F4188CE" w:rsidR="00186195" w:rsidRPr="006F6450" w:rsidRDefault="00186195" w:rsidP="00CC30FF">
      <w:pPr>
        <w:pStyle w:val="textogeral1"/>
        <w:spacing w:line="360" w:lineRule="auto"/>
        <w:ind w:left="142" w:right="165" w:firstLine="425"/>
        <w:jc w:val="both"/>
        <w:rPr>
          <w:sz w:val="22"/>
          <w:szCs w:val="22"/>
        </w:rPr>
      </w:pPr>
      <w:r w:rsidRPr="006F6450">
        <w:rPr>
          <w:sz w:val="22"/>
          <w:szCs w:val="22"/>
        </w:rPr>
        <w:t>Reconhecemos a importância da segurança da informação para proteger dados confidenciais e garantir a continuidade dos negócios, adotando medidas como controles de acesso, criptografia de dados e educação em segurança. Nossa política é regularmente revisada para estar alinhada com as últimas ameaças e melhores práticas do setor (</w:t>
      </w:r>
      <w:r w:rsidRPr="006F6450">
        <w:rPr>
          <w:b/>
          <w:bCs/>
          <w:sz w:val="22"/>
          <w:szCs w:val="22"/>
        </w:rPr>
        <w:t>Referência: NOR0089 - Política de segurança da informação da Duas Rodas</w:t>
      </w:r>
      <w:r w:rsidRPr="006F6450">
        <w:rPr>
          <w:sz w:val="22"/>
          <w:szCs w:val="22"/>
        </w:rPr>
        <w:t>).</w:t>
      </w:r>
    </w:p>
    <w:p w14:paraId="774B3E44" w14:textId="5EBEEE52" w:rsidR="00A10E40" w:rsidRPr="006F6450" w:rsidRDefault="00002201" w:rsidP="00CC30FF">
      <w:pPr>
        <w:pStyle w:val="Ttulo2"/>
        <w:spacing w:line="360" w:lineRule="auto"/>
        <w:ind w:left="142" w:right="165" w:firstLine="425"/>
        <w:jc w:val="both"/>
        <w:rPr>
          <w:sz w:val="22"/>
          <w:szCs w:val="22"/>
        </w:rPr>
      </w:pPr>
      <w:bookmarkStart w:id="15" w:name="_Toc181881751"/>
      <w:r w:rsidRPr="006F6450">
        <w:rPr>
          <w:sz w:val="22"/>
          <w:szCs w:val="22"/>
        </w:rPr>
        <w:t>5.1</w:t>
      </w:r>
      <w:r w:rsidR="00A10E40" w:rsidRPr="006F6450">
        <w:rPr>
          <w:sz w:val="22"/>
          <w:szCs w:val="22"/>
        </w:rPr>
        <w:t xml:space="preserve"> Lei Geral de Proteção de Dados Pessoais</w:t>
      </w:r>
      <w:bookmarkEnd w:id="15"/>
      <w:r w:rsidR="00A10E40" w:rsidRPr="006F6450">
        <w:rPr>
          <w:sz w:val="22"/>
          <w:szCs w:val="22"/>
        </w:rPr>
        <w:t xml:space="preserve"> </w:t>
      </w:r>
    </w:p>
    <w:p w14:paraId="179BE7D3" w14:textId="77777777" w:rsidR="001552A0" w:rsidRPr="006F6450" w:rsidRDefault="001552A0" w:rsidP="00CC30FF">
      <w:pPr>
        <w:pStyle w:val="textogeral1"/>
        <w:spacing w:line="360" w:lineRule="auto"/>
        <w:ind w:left="142" w:right="165" w:firstLine="425"/>
        <w:jc w:val="both"/>
        <w:rPr>
          <w:sz w:val="22"/>
          <w:szCs w:val="22"/>
        </w:rPr>
      </w:pPr>
      <w:r w:rsidRPr="006F6450">
        <w:rPr>
          <w:sz w:val="22"/>
          <w:szCs w:val="22"/>
        </w:rPr>
        <w:t>A Lei Geral de Proteção de Dados Pessoais (LGPD), Lei n.º 13.709 de 14 de agosto de 2018, é um marco legislativo que regula o tratamento de dados pessoais, digitais e não digitais. Seu objetivo é proteger a privacidade e os direitos individuais, definindo dados pessoais de forma ampla e exigindo medidas rigorosas de segurança e privacidade das organizações.</w:t>
      </w:r>
    </w:p>
    <w:p w14:paraId="32161F39" w14:textId="5C1EEE12" w:rsidR="001552A0" w:rsidRPr="006F6450" w:rsidRDefault="001552A0" w:rsidP="00CC30FF">
      <w:pPr>
        <w:pStyle w:val="textogeral1"/>
        <w:spacing w:line="360" w:lineRule="auto"/>
        <w:ind w:left="142" w:right="165" w:firstLine="425"/>
        <w:jc w:val="both"/>
        <w:rPr>
          <w:sz w:val="22"/>
          <w:szCs w:val="22"/>
        </w:rPr>
      </w:pPr>
      <w:r w:rsidRPr="006F6450">
        <w:rPr>
          <w:sz w:val="22"/>
          <w:szCs w:val="22"/>
        </w:rPr>
        <w:t xml:space="preserve"> A LGPD visa promover confiança no tratamento de dados e aumentar a transparência em todos os setores público e privado. (</w:t>
      </w:r>
      <w:r w:rsidRPr="006F6450">
        <w:rPr>
          <w:b/>
          <w:bCs/>
          <w:sz w:val="22"/>
          <w:szCs w:val="22"/>
        </w:rPr>
        <w:t>Referência: NOR0094 - Política de Proteção de Dados</w:t>
      </w:r>
      <w:r w:rsidRPr="006F6450">
        <w:rPr>
          <w:sz w:val="22"/>
          <w:szCs w:val="22"/>
        </w:rPr>
        <w:t>)</w:t>
      </w:r>
      <w:r w:rsidR="0098275F" w:rsidRPr="006F6450">
        <w:rPr>
          <w:sz w:val="22"/>
          <w:szCs w:val="22"/>
        </w:rPr>
        <w:t>.</w:t>
      </w:r>
    </w:p>
    <w:p w14:paraId="669B6BF4" w14:textId="77777777" w:rsidR="00113665" w:rsidRPr="006F6450" w:rsidRDefault="00113665" w:rsidP="00CC30FF">
      <w:pPr>
        <w:pStyle w:val="textogeral1"/>
        <w:spacing w:line="360" w:lineRule="auto"/>
        <w:ind w:left="142" w:right="165" w:firstLine="425"/>
        <w:jc w:val="both"/>
        <w:rPr>
          <w:sz w:val="22"/>
          <w:szCs w:val="22"/>
        </w:rPr>
      </w:pPr>
    </w:p>
    <w:p w14:paraId="1770EFE2" w14:textId="4089FC45" w:rsidR="00C91905" w:rsidRPr="006F6450" w:rsidRDefault="00002201" w:rsidP="00CC30FF">
      <w:pPr>
        <w:pStyle w:val="Ttulo2"/>
        <w:spacing w:line="360" w:lineRule="auto"/>
        <w:ind w:left="142" w:right="165" w:firstLine="425"/>
        <w:jc w:val="both"/>
        <w:rPr>
          <w:sz w:val="22"/>
          <w:szCs w:val="22"/>
        </w:rPr>
      </w:pPr>
      <w:bookmarkStart w:id="16" w:name="_Toc181881752"/>
      <w:r w:rsidRPr="006F6450">
        <w:rPr>
          <w:sz w:val="22"/>
          <w:szCs w:val="22"/>
        </w:rPr>
        <w:lastRenderedPageBreak/>
        <w:t>5.2</w:t>
      </w:r>
      <w:r w:rsidR="00A10E40" w:rsidRPr="006F6450">
        <w:rPr>
          <w:sz w:val="22"/>
          <w:szCs w:val="22"/>
        </w:rPr>
        <w:t xml:space="preserve"> </w:t>
      </w:r>
      <w:r w:rsidR="00BE56A1" w:rsidRPr="006F6450">
        <w:rPr>
          <w:sz w:val="22"/>
          <w:szCs w:val="22"/>
        </w:rPr>
        <w:t>Diretrizes</w:t>
      </w:r>
      <w:r w:rsidR="00C91905" w:rsidRPr="006F6450">
        <w:rPr>
          <w:sz w:val="22"/>
          <w:szCs w:val="22"/>
        </w:rPr>
        <w:t xml:space="preserve"> de Senha</w:t>
      </w:r>
      <w:bookmarkEnd w:id="16"/>
    </w:p>
    <w:p w14:paraId="0B43AC98" w14:textId="61D5E763" w:rsidR="004410F1" w:rsidRPr="006F6450" w:rsidRDefault="004410F1" w:rsidP="00CC30FF">
      <w:pPr>
        <w:pStyle w:val="textogeral1"/>
        <w:spacing w:line="360" w:lineRule="auto"/>
        <w:ind w:left="142" w:right="165" w:firstLine="425"/>
        <w:jc w:val="both"/>
        <w:rPr>
          <w:sz w:val="22"/>
          <w:szCs w:val="22"/>
        </w:rPr>
      </w:pPr>
      <w:r w:rsidRPr="006F6450">
        <w:rPr>
          <w:sz w:val="22"/>
          <w:szCs w:val="22"/>
        </w:rPr>
        <w:t xml:space="preserve">A </w:t>
      </w:r>
      <w:r w:rsidR="001F69CE" w:rsidRPr="006F6450">
        <w:rPr>
          <w:sz w:val="22"/>
          <w:szCs w:val="22"/>
        </w:rPr>
        <w:t>norma</w:t>
      </w:r>
      <w:r w:rsidRPr="006F6450">
        <w:rPr>
          <w:sz w:val="22"/>
          <w:szCs w:val="22"/>
        </w:rPr>
        <w:t xml:space="preserve"> estabelece os padrões e requisitos para a criação e gerenciamento de senhas dentro da organização. Todos os funcionários são orientados a criar senhas robustas, que combinem caracteres alfanuméricos e símbolos, e a não compartilhar suas senhas com outras pessoas. </w:t>
      </w:r>
    </w:p>
    <w:p w14:paraId="144A596F" w14:textId="69C4DAFE" w:rsidR="004410F1" w:rsidRPr="006F6450" w:rsidRDefault="004410F1" w:rsidP="00CC30FF">
      <w:pPr>
        <w:pStyle w:val="textogeral1"/>
        <w:spacing w:line="360" w:lineRule="auto"/>
        <w:ind w:left="142" w:right="165" w:firstLine="425"/>
        <w:jc w:val="both"/>
        <w:rPr>
          <w:sz w:val="22"/>
          <w:szCs w:val="22"/>
        </w:rPr>
      </w:pPr>
      <w:r w:rsidRPr="006F6450">
        <w:rPr>
          <w:sz w:val="22"/>
          <w:szCs w:val="22"/>
        </w:rPr>
        <w:t xml:space="preserve">Além disso, </w:t>
      </w:r>
      <w:r w:rsidR="002C09D2" w:rsidRPr="006F6450">
        <w:rPr>
          <w:sz w:val="22"/>
          <w:szCs w:val="22"/>
        </w:rPr>
        <w:t xml:space="preserve">a norma </w:t>
      </w:r>
      <w:proofErr w:type="spellStart"/>
      <w:r w:rsidR="002C09D2" w:rsidRPr="006F6450">
        <w:rPr>
          <w:sz w:val="22"/>
          <w:szCs w:val="22"/>
        </w:rPr>
        <w:t>inclui</w:t>
      </w:r>
      <w:proofErr w:type="spellEnd"/>
      <w:r w:rsidRPr="006F6450">
        <w:rPr>
          <w:sz w:val="22"/>
          <w:szCs w:val="22"/>
        </w:rPr>
        <w:t xml:space="preserve"> diretrizes para a troca periódica de senhas e o bloqueio de contas após um número específico de tentativas malsucedidas de login, visando fortalecer a segurança dos sistemas e dados da empresa. (</w:t>
      </w:r>
      <w:r w:rsidRPr="006F6450">
        <w:rPr>
          <w:b/>
          <w:bCs/>
          <w:sz w:val="22"/>
          <w:szCs w:val="22"/>
        </w:rPr>
        <w:t xml:space="preserve">Referência: NOR0059 - </w:t>
      </w:r>
      <w:r w:rsidR="00B31A1D" w:rsidRPr="006F6450">
        <w:rPr>
          <w:b/>
          <w:bCs/>
          <w:sz w:val="22"/>
          <w:szCs w:val="22"/>
        </w:rPr>
        <w:t>Diretrizes</w:t>
      </w:r>
      <w:r w:rsidRPr="006F6450">
        <w:rPr>
          <w:b/>
          <w:bCs/>
          <w:sz w:val="22"/>
          <w:szCs w:val="22"/>
        </w:rPr>
        <w:t xml:space="preserve"> de Senha</w:t>
      </w:r>
      <w:r w:rsidRPr="006F6450">
        <w:rPr>
          <w:sz w:val="22"/>
          <w:szCs w:val="22"/>
        </w:rPr>
        <w:t>)</w:t>
      </w:r>
      <w:r w:rsidR="0098275F" w:rsidRPr="006F6450">
        <w:rPr>
          <w:sz w:val="22"/>
          <w:szCs w:val="22"/>
        </w:rPr>
        <w:t>.</w:t>
      </w:r>
    </w:p>
    <w:p w14:paraId="60589C1E" w14:textId="691D30CE" w:rsidR="004C10F3" w:rsidRPr="006F6450" w:rsidRDefault="00002201" w:rsidP="00CC30FF">
      <w:pPr>
        <w:pStyle w:val="Ttulo2"/>
        <w:spacing w:line="360" w:lineRule="auto"/>
        <w:ind w:left="142" w:right="165" w:firstLine="425"/>
        <w:jc w:val="both"/>
        <w:rPr>
          <w:sz w:val="22"/>
          <w:szCs w:val="22"/>
        </w:rPr>
      </w:pPr>
      <w:bookmarkStart w:id="17" w:name="_Toc181881753"/>
      <w:r w:rsidRPr="006F6450">
        <w:rPr>
          <w:sz w:val="22"/>
          <w:szCs w:val="22"/>
        </w:rPr>
        <w:t>5.3</w:t>
      </w:r>
      <w:r w:rsidR="00A10E40" w:rsidRPr="006F6450">
        <w:rPr>
          <w:sz w:val="22"/>
          <w:szCs w:val="22"/>
        </w:rPr>
        <w:t xml:space="preserve"> </w:t>
      </w:r>
      <w:r w:rsidR="00C91905" w:rsidRPr="006F6450">
        <w:rPr>
          <w:sz w:val="22"/>
          <w:szCs w:val="22"/>
        </w:rPr>
        <w:t>Criptografia de Dados</w:t>
      </w:r>
      <w:bookmarkEnd w:id="17"/>
    </w:p>
    <w:p w14:paraId="521B68C2" w14:textId="09D8A9CC" w:rsidR="003D1A5E" w:rsidRPr="006F6450" w:rsidRDefault="004C10F3" w:rsidP="00CC30FF">
      <w:pPr>
        <w:pStyle w:val="textogeral1"/>
        <w:spacing w:line="360" w:lineRule="auto"/>
        <w:ind w:left="142" w:right="165" w:firstLine="425"/>
        <w:jc w:val="both"/>
        <w:rPr>
          <w:sz w:val="22"/>
          <w:szCs w:val="22"/>
        </w:rPr>
      </w:pPr>
      <w:r w:rsidRPr="006F6450">
        <w:rPr>
          <w:sz w:val="22"/>
          <w:szCs w:val="22"/>
        </w:rPr>
        <w:t xml:space="preserve">A </w:t>
      </w:r>
      <w:r w:rsidR="001F69CE" w:rsidRPr="006F6450">
        <w:rPr>
          <w:sz w:val="22"/>
          <w:szCs w:val="22"/>
        </w:rPr>
        <w:t>norma</w:t>
      </w:r>
      <w:r w:rsidRPr="006F6450">
        <w:rPr>
          <w:sz w:val="22"/>
          <w:szCs w:val="22"/>
        </w:rPr>
        <w:t xml:space="preserve"> estabelece os requisitos para a utilização de criptografia na proteção de dados confidenciais da organização. Todos os dados sensíveis armazenados em dispositivos móveis, servidores ou transmitidos</w:t>
      </w:r>
      <w:r w:rsidR="008A7692" w:rsidRPr="006F6450">
        <w:rPr>
          <w:sz w:val="22"/>
          <w:szCs w:val="22"/>
        </w:rPr>
        <w:t xml:space="preserve"> </w:t>
      </w:r>
      <w:r w:rsidRPr="006F6450">
        <w:rPr>
          <w:sz w:val="22"/>
          <w:szCs w:val="22"/>
        </w:rPr>
        <w:t xml:space="preserve">pela rede devem ser adequadamente criptografados, seguindo os padrões e algoritmos estabelecidos pela política. </w:t>
      </w:r>
    </w:p>
    <w:p w14:paraId="09634B07" w14:textId="35A8A70F" w:rsidR="004C10F3" w:rsidRPr="006F6450" w:rsidRDefault="004C10F3" w:rsidP="00CC30FF">
      <w:pPr>
        <w:pStyle w:val="textogeral1"/>
        <w:spacing w:line="360" w:lineRule="auto"/>
        <w:ind w:left="142" w:right="165" w:firstLine="425"/>
        <w:jc w:val="both"/>
        <w:rPr>
          <w:sz w:val="22"/>
          <w:szCs w:val="22"/>
        </w:rPr>
      </w:pPr>
      <w:r w:rsidRPr="006F6450">
        <w:rPr>
          <w:sz w:val="22"/>
          <w:szCs w:val="22"/>
        </w:rPr>
        <w:t>A criptografia é uma medida fundamental para garantir a confidencialidade e a integridade dos dados, especialmente em ambientes onde há risco de acesso não autorizado. (</w:t>
      </w:r>
      <w:r w:rsidRPr="006F6450">
        <w:rPr>
          <w:b/>
          <w:bCs/>
          <w:sz w:val="22"/>
          <w:szCs w:val="22"/>
        </w:rPr>
        <w:t>Referência: NOR0</w:t>
      </w:r>
      <w:r w:rsidR="00B31A1D" w:rsidRPr="006F6450">
        <w:rPr>
          <w:b/>
          <w:bCs/>
          <w:sz w:val="22"/>
          <w:szCs w:val="22"/>
        </w:rPr>
        <w:t>178</w:t>
      </w:r>
      <w:r w:rsidRPr="006F6450">
        <w:rPr>
          <w:b/>
          <w:bCs/>
          <w:sz w:val="22"/>
          <w:szCs w:val="22"/>
        </w:rPr>
        <w:t xml:space="preserve"> - Criptografia de Dados</w:t>
      </w:r>
      <w:r w:rsidRPr="006F6450">
        <w:rPr>
          <w:sz w:val="22"/>
          <w:szCs w:val="22"/>
        </w:rPr>
        <w:t>)</w:t>
      </w:r>
      <w:r w:rsidR="0098275F" w:rsidRPr="006F6450">
        <w:rPr>
          <w:sz w:val="22"/>
          <w:szCs w:val="22"/>
        </w:rPr>
        <w:t>.</w:t>
      </w:r>
    </w:p>
    <w:p w14:paraId="4F495777" w14:textId="5E427A3C" w:rsidR="00C91905" w:rsidRPr="006F6450" w:rsidRDefault="00002201" w:rsidP="00CC30FF">
      <w:pPr>
        <w:pStyle w:val="Ttulo2"/>
        <w:spacing w:line="360" w:lineRule="auto"/>
        <w:ind w:left="142" w:right="165" w:firstLine="425"/>
        <w:jc w:val="both"/>
        <w:rPr>
          <w:sz w:val="22"/>
          <w:szCs w:val="22"/>
        </w:rPr>
      </w:pPr>
      <w:bookmarkStart w:id="18" w:name="_Toc181881754"/>
      <w:r w:rsidRPr="006F6450">
        <w:rPr>
          <w:sz w:val="22"/>
          <w:szCs w:val="22"/>
        </w:rPr>
        <w:t>5.</w:t>
      </w:r>
      <w:r w:rsidR="00402EAA" w:rsidRPr="006F6450">
        <w:rPr>
          <w:sz w:val="22"/>
          <w:szCs w:val="22"/>
        </w:rPr>
        <w:t>4</w:t>
      </w:r>
      <w:r w:rsidR="00A10E40" w:rsidRPr="006F6450">
        <w:rPr>
          <w:sz w:val="22"/>
          <w:szCs w:val="22"/>
        </w:rPr>
        <w:t xml:space="preserve"> </w:t>
      </w:r>
      <w:r w:rsidR="00C91905" w:rsidRPr="006F6450">
        <w:rPr>
          <w:sz w:val="22"/>
          <w:szCs w:val="22"/>
        </w:rPr>
        <w:t>Treinamento e Conscientização em Segurança da Informação</w:t>
      </w:r>
      <w:bookmarkEnd w:id="18"/>
    </w:p>
    <w:p w14:paraId="6E9C751E" w14:textId="796D5818" w:rsidR="00FA3832" w:rsidRPr="006F6450" w:rsidRDefault="00C91905" w:rsidP="00CC30FF">
      <w:pPr>
        <w:pStyle w:val="textogeral1"/>
        <w:spacing w:line="360" w:lineRule="auto"/>
        <w:ind w:left="142" w:right="165" w:firstLine="425"/>
        <w:jc w:val="both"/>
        <w:rPr>
          <w:sz w:val="22"/>
          <w:szCs w:val="22"/>
        </w:rPr>
      </w:pPr>
      <w:r w:rsidRPr="006F6450">
        <w:rPr>
          <w:sz w:val="22"/>
          <w:szCs w:val="22"/>
        </w:rPr>
        <w:t xml:space="preserve">Programas de treinamento regulares são oferecidos para educar os colaboradores sobre práticas seguras de manuseio de dados, reconhecimento de ameaças cibernéticas e procedimentos de resposta a incidentes de segurança. </w:t>
      </w:r>
    </w:p>
    <w:p w14:paraId="6EB3E7D2" w14:textId="70E0795A" w:rsidR="0015475B" w:rsidRPr="006F6450" w:rsidRDefault="00C91905" w:rsidP="00CC30FF">
      <w:pPr>
        <w:pStyle w:val="textogeral1"/>
        <w:spacing w:line="360" w:lineRule="auto"/>
        <w:ind w:left="142" w:right="165" w:firstLine="425"/>
        <w:jc w:val="both"/>
        <w:rPr>
          <w:sz w:val="22"/>
          <w:szCs w:val="22"/>
        </w:rPr>
      </w:pPr>
      <w:r w:rsidRPr="006F6450">
        <w:rPr>
          <w:sz w:val="22"/>
          <w:szCs w:val="22"/>
        </w:rPr>
        <w:t>Essa abordagem proativa visa criar uma cultura organizacional de segurança da informação, onde todos os funcionários compreendam sua responsabilidade na proteção dos ativos de informação da empresa.</w:t>
      </w:r>
    </w:p>
    <w:p w14:paraId="421982E0" w14:textId="77777777" w:rsidR="008D245F" w:rsidRPr="006F6450" w:rsidRDefault="008D245F" w:rsidP="00CC30FF">
      <w:pPr>
        <w:pStyle w:val="textogeral1"/>
        <w:spacing w:line="360" w:lineRule="auto"/>
        <w:ind w:left="142" w:right="165" w:firstLine="425"/>
        <w:jc w:val="both"/>
        <w:rPr>
          <w:sz w:val="22"/>
          <w:szCs w:val="22"/>
        </w:rPr>
      </w:pPr>
    </w:p>
    <w:p w14:paraId="1652B690" w14:textId="77777777" w:rsidR="008D245F" w:rsidRPr="006F6450" w:rsidRDefault="008D245F" w:rsidP="00CC30FF">
      <w:pPr>
        <w:pStyle w:val="textogeral1"/>
        <w:spacing w:line="360" w:lineRule="auto"/>
        <w:ind w:left="142" w:right="165" w:firstLine="425"/>
        <w:jc w:val="both"/>
        <w:rPr>
          <w:sz w:val="22"/>
          <w:szCs w:val="22"/>
        </w:rPr>
      </w:pPr>
    </w:p>
    <w:p w14:paraId="2F14B2C3" w14:textId="77777777" w:rsidR="008D245F" w:rsidRPr="006F6450" w:rsidRDefault="008D245F" w:rsidP="00CC30FF">
      <w:pPr>
        <w:pStyle w:val="textogeral1"/>
        <w:spacing w:line="360" w:lineRule="auto"/>
        <w:ind w:left="142" w:right="165" w:firstLine="425"/>
        <w:jc w:val="both"/>
        <w:rPr>
          <w:sz w:val="22"/>
          <w:szCs w:val="22"/>
        </w:rPr>
      </w:pPr>
    </w:p>
    <w:p w14:paraId="7E1EDFBD" w14:textId="34BF62F3" w:rsidR="00045D1E" w:rsidRPr="006F6450" w:rsidRDefault="00002201" w:rsidP="00CC30FF">
      <w:pPr>
        <w:pStyle w:val="Ttulo1"/>
        <w:spacing w:line="360" w:lineRule="auto"/>
        <w:ind w:left="142" w:right="165" w:firstLine="425"/>
        <w:jc w:val="both"/>
        <w:rPr>
          <w:sz w:val="22"/>
          <w:szCs w:val="22"/>
        </w:rPr>
      </w:pPr>
      <w:bookmarkStart w:id="19" w:name="_Toc181881755"/>
      <w:r w:rsidRPr="006F6450">
        <w:rPr>
          <w:sz w:val="22"/>
          <w:szCs w:val="22"/>
        </w:rPr>
        <w:lastRenderedPageBreak/>
        <w:t>6</w:t>
      </w:r>
      <w:r w:rsidR="00363FCA" w:rsidRPr="006F6450">
        <w:rPr>
          <w:sz w:val="22"/>
          <w:szCs w:val="22"/>
        </w:rPr>
        <w:t xml:space="preserve"> OPERAÇÕES DE TECNOLOGIA DA INFORMAÇÃO</w:t>
      </w:r>
      <w:bookmarkEnd w:id="19"/>
    </w:p>
    <w:p w14:paraId="13B3DA8E" w14:textId="77777777" w:rsidR="00A43035" w:rsidRPr="006F6450" w:rsidRDefault="00A43035" w:rsidP="00CC30FF">
      <w:pPr>
        <w:spacing w:line="360" w:lineRule="auto"/>
        <w:ind w:left="142" w:right="165" w:firstLine="425"/>
        <w:jc w:val="both"/>
        <w:rPr>
          <w:sz w:val="22"/>
          <w:szCs w:val="22"/>
        </w:rPr>
      </w:pPr>
    </w:p>
    <w:p w14:paraId="1182036D" w14:textId="3D032108" w:rsidR="00EF63C8" w:rsidRPr="006F6450" w:rsidRDefault="00002201" w:rsidP="00CC30FF">
      <w:pPr>
        <w:pStyle w:val="Ttulo2"/>
        <w:spacing w:line="360" w:lineRule="auto"/>
        <w:ind w:left="142" w:right="165" w:firstLine="425"/>
        <w:jc w:val="both"/>
        <w:rPr>
          <w:caps/>
          <w:sz w:val="22"/>
          <w:szCs w:val="22"/>
        </w:rPr>
      </w:pPr>
      <w:bookmarkStart w:id="20" w:name="_Toc181881756"/>
      <w:bookmarkStart w:id="21" w:name="_Hlk162343350"/>
      <w:r w:rsidRPr="006F6450">
        <w:rPr>
          <w:sz w:val="22"/>
          <w:szCs w:val="22"/>
        </w:rPr>
        <w:t>6</w:t>
      </w:r>
      <w:r w:rsidR="00363FCA" w:rsidRPr="006F6450">
        <w:rPr>
          <w:sz w:val="22"/>
          <w:szCs w:val="22"/>
        </w:rPr>
        <w:t>.1</w:t>
      </w:r>
      <w:r w:rsidR="001511E1" w:rsidRPr="006F6450">
        <w:rPr>
          <w:sz w:val="22"/>
          <w:szCs w:val="22"/>
        </w:rPr>
        <w:t xml:space="preserve"> </w:t>
      </w:r>
      <w:r w:rsidR="00EF63C8" w:rsidRPr="006F6450">
        <w:rPr>
          <w:sz w:val="22"/>
          <w:szCs w:val="22"/>
        </w:rPr>
        <w:t>S</w:t>
      </w:r>
      <w:r w:rsidR="00F21B0A" w:rsidRPr="006F6450">
        <w:rPr>
          <w:sz w:val="22"/>
          <w:szCs w:val="22"/>
        </w:rPr>
        <w:t xml:space="preserve">olicitação de Acesso </w:t>
      </w:r>
      <w:r w:rsidR="00883421" w:rsidRPr="006F6450">
        <w:rPr>
          <w:sz w:val="22"/>
          <w:szCs w:val="22"/>
        </w:rPr>
        <w:t>a Serviços de Tecnologia da Informação</w:t>
      </w:r>
      <w:bookmarkEnd w:id="20"/>
    </w:p>
    <w:p w14:paraId="603BC84A" w14:textId="77777777" w:rsidR="00973041" w:rsidRPr="006F6450" w:rsidRDefault="00973041" w:rsidP="00CC30FF">
      <w:pPr>
        <w:pStyle w:val="TextoGeral"/>
        <w:spacing w:line="360" w:lineRule="auto"/>
        <w:ind w:left="142" w:right="165" w:firstLine="425"/>
        <w:jc w:val="both"/>
        <w:rPr>
          <w:sz w:val="22"/>
          <w:szCs w:val="22"/>
        </w:rPr>
      </w:pPr>
    </w:p>
    <w:p w14:paraId="3DE59785" w14:textId="22944D32" w:rsidR="00973041" w:rsidRPr="006F6450" w:rsidRDefault="00973041" w:rsidP="00CC30FF">
      <w:pPr>
        <w:pStyle w:val="TextoGeral"/>
        <w:spacing w:line="360" w:lineRule="auto"/>
        <w:ind w:left="142" w:right="165" w:firstLine="425"/>
        <w:jc w:val="both"/>
        <w:rPr>
          <w:bCs/>
          <w:color w:val="auto"/>
          <w:sz w:val="22"/>
          <w:szCs w:val="22"/>
        </w:rPr>
      </w:pPr>
      <w:r w:rsidRPr="006F6450">
        <w:rPr>
          <w:bCs/>
          <w:color w:val="auto"/>
          <w:sz w:val="22"/>
          <w:szCs w:val="22"/>
        </w:rPr>
        <w:t xml:space="preserve">A solicitação de acesso a serviços de TI é um processo </w:t>
      </w:r>
      <w:r w:rsidR="00B972A7">
        <w:rPr>
          <w:bCs/>
          <w:color w:val="auto"/>
          <w:sz w:val="22"/>
          <w:szCs w:val="22"/>
        </w:rPr>
        <w:t>essencial</w:t>
      </w:r>
      <w:r w:rsidRPr="006F6450">
        <w:rPr>
          <w:bCs/>
          <w:color w:val="auto"/>
          <w:sz w:val="22"/>
          <w:szCs w:val="22"/>
        </w:rPr>
        <w:t xml:space="preserve"> para assegurar a segurança e a eficácia das operações em uma organização. Inicia-se com a identificação do usuário e sua autorização para acessar os serviços necessários ao desempenho de suas funções.</w:t>
      </w:r>
    </w:p>
    <w:p w14:paraId="3CCA2833" w14:textId="2486229B" w:rsidR="004A62DE" w:rsidRPr="006F6450" w:rsidRDefault="00973041" w:rsidP="00CC30FF">
      <w:pPr>
        <w:pStyle w:val="TextoGeral"/>
        <w:spacing w:line="360" w:lineRule="auto"/>
        <w:ind w:left="142" w:right="165" w:firstLine="425"/>
        <w:jc w:val="both"/>
        <w:rPr>
          <w:bCs/>
          <w:color w:val="auto"/>
          <w:sz w:val="22"/>
          <w:szCs w:val="22"/>
        </w:rPr>
      </w:pPr>
      <w:r w:rsidRPr="006F6450">
        <w:rPr>
          <w:bCs/>
          <w:color w:val="auto"/>
          <w:sz w:val="22"/>
          <w:szCs w:val="22"/>
        </w:rPr>
        <w:t xml:space="preserve">É </w:t>
      </w:r>
      <w:r w:rsidR="00B972A7">
        <w:rPr>
          <w:bCs/>
          <w:color w:val="auto"/>
          <w:sz w:val="22"/>
          <w:szCs w:val="22"/>
        </w:rPr>
        <w:t xml:space="preserve">importante </w:t>
      </w:r>
      <w:r w:rsidRPr="006F6450">
        <w:rPr>
          <w:bCs/>
          <w:color w:val="auto"/>
          <w:sz w:val="22"/>
          <w:szCs w:val="22"/>
        </w:rPr>
        <w:t xml:space="preserve">que a solicitação seja precisa e abrangente, incluindo informações como nome do usuário, cargo, departamento, os serviços ou sistemas requeridos, justificativa para o acesso e quaisquer outros dados relevantes. </w:t>
      </w:r>
    </w:p>
    <w:p w14:paraId="4FD5468F" w14:textId="77777777" w:rsidR="004A62DE" w:rsidRPr="006F6450" w:rsidRDefault="004A62DE" w:rsidP="00CC30FF">
      <w:pPr>
        <w:pStyle w:val="TextoGeral"/>
        <w:spacing w:line="360" w:lineRule="auto"/>
        <w:ind w:left="142" w:right="165" w:firstLine="425"/>
        <w:jc w:val="both"/>
        <w:rPr>
          <w:bCs/>
          <w:color w:val="auto"/>
          <w:sz w:val="22"/>
          <w:szCs w:val="22"/>
        </w:rPr>
      </w:pPr>
    </w:p>
    <w:p w14:paraId="5290F683" w14:textId="165E8BEE" w:rsidR="000171A5" w:rsidRPr="006F6450" w:rsidRDefault="00973041" w:rsidP="00CC30FF">
      <w:pPr>
        <w:pStyle w:val="TextoGeral"/>
        <w:spacing w:line="360" w:lineRule="auto"/>
        <w:ind w:left="142" w:right="165" w:firstLine="425"/>
        <w:jc w:val="both"/>
        <w:rPr>
          <w:bCs/>
          <w:color w:val="auto"/>
          <w:sz w:val="22"/>
          <w:szCs w:val="22"/>
        </w:rPr>
      </w:pPr>
      <w:r w:rsidRPr="006F6450">
        <w:rPr>
          <w:bCs/>
          <w:color w:val="auto"/>
          <w:sz w:val="22"/>
          <w:szCs w:val="22"/>
        </w:rPr>
        <w:t xml:space="preserve">Além disso, é </w:t>
      </w:r>
      <w:r w:rsidR="00BF751E">
        <w:rPr>
          <w:bCs/>
          <w:color w:val="auto"/>
          <w:sz w:val="22"/>
          <w:szCs w:val="22"/>
        </w:rPr>
        <w:t>requisito</w:t>
      </w:r>
      <w:r w:rsidRPr="006F6450">
        <w:rPr>
          <w:bCs/>
          <w:color w:val="auto"/>
          <w:sz w:val="22"/>
          <w:szCs w:val="22"/>
        </w:rPr>
        <w:t xml:space="preserve"> que haja um procedimento de aprovação adequado para garantir que apenas usuários autorizados tenham acesso aos recursos de TI, minimizando, assim, os riscos de segurança e conformidade.</w:t>
      </w:r>
      <w:r w:rsidR="00DE6B60" w:rsidRPr="006F6450">
        <w:rPr>
          <w:bCs/>
          <w:color w:val="auto"/>
          <w:sz w:val="22"/>
          <w:szCs w:val="22"/>
        </w:rPr>
        <w:t xml:space="preserve"> </w:t>
      </w:r>
      <w:r w:rsidRPr="006F6450">
        <w:rPr>
          <w:bCs/>
          <w:color w:val="auto"/>
          <w:sz w:val="22"/>
          <w:szCs w:val="22"/>
        </w:rPr>
        <w:t>(</w:t>
      </w:r>
      <w:r w:rsidR="0019138E" w:rsidRPr="006F6450">
        <w:rPr>
          <w:bCs/>
          <w:color w:val="auto"/>
          <w:sz w:val="22"/>
          <w:szCs w:val="22"/>
        </w:rPr>
        <w:t xml:space="preserve">Referência: </w:t>
      </w:r>
      <w:r w:rsidRPr="006F6450">
        <w:rPr>
          <w:b/>
          <w:color w:val="auto"/>
          <w:sz w:val="22"/>
          <w:szCs w:val="22"/>
        </w:rPr>
        <w:t>NOR0055 - Norma de Solicitação de Acesso a Serviços de TI</w:t>
      </w:r>
      <w:r w:rsidRPr="006F6450">
        <w:rPr>
          <w:bCs/>
          <w:color w:val="auto"/>
          <w:sz w:val="22"/>
          <w:szCs w:val="22"/>
        </w:rPr>
        <w:t>)</w:t>
      </w:r>
      <w:r w:rsidR="0098275F" w:rsidRPr="006F6450">
        <w:rPr>
          <w:bCs/>
          <w:color w:val="auto"/>
          <w:sz w:val="22"/>
          <w:szCs w:val="22"/>
        </w:rPr>
        <w:t>.</w:t>
      </w:r>
    </w:p>
    <w:p w14:paraId="5D6BDBB9" w14:textId="77777777" w:rsidR="0061338A" w:rsidRPr="006F6450" w:rsidRDefault="0061338A" w:rsidP="00CC30FF">
      <w:pPr>
        <w:pStyle w:val="TextoGeral"/>
        <w:spacing w:line="360" w:lineRule="auto"/>
        <w:ind w:left="142" w:right="165" w:firstLine="425"/>
        <w:jc w:val="both"/>
        <w:rPr>
          <w:bCs/>
          <w:color w:val="auto"/>
          <w:sz w:val="22"/>
          <w:szCs w:val="22"/>
        </w:rPr>
      </w:pPr>
    </w:p>
    <w:p w14:paraId="0BA427FA" w14:textId="38683633" w:rsidR="00C70269" w:rsidRPr="006F6450" w:rsidRDefault="00002201" w:rsidP="00CC30FF">
      <w:pPr>
        <w:pStyle w:val="Ttulo2"/>
        <w:spacing w:line="360" w:lineRule="auto"/>
        <w:ind w:left="142" w:right="165" w:firstLine="425"/>
        <w:jc w:val="both"/>
        <w:rPr>
          <w:sz w:val="22"/>
          <w:szCs w:val="22"/>
        </w:rPr>
      </w:pPr>
      <w:bookmarkStart w:id="22" w:name="_Toc181881757"/>
      <w:r w:rsidRPr="006F6450">
        <w:rPr>
          <w:sz w:val="22"/>
          <w:szCs w:val="22"/>
        </w:rPr>
        <w:t>6</w:t>
      </w:r>
      <w:r w:rsidR="00363FCA" w:rsidRPr="006F6450">
        <w:rPr>
          <w:sz w:val="22"/>
          <w:szCs w:val="22"/>
        </w:rPr>
        <w:t>.2</w:t>
      </w:r>
      <w:r w:rsidR="001511E1" w:rsidRPr="006F6450">
        <w:rPr>
          <w:sz w:val="22"/>
          <w:szCs w:val="22"/>
        </w:rPr>
        <w:t xml:space="preserve"> </w:t>
      </w:r>
      <w:r w:rsidR="00B356BD" w:rsidRPr="006F6450">
        <w:rPr>
          <w:sz w:val="22"/>
          <w:szCs w:val="22"/>
        </w:rPr>
        <w:t xml:space="preserve">Backup e </w:t>
      </w:r>
      <w:r w:rsidR="004207AA" w:rsidRPr="006F6450">
        <w:rPr>
          <w:sz w:val="22"/>
          <w:szCs w:val="22"/>
        </w:rPr>
        <w:t>T</w:t>
      </w:r>
      <w:r w:rsidR="00B356BD" w:rsidRPr="006F6450">
        <w:rPr>
          <w:sz w:val="22"/>
          <w:szCs w:val="22"/>
        </w:rPr>
        <w:t xml:space="preserve">estes de </w:t>
      </w:r>
      <w:proofErr w:type="spellStart"/>
      <w:r w:rsidR="00B356BD" w:rsidRPr="006F6450">
        <w:rPr>
          <w:sz w:val="22"/>
          <w:szCs w:val="22"/>
        </w:rPr>
        <w:t>Restore</w:t>
      </w:r>
      <w:bookmarkEnd w:id="22"/>
      <w:proofErr w:type="spellEnd"/>
    </w:p>
    <w:p w14:paraId="2FC860CA" w14:textId="779160E5" w:rsidR="009D369F" w:rsidRPr="006F6450" w:rsidRDefault="009D369F" w:rsidP="00CC30FF">
      <w:pPr>
        <w:pStyle w:val="TtuloCapit"/>
        <w:tabs>
          <w:tab w:val="left" w:pos="362"/>
          <w:tab w:val="left" w:pos="426"/>
        </w:tabs>
        <w:suppressAutoHyphens/>
        <w:spacing w:line="360" w:lineRule="auto"/>
        <w:ind w:left="142" w:right="165" w:firstLine="425"/>
        <w:jc w:val="both"/>
        <w:rPr>
          <w:b w:val="0"/>
          <w:caps w:val="0"/>
          <w:sz w:val="22"/>
          <w:szCs w:val="22"/>
        </w:rPr>
      </w:pPr>
      <w:r w:rsidRPr="006F6450">
        <w:rPr>
          <w:b w:val="0"/>
          <w:caps w:val="0"/>
          <w:sz w:val="22"/>
          <w:szCs w:val="22"/>
        </w:rPr>
        <w:t xml:space="preserve">Esta </w:t>
      </w:r>
      <w:r w:rsidR="001F69CE" w:rsidRPr="006F6450">
        <w:rPr>
          <w:b w:val="0"/>
          <w:caps w:val="0"/>
          <w:sz w:val="22"/>
          <w:szCs w:val="22"/>
        </w:rPr>
        <w:t>norma</w:t>
      </w:r>
      <w:r w:rsidRPr="006F6450">
        <w:rPr>
          <w:b w:val="0"/>
          <w:caps w:val="0"/>
          <w:sz w:val="22"/>
          <w:szCs w:val="22"/>
        </w:rPr>
        <w:t xml:space="preserve"> visa estabelecer diretrizes abrangentes para garantir a eficácia e a segurança das operações de backup dentro da organização. Estas diretrizes abrangem desde a definição de políticas para a realização de backups regulares até a verificação contínua da integridade dos dados armazenados. Além disso, incluem a implementação de medidas robustas para proteger as cópias de backup contra acessos não autorizados ou incidentes de segurança cibernética.</w:t>
      </w:r>
    </w:p>
    <w:p w14:paraId="7181D6EA" w14:textId="2708B822" w:rsidR="009D369F" w:rsidRPr="006F6450" w:rsidRDefault="009D369F" w:rsidP="00CC30FF">
      <w:pPr>
        <w:pStyle w:val="TtuloCapit"/>
        <w:tabs>
          <w:tab w:val="left" w:pos="362"/>
          <w:tab w:val="left" w:pos="426"/>
        </w:tabs>
        <w:suppressAutoHyphens/>
        <w:spacing w:line="360" w:lineRule="auto"/>
        <w:ind w:left="142" w:right="165" w:firstLine="425"/>
        <w:jc w:val="both"/>
        <w:rPr>
          <w:b w:val="0"/>
          <w:caps w:val="0"/>
          <w:sz w:val="22"/>
          <w:szCs w:val="22"/>
        </w:rPr>
      </w:pPr>
      <w:r w:rsidRPr="006F6450">
        <w:rPr>
          <w:b w:val="0"/>
          <w:caps w:val="0"/>
          <w:sz w:val="22"/>
          <w:szCs w:val="22"/>
        </w:rPr>
        <w:t xml:space="preserve">Um aspecto </w:t>
      </w:r>
      <w:r w:rsidR="00B33D5E">
        <w:rPr>
          <w:b w:val="0"/>
          <w:caps w:val="0"/>
          <w:sz w:val="22"/>
          <w:szCs w:val="22"/>
        </w:rPr>
        <w:t>fundamental</w:t>
      </w:r>
      <w:r w:rsidRPr="006F6450">
        <w:rPr>
          <w:b w:val="0"/>
          <w:caps w:val="0"/>
          <w:sz w:val="22"/>
          <w:szCs w:val="22"/>
        </w:rPr>
        <w:t xml:space="preserve"> desta política é a definição de processos claros e bem documentados para a rápida recuperação de dados em caso de perda, corrupção ou qualquer outra eventualidade que possa comprometer a disponibilidade ou a integridade das informações vitais para o funcionamento da organização.</w:t>
      </w:r>
    </w:p>
    <w:p w14:paraId="4F94AA2E" w14:textId="12B175DC" w:rsidR="009D369F" w:rsidRDefault="009F5227" w:rsidP="00CC30FF">
      <w:pPr>
        <w:pStyle w:val="textogeral1"/>
        <w:spacing w:line="360" w:lineRule="auto"/>
        <w:ind w:left="142" w:right="165" w:firstLine="425"/>
        <w:jc w:val="both"/>
        <w:rPr>
          <w:b/>
          <w:bCs/>
          <w:sz w:val="22"/>
          <w:szCs w:val="22"/>
        </w:rPr>
      </w:pPr>
      <w:r w:rsidRPr="009F5227">
        <w:rPr>
          <w:sz w:val="22"/>
          <w:szCs w:val="22"/>
        </w:rPr>
        <w:t>Este processo abrange desde a identificação rápida do incidente até a implementação de medidas de recuperação, garantindo a continuidade das operações e minimizando os impactos adversos de eventos indesejados.</w:t>
      </w:r>
      <w:r w:rsidRPr="006F6450">
        <w:rPr>
          <w:b/>
          <w:bCs/>
          <w:sz w:val="22"/>
          <w:szCs w:val="22"/>
        </w:rPr>
        <w:t xml:space="preserve"> </w:t>
      </w:r>
      <w:r w:rsidR="009D369F" w:rsidRPr="006F6450">
        <w:rPr>
          <w:b/>
          <w:bCs/>
          <w:sz w:val="22"/>
          <w:szCs w:val="22"/>
        </w:rPr>
        <w:t xml:space="preserve">(Referência: NOR0091 - Backup e </w:t>
      </w:r>
      <w:r w:rsidR="00E75C1C" w:rsidRPr="006F6450">
        <w:rPr>
          <w:b/>
          <w:bCs/>
          <w:sz w:val="22"/>
          <w:szCs w:val="22"/>
        </w:rPr>
        <w:t>Recuperação de Dados</w:t>
      </w:r>
      <w:r w:rsidR="009D369F" w:rsidRPr="006F6450">
        <w:rPr>
          <w:b/>
          <w:bCs/>
          <w:sz w:val="22"/>
          <w:szCs w:val="22"/>
        </w:rPr>
        <w:t>)</w:t>
      </w:r>
      <w:r w:rsidR="0098275F" w:rsidRPr="006F6450">
        <w:rPr>
          <w:b/>
          <w:bCs/>
          <w:sz w:val="22"/>
          <w:szCs w:val="22"/>
        </w:rPr>
        <w:t>.</w:t>
      </w:r>
    </w:p>
    <w:p w14:paraId="2EA20B10" w14:textId="77777777" w:rsidR="004138DE" w:rsidRPr="006F6450" w:rsidRDefault="004138DE" w:rsidP="00CC30FF">
      <w:pPr>
        <w:pStyle w:val="textogeral1"/>
        <w:spacing w:line="360" w:lineRule="auto"/>
        <w:ind w:left="142" w:right="165" w:firstLine="425"/>
        <w:jc w:val="both"/>
        <w:rPr>
          <w:sz w:val="22"/>
          <w:szCs w:val="22"/>
        </w:rPr>
      </w:pPr>
    </w:p>
    <w:p w14:paraId="18724359" w14:textId="3FC6D3B1" w:rsidR="00EF63C8" w:rsidRPr="006F6450" w:rsidRDefault="00002201" w:rsidP="00CC30FF">
      <w:pPr>
        <w:pStyle w:val="Ttulo2"/>
        <w:spacing w:line="360" w:lineRule="auto"/>
        <w:ind w:left="142" w:right="165" w:firstLine="425"/>
        <w:jc w:val="both"/>
        <w:rPr>
          <w:caps/>
          <w:sz w:val="22"/>
          <w:szCs w:val="22"/>
        </w:rPr>
      </w:pPr>
      <w:bookmarkStart w:id="23" w:name="_Toc181881758"/>
      <w:r w:rsidRPr="006F6450">
        <w:rPr>
          <w:sz w:val="22"/>
          <w:szCs w:val="22"/>
        </w:rPr>
        <w:lastRenderedPageBreak/>
        <w:t>6</w:t>
      </w:r>
      <w:r w:rsidR="00363FCA" w:rsidRPr="006F6450">
        <w:rPr>
          <w:sz w:val="22"/>
          <w:szCs w:val="22"/>
        </w:rPr>
        <w:t>.3</w:t>
      </w:r>
      <w:r w:rsidR="001511E1" w:rsidRPr="006F6450">
        <w:rPr>
          <w:sz w:val="22"/>
          <w:szCs w:val="22"/>
        </w:rPr>
        <w:t xml:space="preserve"> R</w:t>
      </w:r>
      <w:r w:rsidR="00084526" w:rsidRPr="006F6450">
        <w:rPr>
          <w:sz w:val="22"/>
          <w:szCs w:val="22"/>
        </w:rPr>
        <w:t>eserva de Recursos de Tecnologia da Informação</w:t>
      </w:r>
      <w:bookmarkEnd w:id="23"/>
      <w:r w:rsidR="00084526" w:rsidRPr="006F6450">
        <w:rPr>
          <w:sz w:val="22"/>
          <w:szCs w:val="22"/>
        </w:rPr>
        <w:t xml:space="preserve"> </w:t>
      </w:r>
    </w:p>
    <w:p w14:paraId="06E9CFC3" w14:textId="5DDC1667" w:rsidR="004138DE" w:rsidRPr="00665ED5" w:rsidRDefault="004138DE" w:rsidP="004138DE">
      <w:pPr>
        <w:pStyle w:val="NormalWeb"/>
        <w:spacing w:line="360" w:lineRule="auto"/>
        <w:ind w:firstLine="567"/>
        <w:jc w:val="both"/>
        <w:rPr>
          <w:sz w:val="22"/>
          <w:szCs w:val="22"/>
        </w:rPr>
      </w:pPr>
      <w:r w:rsidRPr="004138DE">
        <w:rPr>
          <w:sz w:val="22"/>
          <w:szCs w:val="22"/>
        </w:rPr>
        <w:t xml:space="preserve">A </w:t>
      </w:r>
      <w:r w:rsidRPr="006F6450">
        <w:rPr>
          <w:bCs/>
          <w:sz w:val="22"/>
          <w:szCs w:val="22"/>
        </w:rPr>
        <w:t>reserva de recursos de TI</w:t>
      </w:r>
      <w:r w:rsidRPr="004138DE">
        <w:rPr>
          <w:sz w:val="22"/>
          <w:szCs w:val="22"/>
        </w:rPr>
        <w:t xml:space="preserve">, como projetores e notebooks, é um procedimento </w:t>
      </w:r>
      <w:r w:rsidRPr="00665ED5">
        <w:rPr>
          <w:rStyle w:val="Forte"/>
          <w:b w:val="0"/>
          <w:bCs w:val="0"/>
          <w:sz w:val="22"/>
          <w:szCs w:val="22"/>
        </w:rPr>
        <w:t>crítico</w:t>
      </w:r>
      <w:r w:rsidRPr="004138DE">
        <w:rPr>
          <w:sz w:val="22"/>
          <w:szCs w:val="22"/>
        </w:rPr>
        <w:t xml:space="preserve"> </w:t>
      </w:r>
      <w:r w:rsidR="00665ED5">
        <w:rPr>
          <w:sz w:val="22"/>
          <w:szCs w:val="22"/>
        </w:rPr>
        <w:t>que</w:t>
      </w:r>
      <w:r w:rsidRPr="004138DE">
        <w:rPr>
          <w:sz w:val="22"/>
          <w:szCs w:val="22"/>
        </w:rPr>
        <w:t xml:space="preserve"> assegurar a disponibilidade desses equipamentos essenciais em momentos-chave, como reuniões, apresentações e outras atividades corporativas. O processo inicia-se com a identificação precisa da necessidade de uso dos recursos, seguida pela </w:t>
      </w:r>
      <w:r w:rsidRPr="00665ED5">
        <w:rPr>
          <w:sz w:val="22"/>
          <w:szCs w:val="22"/>
        </w:rPr>
        <w:t xml:space="preserve">formalização da solicitação de reserva por meio de um sistema ou canal dedicado. A reserva deve ser realizada com </w:t>
      </w:r>
      <w:r w:rsidRPr="00665ED5">
        <w:rPr>
          <w:rStyle w:val="Forte"/>
          <w:b w:val="0"/>
          <w:bCs w:val="0"/>
          <w:sz w:val="22"/>
          <w:szCs w:val="22"/>
        </w:rPr>
        <w:t>antecedência adequada</w:t>
      </w:r>
      <w:r w:rsidRPr="00665ED5">
        <w:rPr>
          <w:sz w:val="22"/>
          <w:szCs w:val="22"/>
        </w:rPr>
        <w:t>, garantindo a disponibilidade dos recursos requisitados.</w:t>
      </w:r>
    </w:p>
    <w:p w14:paraId="52D4217D" w14:textId="79E39006" w:rsidR="004138DE" w:rsidRPr="004138DE" w:rsidRDefault="004138DE" w:rsidP="00665ED5">
      <w:pPr>
        <w:pStyle w:val="NormalWeb"/>
        <w:spacing w:line="360" w:lineRule="auto"/>
        <w:ind w:firstLine="567"/>
        <w:jc w:val="both"/>
        <w:rPr>
          <w:sz w:val="22"/>
          <w:szCs w:val="22"/>
        </w:rPr>
      </w:pPr>
      <w:r w:rsidRPr="00665ED5">
        <w:rPr>
          <w:sz w:val="22"/>
          <w:szCs w:val="22"/>
        </w:rPr>
        <w:t>Além disso, exist</w:t>
      </w:r>
      <w:r w:rsidR="00665ED5">
        <w:rPr>
          <w:sz w:val="22"/>
          <w:szCs w:val="22"/>
        </w:rPr>
        <w:t>e</w:t>
      </w:r>
      <w:r w:rsidRPr="00665ED5">
        <w:rPr>
          <w:sz w:val="22"/>
          <w:szCs w:val="22"/>
        </w:rPr>
        <w:t xml:space="preserve"> uma </w:t>
      </w:r>
      <w:r w:rsidRPr="00665ED5">
        <w:rPr>
          <w:rStyle w:val="Forte"/>
          <w:b w:val="0"/>
          <w:bCs w:val="0"/>
          <w:sz w:val="22"/>
          <w:szCs w:val="22"/>
        </w:rPr>
        <w:t>política de uso</w:t>
      </w:r>
      <w:r w:rsidR="00665ED5">
        <w:rPr>
          <w:sz w:val="22"/>
          <w:szCs w:val="22"/>
        </w:rPr>
        <w:t>,</w:t>
      </w:r>
      <w:r w:rsidRPr="00665ED5">
        <w:rPr>
          <w:sz w:val="22"/>
          <w:szCs w:val="22"/>
        </w:rPr>
        <w:t xml:space="preserve"> estruturada para os recursos de TI, que estabeleça </w:t>
      </w:r>
      <w:r w:rsidRPr="00665ED5">
        <w:rPr>
          <w:rStyle w:val="Forte"/>
          <w:b w:val="0"/>
          <w:bCs w:val="0"/>
          <w:sz w:val="22"/>
          <w:szCs w:val="22"/>
        </w:rPr>
        <w:t>condições de utilização</w:t>
      </w:r>
      <w:r w:rsidRPr="00665ED5">
        <w:rPr>
          <w:sz w:val="22"/>
          <w:szCs w:val="22"/>
        </w:rPr>
        <w:t xml:space="preserve">, as </w:t>
      </w:r>
      <w:r w:rsidRPr="00665ED5">
        <w:rPr>
          <w:rStyle w:val="Forte"/>
          <w:b w:val="0"/>
          <w:bCs w:val="0"/>
          <w:sz w:val="22"/>
          <w:szCs w:val="22"/>
        </w:rPr>
        <w:t>responsabilidades dos usuários</w:t>
      </w:r>
      <w:r w:rsidRPr="00665ED5">
        <w:rPr>
          <w:sz w:val="22"/>
          <w:szCs w:val="22"/>
        </w:rPr>
        <w:t xml:space="preserve"> e os </w:t>
      </w:r>
      <w:r w:rsidRPr="00665ED5">
        <w:rPr>
          <w:rStyle w:val="Forte"/>
          <w:b w:val="0"/>
          <w:bCs w:val="0"/>
          <w:sz w:val="22"/>
          <w:szCs w:val="22"/>
        </w:rPr>
        <w:t>procedimentos para cancelamento ou alteração</w:t>
      </w:r>
      <w:r w:rsidRPr="00665ED5">
        <w:rPr>
          <w:b/>
          <w:bCs/>
          <w:sz w:val="22"/>
          <w:szCs w:val="22"/>
        </w:rPr>
        <w:t xml:space="preserve"> </w:t>
      </w:r>
      <w:r w:rsidRPr="00665ED5">
        <w:rPr>
          <w:sz w:val="22"/>
          <w:szCs w:val="22"/>
        </w:rPr>
        <w:t>de reservas.</w:t>
      </w:r>
      <w:r w:rsidRPr="004138DE">
        <w:rPr>
          <w:sz w:val="22"/>
          <w:szCs w:val="22"/>
        </w:rPr>
        <w:t xml:space="preserve"> (Referência: NOR0175 - Reserva de Recursos de Tecnologia da Informação).</w:t>
      </w:r>
    </w:p>
    <w:p w14:paraId="6F1F0107" w14:textId="28306271" w:rsidR="00EF63C8" w:rsidRPr="006F6450" w:rsidRDefault="00002201" w:rsidP="00CC30FF">
      <w:pPr>
        <w:pStyle w:val="Ttulo2"/>
        <w:spacing w:line="360" w:lineRule="auto"/>
        <w:ind w:left="142" w:right="165" w:firstLine="425"/>
        <w:jc w:val="both"/>
        <w:rPr>
          <w:caps/>
          <w:sz w:val="22"/>
          <w:szCs w:val="22"/>
        </w:rPr>
      </w:pPr>
      <w:bookmarkStart w:id="24" w:name="_Toc181881759"/>
      <w:r w:rsidRPr="006F6450">
        <w:rPr>
          <w:sz w:val="22"/>
          <w:szCs w:val="22"/>
        </w:rPr>
        <w:t>6</w:t>
      </w:r>
      <w:r w:rsidR="00363FCA" w:rsidRPr="006F6450">
        <w:rPr>
          <w:sz w:val="22"/>
          <w:szCs w:val="22"/>
        </w:rPr>
        <w:t>.</w:t>
      </w:r>
      <w:r w:rsidR="00723F21" w:rsidRPr="006F6450">
        <w:rPr>
          <w:sz w:val="22"/>
          <w:szCs w:val="22"/>
        </w:rPr>
        <w:t>4</w:t>
      </w:r>
      <w:r w:rsidR="0077289A" w:rsidRPr="006F6450">
        <w:rPr>
          <w:sz w:val="22"/>
          <w:szCs w:val="22"/>
        </w:rPr>
        <w:t xml:space="preserve"> F</w:t>
      </w:r>
      <w:r w:rsidR="00084526" w:rsidRPr="006F6450">
        <w:rPr>
          <w:sz w:val="22"/>
          <w:szCs w:val="22"/>
        </w:rPr>
        <w:t>unções do Departamento de Gestão da Tecnologia da Info</w:t>
      </w:r>
      <w:r w:rsidR="00CC51DE" w:rsidRPr="006F6450">
        <w:rPr>
          <w:sz w:val="22"/>
          <w:szCs w:val="22"/>
        </w:rPr>
        <w:t>r</w:t>
      </w:r>
      <w:r w:rsidR="00084526" w:rsidRPr="006F6450">
        <w:rPr>
          <w:sz w:val="22"/>
          <w:szCs w:val="22"/>
        </w:rPr>
        <w:t>mação</w:t>
      </w:r>
      <w:bookmarkEnd w:id="24"/>
    </w:p>
    <w:p w14:paraId="28F03C6C" w14:textId="77777777" w:rsidR="00984C83" w:rsidRDefault="00EF63C8" w:rsidP="00CC30FF">
      <w:pPr>
        <w:pStyle w:val="TtuloCapit"/>
        <w:tabs>
          <w:tab w:val="left" w:pos="362"/>
          <w:tab w:val="left" w:pos="426"/>
        </w:tabs>
        <w:suppressAutoHyphens/>
        <w:spacing w:line="360" w:lineRule="auto"/>
        <w:ind w:left="142" w:right="165" w:firstLine="425"/>
        <w:jc w:val="both"/>
        <w:rPr>
          <w:b w:val="0"/>
          <w:bCs/>
          <w:caps w:val="0"/>
          <w:color w:val="auto"/>
          <w:sz w:val="22"/>
          <w:szCs w:val="22"/>
        </w:rPr>
      </w:pPr>
      <w:r w:rsidRPr="006F6450">
        <w:rPr>
          <w:b w:val="0"/>
          <w:bCs/>
          <w:caps w:val="0"/>
          <w:color w:val="auto"/>
          <w:sz w:val="22"/>
          <w:szCs w:val="22"/>
        </w:rPr>
        <w:t xml:space="preserve">O departamento de Gestão da Tecnologia da Informação (TI) desempenha uma série de funções essenciais para garantir o funcionamento eficiente e seguro dos sistemas de informação de uma organização. </w:t>
      </w:r>
    </w:p>
    <w:p w14:paraId="3C438DE2" w14:textId="77777777" w:rsidR="00A53026" w:rsidRPr="00A53026" w:rsidRDefault="00A53026" w:rsidP="00A53026">
      <w:pPr>
        <w:pStyle w:val="TextoGeral"/>
      </w:pPr>
    </w:p>
    <w:p w14:paraId="1DE80A69" w14:textId="672CC262" w:rsidR="00506737" w:rsidRDefault="00A53026" w:rsidP="00A53026">
      <w:pPr>
        <w:pStyle w:val="TextoGeral"/>
        <w:tabs>
          <w:tab w:val="left" w:pos="1"/>
        </w:tabs>
        <w:spacing w:line="360" w:lineRule="auto"/>
        <w:ind w:left="142" w:right="164" w:firstLine="425"/>
        <w:jc w:val="both"/>
        <w:rPr>
          <w:sz w:val="22"/>
          <w:szCs w:val="22"/>
        </w:rPr>
      </w:pPr>
      <w:r w:rsidRPr="00A53026">
        <w:rPr>
          <w:sz w:val="22"/>
          <w:szCs w:val="22"/>
        </w:rPr>
        <w:t xml:space="preserve">Entre suas principais responsabilidades estão a administração de redes e servidores, a manutenção de hardware e software, a implementação de políticas de segurança da informação, o suporte técnico aos usuários e a manutenção de sistemas de informação. Além disso, é fundamental identificar oportunidades de </w:t>
      </w:r>
      <w:r w:rsidRPr="00A53026">
        <w:rPr>
          <w:rStyle w:val="Forte"/>
          <w:b w:val="0"/>
          <w:bCs w:val="0"/>
          <w:sz w:val="22"/>
          <w:szCs w:val="22"/>
        </w:rPr>
        <w:t>melhorias contínuas</w:t>
      </w:r>
      <w:r w:rsidRPr="00A53026">
        <w:rPr>
          <w:sz w:val="22"/>
          <w:szCs w:val="22"/>
        </w:rPr>
        <w:t xml:space="preserve"> nos processos de TI, propondo </w:t>
      </w:r>
      <w:r w:rsidRPr="00A53026">
        <w:rPr>
          <w:rStyle w:val="Forte"/>
          <w:b w:val="0"/>
          <w:bCs w:val="0"/>
          <w:sz w:val="22"/>
          <w:szCs w:val="22"/>
        </w:rPr>
        <w:t>soluções estratégicas</w:t>
      </w:r>
      <w:r w:rsidRPr="00A53026">
        <w:rPr>
          <w:sz w:val="22"/>
          <w:szCs w:val="22"/>
        </w:rPr>
        <w:t xml:space="preserve"> que visem à </w:t>
      </w:r>
      <w:r w:rsidRPr="00A53026">
        <w:rPr>
          <w:rStyle w:val="Forte"/>
          <w:b w:val="0"/>
          <w:bCs w:val="0"/>
          <w:sz w:val="22"/>
          <w:szCs w:val="22"/>
        </w:rPr>
        <w:t>otimização da infraestrutura tecnológica</w:t>
      </w:r>
      <w:r w:rsidRPr="00A53026">
        <w:rPr>
          <w:b/>
          <w:bCs/>
          <w:sz w:val="22"/>
          <w:szCs w:val="22"/>
        </w:rPr>
        <w:t xml:space="preserve">, </w:t>
      </w:r>
      <w:r w:rsidRPr="00A53026">
        <w:rPr>
          <w:rStyle w:val="Forte"/>
          <w:b w:val="0"/>
          <w:bCs w:val="0"/>
          <w:sz w:val="22"/>
          <w:szCs w:val="22"/>
        </w:rPr>
        <w:t>aumento da eficiência operacional</w:t>
      </w:r>
      <w:r w:rsidRPr="00A53026">
        <w:rPr>
          <w:b/>
          <w:bCs/>
          <w:sz w:val="22"/>
          <w:szCs w:val="22"/>
        </w:rPr>
        <w:t xml:space="preserve"> e </w:t>
      </w:r>
      <w:r w:rsidRPr="00A53026">
        <w:rPr>
          <w:rStyle w:val="Forte"/>
          <w:b w:val="0"/>
          <w:bCs w:val="0"/>
          <w:sz w:val="22"/>
          <w:szCs w:val="22"/>
        </w:rPr>
        <w:t>redução de custos</w:t>
      </w:r>
      <w:r w:rsidRPr="00A53026">
        <w:rPr>
          <w:sz w:val="22"/>
          <w:szCs w:val="22"/>
        </w:rPr>
        <w:t xml:space="preserve">. Isso inclui a avaliação e adoção de novas tecnologias, a integração de sistemas e a garantia de que as soluções implementadas estejam alinhadas aos objetivos de negócio da organização, sempre buscando a inovação e a </w:t>
      </w:r>
      <w:r w:rsidRPr="00A53026">
        <w:rPr>
          <w:rStyle w:val="Forte"/>
          <w:b w:val="0"/>
          <w:bCs w:val="0"/>
          <w:sz w:val="22"/>
          <w:szCs w:val="22"/>
        </w:rPr>
        <w:t>transformação digital</w:t>
      </w:r>
      <w:r w:rsidRPr="00A53026">
        <w:rPr>
          <w:sz w:val="22"/>
          <w:szCs w:val="22"/>
        </w:rPr>
        <w:t>.</w:t>
      </w:r>
    </w:p>
    <w:p w14:paraId="70F94B30" w14:textId="77777777" w:rsidR="00A53026" w:rsidRPr="00A53026" w:rsidRDefault="00A53026" w:rsidP="00A53026">
      <w:pPr>
        <w:pStyle w:val="TextoGeral"/>
        <w:tabs>
          <w:tab w:val="left" w:pos="1"/>
        </w:tabs>
        <w:spacing w:line="360" w:lineRule="auto"/>
        <w:ind w:left="142" w:right="164" w:firstLine="425"/>
        <w:jc w:val="both"/>
        <w:rPr>
          <w:bCs/>
          <w:color w:val="auto"/>
          <w:sz w:val="22"/>
          <w:szCs w:val="22"/>
        </w:rPr>
      </w:pPr>
    </w:p>
    <w:p w14:paraId="394AF543" w14:textId="04D4DC16" w:rsidR="00391064" w:rsidRDefault="00EF63C8" w:rsidP="00CC30FF">
      <w:pPr>
        <w:pStyle w:val="TextoGeral"/>
        <w:tabs>
          <w:tab w:val="left" w:pos="1"/>
        </w:tabs>
        <w:spacing w:line="360" w:lineRule="auto"/>
        <w:ind w:left="142" w:right="165" w:firstLine="425"/>
        <w:jc w:val="both"/>
        <w:rPr>
          <w:b/>
          <w:bCs/>
          <w:caps/>
          <w:color w:val="auto"/>
          <w:sz w:val="22"/>
          <w:szCs w:val="22"/>
        </w:rPr>
      </w:pPr>
      <w:r w:rsidRPr="006F6450">
        <w:rPr>
          <w:bCs/>
          <w:color w:val="auto"/>
          <w:sz w:val="22"/>
          <w:szCs w:val="22"/>
        </w:rPr>
        <w:t xml:space="preserve">Além disso, o departamento de TI também desempenha um papel estratégico na definição e implementação de iniciativas de transformação digital e inovação tecnológica, contribuindo assim para o sucesso e a competitividade da organização no </w:t>
      </w:r>
      <w:r w:rsidR="00C27AE3" w:rsidRPr="006F6450">
        <w:rPr>
          <w:bCs/>
          <w:color w:val="auto"/>
          <w:sz w:val="22"/>
          <w:szCs w:val="22"/>
        </w:rPr>
        <w:t>mercado.</w:t>
      </w:r>
      <w:r w:rsidR="00C27AE3" w:rsidRPr="006F6450">
        <w:rPr>
          <w:b/>
          <w:bCs/>
          <w:caps/>
          <w:color w:val="auto"/>
          <w:sz w:val="22"/>
          <w:szCs w:val="22"/>
        </w:rPr>
        <w:t xml:space="preserve"> (Referência:</w:t>
      </w:r>
      <w:r w:rsidR="00C27AE3" w:rsidRPr="006F6450">
        <w:rPr>
          <w:b/>
          <w:bCs/>
          <w:sz w:val="22"/>
          <w:szCs w:val="22"/>
        </w:rPr>
        <w:t xml:space="preserve"> </w:t>
      </w:r>
      <w:r w:rsidR="001B0D8E" w:rsidRPr="006F6450">
        <w:rPr>
          <w:b/>
          <w:bCs/>
          <w:sz w:val="22"/>
          <w:szCs w:val="22"/>
        </w:rPr>
        <w:t>NOR0176 - Funções do Departamento de Gestão da Tecnologia da Informação</w:t>
      </w:r>
      <w:r w:rsidR="00C27AE3" w:rsidRPr="006F6450">
        <w:rPr>
          <w:b/>
          <w:bCs/>
          <w:caps/>
          <w:color w:val="auto"/>
          <w:sz w:val="22"/>
          <w:szCs w:val="22"/>
        </w:rPr>
        <w:t>)</w:t>
      </w:r>
      <w:r w:rsidR="0098275F" w:rsidRPr="006F6450">
        <w:rPr>
          <w:b/>
          <w:bCs/>
          <w:caps/>
          <w:color w:val="auto"/>
          <w:sz w:val="22"/>
          <w:szCs w:val="22"/>
        </w:rPr>
        <w:t>.</w:t>
      </w:r>
    </w:p>
    <w:p w14:paraId="1E5F84EF" w14:textId="77777777" w:rsidR="00A53026" w:rsidRDefault="00A53026" w:rsidP="00CC30FF">
      <w:pPr>
        <w:pStyle w:val="TextoGeral"/>
        <w:tabs>
          <w:tab w:val="left" w:pos="1"/>
        </w:tabs>
        <w:spacing w:line="360" w:lineRule="auto"/>
        <w:ind w:left="142" w:right="165" w:firstLine="425"/>
        <w:jc w:val="both"/>
        <w:rPr>
          <w:b/>
          <w:bCs/>
          <w:caps/>
          <w:color w:val="auto"/>
          <w:sz w:val="22"/>
          <w:szCs w:val="22"/>
        </w:rPr>
      </w:pPr>
    </w:p>
    <w:p w14:paraId="0C214CDA" w14:textId="77777777" w:rsidR="00A53026" w:rsidRPr="006F6450" w:rsidRDefault="00A53026" w:rsidP="00CC30FF">
      <w:pPr>
        <w:pStyle w:val="TextoGeral"/>
        <w:tabs>
          <w:tab w:val="left" w:pos="1"/>
        </w:tabs>
        <w:spacing w:line="360" w:lineRule="auto"/>
        <w:ind w:left="142" w:right="165" w:firstLine="425"/>
        <w:jc w:val="both"/>
        <w:rPr>
          <w:b/>
          <w:bCs/>
          <w:caps/>
          <w:color w:val="auto"/>
          <w:sz w:val="22"/>
          <w:szCs w:val="22"/>
        </w:rPr>
      </w:pPr>
    </w:p>
    <w:p w14:paraId="64298B62" w14:textId="77777777" w:rsidR="00A43035" w:rsidRPr="006F6450" w:rsidRDefault="00A43035" w:rsidP="00CC30FF">
      <w:pPr>
        <w:pStyle w:val="TextoGeral"/>
        <w:tabs>
          <w:tab w:val="left" w:pos="1"/>
        </w:tabs>
        <w:spacing w:line="360" w:lineRule="auto"/>
        <w:ind w:left="142" w:right="165" w:firstLine="425"/>
        <w:jc w:val="both"/>
        <w:rPr>
          <w:b/>
          <w:bCs/>
          <w:caps/>
          <w:color w:val="auto"/>
          <w:sz w:val="22"/>
          <w:szCs w:val="22"/>
        </w:rPr>
      </w:pPr>
    </w:p>
    <w:p w14:paraId="65AD2A1E" w14:textId="77777777" w:rsidR="00550969" w:rsidRPr="006F6450" w:rsidRDefault="00550969" w:rsidP="00CC30FF">
      <w:pPr>
        <w:pStyle w:val="TextoGeral"/>
        <w:spacing w:line="360" w:lineRule="auto"/>
        <w:ind w:left="142" w:right="165" w:firstLine="425"/>
        <w:jc w:val="both"/>
        <w:rPr>
          <w:sz w:val="22"/>
          <w:szCs w:val="22"/>
        </w:rPr>
      </w:pPr>
    </w:p>
    <w:p w14:paraId="0A81B605" w14:textId="5CBA7C2B" w:rsidR="0047018E" w:rsidRPr="006F6450" w:rsidRDefault="00002201" w:rsidP="00CC30FF">
      <w:pPr>
        <w:pStyle w:val="Ttulo2"/>
        <w:spacing w:line="360" w:lineRule="auto"/>
        <w:ind w:left="142" w:right="165" w:firstLine="425"/>
        <w:jc w:val="both"/>
        <w:rPr>
          <w:sz w:val="22"/>
          <w:szCs w:val="22"/>
        </w:rPr>
      </w:pPr>
      <w:bookmarkStart w:id="25" w:name="_Toc181881761"/>
      <w:r w:rsidRPr="006F6450">
        <w:rPr>
          <w:sz w:val="22"/>
          <w:szCs w:val="22"/>
        </w:rPr>
        <w:lastRenderedPageBreak/>
        <w:t>6.</w:t>
      </w:r>
      <w:r w:rsidR="007826CC">
        <w:rPr>
          <w:sz w:val="22"/>
          <w:szCs w:val="22"/>
        </w:rPr>
        <w:t>5</w:t>
      </w:r>
      <w:r w:rsidR="0047018E" w:rsidRPr="006F6450">
        <w:rPr>
          <w:sz w:val="22"/>
          <w:szCs w:val="22"/>
        </w:rPr>
        <w:t xml:space="preserve"> Armazenamento e Compartilhamento de Documentos no Servidor de Arquivos</w:t>
      </w:r>
      <w:bookmarkEnd w:id="25"/>
    </w:p>
    <w:p w14:paraId="0C943476" w14:textId="757B88E0" w:rsidR="00B554DF" w:rsidRPr="006F6450" w:rsidRDefault="0047018E" w:rsidP="00CC30FF">
      <w:pPr>
        <w:pStyle w:val="textogeral1"/>
        <w:spacing w:line="360" w:lineRule="auto"/>
        <w:ind w:left="142" w:right="165" w:firstLine="425"/>
        <w:jc w:val="both"/>
        <w:rPr>
          <w:sz w:val="22"/>
          <w:szCs w:val="22"/>
        </w:rPr>
      </w:pPr>
      <w:r w:rsidRPr="006F6450">
        <w:rPr>
          <w:sz w:val="22"/>
          <w:szCs w:val="22"/>
        </w:rPr>
        <w:t xml:space="preserve">A </w:t>
      </w:r>
      <w:r w:rsidR="00864B9C" w:rsidRPr="006F6450">
        <w:rPr>
          <w:sz w:val="22"/>
          <w:szCs w:val="22"/>
        </w:rPr>
        <w:t xml:space="preserve">norma </w:t>
      </w:r>
      <w:r w:rsidRPr="006F6450">
        <w:rPr>
          <w:sz w:val="22"/>
          <w:szCs w:val="22"/>
        </w:rPr>
        <w:t xml:space="preserve">estabelece diretrizes claras para o armazenamento e compartilhamento de documentos no servidor de arquivos da organização. Todos os colaboradores são instruídos a utilizar o servidor designado para armazenar documentos sensíveis ou de trabalho. </w:t>
      </w:r>
    </w:p>
    <w:p w14:paraId="2D30A2D4" w14:textId="3A1D2EAB" w:rsidR="0047018E" w:rsidRPr="006F6450" w:rsidRDefault="0047018E" w:rsidP="00CC30FF">
      <w:pPr>
        <w:pStyle w:val="TextoGeral"/>
        <w:tabs>
          <w:tab w:val="left" w:pos="1"/>
        </w:tabs>
        <w:spacing w:line="360" w:lineRule="auto"/>
        <w:ind w:left="142" w:right="165" w:firstLine="425"/>
        <w:jc w:val="both"/>
        <w:rPr>
          <w:b/>
          <w:bCs/>
          <w:sz w:val="22"/>
          <w:szCs w:val="22"/>
        </w:rPr>
      </w:pPr>
      <w:r w:rsidRPr="006F6450">
        <w:rPr>
          <w:sz w:val="22"/>
          <w:szCs w:val="22"/>
        </w:rPr>
        <w:t>O compartilhamento de documentos deve ser feito de acordo com as permissões estabelecidas, garantindo que apenas pessoas autorizadas tenham acesso aos arquivos pertinentes. Essas medidas visam assegurar a integridade, confidencialidade e disponibilidade das informações armazenadas no servidor.</w:t>
      </w:r>
      <w:r w:rsidR="0072759B" w:rsidRPr="006F6450">
        <w:rPr>
          <w:sz w:val="22"/>
          <w:szCs w:val="22"/>
        </w:rPr>
        <w:t xml:space="preserve"> </w:t>
      </w:r>
      <w:r w:rsidR="0072759B" w:rsidRPr="006F6450">
        <w:rPr>
          <w:b/>
          <w:bCs/>
          <w:sz w:val="22"/>
          <w:szCs w:val="22"/>
        </w:rPr>
        <w:t>(Referência:</w:t>
      </w:r>
      <w:r w:rsidR="002A15DD" w:rsidRPr="006F6450">
        <w:rPr>
          <w:b/>
          <w:bCs/>
          <w:sz w:val="22"/>
          <w:szCs w:val="22"/>
        </w:rPr>
        <w:t xml:space="preserve"> NORM0100 - Armazenamento e Compartilhamento de Documentos no Servidor)</w:t>
      </w:r>
      <w:r w:rsidR="0098275F" w:rsidRPr="006F6450">
        <w:rPr>
          <w:b/>
          <w:bCs/>
          <w:sz w:val="22"/>
          <w:szCs w:val="22"/>
        </w:rPr>
        <w:t>.</w:t>
      </w:r>
    </w:p>
    <w:p w14:paraId="342DC3CA" w14:textId="77777777" w:rsidR="00723F21" w:rsidRPr="006F6450" w:rsidRDefault="00723F21" w:rsidP="00CC30FF">
      <w:pPr>
        <w:pStyle w:val="TextoGeral"/>
        <w:tabs>
          <w:tab w:val="left" w:pos="1"/>
        </w:tabs>
        <w:spacing w:line="360" w:lineRule="auto"/>
        <w:ind w:left="142" w:right="165" w:firstLine="425"/>
        <w:jc w:val="both"/>
        <w:rPr>
          <w:sz w:val="22"/>
          <w:szCs w:val="22"/>
        </w:rPr>
      </w:pPr>
    </w:p>
    <w:p w14:paraId="3659C5FE" w14:textId="54E6C481" w:rsidR="00C2417A" w:rsidRPr="006F6450" w:rsidRDefault="007D4904" w:rsidP="00CC30FF">
      <w:pPr>
        <w:pStyle w:val="Ttulo1"/>
        <w:spacing w:line="360" w:lineRule="auto"/>
        <w:ind w:left="142" w:right="165" w:firstLine="425"/>
        <w:jc w:val="both"/>
        <w:rPr>
          <w:sz w:val="22"/>
          <w:szCs w:val="22"/>
        </w:rPr>
      </w:pPr>
      <w:bookmarkStart w:id="26" w:name="_Toc181881762"/>
      <w:r w:rsidRPr="006F6450">
        <w:rPr>
          <w:sz w:val="22"/>
          <w:szCs w:val="22"/>
        </w:rPr>
        <w:t>7</w:t>
      </w:r>
      <w:r w:rsidR="00C2417A" w:rsidRPr="006F6450">
        <w:rPr>
          <w:sz w:val="22"/>
          <w:szCs w:val="22"/>
        </w:rPr>
        <w:t xml:space="preserve"> NORMAS COMUNS</w:t>
      </w:r>
      <w:bookmarkEnd w:id="26"/>
    </w:p>
    <w:p w14:paraId="6B4F2501" w14:textId="77777777" w:rsidR="00C2417A" w:rsidRPr="006F6450" w:rsidRDefault="00C2417A" w:rsidP="00CC30FF">
      <w:pPr>
        <w:pStyle w:val="TextoGeral"/>
        <w:spacing w:line="360" w:lineRule="auto"/>
        <w:ind w:left="142" w:right="165" w:firstLine="425"/>
        <w:jc w:val="both"/>
        <w:rPr>
          <w:sz w:val="22"/>
          <w:szCs w:val="22"/>
        </w:rPr>
      </w:pPr>
    </w:p>
    <w:p w14:paraId="1295D583" w14:textId="0214739C" w:rsidR="00FE1CB2" w:rsidRPr="006F6450" w:rsidRDefault="007D4904" w:rsidP="00CC30FF">
      <w:pPr>
        <w:pStyle w:val="Ttulo2"/>
        <w:spacing w:line="360" w:lineRule="auto"/>
        <w:ind w:left="142" w:right="165" w:firstLine="425"/>
        <w:jc w:val="both"/>
        <w:rPr>
          <w:sz w:val="22"/>
          <w:szCs w:val="22"/>
        </w:rPr>
      </w:pPr>
      <w:bookmarkStart w:id="27" w:name="_Toc181881763"/>
      <w:r w:rsidRPr="006F6450">
        <w:rPr>
          <w:sz w:val="22"/>
          <w:szCs w:val="22"/>
        </w:rPr>
        <w:t>7</w:t>
      </w:r>
      <w:r w:rsidR="007D5C7B" w:rsidRPr="006F6450">
        <w:rPr>
          <w:sz w:val="22"/>
          <w:szCs w:val="22"/>
        </w:rPr>
        <w:t>.1</w:t>
      </w:r>
      <w:r w:rsidR="00FE1CB2" w:rsidRPr="006F6450">
        <w:rPr>
          <w:sz w:val="22"/>
          <w:szCs w:val="22"/>
        </w:rPr>
        <w:t xml:space="preserve"> S</w:t>
      </w:r>
      <w:r w:rsidR="00DC6DE8" w:rsidRPr="006F6450">
        <w:rPr>
          <w:sz w:val="22"/>
          <w:szCs w:val="22"/>
        </w:rPr>
        <w:t>oftwares</w:t>
      </w:r>
      <w:bookmarkEnd w:id="27"/>
    </w:p>
    <w:p w14:paraId="659061FB" w14:textId="77777777" w:rsidR="00FE1CB2" w:rsidRPr="006F6450" w:rsidRDefault="00FE1CB2" w:rsidP="00CC30FF">
      <w:pPr>
        <w:pStyle w:val="TextoGeral"/>
        <w:spacing w:line="360" w:lineRule="auto"/>
        <w:ind w:left="142" w:right="165" w:firstLine="425"/>
        <w:jc w:val="both"/>
        <w:rPr>
          <w:sz w:val="22"/>
          <w:szCs w:val="22"/>
        </w:rPr>
      </w:pPr>
    </w:p>
    <w:p w14:paraId="7ED3DD5B" w14:textId="77777777" w:rsidR="004A578C" w:rsidRPr="006F6450" w:rsidRDefault="00FE1CB2" w:rsidP="00CC30FF">
      <w:pPr>
        <w:pStyle w:val="TextoGeral"/>
        <w:spacing w:line="360" w:lineRule="auto"/>
        <w:ind w:left="142" w:right="165" w:firstLine="425"/>
        <w:jc w:val="both"/>
        <w:rPr>
          <w:sz w:val="22"/>
          <w:szCs w:val="22"/>
        </w:rPr>
      </w:pPr>
      <w:r w:rsidRPr="006F6450">
        <w:rPr>
          <w:sz w:val="22"/>
          <w:szCs w:val="22"/>
        </w:rPr>
        <w:t xml:space="preserve">Na Política de Tecnologia da Informação (TI) da nossa organização, reconhecemos a importância fundamental dos softwares como componentes essenciais de nossa infraestrutura tecnológica. Comprometemo-nos a garantir que todos os softwares utilizados em nossas operações estejam devidamente licenciados e em conformidade com as leis de propriedade intelectual e os termos de uso dos fornecedores. </w:t>
      </w:r>
    </w:p>
    <w:p w14:paraId="1A55FBCA" w14:textId="77777777" w:rsidR="004A578C" w:rsidRPr="006F6450" w:rsidRDefault="004A578C" w:rsidP="00CC30FF">
      <w:pPr>
        <w:pStyle w:val="TextoGeral"/>
        <w:spacing w:line="360" w:lineRule="auto"/>
        <w:ind w:left="142" w:right="165" w:firstLine="425"/>
        <w:jc w:val="both"/>
        <w:rPr>
          <w:sz w:val="22"/>
          <w:szCs w:val="22"/>
        </w:rPr>
      </w:pPr>
    </w:p>
    <w:p w14:paraId="3633C8F4" w14:textId="6123D922" w:rsidR="00984C83" w:rsidRPr="006F6450" w:rsidRDefault="00FE1CB2" w:rsidP="00CC30FF">
      <w:pPr>
        <w:pStyle w:val="TextoGeral"/>
        <w:spacing w:line="360" w:lineRule="auto"/>
        <w:ind w:left="142" w:right="165" w:firstLine="425"/>
        <w:jc w:val="both"/>
        <w:rPr>
          <w:sz w:val="22"/>
          <w:szCs w:val="22"/>
        </w:rPr>
      </w:pPr>
      <w:r w:rsidRPr="006F6450">
        <w:rPr>
          <w:sz w:val="22"/>
          <w:szCs w:val="22"/>
        </w:rPr>
        <w:t xml:space="preserve">Além disso, promovemos boas práticas </w:t>
      </w:r>
      <w:r w:rsidR="00BB3D71" w:rsidRPr="006F6450">
        <w:rPr>
          <w:sz w:val="22"/>
          <w:szCs w:val="22"/>
        </w:rPr>
        <w:t>na</w:t>
      </w:r>
      <w:r w:rsidRPr="006F6450">
        <w:rPr>
          <w:sz w:val="22"/>
          <w:szCs w:val="22"/>
        </w:rPr>
        <w:t xml:space="preserve"> utilização de softwares, incluindo testes de qualidade e segurança, adoção de metodologias ágeis e garantia da interoperabilidade entre sistemas. Comprometemo-nos também com a ética e a conformidade legal, respeitando os direitos de propriedade intelectual, protegendo a privacidade dos dados dos usuários e cumprindo as regulamentações de proteção de dados aplicáveis. </w:t>
      </w:r>
    </w:p>
    <w:p w14:paraId="538645B3" w14:textId="77777777" w:rsidR="00984C83" w:rsidRPr="006F6450" w:rsidRDefault="00984C83" w:rsidP="00CC30FF">
      <w:pPr>
        <w:pStyle w:val="TextoGeral"/>
        <w:spacing w:line="360" w:lineRule="auto"/>
        <w:ind w:left="142" w:right="165" w:firstLine="425"/>
        <w:jc w:val="both"/>
        <w:rPr>
          <w:sz w:val="22"/>
          <w:szCs w:val="22"/>
        </w:rPr>
      </w:pPr>
    </w:p>
    <w:p w14:paraId="7A43A6E5" w14:textId="0193C295" w:rsidR="006950DA" w:rsidRPr="006F6450" w:rsidRDefault="00FE1CB2" w:rsidP="00CC30FF">
      <w:pPr>
        <w:pStyle w:val="TextoGeral"/>
        <w:spacing w:line="360" w:lineRule="auto"/>
        <w:ind w:left="142" w:right="165" w:firstLine="425"/>
        <w:jc w:val="both"/>
        <w:rPr>
          <w:sz w:val="22"/>
          <w:szCs w:val="22"/>
        </w:rPr>
      </w:pPr>
      <w:r w:rsidRPr="006F6450">
        <w:rPr>
          <w:sz w:val="22"/>
          <w:szCs w:val="22"/>
        </w:rPr>
        <w:t>Esta abordagem integral visa garantir o uso eficiente, seguro e ético dos softwares em nossa organização, contribuindo para nossa eficácia operacional e proteção dos ativos de informação.</w:t>
      </w:r>
    </w:p>
    <w:p w14:paraId="1E8D1E56" w14:textId="77777777" w:rsidR="00E5274F" w:rsidRPr="006F6450" w:rsidRDefault="00E5274F" w:rsidP="00CC30FF">
      <w:pPr>
        <w:pStyle w:val="TextoGeral"/>
        <w:tabs>
          <w:tab w:val="left" w:pos="1"/>
        </w:tabs>
        <w:spacing w:line="360" w:lineRule="auto"/>
        <w:ind w:left="142" w:right="165" w:firstLine="425"/>
        <w:jc w:val="both"/>
        <w:rPr>
          <w:b/>
          <w:bCs/>
          <w:sz w:val="22"/>
          <w:szCs w:val="22"/>
        </w:rPr>
      </w:pPr>
    </w:p>
    <w:p w14:paraId="55556635" w14:textId="32DD319A" w:rsidR="008736D8" w:rsidRPr="006F6450" w:rsidRDefault="007D4904" w:rsidP="00CC30FF">
      <w:pPr>
        <w:pStyle w:val="Ttulo2"/>
        <w:spacing w:line="360" w:lineRule="auto"/>
        <w:ind w:left="142" w:right="165" w:firstLine="425"/>
        <w:jc w:val="both"/>
        <w:rPr>
          <w:caps/>
          <w:sz w:val="22"/>
          <w:szCs w:val="22"/>
        </w:rPr>
      </w:pPr>
      <w:bookmarkStart w:id="28" w:name="_Toc181881764"/>
      <w:bookmarkEnd w:id="21"/>
      <w:r w:rsidRPr="006F6450">
        <w:rPr>
          <w:sz w:val="22"/>
          <w:szCs w:val="22"/>
        </w:rPr>
        <w:t>7</w:t>
      </w:r>
      <w:r w:rsidR="007D5C7B" w:rsidRPr="006F6450">
        <w:rPr>
          <w:sz w:val="22"/>
          <w:szCs w:val="22"/>
        </w:rPr>
        <w:t>.</w:t>
      </w:r>
      <w:r w:rsidR="008B279C" w:rsidRPr="006F6450">
        <w:rPr>
          <w:sz w:val="22"/>
          <w:szCs w:val="22"/>
        </w:rPr>
        <w:t>2</w:t>
      </w:r>
      <w:r w:rsidR="001511E1" w:rsidRPr="006F6450">
        <w:rPr>
          <w:sz w:val="22"/>
          <w:szCs w:val="22"/>
        </w:rPr>
        <w:t xml:space="preserve"> </w:t>
      </w:r>
      <w:r w:rsidR="00B17B8B" w:rsidRPr="006F6450">
        <w:rPr>
          <w:sz w:val="22"/>
          <w:szCs w:val="22"/>
        </w:rPr>
        <w:t>G</w:t>
      </w:r>
      <w:r w:rsidR="00DC6DE8" w:rsidRPr="006F6450">
        <w:rPr>
          <w:sz w:val="22"/>
          <w:szCs w:val="22"/>
        </w:rPr>
        <w:t>erenciamento de Projetos de Tecnologia da Informação</w:t>
      </w:r>
      <w:bookmarkEnd w:id="28"/>
    </w:p>
    <w:p w14:paraId="483EEF59" w14:textId="77777777" w:rsidR="007F0F43" w:rsidRPr="006F6450" w:rsidRDefault="007F0F43" w:rsidP="00CC30FF">
      <w:pPr>
        <w:pStyle w:val="TextoGeral"/>
        <w:spacing w:line="360" w:lineRule="auto"/>
        <w:ind w:left="142" w:right="165" w:firstLine="425"/>
        <w:jc w:val="both"/>
        <w:rPr>
          <w:sz w:val="22"/>
          <w:szCs w:val="22"/>
        </w:rPr>
      </w:pPr>
    </w:p>
    <w:p w14:paraId="3170F8FB" w14:textId="4F165999" w:rsidR="00B6463B" w:rsidRPr="006F6450" w:rsidRDefault="00B6463B" w:rsidP="00CC30FF">
      <w:pPr>
        <w:pStyle w:val="TextoGeral"/>
        <w:tabs>
          <w:tab w:val="left" w:pos="1"/>
        </w:tabs>
        <w:spacing w:line="360" w:lineRule="auto"/>
        <w:ind w:left="142" w:right="165" w:firstLine="425"/>
        <w:jc w:val="both"/>
        <w:rPr>
          <w:rStyle w:val="Forte"/>
          <w:b w:val="0"/>
          <w:sz w:val="22"/>
          <w:szCs w:val="22"/>
          <w:bdr w:val="none" w:sz="0" w:space="0" w:color="auto" w:frame="1"/>
          <w:shd w:val="clear" w:color="auto" w:fill="FFFFFF"/>
        </w:rPr>
      </w:pPr>
      <w:r w:rsidRPr="006F6450">
        <w:rPr>
          <w:rStyle w:val="Forte"/>
          <w:b w:val="0"/>
          <w:sz w:val="22"/>
          <w:szCs w:val="22"/>
          <w:bdr w:val="none" w:sz="0" w:space="0" w:color="auto" w:frame="1"/>
          <w:shd w:val="clear" w:color="auto" w:fill="FFFFFF"/>
        </w:rPr>
        <w:t xml:space="preserve">O objetivo deste procedimento é proporcionar um conjunto abrangente de diretrizes para o planejamento, execução e controle de projetos de tecnologia dentro da organização. Isso inclui a definição </w:t>
      </w:r>
      <w:r w:rsidRPr="006F6450">
        <w:rPr>
          <w:rStyle w:val="Forte"/>
          <w:b w:val="0"/>
          <w:sz w:val="22"/>
          <w:szCs w:val="22"/>
          <w:bdr w:val="none" w:sz="0" w:space="0" w:color="auto" w:frame="1"/>
          <w:shd w:val="clear" w:color="auto" w:fill="FFFFFF"/>
        </w:rPr>
        <w:lastRenderedPageBreak/>
        <w:t>de metodologias de gerenciamento de projetos adequadas às necessidades específicas, a alocação eficiente de responsabilidades entre os membros da equipe, o estabelecimento de cronogramas realistas e orçamentos viáveis, o monitoramento contínuo do progresso e a promoção de uma comunicação eficaz entre todas as partes interessadas envolvidas.</w:t>
      </w:r>
    </w:p>
    <w:p w14:paraId="66D10DB2" w14:textId="77777777" w:rsidR="005E5DB9" w:rsidRPr="006F6450" w:rsidRDefault="005E5DB9" w:rsidP="00CC30FF">
      <w:pPr>
        <w:pStyle w:val="TextoGeral"/>
        <w:tabs>
          <w:tab w:val="left" w:pos="1"/>
        </w:tabs>
        <w:spacing w:line="360" w:lineRule="auto"/>
        <w:ind w:left="142" w:right="165" w:firstLine="425"/>
        <w:jc w:val="both"/>
        <w:rPr>
          <w:rStyle w:val="Forte"/>
          <w:b w:val="0"/>
          <w:sz w:val="22"/>
          <w:szCs w:val="22"/>
          <w:bdr w:val="none" w:sz="0" w:space="0" w:color="auto" w:frame="1"/>
          <w:shd w:val="clear" w:color="auto" w:fill="FFFFFF"/>
        </w:rPr>
      </w:pPr>
    </w:p>
    <w:p w14:paraId="212C6633" w14:textId="51F28EF4" w:rsidR="002A4359" w:rsidRPr="006F6450" w:rsidRDefault="00B6463B" w:rsidP="00CC30FF">
      <w:pPr>
        <w:pStyle w:val="TextoGeral"/>
        <w:spacing w:line="360" w:lineRule="auto"/>
        <w:ind w:left="142" w:right="165" w:firstLine="425"/>
        <w:jc w:val="both"/>
        <w:rPr>
          <w:b/>
          <w:bCs/>
          <w:sz w:val="22"/>
          <w:szCs w:val="22"/>
        </w:rPr>
      </w:pPr>
      <w:r w:rsidRPr="006F6450">
        <w:rPr>
          <w:rStyle w:val="Forte"/>
          <w:b w:val="0"/>
          <w:sz w:val="22"/>
          <w:szCs w:val="22"/>
          <w:bdr w:val="none" w:sz="0" w:space="0" w:color="auto" w:frame="1"/>
          <w:shd w:val="clear" w:color="auto" w:fill="FFFFFF"/>
        </w:rPr>
        <w:t xml:space="preserve">O gerenciamento de projetos representa um conjunto de práticas e competências essenciais utilizadas para planejar, executar, monitorar e controlar os projetos de forma eficiente. Isso implica na aplicação de técnicas de gestão </w:t>
      </w:r>
      <w:r w:rsidR="008F70B7" w:rsidRPr="006F6450">
        <w:rPr>
          <w:rStyle w:val="Forte"/>
          <w:b w:val="0"/>
          <w:sz w:val="22"/>
          <w:szCs w:val="22"/>
          <w:bdr w:val="none" w:sz="0" w:space="0" w:color="auto" w:frame="1"/>
          <w:shd w:val="clear" w:color="auto" w:fill="FFFFFF"/>
        </w:rPr>
        <w:t xml:space="preserve">e metodologias ágeis </w:t>
      </w:r>
      <w:r w:rsidRPr="006F6450">
        <w:rPr>
          <w:rStyle w:val="Forte"/>
          <w:b w:val="0"/>
          <w:sz w:val="22"/>
          <w:szCs w:val="22"/>
          <w:bdr w:val="none" w:sz="0" w:space="0" w:color="auto" w:frame="1"/>
          <w:shd w:val="clear" w:color="auto" w:fill="FFFFFF"/>
        </w:rPr>
        <w:t>que visam otimizar recursos, mitigar riscos e garantir a entrega bem-sucedida dos objetivos estabelecidos.</w:t>
      </w:r>
      <w:r w:rsidR="003633A2" w:rsidRPr="006F6450">
        <w:rPr>
          <w:rStyle w:val="Forte"/>
          <w:b w:val="0"/>
          <w:sz w:val="22"/>
          <w:szCs w:val="22"/>
          <w:bdr w:val="none" w:sz="0" w:space="0" w:color="auto" w:frame="1"/>
          <w:shd w:val="clear" w:color="auto" w:fill="FFFFFF"/>
        </w:rPr>
        <w:t xml:space="preserve"> </w:t>
      </w:r>
      <w:r w:rsidR="0098652A" w:rsidRPr="006F6450">
        <w:rPr>
          <w:b/>
          <w:bCs/>
          <w:sz w:val="22"/>
          <w:szCs w:val="22"/>
        </w:rPr>
        <w:t>(Referência: NOR0</w:t>
      </w:r>
      <w:r w:rsidR="00A755CA" w:rsidRPr="006F6450">
        <w:rPr>
          <w:b/>
          <w:bCs/>
          <w:sz w:val="22"/>
          <w:szCs w:val="22"/>
        </w:rPr>
        <w:t>182</w:t>
      </w:r>
      <w:r w:rsidR="0098652A" w:rsidRPr="006F6450">
        <w:rPr>
          <w:b/>
          <w:bCs/>
          <w:sz w:val="22"/>
          <w:szCs w:val="22"/>
        </w:rPr>
        <w:t xml:space="preserve"> </w:t>
      </w:r>
      <w:r w:rsidR="00A755CA" w:rsidRPr="006F6450">
        <w:rPr>
          <w:b/>
          <w:bCs/>
          <w:sz w:val="22"/>
          <w:szCs w:val="22"/>
        </w:rPr>
        <w:t>–</w:t>
      </w:r>
      <w:r w:rsidR="0098652A" w:rsidRPr="006F6450">
        <w:rPr>
          <w:b/>
          <w:bCs/>
          <w:sz w:val="22"/>
          <w:szCs w:val="22"/>
        </w:rPr>
        <w:t xml:space="preserve"> </w:t>
      </w:r>
      <w:r w:rsidR="00A755CA" w:rsidRPr="006F6450">
        <w:rPr>
          <w:b/>
          <w:bCs/>
          <w:sz w:val="22"/>
          <w:szCs w:val="22"/>
        </w:rPr>
        <w:t>Gestão de Projetos de tecnologia da Informação</w:t>
      </w:r>
      <w:r w:rsidR="0098652A" w:rsidRPr="006F6450">
        <w:rPr>
          <w:b/>
          <w:bCs/>
          <w:sz w:val="22"/>
          <w:szCs w:val="22"/>
        </w:rPr>
        <w:t>)</w:t>
      </w:r>
      <w:r w:rsidR="0098275F" w:rsidRPr="006F6450">
        <w:rPr>
          <w:b/>
          <w:bCs/>
          <w:sz w:val="22"/>
          <w:szCs w:val="22"/>
        </w:rPr>
        <w:t>.</w:t>
      </w:r>
    </w:p>
    <w:p w14:paraId="12FD9A8C" w14:textId="77777777" w:rsidR="00FE1CB2" w:rsidRPr="006F6450" w:rsidRDefault="00FE1CB2" w:rsidP="00CC30FF">
      <w:pPr>
        <w:pStyle w:val="TextoGeral"/>
        <w:spacing w:line="360" w:lineRule="auto"/>
        <w:ind w:left="142" w:right="165" w:firstLine="425"/>
        <w:jc w:val="both"/>
        <w:rPr>
          <w:b/>
          <w:bCs/>
          <w:sz w:val="22"/>
          <w:szCs w:val="22"/>
        </w:rPr>
      </w:pPr>
    </w:p>
    <w:p w14:paraId="35482FD0" w14:textId="187DCDA3" w:rsidR="007B1782" w:rsidRPr="006F6450" w:rsidRDefault="007D4904" w:rsidP="00CC30FF">
      <w:pPr>
        <w:pStyle w:val="Ttulo2"/>
        <w:spacing w:line="360" w:lineRule="auto"/>
        <w:ind w:left="142" w:right="165" w:firstLine="425"/>
        <w:jc w:val="both"/>
        <w:rPr>
          <w:sz w:val="22"/>
          <w:szCs w:val="22"/>
          <w:shd w:val="clear" w:color="auto" w:fill="FFFFFF"/>
        </w:rPr>
      </w:pPr>
      <w:bookmarkStart w:id="29" w:name="_Hlk162343047"/>
      <w:bookmarkStart w:id="30" w:name="_Toc181881765"/>
      <w:r w:rsidRPr="006F6450">
        <w:rPr>
          <w:sz w:val="22"/>
          <w:szCs w:val="22"/>
          <w:shd w:val="clear" w:color="auto" w:fill="FFFFFF"/>
        </w:rPr>
        <w:t>7.</w:t>
      </w:r>
      <w:r w:rsidR="008B279C" w:rsidRPr="006F6450">
        <w:rPr>
          <w:sz w:val="22"/>
          <w:szCs w:val="22"/>
          <w:shd w:val="clear" w:color="auto" w:fill="FFFFFF"/>
        </w:rPr>
        <w:t>3</w:t>
      </w:r>
      <w:r w:rsidR="001511E1" w:rsidRPr="006F6450">
        <w:rPr>
          <w:sz w:val="22"/>
          <w:szCs w:val="22"/>
          <w:shd w:val="clear" w:color="auto" w:fill="FFFFFF"/>
        </w:rPr>
        <w:t xml:space="preserve"> </w:t>
      </w:r>
      <w:r w:rsidR="007B1782" w:rsidRPr="006F6450">
        <w:rPr>
          <w:sz w:val="22"/>
          <w:szCs w:val="22"/>
          <w:shd w:val="clear" w:color="auto" w:fill="FFFFFF"/>
        </w:rPr>
        <w:t>G</w:t>
      </w:r>
      <w:r w:rsidR="00987767" w:rsidRPr="006F6450">
        <w:rPr>
          <w:sz w:val="22"/>
          <w:szCs w:val="22"/>
          <w:shd w:val="clear" w:color="auto" w:fill="FFFFFF"/>
        </w:rPr>
        <w:t>estão de Riscos</w:t>
      </w:r>
      <w:bookmarkEnd w:id="29"/>
      <w:bookmarkEnd w:id="30"/>
    </w:p>
    <w:p w14:paraId="2D5F0B11" w14:textId="77777777" w:rsidR="00CA712B" w:rsidRPr="006F6450" w:rsidRDefault="00CA712B" w:rsidP="00CC30FF">
      <w:pPr>
        <w:pStyle w:val="TextoGeral"/>
        <w:spacing w:line="360" w:lineRule="auto"/>
        <w:ind w:left="142" w:right="165" w:firstLine="425"/>
        <w:jc w:val="both"/>
        <w:rPr>
          <w:b/>
          <w:bCs/>
          <w:color w:val="0D0D0D"/>
          <w:sz w:val="22"/>
          <w:szCs w:val="22"/>
          <w:shd w:val="clear" w:color="auto" w:fill="FFFFFF"/>
        </w:rPr>
      </w:pPr>
    </w:p>
    <w:p w14:paraId="3238501C" w14:textId="42683B4E" w:rsidR="005E68F4" w:rsidRPr="006F6450" w:rsidRDefault="005E68F4" w:rsidP="00CC30FF">
      <w:pPr>
        <w:pStyle w:val="TextoGeral"/>
        <w:tabs>
          <w:tab w:val="left" w:pos="1"/>
        </w:tabs>
        <w:spacing w:line="360" w:lineRule="auto"/>
        <w:ind w:left="142" w:right="165" w:firstLine="425"/>
        <w:jc w:val="both"/>
        <w:rPr>
          <w:sz w:val="22"/>
          <w:szCs w:val="22"/>
        </w:rPr>
      </w:pPr>
      <w:r w:rsidRPr="006F6450">
        <w:rPr>
          <w:sz w:val="22"/>
          <w:szCs w:val="22"/>
        </w:rPr>
        <w:t xml:space="preserve">A política de gestão de riscos de TI, estabelece os princípios e os processos para identificar, avaliar, tratar e monitorar os riscos relacionados aos ativos de TI e às operações </w:t>
      </w:r>
      <w:r w:rsidR="00AA46B6" w:rsidRPr="006F6450">
        <w:rPr>
          <w:sz w:val="22"/>
          <w:szCs w:val="22"/>
        </w:rPr>
        <w:t>TI</w:t>
      </w:r>
      <w:r w:rsidRPr="006F6450">
        <w:rPr>
          <w:sz w:val="22"/>
          <w:szCs w:val="22"/>
        </w:rPr>
        <w:t>. Essa política visa proteger os recursos e as informações contra ameaças internas e externas, garantindo a continuidade e a resiliência dos negócios.</w:t>
      </w:r>
    </w:p>
    <w:p w14:paraId="36A9905D" w14:textId="77777777" w:rsidR="009A7642" w:rsidRPr="006F6450" w:rsidRDefault="009A7642" w:rsidP="00CC30FF">
      <w:pPr>
        <w:pStyle w:val="TextoGeral"/>
        <w:tabs>
          <w:tab w:val="left" w:pos="1"/>
        </w:tabs>
        <w:spacing w:line="360" w:lineRule="auto"/>
        <w:ind w:left="142" w:right="165" w:firstLine="425"/>
        <w:jc w:val="both"/>
        <w:rPr>
          <w:b/>
          <w:bCs/>
          <w:sz w:val="22"/>
          <w:szCs w:val="22"/>
        </w:rPr>
      </w:pPr>
    </w:p>
    <w:p w14:paraId="1F7F55E9" w14:textId="77777777" w:rsidR="007B0D47" w:rsidRPr="007B0D47" w:rsidRDefault="007B0D47" w:rsidP="00CC30FF">
      <w:pPr>
        <w:pStyle w:val="TextoGeral"/>
        <w:tabs>
          <w:tab w:val="left" w:pos="1"/>
        </w:tabs>
        <w:spacing w:line="360" w:lineRule="auto"/>
        <w:ind w:left="142" w:right="165" w:firstLine="425"/>
        <w:jc w:val="both"/>
        <w:rPr>
          <w:sz w:val="22"/>
          <w:szCs w:val="22"/>
        </w:rPr>
      </w:pPr>
      <w:r w:rsidRPr="007B0D47">
        <w:rPr>
          <w:sz w:val="22"/>
          <w:szCs w:val="22"/>
        </w:rPr>
        <w:t>A gestão de risco na Tecnologia da Informação (TI) é fundamental para garantir a segurança, integridade e disponibilidade dos sistemas e recursos tecnológicos. A gestão de risco em TI envolve a identificação, avaliação e mitigação de ameaças potenciais que possam afetar os sistemas, redes e operações críticas da organização. Isso inclui a análise de vulnerabilidades, a implementação de controles de segurança adequados e a elaboração de planos de contingência para lidar com possíveis incidentes de segurança.</w:t>
      </w:r>
    </w:p>
    <w:p w14:paraId="34EA05BB" w14:textId="77777777" w:rsidR="007B0D47" w:rsidRDefault="007B0D47" w:rsidP="00CC30FF">
      <w:pPr>
        <w:pStyle w:val="TextoGeral"/>
        <w:tabs>
          <w:tab w:val="left" w:pos="1"/>
        </w:tabs>
        <w:spacing w:line="360" w:lineRule="auto"/>
        <w:ind w:left="142" w:right="165" w:firstLine="425"/>
        <w:jc w:val="both"/>
      </w:pPr>
    </w:p>
    <w:p w14:paraId="26F7E0DA" w14:textId="730F818D" w:rsidR="008313A0" w:rsidRPr="006F6450" w:rsidRDefault="007B1782" w:rsidP="00CC30FF">
      <w:pPr>
        <w:pStyle w:val="TextoGeral"/>
        <w:tabs>
          <w:tab w:val="left" w:pos="1"/>
        </w:tabs>
        <w:spacing w:line="360" w:lineRule="auto"/>
        <w:ind w:left="142" w:right="165" w:firstLine="425"/>
        <w:jc w:val="both"/>
        <w:rPr>
          <w:b/>
          <w:bCs/>
          <w:sz w:val="22"/>
          <w:szCs w:val="22"/>
        </w:rPr>
      </w:pPr>
      <w:r w:rsidRPr="006F6450">
        <w:rPr>
          <w:sz w:val="22"/>
          <w:szCs w:val="22"/>
        </w:rPr>
        <w:t xml:space="preserve">Uma abordagem proativa e abrangente para a gestão de riscos em TI não apenas protege os ativos digitais da empresa, mas também fortalece a confiança dos clientes, parceiros e partes interessadas, promovendo assim a resiliência e o sucesso contínuo do </w:t>
      </w:r>
      <w:r w:rsidR="005254C2" w:rsidRPr="006F6450">
        <w:rPr>
          <w:sz w:val="22"/>
          <w:szCs w:val="22"/>
        </w:rPr>
        <w:t>negócio.</w:t>
      </w:r>
      <w:r w:rsidR="005254C2" w:rsidRPr="006F6450">
        <w:rPr>
          <w:b/>
          <w:bCs/>
          <w:sz w:val="22"/>
          <w:szCs w:val="22"/>
        </w:rPr>
        <w:t xml:space="preserve"> (</w:t>
      </w:r>
      <w:r w:rsidR="00A906D7" w:rsidRPr="006F6450">
        <w:rPr>
          <w:b/>
          <w:bCs/>
          <w:sz w:val="22"/>
          <w:szCs w:val="22"/>
        </w:rPr>
        <w:t xml:space="preserve">Referência: </w:t>
      </w:r>
      <w:r w:rsidR="005254C2" w:rsidRPr="006F6450">
        <w:rPr>
          <w:b/>
          <w:bCs/>
          <w:sz w:val="22"/>
          <w:szCs w:val="22"/>
        </w:rPr>
        <w:t>NOR0</w:t>
      </w:r>
      <w:r w:rsidR="00A755CA" w:rsidRPr="006F6450">
        <w:rPr>
          <w:b/>
          <w:bCs/>
          <w:sz w:val="22"/>
          <w:szCs w:val="22"/>
        </w:rPr>
        <w:t>183</w:t>
      </w:r>
      <w:r w:rsidR="005254C2" w:rsidRPr="006F6450">
        <w:rPr>
          <w:b/>
          <w:bCs/>
          <w:sz w:val="22"/>
          <w:szCs w:val="22"/>
        </w:rPr>
        <w:t xml:space="preserve"> </w:t>
      </w:r>
      <w:r w:rsidR="00A755CA" w:rsidRPr="006F6450">
        <w:rPr>
          <w:b/>
          <w:bCs/>
          <w:sz w:val="22"/>
          <w:szCs w:val="22"/>
        </w:rPr>
        <w:t>–</w:t>
      </w:r>
      <w:r w:rsidR="005254C2" w:rsidRPr="006F6450">
        <w:rPr>
          <w:b/>
          <w:bCs/>
          <w:sz w:val="22"/>
          <w:szCs w:val="22"/>
        </w:rPr>
        <w:t xml:space="preserve"> </w:t>
      </w:r>
      <w:r w:rsidR="00A755CA" w:rsidRPr="006F6450">
        <w:rPr>
          <w:b/>
          <w:bCs/>
          <w:sz w:val="22"/>
          <w:szCs w:val="22"/>
        </w:rPr>
        <w:t>Gestão de</w:t>
      </w:r>
      <w:r w:rsidR="005254C2" w:rsidRPr="006F6450">
        <w:rPr>
          <w:b/>
          <w:bCs/>
          <w:sz w:val="22"/>
          <w:szCs w:val="22"/>
        </w:rPr>
        <w:t xml:space="preserve"> Riscos de T</w:t>
      </w:r>
      <w:r w:rsidR="00A755CA" w:rsidRPr="006F6450">
        <w:rPr>
          <w:b/>
          <w:bCs/>
          <w:sz w:val="22"/>
          <w:szCs w:val="22"/>
        </w:rPr>
        <w:t>ecnologia da Informação</w:t>
      </w:r>
      <w:r w:rsidR="005254C2" w:rsidRPr="006F6450">
        <w:rPr>
          <w:b/>
          <w:bCs/>
          <w:sz w:val="22"/>
          <w:szCs w:val="22"/>
        </w:rPr>
        <w:t>)</w:t>
      </w:r>
      <w:r w:rsidR="0098275F" w:rsidRPr="006F6450">
        <w:rPr>
          <w:b/>
          <w:bCs/>
          <w:sz w:val="22"/>
          <w:szCs w:val="22"/>
        </w:rPr>
        <w:t>.</w:t>
      </w:r>
    </w:p>
    <w:p w14:paraId="7F59C035" w14:textId="77777777" w:rsidR="009A642F" w:rsidRPr="006F6450" w:rsidRDefault="009A642F" w:rsidP="00CC30FF">
      <w:pPr>
        <w:pStyle w:val="TextoGeral"/>
        <w:tabs>
          <w:tab w:val="left" w:pos="1"/>
        </w:tabs>
        <w:spacing w:line="360" w:lineRule="auto"/>
        <w:ind w:left="142" w:right="165" w:firstLine="425"/>
        <w:jc w:val="both"/>
        <w:rPr>
          <w:b/>
          <w:bCs/>
          <w:sz w:val="22"/>
          <w:szCs w:val="22"/>
        </w:rPr>
      </w:pPr>
    </w:p>
    <w:p w14:paraId="3DA30C63" w14:textId="08C7E9DF" w:rsidR="00A936C0" w:rsidRPr="006F6450" w:rsidRDefault="00A936C0" w:rsidP="00CC30FF">
      <w:pPr>
        <w:pStyle w:val="Ttulo2"/>
        <w:spacing w:line="360" w:lineRule="auto"/>
        <w:ind w:left="142" w:right="165" w:firstLine="425"/>
        <w:jc w:val="both"/>
        <w:rPr>
          <w:b w:val="0"/>
          <w:bCs/>
          <w:sz w:val="22"/>
          <w:szCs w:val="22"/>
        </w:rPr>
      </w:pPr>
      <w:bookmarkStart w:id="31" w:name="_Toc181881766"/>
      <w:r w:rsidRPr="006F6450">
        <w:rPr>
          <w:rStyle w:val="Forte"/>
          <w:b/>
          <w:bCs w:val="0"/>
          <w:sz w:val="22"/>
          <w:szCs w:val="22"/>
        </w:rPr>
        <w:t>7.</w:t>
      </w:r>
      <w:r w:rsidR="008B279C" w:rsidRPr="006F6450">
        <w:rPr>
          <w:rStyle w:val="Forte"/>
          <w:b/>
          <w:bCs w:val="0"/>
          <w:sz w:val="22"/>
          <w:szCs w:val="22"/>
        </w:rPr>
        <w:t>4</w:t>
      </w:r>
      <w:r w:rsidRPr="006F6450">
        <w:rPr>
          <w:rStyle w:val="Forte"/>
          <w:b/>
          <w:bCs w:val="0"/>
          <w:sz w:val="22"/>
          <w:szCs w:val="22"/>
        </w:rPr>
        <w:t xml:space="preserve"> Negócios e Processos</w:t>
      </w:r>
      <w:bookmarkEnd w:id="31"/>
    </w:p>
    <w:p w14:paraId="715D4217" w14:textId="14AD8990" w:rsidR="00A906D7" w:rsidRPr="006F6450" w:rsidRDefault="00A755CA" w:rsidP="00CC30FF">
      <w:pPr>
        <w:pStyle w:val="NormalWeb"/>
        <w:spacing w:line="360" w:lineRule="auto"/>
        <w:ind w:left="142" w:right="165" w:firstLine="425"/>
        <w:jc w:val="both"/>
        <w:rPr>
          <w:sz w:val="22"/>
          <w:szCs w:val="22"/>
        </w:rPr>
      </w:pPr>
      <w:r w:rsidRPr="006F6450">
        <w:rPr>
          <w:sz w:val="22"/>
          <w:szCs w:val="22"/>
        </w:rPr>
        <w:t>E</w:t>
      </w:r>
      <w:r w:rsidR="00A906D7" w:rsidRPr="006F6450">
        <w:rPr>
          <w:sz w:val="22"/>
          <w:szCs w:val="22"/>
        </w:rPr>
        <w:t xml:space="preserve">stabelece diretrizes abrangentes para a análise de negócios e gestão de processos no contexto da implementação e suporte do SAP. Ela abrange desde a coleta e documentação detalhada de requisitos até </w:t>
      </w:r>
      <w:r w:rsidR="00A906D7" w:rsidRPr="006F6450">
        <w:rPr>
          <w:sz w:val="22"/>
          <w:szCs w:val="22"/>
        </w:rPr>
        <w:lastRenderedPageBreak/>
        <w:t xml:space="preserve">a otimização contínua de processos, garantindo que as operações estejam sempre alinhadas às necessidades estratégicas da organização. </w:t>
      </w:r>
    </w:p>
    <w:p w14:paraId="1EFD1DB8" w14:textId="77777777" w:rsidR="008A7692" w:rsidRPr="006F6450" w:rsidRDefault="00A906D7" w:rsidP="00CC30FF">
      <w:pPr>
        <w:pStyle w:val="NormalWeb"/>
        <w:spacing w:line="360" w:lineRule="auto"/>
        <w:ind w:left="142" w:right="165" w:firstLine="425"/>
        <w:jc w:val="both"/>
        <w:rPr>
          <w:sz w:val="22"/>
          <w:szCs w:val="22"/>
        </w:rPr>
      </w:pPr>
      <w:r w:rsidRPr="006F6450">
        <w:rPr>
          <w:sz w:val="22"/>
          <w:szCs w:val="22"/>
        </w:rPr>
        <w:t xml:space="preserve">A política também define procedimentos rigorosos para testes e validações, assegurando que todas as soluções implementadas sejam eficientes, eficazes e conformes com as normas vigentes, como a LGPD. Além disso, aborda a importância da automação de processos e da integração sistêmica, com o objetivo de maximizar a eficiência operacional e reduzir riscos. </w:t>
      </w:r>
    </w:p>
    <w:p w14:paraId="10FFDF63" w14:textId="24B414AA" w:rsidR="00A906D7" w:rsidRPr="006F6450" w:rsidRDefault="00A906D7" w:rsidP="00CC30FF">
      <w:pPr>
        <w:pStyle w:val="NormalWeb"/>
        <w:spacing w:line="360" w:lineRule="auto"/>
        <w:ind w:left="142" w:right="165" w:firstLine="425"/>
        <w:jc w:val="both"/>
        <w:rPr>
          <w:sz w:val="22"/>
          <w:szCs w:val="22"/>
        </w:rPr>
      </w:pPr>
      <w:r w:rsidRPr="006F6450">
        <w:rPr>
          <w:sz w:val="22"/>
          <w:szCs w:val="22"/>
        </w:rPr>
        <w:t>A constante atualização da documentação e a atribuição clara de responsabilidades são enfatizadas, garantindo que todas as soluções estejam de acordo com os mais altos padrões de qualidade e melhores práticas do setor, conforme a norma aplicável. (</w:t>
      </w:r>
      <w:r w:rsidRPr="006F6450">
        <w:rPr>
          <w:b/>
          <w:bCs/>
          <w:sz w:val="22"/>
          <w:szCs w:val="22"/>
        </w:rPr>
        <w:t>Referência: NOR0</w:t>
      </w:r>
      <w:r w:rsidR="000673B9" w:rsidRPr="006F6450">
        <w:rPr>
          <w:b/>
          <w:bCs/>
          <w:sz w:val="22"/>
          <w:szCs w:val="22"/>
        </w:rPr>
        <w:t>0181</w:t>
      </w:r>
      <w:r w:rsidR="00E8529E" w:rsidRPr="006F6450">
        <w:rPr>
          <w:b/>
          <w:bCs/>
          <w:sz w:val="22"/>
          <w:szCs w:val="22"/>
        </w:rPr>
        <w:t xml:space="preserve"> </w:t>
      </w:r>
      <w:r w:rsidR="000673B9" w:rsidRPr="006F6450">
        <w:rPr>
          <w:b/>
          <w:bCs/>
          <w:sz w:val="22"/>
          <w:szCs w:val="22"/>
        </w:rPr>
        <w:t>–</w:t>
      </w:r>
      <w:r w:rsidRPr="006F6450">
        <w:rPr>
          <w:b/>
          <w:bCs/>
          <w:sz w:val="22"/>
          <w:szCs w:val="22"/>
        </w:rPr>
        <w:t xml:space="preserve"> </w:t>
      </w:r>
      <w:r w:rsidR="000673B9" w:rsidRPr="006F6450">
        <w:rPr>
          <w:b/>
          <w:bCs/>
          <w:sz w:val="22"/>
          <w:szCs w:val="22"/>
        </w:rPr>
        <w:t>Processos e Negócios</w:t>
      </w:r>
      <w:r w:rsidRPr="006F6450">
        <w:rPr>
          <w:sz w:val="22"/>
          <w:szCs w:val="22"/>
        </w:rPr>
        <w:t>).</w:t>
      </w:r>
    </w:p>
    <w:p w14:paraId="18ABAF9D" w14:textId="77777777" w:rsidR="00455DDE" w:rsidRPr="006F6450" w:rsidRDefault="00455DDE" w:rsidP="00CC30FF">
      <w:pPr>
        <w:pStyle w:val="NormalWeb"/>
        <w:spacing w:line="360" w:lineRule="auto"/>
        <w:ind w:left="142" w:right="165" w:firstLine="425"/>
        <w:jc w:val="both"/>
        <w:rPr>
          <w:sz w:val="22"/>
          <w:szCs w:val="22"/>
        </w:rPr>
      </w:pPr>
    </w:p>
    <w:p w14:paraId="02DC3EC9" w14:textId="77777777" w:rsidR="00A2751E" w:rsidRPr="006F6450" w:rsidRDefault="00A2751E" w:rsidP="00CC30FF">
      <w:pPr>
        <w:pStyle w:val="NormalWeb"/>
        <w:spacing w:line="360" w:lineRule="auto"/>
        <w:ind w:left="142" w:right="165" w:firstLine="425"/>
        <w:jc w:val="both"/>
        <w:rPr>
          <w:sz w:val="22"/>
          <w:szCs w:val="22"/>
        </w:rPr>
      </w:pPr>
    </w:p>
    <w:p w14:paraId="6F8CD1CF" w14:textId="77777777" w:rsidR="00A2751E" w:rsidRPr="006F6450" w:rsidRDefault="00A2751E" w:rsidP="00CC30FF">
      <w:pPr>
        <w:pStyle w:val="NormalWeb"/>
        <w:spacing w:line="360" w:lineRule="auto"/>
        <w:ind w:left="142" w:right="165" w:firstLine="425"/>
        <w:jc w:val="both"/>
        <w:rPr>
          <w:sz w:val="22"/>
          <w:szCs w:val="22"/>
        </w:rPr>
      </w:pPr>
    </w:p>
    <w:p w14:paraId="2C4E54FB" w14:textId="77777777" w:rsidR="00A2751E" w:rsidRPr="006F6450" w:rsidRDefault="00A2751E" w:rsidP="00CC30FF">
      <w:pPr>
        <w:pStyle w:val="NormalWeb"/>
        <w:spacing w:line="360" w:lineRule="auto"/>
        <w:ind w:left="142" w:right="165" w:firstLine="425"/>
        <w:jc w:val="both"/>
        <w:rPr>
          <w:sz w:val="22"/>
          <w:szCs w:val="22"/>
        </w:rPr>
      </w:pPr>
    </w:p>
    <w:p w14:paraId="2CF500D2" w14:textId="77777777" w:rsidR="00A2751E" w:rsidRPr="006F6450" w:rsidRDefault="00A2751E" w:rsidP="00CC30FF">
      <w:pPr>
        <w:pStyle w:val="NormalWeb"/>
        <w:spacing w:line="360" w:lineRule="auto"/>
        <w:ind w:left="142" w:right="165" w:firstLine="425"/>
        <w:jc w:val="both"/>
        <w:rPr>
          <w:sz w:val="22"/>
          <w:szCs w:val="22"/>
        </w:rPr>
      </w:pPr>
    </w:p>
    <w:p w14:paraId="2BAFEA82" w14:textId="77777777" w:rsidR="008D245F" w:rsidRPr="006F6450" w:rsidRDefault="008D245F" w:rsidP="00CC30FF">
      <w:pPr>
        <w:pStyle w:val="NormalWeb"/>
        <w:spacing w:line="360" w:lineRule="auto"/>
        <w:ind w:left="142" w:right="165" w:firstLine="425"/>
        <w:jc w:val="both"/>
        <w:rPr>
          <w:sz w:val="22"/>
          <w:szCs w:val="22"/>
        </w:rPr>
      </w:pPr>
    </w:p>
    <w:p w14:paraId="01BAE1FA" w14:textId="77777777" w:rsidR="008D245F" w:rsidRDefault="008D245F" w:rsidP="00CC30FF">
      <w:pPr>
        <w:pStyle w:val="NormalWeb"/>
        <w:spacing w:line="360" w:lineRule="auto"/>
        <w:ind w:left="142" w:right="165" w:firstLine="425"/>
        <w:jc w:val="both"/>
        <w:rPr>
          <w:sz w:val="22"/>
          <w:szCs w:val="22"/>
        </w:rPr>
      </w:pPr>
    </w:p>
    <w:p w14:paraId="52B7E7CF" w14:textId="77777777" w:rsidR="007826CC" w:rsidRDefault="007826CC" w:rsidP="00CC30FF">
      <w:pPr>
        <w:pStyle w:val="NormalWeb"/>
        <w:spacing w:line="360" w:lineRule="auto"/>
        <w:ind w:left="142" w:right="165" w:firstLine="425"/>
        <w:jc w:val="both"/>
        <w:rPr>
          <w:sz w:val="22"/>
          <w:szCs w:val="22"/>
        </w:rPr>
      </w:pPr>
    </w:p>
    <w:p w14:paraId="4D9A1B9F" w14:textId="77777777" w:rsidR="007826CC" w:rsidRDefault="007826CC" w:rsidP="00CC30FF">
      <w:pPr>
        <w:pStyle w:val="NormalWeb"/>
        <w:spacing w:line="360" w:lineRule="auto"/>
        <w:ind w:left="142" w:right="165" w:firstLine="425"/>
        <w:jc w:val="both"/>
        <w:rPr>
          <w:sz w:val="22"/>
          <w:szCs w:val="22"/>
        </w:rPr>
      </w:pPr>
    </w:p>
    <w:p w14:paraId="40BCE102" w14:textId="77777777" w:rsidR="007826CC" w:rsidRDefault="007826CC" w:rsidP="00CC30FF">
      <w:pPr>
        <w:pStyle w:val="NormalWeb"/>
        <w:spacing w:line="360" w:lineRule="auto"/>
        <w:ind w:left="142" w:right="165" w:firstLine="425"/>
        <w:jc w:val="both"/>
        <w:rPr>
          <w:sz w:val="22"/>
          <w:szCs w:val="22"/>
        </w:rPr>
      </w:pPr>
    </w:p>
    <w:p w14:paraId="06A6B27C" w14:textId="77777777" w:rsidR="007826CC" w:rsidRDefault="007826CC" w:rsidP="00CC30FF">
      <w:pPr>
        <w:pStyle w:val="NormalWeb"/>
        <w:spacing w:line="360" w:lineRule="auto"/>
        <w:ind w:left="142" w:right="165" w:firstLine="425"/>
        <w:jc w:val="both"/>
        <w:rPr>
          <w:sz w:val="22"/>
          <w:szCs w:val="22"/>
        </w:rPr>
      </w:pPr>
    </w:p>
    <w:p w14:paraId="0E2A31C2" w14:textId="77777777" w:rsidR="007826CC" w:rsidRDefault="007826CC" w:rsidP="00CC30FF">
      <w:pPr>
        <w:pStyle w:val="NormalWeb"/>
        <w:spacing w:line="360" w:lineRule="auto"/>
        <w:ind w:left="142" w:right="165" w:firstLine="425"/>
        <w:jc w:val="both"/>
        <w:rPr>
          <w:sz w:val="22"/>
          <w:szCs w:val="22"/>
        </w:rPr>
      </w:pPr>
    </w:p>
    <w:p w14:paraId="7F347FF7" w14:textId="77777777" w:rsidR="007826CC" w:rsidRPr="006F6450" w:rsidRDefault="007826CC" w:rsidP="00CC30FF">
      <w:pPr>
        <w:pStyle w:val="NormalWeb"/>
        <w:spacing w:line="360" w:lineRule="auto"/>
        <w:ind w:left="142" w:right="165" w:firstLine="425"/>
        <w:jc w:val="both"/>
        <w:rPr>
          <w:sz w:val="22"/>
          <w:szCs w:val="22"/>
        </w:rPr>
      </w:pPr>
    </w:p>
    <w:p w14:paraId="1845FCE9" w14:textId="321B979A" w:rsidR="00D970A4" w:rsidRPr="006F6450" w:rsidRDefault="008F7410" w:rsidP="00CC30FF">
      <w:pPr>
        <w:pStyle w:val="Ttulo1"/>
        <w:spacing w:line="360" w:lineRule="auto"/>
        <w:ind w:left="142" w:right="165" w:firstLine="425"/>
        <w:jc w:val="both"/>
        <w:rPr>
          <w:sz w:val="22"/>
          <w:szCs w:val="22"/>
        </w:rPr>
      </w:pPr>
      <w:bookmarkStart w:id="32" w:name="_Toc181881767"/>
      <w:r w:rsidRPr="006F6450">
        <w:rPr>
          <w:sz w:val="22"/>
          <w:szCs w:val="22"/>
        </w:rPr>
        <w:lastRenderedPageBreak/>
        <w:t>8</w:t>
      </w:r>
      <w:r w:rsidR="00D970A4" w:rsidRPr="006F6450">
        <w:rPr>
          <w:sz w:val="22"/>
          <w:szCs w:val="22"/>
        </w:rPr>
        <w:t xml:space="preserve"> ATUALIZAÇÕES DA </w:t>
      </w:r>
      <w:r w:rsidR="004207AA" w:rsidRPr="006F6450">
        <w:rPr>
          <w:sz w:val="22"/>
          <w:szCs w:val="22"/>
        </w:rPr>
        <w:t>NORMA</w:t>
      </w:r>
      <w:bookmarkEnd w:id="32"/>
    </w:p>
    <w:p w14:paraId="7E6687FA" w14:textId="77777777" w:rsidR="00D27505" w:rsidRPr="006F6450" w:rsidRDefault="00D27505" w:rsidP="00CC30FF">
      <w:pPr>
        <w:pStyle w:val="TextoGeral"/>
        <w:spacing w:line="360" w:lineRule="auto"/>
        <w:ind w:left="142" w:right="165" w:firstLine="425"/>
        <w:jc w:val="both"/>
        <w:rPr>
          <w:color w:val="auto"/>
          <w:sz w:val="22"/>
          <w:szCs w:val="22"/>
        </w:rPr>
      </w:pPr>
    </w:p>
    <w:p w14:paraId="0D4333C4" w14:textId="39CCBC74" w:rsidR="006E50A4" w:rsidRPr="006F6450" w:rsidRDefault="00D970A4" w:rsidP="00CC30FF">
      <w:pPr>
        <w:pStyle w:val="TextoGeral"/>
        <w:spacing w:line="360" w:lineRule="auto"/>
        <w:ind w:left="142" w:right="165" w:firstLine="425"/>
        <w:jc w:val="both"/>
        <w:rPr>
          <w:color w:val="auto"/>
          <w:sz w:val="22"/>
          <w:szCs w:val="22"/>
        </w:rPr>
      </w:pPr>
      <w:r w:rsidRPr="006F6450">
        <w:rPr>
          <w:color w:val="auto"/>
          <w:sz w:val="22"/>
          <w:szCs w:val="22"/>
        </w:rPr>
        <w:t xml:space="preserve">Conforme estabelecido no </w:t>
      </w:r>
      <w:r w:rsidRPr="006F6450">
        <w:rPr>
          <w:b/>
          <w:bCs/>
          <w:color w:val="auto"/>
          <w:sz w:val="22"/>
          <w:szCs w:val="22"/>
        </w:rPr>
        <w:t>MAN</w:t>
      </w:r>
      <w:r w:rsidR="00955AAC" w:rsidRPr="006F6450">
        <w:rPr>
          <w:b/>
          <w:bCs/>
          <w:color w:val="auto"/>
          <w:sz w:val="22"/>
          <w:szCs w:val="22"/>
        </w:rPr>
        <w:t>0060</w:t>
      </w:r>
      <w:r w:rsidRPr="006F6450">
        <w:rPr>
          <w:b/>
          <w:bCs/>
          <w:color w:val="auto"/>
          <w:sz w:val="22"/>
          <w:szCs w:val="22"/>
        </w:rPr>
        <w:t xml:space="preserve"> - Manual Corporativo de Tecnologia da Informação</w:t>
      </w:r>
      <w:r w:rsidRPr="006F6450">
        <w:rPr>
          <w:color w:val="auto"/>
          <w:sz w:val="22"/>
          <w:szCs w:val="22"/>
        </w:rPr>
        <w:t xml:space="preserve">, todas as políticas contidas neste documento serão revisadas e atualizadas anualmente ou conforme necessário. </w:t>
      </w:r>
    </w:p>
    <w:p w14:paraId="4AA26419" w14:textId="77777777" w:rsidR="006E50A4" w:rsidRPr="006F6450" w:rsidRDefault="006E50A4" w:rsidP="00CC30FF">
      <w:pPr>
        <w:pStyle w:val="TextoGeral"/>
        <w:spacing w:line="360" w:lineRule="auto"/>
        <w:ind w:left="142" w:right="165" w:firstLine="425"/>
        <w:jc w:val="both"/>
        <w:rPr>
          <w:color w:val="auto"/>
          <w:sz w:val="22"/>
          <w:szCs w:val="22"/>
        </w:rPr>
      </w:pPr>
    </w:p>
    <w:p w14:paraId="1AB2AB1D" w14:textId="00F5D486" w:rsidR="001A7156" w:rsidRPr="006F6450" w:rsidRDefault="00D970A4" w:rsidP="00CC30FF">
      <w:pPr>
        <w:pStyle w:val="TextoGeral"/>
        <w:spacing w:line="360" w:lineRule="auto"/>
        <w:ind w:left="142" w:right="165" w:firstLine="425"/>
        <w:jc w:val="both"/>
        <w:rPr>
          <w:color w:val="auto"/>
          <w:sz w:val="22"/>
          <w:szCs w:val="22"/>
        </w:rPr>
      </w:pPr>
      <w:r w:rsidRPr="006F6450">
        <w:rPr>
          <w:color w:val="auto"/>
          <w:sz w:val="22"/>
          <w:szCs w:val="22"/>
        </w:rPr>
        <w:t>Essa prática visa garantir sua relevância contínua e alinhamento com as necessidades organizacionais, bem como com as melhores práticas do setor de tecnologia da informação.</w:t>
      </w:r>
    </w:p>
    <w:p w14:paraId="6F56982D" w14:textId="77777777" w:rsidR="001A7156" w:rsidRPr="006F6450" w:rsidRDefault="001A7156" w:rsidP="00CC30FF">
      <w:pPr>
        <w:pStyle w:val="TextoGeral"/>
        <w:spacing w:line="360" w:lineRule="auto"/>
        <w:ind w:left="142" w:right="165" w:firstLine="425"/>
        <w:jc w:val="both"/>
        <w:rPr>
          <w:color w:val="auto"/>
          <w:sz w:val="22"/>
          <w:szCs w:val="22"/>
        </w:rPr>
      </w:pPr>
    </w:p>
    <w:p w14:paraId="52D3F6D1" w14:textId="77777777" w:rsidR="005419A2" w:rsidRPr="006F6450" w:rsidRDefault="008F7410" w:rsidP="00CC30FF">
      <w:pPr>
        <w:pStyle w:val="Ttulo1"/>
        <w:spacing w:line="360" w:lineRule="auto"/>
        <w:ind w:left="142" w:right="165" w:firstLine="425"/>
        <w:jc w:val="both"/>
        <w:rPr>
          <w:sz w:val="22"/>
          <w:szCs w:val="22"/>
        </w:rPr>
      </w:pPr>
      <w:bookmarkStart w:id="33" w:name="_Toc181881768"/>
      <w:r w:rsidRPr="006F6450">
        <w:rPr>
          <w:sz w:val="22"/>
          <w:szCs w:val="22"/>
        </w:rPr>
        <w:t>9</w:t>
      </w:r>
      <w:r w:rsidR="001511E1" w:rsidRPr="006F6450">
        <w:rPr>
          <w:sz w:val="22"/>
          <w:szCs w:val="22"/>
        </w:rPr>
        <w:t xml:space="preserve"> </w:t>
      </w:r>
      <w:r w:rsidR="00A56115" w:rsidRPr="006F6450">
        <w:rPr>
          <w:sz w:val="22"/>
          <w:szCs w:val="22"/>
        </w:rPr>
        <w:t>DOCUMENTAÇÃO</w:t>
      </w:r>
      <w:bookmarkEnd w:id="33"/>
      <w:r w:rsidR="00A56115" w:rsidRPr="006F6450">
        <w:rPr>
          <w:sz w:val="22"/>
          <w:szCs w:val="22"/>
        </w:rPr>
        <w:t xml:space="preserve"> </w:t>
      </w:r>
    </w:p>
    <w:p w14:paraId="4F1B0FEB" w14:textId="77777777" w:rsidR="00A43035" w:rsidRPr="006F6450" w:rsidRDefault="00A43035" w:rsidP="00CC30FF">
      <w:pPr>
        <w:spacing w:line="360" w:lineRule="auto"/>
        <w:ind w:left="142" w:right="165" w:firstLine="425"/>
        <w:jc w:val="both"/>
        <w:rPr>
          <w:sz w:val="22"/>
          <w:szCs w:val="22"/>
        </w:rPr>
      </w:pPr>
    </w:p>
    <w:p w14:paraId="28518913" w14:textId="3D03B8C3" w:rsidR="00CB728F" w:rsidRPr="006F6450" w:rsidRDefault="00FA4B8C" w:rsidP="00CC30FF">
      <w:pPr>
        <w:pStyle w:val="NormalWeb"/>
        <w:shd w:val="clear" w:color="auto" w:fill="FFFFFF"/>
        <w:spacing w:before="0" w:beforeAutospacing="0" w:after="450" w:afterAutospacing="0" w:line="360" w:lineRule="auto"/>
        <w:ind w:left="142" w:right="165" w:firstLine="425"/>
        <w:jc w:val="both"/>
        <w:textAlignment w:val="baseline"/>
        <w:rPr>
          <w:sz w:val="22"/>
          <w:szCs w:val="22"/>
        </w:rPr>
      </w:pPr>
      <w:r w:rsidRPr="006F6450">
        <w:rPr>
          <w:sz w:val="22"/>
          <w:szCs w:val="22"/>
        </w:rPr>
        <w:t>Toda a documentação e arquivos da tecnologia serão disponibilizadas no SE Suíte. A organização da é responsabilidade do setor da qualidade.</w:t>
      </w:r>
    </w:p>
    <w:p w14:paraId="048AB6F8" w14:textId="77777777" w:rsidR="003106BC" w:rsidRPr="006F6450" w:rsidRDefault="003106BC" w:rsidP="00CC30FF">
      <w:pPr>
        <w:pStyle w:val="NormalWeb"/>
        <w:shd w:val="clear" w:color="auto" w:fill="FFFFFF"/>
        <w:spacing w:before="0" w:beforeAutospacing="0" w:after="450" w:afterAutospacing="0" w:line="360" w:lineRule="auto"/>
        <w:ind w:left="142" w:right="165" w:firstLine="425"/>
        <w:jc w:val="both"/>
        <w:textAlignment w:val="baseline"/>
        <w:rPr>
          <w:sz w:val="22"/>
          <w:szCs w:val="22"/>
        </w:rPr>
      </w:pPr>
    </w:p>
    <w:p w14:paraId="0218F76D" w14:textId="77777777" w:rsidR="00394FA7" w:rsidRPr="006F6450" w:rsidRDefault="00394FA7" w:rsidP="00CC30FF">
      <w:pPr>
        <w:pStyle w:val="NormalWeb"/>
        <w:shd w:val="clear" w:color="auto" w:fill="FFFFFF"/>
        <w:spacing w:before="0" w:beforeAutospacing="0" w:after="450" w:afterAutospacing="0" w:line="360" w:lineRule="auto"/>
        <w:ind w:left="142" w:right="165" w:firstLine="425"/>
        <w:jc w:val="both"/>
        <w:textAlignment w:val="baseline"/>
        <w:rPr>
          <w:sz w:val="22"/>
          <w:szCs w:val="22"/>
        </w:rPr>
      </w:pPr>
    </w:p>
    <w:p w14:paraId="5CB9CD98" w14:textId="77777777" w:rsidR="00394FA7" w:rsidRPr="006F6450" w:rsidRDefault="00394FA7" w:rsidP="00CC30FF">
      <w:pPr>
        <w:pStyle w:val="NormalWeb"/>
        <w:shd w:val="clear" w:color="auto" w:fill="FFFFFF"/>
        <w:spacing w:before="0" w:beforeAutospacing="0" w:after="450" w:afterAutospacing="0" w:line="360" w:lineRule="auto"/>
        <w:ind w:left="142" w:right="165" w:firstLine="425"/>
        <w:jc w:val="both"/>
        <w:textAlignment w:val="baseline"/>
        <w:rPr>
          <w:sz w:val="22"/>
          <w:szCs w:val="22"/>
        </w:rPr>
      </w:pPr>
    </w:p>
    <w:p w14:paraId="3026EBD8" w14:textId="77777777" w:rsidR="00394FA7" w:rsidRPr="006F6450" w:rsidRDefault="00394FA7" w:rsidP="00CC30FF">
      <w:pPr>
        <w:pStyle w:val="NormalWeb"/>
        <w:shd w:val="clear" w:color="auto" w:fill="FFFFFF"/>
        <w:spacing w:before="0" w:beforeAutospacing="0" w:after="450" w:afterAutospacing="0" w:line="360" w:lineRule="auto"/>
        <w:ind w:left="142" w:right="165" w:firstLine="425"/>
        <w:jc w:val="both"/>
        <w:textAlignment w:val="baseline"/>
        <w:rPr>
          <w:sz w:val="22"/>
          <w:szCs w:val="22"/>
        </w:rPr>
      </w:pPr>
    </w:p>
    <w:p w14:paraId="0948B8F2" w14:textId="77777777" w:rsidR="00455DDE" w:rsidRPr="006F6450" w:rsidRDefault="00455DDE" w:rsidP="00CC30FF">
      <w:pPr>
        <w:pStyle w:val="NormalWeb"/>
        <w:shd w:val="clear" w:color="auto" w:fill="FFFFFF"/>
        <w:spacing w:before="0" w:beforeAutospacing="0" w:after="450" w:afterAutospacing="0" w:line="360" w:lineRule="auto"/>
        <w:ind w:left="142" w:right="165" w:firstLine="425"/>
        <w:jc w:val="both"/>
        <w:textAlignment w:val="baseline"/>
        <w:rPr>
          <w:sz w:val="22"/>
          <w:szCs w:val="22"/>
        </w:rPr>
      </w:pPr>
    </w:p>
    <w:p w14:paraId="58A09DF9" w14:textId="77777777" w:rsidR="00455DDE" w:rsidRPr="006F6450" w:rsidRDefault="00455DDE" w:rsidP="00CC30FF">
      <w:pPr>
        <w:pStyle w:val="NormalWeb"/>
        <w:shd w:val="clear" w:color="auto" w:fill="FFFFFF"/>
        <w:spacing w:before="0" w:beforeAutospacing="0" w:after="450" w:afterAutospacing="0" w:line="360" w:lineRule="auto"/>
        <w:ind w:left="142" w:right="165" w:firstLine="425"/>
        <w:jc w:val="both"/>
        <w:textAlignment w:val="baseline"/>
        <w:rPr>
          <w:sz w:val="22"/>
          <w:szCs w:val="22"/>
        </w:rPr>
      </w:pPr>
    </w:p>
    <w:p w14:paraId="3D34B174" w14:textId="77777777" w:rsidR="00455DDE" w:rsidRPr="006F6450" w:rsidRDefault="00455DDE" w:rsidP="00CC30FF">
      <w:pPr>
        <w:pStyle w:val="NormalWeb"/>
        <w:shd w:val="clear" w:color="auto" w:fill="FFFFFF"/>
        <w:spacing w:before="0" w:beforeAutospacing="0" w:after="450" w:afterAutospacing="0" w:line="360" w:lineRule="auto"/>
        <w:ind w:left="142" w:right="165" w:firstLine="425"/>
        <w:jc w:val="both"/>
        <w:textAlignment w:val="baseline"/>
        <w:rPr>
          <w:sz w:val="22"/>
          <w:szCs w:val="22"/>
        </w:rPr>
      </w:pPr>
    </w:p>
    <w:p w14:paraId="7266E01C" w14:textId="77777777" w:rsidR="00455DDE" w:rsidRPr="006F6450" w:rsidRDefault="00455DDE" w:rsidP="00CC30FF">
      <w:pPr>
        <w:pStyle w:val="NormalWeb"/>
        <w:shd w:val="clear" w:color="auto" w:fill="FFFFFF"/>
        <w:spacing w:before="0" w:beforeAutospacing="0" w:after="450" w:afterAutospacing="0" w:line="360" w:lineRule="auto"/>
        <w:ind w:left="142" w:right="165" w:firstLine="425"/>
        <w:jc w:val="both"/>
        <w:textAlignment w:val="baseline"/>
        <w:rPr>
          <w:sz w:val="22"/>
          <w:szCs w:val="22"/>
        </w:rPr>
      </w:pPr>
    </w:p>
    <w:p w14:paraId="5FA50FF8" w14:textId="77777777" w:rsidR="00455DDE" w:rsidRPr="006F6450" w:rsidRDefault="00455DDE" w:rsidP="00CC30FF">
      <w:pPr>
        <w:pStyle w:val="NormalWeb"/>
        <w:shd w:val="clear" w:color="auto" w:fill="FFFFFF"/>
        <w:spacing w:before="0" w:beforeAutospacing="0" w:after="450" w:afterAutospacing="0" w:line="360" w:lineRule="auto"/>
        <w:ind w:left="142" w:right="165" w:firstLine="425"/>
        <w:jc w:val="both"/>
        <w:textAlignment w:val="baseline"/>
        <w:rPr>
          <w:sz w:val="22"/>
          <w:szCs w:val="22"/>
        </w:rPr>
      </w:pPr>
    </w:p>
    <w:p w14:paraId="10176DE0" w14:textId="77777777" w:rsidR="00455DDE" w:rsidRPr="006F6450" w:rsidRDefault="00455DDE" w:rsidP="00CC30FF">
      <w:pPr>
        <w:pStyle w:val="NormalWeb"/>
        <w:shd w:val="clear" w:color="auto" w:fill="FFFFFF"/>
        <w:spacing w:before="0" w:beforeAutospacing="0" w:after="450" w:afterAutospacing="0" w:line="360" w:lineRule="auto"/>
        <w:ind w:left="142" w:right="165" w:firstLine="425"/>
        <w:jc w:val="both"/>
        <w:textAlignment w:val="baseline"/>
        <w:rPr>
          <w:sz w:val="22"/>
          <w:szCs w:val="22"/>
        </w:rPr>
      </w:pPr>
    </w:p>
    <w:p w14:paraId="0957EEA8" w14:textId="354D4E0D" w:rsidR="007F0F43" w:rsidRPr="006F6450" w:rsidRDefault="00FA4B8C" w:rsidP="00CC30FF">
      <w:pPr>
        <w:pStyle w:val="Ttulo1"/>
        <w:spacing w:line="360" w:lineRule="auto"/>
        <w:ind w:left="142" w:right="165" w:firstLine="425"/>
        <w:jc w:val="both"/>
        <w:rPr>
          <w:sz w:val="22"/>
          <w:szCs w:val="22"/>
        </w:rPr>
      </w:pPr>
      <w:bookmarkStart w:id="34" w:name="_Toc181881769"/>
      <w:r w:rsidRPr="006F6450">
        <w:rPr>
          <w:sz w:val="22"/>
          <w:szCs w:val="22"/>
        </w:rPr>
        <w:lastRenderedPageBreak/>
        <w:t>1</w:t>
      </w:r>
      <w:r w:rsidR="008F7410" w:rsidRPr="006F6450">
        <w:rPr>
          <w:sz w:val="22"/>
          <w:szCs w:val="22"/>
        </w:rPr>
        <w:t>0</w:t>
      </w:r>
      <w:r w:rsidR="001511E1" w:rsidRPr="006F6450">
        <w:rPr>
          <w:sz w:val="22"/>
          <w:szCs w:val="22"/>
        </w:rPr>
        <w:t xml:space="preserve"> </w:t>
      </w:r>
      <w:r w:rsidR="008A7AB9" w:rsidRPr="006F6450">
        <w:rPr>
          <w:sz w:val="22"/>
          <w:szCs w:val="22"/>
        </w:rPr>
        <w:t>RESPONSABILIDADES</w:t>
      </w:r>
      <w:bookmarkEnd w:id="34"/>
    </w:p>
    <w:p w14:paraId="086DC125" w14:textId="77777777" w:rsidR="0005558D" w:rsidRPr="006F6450" w:rsidRDefault="0005558D" w:rsidP="00CC30FF">
      <w:pPr>
        <w:spacing w:line="360" w:lineRule="auto"/>
        <w:ind w:left="142" w:right="165" w:firstLine="425"/>
        <w:jc w:val="both"/>
        <w:rPr>
          <w:rFonts w:eastAsia="MS Mincho"/>
          <w:sz w:val="22"/>
          <w:szCs w:val="22"/>
        </w:rPr>
      </w:pPr>
    </w:p>
    <w:p w14:paraId="40F2F5E6" w14:textId="77777777" w:rsidR="00FA4B8C" w:rsidRPr="006F6450" w:rsidRDefault="000D21B9" w:rsidP="00CC30FF">
      <w:pPr>
        <w:pStyle w:val="TextoGeral"/>
        <w:tabs>
          <w:tab w:val="left" w:pos="1"/>
        </w:tabs>
        <w:spacing w:line="360" w:lineRule="auto"/>
        <w:ind w:left="142" w:right="165" w:firstLine="425"/>
        <w:jc w:val="both"/>
        <w:rPr>
          <w:sz w:val="22"/>
          <w:szCs w:val="22"/>
        </w:rPr>
      </w:pPr>
      <w:r w:rsidRPr="006F6450">
        <w:rPr>
          <w:sz w:val="22"/>
          <w:szCs w:val="22"/>
        </w:rPr>
        <w:t xml:space="preserve">Atribuições e Responsabilidades: O objetivo deste procedimento é definir claramente as funções, responsabilidades e autoridades dos diversos atores envolvidos nos processos de tecnologia da organização. </w:t>
      </w:r>
    </w:p>
    <w:p w14:paraId="66C139C0" w14:textId="77777777" w:rsidR="00AC6CC1" w:rsidRPr="006F6450" w:rsidRDefault="00AC6CC1" w:rsidP="00CC30FF">
      <w:pPr>
        <w:pStyle w:val="TextoGeral"/>
        <w:tabs>
          <w:tab w:val="left" w:pos="1"/>
        </w:tabs>
        <w:spacing w:line="360" w:lineRule="auto"/>
        <w:ind w:left="142" w:right="165" w:firstLine="425"/>
        <w:jc w:val="both"/>
        <w:rPr>
          <w:sz w:val="22"/>
          <w:szCs w:val="22"/>
        </w:rPr>
      </w:pPr>
    </w:p>
    <w:p w14:paraId="0D6B699E" w14:textId="71B82867" w:rsidR="003A23DC" w:rsidRPr="006F6450" w:rsidRDefault="000D21B9" w:rsidP="00CC30FF">
      <w:pPr>
        <w:pStyle w:val="TextoGeral"/>
        <w:tabs>
          <w:tab w:val="left" w:pos="1"/>
        </w:tabs>
        <w:spacing w:line="360" w:lineRule="auto"/>
        <w:ind w:left="142" w:right="165" w:firstLine="425"/>
        <w:jc w:val="both"/>
        <w:rPr>
          <w:bCs/>
          <w:sz w:val="22"/>
          <w:szCs w:val="22"/>
        </w:rPr>
      </w:pPr>
      <w:r w:rsidRPr="006F6450">
        <w:rPr>
          <w:sz w:val="22"/>
          <w:szCs w:val="22"/>
        </w:rPr>
        <w:t>Isso inclui a atribuição de responsabilidades específicas para a implementação e manutenção das políticas e procedimentos descritos nos documentos de governança de TI e segurança da informação.</w:t>
      </w:r>
      <w:r w:rsidR="001108C7" w:rsidRPr="006F6450">
        <w:rPr>
          <w:bCs/>
          <w:sz w:val="22"/>
          <w:szCs w:val="22"/>
        </w:rPr>
        <w:t xml:space="preserve">   </w:t>
      </w:r>
    </w:p>
    <w:p w14:paraId="043F1CE0" w14:textId="77777777" w:rsidR="00590AD8" w:rsidRPr="006F6450" w:rsidRDefault="00590AD8" w:rsidP="00CC30FF">
      <w:pPr>
        <w:pStyle w:val="TextoGeral"/>
        <w:tabs>
          <w:tab w:val="left" w:pos="1"/>
        </w:tabs>
        <w:spacing w:line="360" w:lineRule="auto"/>
        <w:ind w:left="142" w:right="165" w:firstLine="425"/>
        <w:jc w:val="both"/>
        <w:rPr>
          <w:bCs/>
          <w:sz w:val="22"/>
          <w:szCs w:val="22"/>
        </w:rPr>
      </w:pPr>
    </w:p>
    <w:tbl>
      <w:tblPr>
        <w:tblW w:w="0" w:type="auto"/>
        <w:tblInd w:w="8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67"/>
        <w:gridCol w:w="5354"/>
      </w:tblGrid>
      <w:tr w:rsidR="00551180" w:rsidRPr="006F6450" w14:paraId="097B2881" w14:textId="77777777" w:rsidTr="000D6E1E">
        <w:tc>
          <w:tcPr>
            <w:tcW w:w="2867" w:type="dxa"/>
            <w:shd w:val="clear" w:color="auto" w:fill="auto"/>
          </w:tcPr>
          <w:p w14:paraId="23055FD9" w14:textId="68C2597B" w:rsidR="00551180" w:rsidRPr="005B11A3" w:rsidRDefault="00046D91" w:rsidP="00CC30FF">
            <w:pPr>
              <w:pStyle w:val="Cabealho"/>
              <w:tabs>
                <w:tab w:val="clear" w:pos="4419"/>
                <w:tab w:val="clear" w:pos="8838"/>
                <w:tab w:val="left" w:pos="362"/>
                <w:tab w:val="left" w:pos="426"/>
                <w:tab w:val="left" w:pos="9498"/>
              </w:tabs>
              <w:spacing w:line="360" w:lineRule="auto"/>
              <w:ind w:left="142" w:right="165" w:firstLine="29"/>
              <w:rPr>
                <w:b/>
                <w:bCs/>
                <w:sz w:val="18"/>
                <w:szCs w:val="18"/>
              </w:rPr>
            </w:pPr>
            <w:r w:rsidRPr="005B11A3">
              <w:rPr>
                <w:b/>
                <w:bCs/>
                <w:sz w:val="18"/>
                <w:szCs w:val="18"/>
              </w:rPr>
              <w:t>Nome</w:t>
            </w:r>
          </w:p>
        </w:tc>
        <w:tc>
          <w:tcPr>
            <w:tcW w:w="5354" w:type="dxa"/>
            <w:shd w:val="clear" w:color="auto" w:fill="auto"/>
          </w:tcPr>
          <w:p w14:paraId="203AC3ED" w14:textId="77777777" w:rsidR="00551180" w:rsidRPr="005B11A3" w:rsidRDefault="00046D91" w:rsidP="00CC30FF">
            <w:pPr>
              <w:pStyle w:val="Cabealho"/>
              <w:tabs>
                <w:tab w:val="clear" w:pos="4419"/>
                <w:tab w:val="clear" w:pos="8838"/>
                <w:tab w:val="left" w:pos="362"/>
                <w:tab w:val="left" w:pos="426"/>
                <w:tab w:val="left" w:pos="9498"/>
              </w:tabs>
              <w:spacing w:line="360" w:lineRule="auto"/>
              <w:ind w:left="142" w:right="165" w:firstLine="4"/>
              <w:rPr>
                <w:b/>
                <w:bCs/>
                <w:sz w:val="18"/>
                <w:szCs w:val="18"/>
              </w:rPr>
            </w:pPr>
            <w:r w:rsidRPr="005B11A3">
              <w:rPr>
                <w:b/>
                <w:bCs/>
                <w:sz w:val="18"/>
                <w:szCs w:val="18"/>
              </w:rPr>
              <w:t>Responsabilidades</w:t>
            </w:r>
          </w:p>
        </w:tc>
      </w:tr>
      <w:tr w:rsidR="00551180" w:rsidRPr="006F6450" w14:paraId="03DC4938" w14:textId="77777777" w:rsidTr="000D6E1E">
        <w:tc>
          <w:tcPr>
            <w:tcW w:w="2867" w:type="dxa"/>
            <w:shd w:val="clear" w:color="auto" w:fill="auto"/>
          </w:tcPr>
          <w:p w14:paraId="3E8166C7" w14:textId="4E222730" w:rsidR="00551180" w:rsidRPr="005B11A3" w:rsidRDefault="008C66A3" w:rsidP="00CC30FF">
            <w:pPr>
              <w:pStyle w:val="Cabealho"/>
              <w:tabs>
                <w:tab w:val="clear" w:pos="4419"/>
                <w:tab w:val="clear" w:pos="8838"/>
                <w:tab w:val="left" w:pos="362"/>
                <w:tab w:val="left" w:pos="426"/>
                <w:tab w:val="left" w:pos="9498"/>
              </w:tabs>
              <w:spacing w:line="360" w:lineRule="auto"/>
              <w:ind w:left="142" w:right="165" w:firstLine="29"/>
              <w:rPr>
                <w:bCs/>
                <w:sz w:val="18"/>
                <w:szCs w:val="18"/>
              </w:rPr>
            </w:pPr>
            <w:r w:rsidRPr="005B11A3">
              <w:rPr>
                <w:bCs/>
                <w:sz w:val="18"/>
                <w:szCs w:val="18"/>
              </w:rPr>
              <w:t>Segurança da Informação</w:t>
            </w:r>
          </w:p>
        </w:tc>
        <w:tc>
          <w:tcPr>
            <w:tcW w:w="5354" w:type="dxa"/>
            <w:shd w:val="clear" w:color="auto" w:fill="auto"/>
          </w:tcPr>
          <w:p w14:paraId="0550B27E" w14:textId="61ABA62D" w:rsidR="00551180" w:rsidRPr="005B11A3" w:rsidRDefault="00BE56A1" w:rsidP="00CC30FF">
            <w:pPr>
              <w:pStyle w:val="TextoGeral"/>
              <w:tabs>
                <w:tab w:val="left" w:pos="362"/>
                <w:tab w:val="left" w:pos="426"/>
              </w:tabs>
              <w:spacing w:line="360" w:lineRule="auto"/>
              <w:ind w:left="142" w:right="165" w:firstLine="4"/>
              <w:rPr>
                <w:bCs/>
                <w:sz w:val="18"/>
                <w:szCs w:val="18"/>
              </w:rPr>
            </w:pPr>
            <w:r w:rsidRPr="005B11A3">
              <w:rPr>
                <w:sz w:val="18"/>
                <w:szCs w:val="18"/>
              </w:rPr>
              <w:t>Diretrizes de Senha</w:t>
            </w:r>
          </w:p>
        </w:tc>
      </w:tr>
      <w:tr w:rsidR="00551180" w:rsidRPr="006F6450" w14:paraId="534A22D1" w14:textId="77777777" w:rsidTr="000D6E1E">
        <w:tc>
          <w:tcPr>
            <w:tcW w:w="2867" w:type="dxa"/>
            <w:shd w:val="clear" w:color="auto" w:fill="auto"/>
          </w:tcPr>
          <w:p w14:paraId="34F19AB9" w14:textId="0AEBA91A" w:rsidR="00551180" w:rsidRPr="005B11A3" w:rsidRDefault="000953BC" w:rsidP="00CC30FF">
            <w:pPr>
              <w:pStyle w:val="Cabealho"/>
              <w:tabs>
                <w:tab w:val="clear" w:pos="4419"/>
                <w:tab w:val="clear" w:pos="8838"/>
                <w:tab w:val="left" w:pos="362"/>
                <w:tab w:val="left" w:pos="426"/>
                <w:tab w:val="left" w:pos="9498"/>
              </w:tabs>
              <w:spacing w:line="360" w:lineRule="auto"/>
              <w:ind w:left="142" w:right="165" w:firstLine="29"/>
              <w:rPr>
                <w:bCs/>
                <w:sz w:val="18"/>
                <w:szCs w:val="18"/>
              </w:rPr>
            </w:pPr>
            <w:r w:rsidRPr="005B11A3">
              <w:rPr>
                <w:bCs/>
                <w:sz w:val="18"/>
                <w:szCs w:val="18"/>
              </w:rPr>
              <w:t>Segurança da Informação</w:t>
            </w:r>
          </w:p>
        </w:tc>
        <w:tc>
          <w:tcPr>
            <w:tcW w:w="5354" w:type="dxa"/>
            <w:shd w:val="clear" w:color="auto" w:fill="auto"/>
          </w:tcPr>
          <w:p w14:paraId="33C97995" w14:textId="4CF7D7C6" w:rsidR="00551180" w:rsidRPr="005B11A3" w:rsidRDefault="00BE56A1" w:rsidP="00CC30FF">
            <w:pPr>
              <w:pStyle w:val="Cabealho"/>
              <w:tabs>
                <w:tab w:val="clear" w:pos="4419"/>
                <w:tab w:val="clear" w:pos="8838"/>
                <w:tab w:val="left" w:pos="362"/>
                <w:tab w:val="left" w:pos="426"/>
                <w:tab w:val="left" w:pos="9498"/>
              </w:tabs>
              <w:spacing w:line="360" w:lineRule="auto"/>
              <w:ind w:left="142" w:right="165" w:firstLine="4"/>
              <w:rPr>
                <w:bCs/>
                <w:sz w:val="18"/>
                <w:szCs w:val="18"/>
              </w:rPr>
            </w:pPr>
            <w:r w:rsidRPr="005B11A3">
              <w:rPr>
                <w:sz w:val="18"/>
                <w:szCs w:val="18"/>
              </w:rPr>
              <w:t>Criptografia de Dados</w:t>
            </w:r>
          </w:p>
        </w:tc>
      </w:tr>
      <w:tr w:rsidR="00BE6E85" w:rsidRPr="006F6450" w14:paraId="5F287228" w14:textId="77777777" w:rsidTr="000D6E1E">
        <w:tc>
          <w:tcPr>
            <w:tcW w:w="2867" w:type="dxa"/>
            <w:shd w:val="clear" w:color="auto" w:fill="auto"/>
          </w:tcPr>
          <w:p w14:paraId="01AAF46F" w14:textId="69A49A2F" w:rsidR="00BE6E85" w:rsidRPr="005B11A3" w:rsidRDefault="000953BC" w:rsidP="00CC30FF">
            <w:pPr>
              <w:pStyle w:val="Cabealho"/>
              <w:tabs>
                <w:tab w:val="clear" w:pos="4419"/>
                <w:tab w:val="clear" w:pos="8838"/>
                <w:tab w:val="left" w:pos="362"/>
                <w:tab w:val="left" w:pos="426"/>
                <w:tab w:val="left" w:pos="9498"/>
              </w:tabs>
              <w:spacing w:line="360" w:lineRule="auto"/>
              <w:ind w:left="142" w:right="165" w:firstLine="29"/>
              <w:rPr>
                <w:bCs/>
                <w:sz w:val="18"/>
                <w:szCs w:val="18"/>
              </w:rPr>
            </w:pPr>
            <w:r w:rsidRPr="005B11A3">
              <w:rPr>
                <w:bCs/>
                <w:sz w:val="18"/>
                <w:szCs w:val="18"/>
              </w:rPr>
              <w:t>Segurança da Informação</w:t>
            </w:r>
          </w:p>
        </w:tc>
        <w:tc>
          <w:tcPr>
            <w:tcW w:w="5354" w:type="dxa"/>
            <w:shd w:val="clear" w:color="auto" w:fill="auto"/>
          </w:tcPr>
          <w:p w14:paraId="166FEECA" w14:textId="0FA53B20" w:rsidR="00BE6E85" w:rsidRPr="005B11A3" w:rsidRDefault="0072495A" w:rsidP="00CC30FF">
            <w:pPr>
              <w:pStyle w:val="Cabealho"/>
              <w:tabs>
                <w:tab w:val="clear" w:pos="4419"/>
                <w:tab w:val="clear" w:pos="8838"/>
                <w:tab w:val="left" w:pos="362"/>
                <w:tab w:val="left" w:pos="426"/>
                <w:tab w:val="left" w:pos="9498"/>
              </w:tabs>
              <w:spacing w:line="360" w:lineRule="auto"/>
              <w:ind w:left="142" w:right="165" w:firstLine="4"/>
              <w:rPr>
                <w:sz w:val="18"/>
                <w:szCs w:val="18"/>
              </w:rPr>
            </w:pPr>
            <w:r w:rsidRPr="005B11A3">
              <w:rPr>
                <w:sz w:val="18"/>
                <w:szCs w:val="18"/>
              </w:rPr>
              <w:t>Treinamento e Conscientização em SI</w:t>
            </w:r>
          </w:p>
        </w:tc>
      </w:tr>
      <w:tr w:rsidR="00BE6E85" w:rsidRPr="006F6450" w14:paraId="0AB1A7A3" w14:textId="77777777" w:rsidTr="000D6E1E">
        <w:tc>
          <w:tcPr>
            <w:tcW w:w="2867" w:type="dxa"/>
            <w:shd w:val="clear" w:color="auto" w:fill="auto"/>
          </w:tcPr>
          <w:p w14:paraId="197D194B" w14:textId="34ECDC71" w:rsidR="00BE6E85" w:rsidRPr="005B11A3" w:rsidRDefault="00DA65DF" w:rsidP="00CC30FF">
            <w:pPr>
              <w:pStyle w:val="Cabealho"/>
              <w:tabs>
                <w:tab w:val="clear" w:pos="4419"/>
                <w:tab w:val="clear" w:pos="8838"/>
                <w:tab w:val="left" w:pos="362"/>
                <w:tab w:val="left" w:pos="426"/>
                <w:tab w:val="left" w:pos="9498"/>
              </w:tabs>
              <w:spacing w:line="360" w:lineRule="auto"/>
              <w:ind w:left="142" w:right="165" w:firstLine="29"/>
              <w:rPr>
                <w:bCs/>
                <w:sz w:val="18"/>
                <w:szCs w:val="18"/>
              </w:rPr>
            </w:pPr>
            <w:r w:rsidRPr="005B11A3">
              <w:rPr>
                <w:bCs/>
                <w:sz w:val="18"/>
                <w:szCs w:val="18"/>
              </w:rPr>
              <w:t>Tecnologia da Informação</w:t>
            </w:r>
          </w:p>
        </w:tc>
        <w:tc>
          <w:tcPr>
            <w:tcW w:w="5354" w:type="dxa"/>
            <w:shd w:val="clear" w:color="auto" w:fill="auto"/>
          </w:tcPr>
          <w:p w14:paraId="6F4023FE" w14:textId="44A767C1" w:rsidR="00BE6E85" w:rsidRPr="005B11A3" w:rsidRDefault="00772E0D" w:rsidP="00CC30FF">
            <w:pPr>
              <w:pStyle w:val="TtuloCapit"/>
              <w:tabs>
                <w:tab w:val="left" w:pos="362"/>
                <w:tab w:val="left" w:pos="426"/>
              </w:tabs>
              <w:suppressAutoHyphens/>
              <w:spacing w:before="0" w:line="360" w:lineRule="auto"/>
              <w:ind w:left="142" w:right="165" w:firstLine="4"/>
              <w:rPr>
                <w:b w:val="0"/>
                <w:caps w:val="0"/>
                <w:color w:val="auto"/>
                <w:sz w:val="18"/>
                <w:szCs w:val="18"/>
              </w:rPr>
            </w:pPr>
            <w:r w:rsidRPr="005B11A3">
              <w:rPr>
                <w:b w:val="0"/>
                <w:caps w:val="0"/>
                <w:color w:val="auto"/>
                <w:sz w:val="18"/>
                <w:szCs w:val="18"/>
              </w:rPr>
              <w:t>Solicitação de Acessos a Serviços de TI</w:t>
            </w:r>
          </w:p>
        </w:tc>
      </w:tr>
      <w:tr w:rsidR="00B736C0" w:rsidRPr="006F6450" w14:paraId="73E71E96" w14:textId="77777777" w:rsidTr="000D6E1E">
        <w:tc>
          <w:tcPr>
            <w:tcW w:w="2867" w:type="dxa"/>
            <w:shd w:val="clear" w:color="auto" w:fill="auto"/>
          </w:tcPr>
          <w:p w14:paraId="5C78BC1B" w14:textId="71999A8C" w:rsidR="00B736C0" w:rsidRPr="005B11A3" w:rsidRDefault="00DA65DF" w:rsidP="00CC30FF">
            <w:pPr>
              <w:pStyle w:val="Cabealho"/>
              <w:tabs>
                <w:tab w:val="clear" w:pos="4419"/>
                <w:tab w:val="clear" w:pos="8838"/>
                <w:tab w:val="left" w:pos="362"/>
                <w:tab w:val="left" w:pos="426"/>
                <w:tab w:val="left" w:pos="9498"/>
              </w:tabs>
              <w:spacing w:line="360" w:lineRule="auto"/>
              <w:ind w:left="142" w:right="165" w:firstLine="29"/>
              <w:rPr>
                <w:bCs/>
                <w:sz w:val="18"/>
                <w:szCs w:val="18"/>
              </w:rPr>
            </w:pPr>
            <w:r w:rsidRPr="005B11A3">
              <w:rPr>
                <w:bCs/>
                <w:sz w:val="18"/>
                <w:szCs w:val="18"/>
              </w:rPr>
              <w:t>Tecnologia da Informação</w:t>
            </w:r>
          </w:p>
        </w:tc>
        <w:tc>
          <w:tcPr>
            <w:tcW w:w="5354" w:type="dxa"/>
            <w:shd w:val="clear" w:color="auto" w:fill="auto"/>
          </w:tcPr>
          <w:p w14:paraId="1ED531E0" w14:textId="51D98471" w:rsidR="00B736C0" w:rsidRPr="005B11A3" w:rsidRDefault="00772E0D" w:rsidP="00CC30FF">
            <w:pPr>
              <w:pStyle w:val="TextoGeral"/>
              <w:tabs>
                <w:tab w:val="left" w:pos="362"/>
                <w:tab w:val="left" w:pos="426"/>
              </w:tabs>
              <w:spacing w:line="360" w:lineRule="auto"/>
              <w:ind w:left="142" w:right="165" w:firstLine="4"/>
              <w:rPr>
                <w:sz w:val="18"/>
                <w:szCs w:val="18"/>
              </w:rPr>
            </w:pPr>
            <w:r w:rsidRPr="005B11A3">
              <w:rPr>
                <w:sz w:val="18"/>
                <w:szCs w:val="18"/>
              </w:rPr>
              <w:t>Backup</w:t>
            </w:r>
            <w:r w:rsidR="004207AA" w:rsidRPr="005B11A3">
              <w:rPr>
                <w:sz w:val="18"/>
                <w:szCs w:val="18"/>
              </w:rPr>
              <w:t xml:space="preserve"> e Testes de </w:t>
            </w:r>
            <w:proofErr w:type="spellStart"/>
            <w:r w:rsidR="004207AA" w:rsidRPr="005B11A3">
              <w:rPr>
                <w:sz w:val="18"/>
                <w:szCs w:val="18"/>
              </w:rPr>
              <w:t>Re</w:t>
            </w:r>
            <w:r w:rsidR="004909B2" w:rsidRPr="005B11A3">
              <w:rPr>
                <w:sz w:val="18"/>
                <w:szCs w:val="18"/>
              </w:rPr>
              <w:t>s</w:t>
            </w:r>
            <w:r w:rsidR="004207AA" w:rsidRPr="005B11A3">
              <w:rPr>
                <w:sz w:val="18"/>
                <w:szCs w:val="18"/>
              </w:rPr>
              <w:t>tore</w:t>
            </w:r>
            <w:proofErr w:type="spellEnd"/>
          </w:p>
        </w:tc>
      </w:tr>
      <w:tr w:rsidR="00B736C0" w:rsidRPr="006F6450" w14:paraId="3EFE2754" w14:textId="77777777" w:rsidTr="000D6E1E">
        <w:tc>
          <w:tcPr>
            <w:tcW w:w="2867" w:type="dxa"/>
            <w:shd w:val="clear" w:color="auto" w:fill="auto"/>
          </w:tcPr>
          <w:p w14:paraId="048D53E3" w14:textId="003A4D76" w:rsidR="00B736C0" w:rsidRPr="005B11A3" w:rsidRDefault="00DA65DF" w:rsidP="00CC30FF">
            <w:pPr>
              <w:pStyle w:val="Cabealho"/>
              <w:tabs>
                <w:tab w:val="clear" w:pos="4419"/>
                <w:tab w:val="clear" w:pos="8838"/>
                <w:tab w:val="left" w:pos="362"/>
                <w:tab w:val="left" w:pos="426"/>
                <w:tab w:val="left" w:pos="9498"/>
              </w:tabs>
              <w:spacing w:line="360" w:lineRule="auto"/>
              <w:ind w:left="142" w:right="165" w:firstLine="29"/>
              <w:rPr>
                <w:bCs/>
                <w:sz w:val="18"/>
                <w:szCs w:val="18"/>
              </w:rPr>
            </w:pPr>
            <w:r w:rsidRPr="005B11A3">
              <w:rPr>
                <w:bCs/>
                <w:sz w:val="18"/>
                <w:szCs w:val="18"/>
              </w:rPr>
              <w:t>Tecnologia da Informação</w:t>
            </w:r>
          </w:p>
        </w:tc>
        <w:tc>
          <w:tcPr>
            <w:tcW w:w="5354" w:type="dxa"/>
            <w:shd w:val="clear" w:color="auto" w:fill="auto"/>
          </w:tcPr>
          <w:p w14:paraId="3CD7D473" w14:textId="03888029" w:rsidR="00B736C0" w:rsidRPr="005B11A3" w:rsidRDefault="006533A8" w:rsidP="00CC30FF">
            <w:pPr>
              <w:pStyle w:val="TextoGeral"/>
              <w:tabs>
                <w:tab w:val="left" w:pos="362"/>
                <w:tab w:val="left" w:pos="426"/>
              </w:tabs>
              <w:spacing w:line="360" w:lineRule="auto"/>
              <w:ind w:left="142" w:right="165" w:firstLine="4"/>
              <w:rPr>
                <w:sz w:val="18"/>
                <w:szCs w:val="18"/>
              </w:rPr>
            </w:pPr>
            <w:r w:rsidRPr="005B11A3">
              <w:rPr>
                <w:sz w:val="18"/>
                <w:szCs w:val="18"/>
              </w:rPr>
              <w:t>Reserva de Recursos de TI</w:t>
            </w:r>
          </w:p>
        </w:tc>
      </w:tr>
      <w:tr w:rsidR="00B736C0" w:rsidRPr="006F6450" w14:paraId="75EE80CA" w14:textId="77777777" w:rsidTr="000D6E1E">
        <w:tc>
          <w:tcPr>
            <w:tcW w:w="2867" w:type="dxa"/>
            <w:shd w:val="clear" w:color="auto" w:fill="auto"/>
          </w:tcPr>
          <w:p w14:paraId="37379C68" w14:textId="20F64BAC" w:rsidR="00B736C0" w:rsidRPr="005B11A3" w:rsidRDefault="00DA65DF" w:rsidP="00CC30FF">
            <w:pPr>
              <w:pStyle w:val="Cabealho"/>
              <w:tabs>
                <w:tab w:val="clear" w:pos="4419"/>
                <w:tab w:val="clear" w:pos="8838"/>
                <w:tab w:val="left" w:pos="362"/>
                <w:tab w:val="left" w:pos="426"/>
                <w:tab w:val="left" w:pos="9498"/>
              </w:tabs>
              <w:spacing w:line="360" w:lineRule="auto"/>
              <w:ind w:left="142" w:right="165" w:firstLine="29"/>
              <w:rPr>
                <w:bCs/>
                <w:sz w:val="18"/>
                <w:szCs w:val="18"/>
              </w:rPr>
            </w:pPr>
            <w:r w:rsidRPr="005B11A3">
              <w:rPr>
                <w:bCs/>
                <w:sz w:val="18"/>
                <w:szCs w:val="18"/>
              </w:rPr>
              <w:t>Tecnologia da Informação</w:t>
            </w:r>
          </w:p>
        </w:tc>
        <w:tc>
          <w:tcPr>
            <w:tcW w:w="5354" w:type="dxa"/>
            <w:shd w:val="clear" w:color="auto" w:fill="auto"/>
          </w:tcPr>
          <w:p w14:paraId="6B7801EB" w14:textId="719F214F" w:rsidR="00B736C0" w:rsidRPr="005B11A3" w:rsidRDefault="006533A8" w:rsidP="00CC30FF">
            <w:pPr>
              <w:pStyle w:val="TextoGeral"/>
              <w:tabs>
                <w:tab w:val="left" w:pos="362"/>
                <w:tab w:val="left" w:pos="426"/>
              </w:tabs>
              <w:spacing w:line="360" w:lineRule="auto"/>
              <w:ind w:left="142" w:right="165" w:firstLine="4"/>
              <w:rPr>
                <w:sz w:val="18"/>
                <w:szCs w:val="18"/>
              </w:rPr>
            </w:pPr>
            <w:r w:rsidRPr="005B11A3">
              <w:rPr>
                <w:sz w:val="18"/>
                <w:szCs w:val="18"/>
              </w:rPr>
              <w:t>Estrutura Organizacional</w:t>
            </w:r>
          </w:p>
        </w:tc>
      </w:tr>
      <w:tr w:rsidR="00551180" w:rsidRPr="006F6450" w14:paraId="68A88EB3" w14:textId="77777777" w:rsidTr="000D6E1E">
        <w:tc>
          <w:tcPr>
            <w:tcW w:w="2867" w:type="dxa"/>
            <w:shd w:val="clear" w:color="auto" w:fill="auto"/>
          </w:tcPr>
          <w:p w14:paraId="59CFBF4A" w14:textId="77777777" w:rsidR="00551180" w:rsidRPr="005B11A3" w:rsidRDefault="004600CC" w:rsidP="00CC30FF">
            <w:pPr>
              <w:pStyle w:val="Cabealho"/>
              <w:tabs>
                <w:tab w:val="clear" w:pos="4419"/>
                <w:tab w:val="clear" w:pos="8838"/>
                <w:tab w:val="left" w:pos="362"/>
                <w:tab w:val="left" w:pos="426"/>
                <w:tab w:val="left" w:pos="9498"/>
              </w:tabs>
              <w:spacing w:line="360" w:lineRule="auto"/>
              <w:ind w:left="142" w:right="165" w:firstLine="29"/>
              <w:rPr>
                <w:bCs/>
                <w:sz w:val="18"/>
                <w:szCs w:val="18"/>
              </w:rPr>
            </w:pPr>
            <w:r w:rsidRPr="005B11A3">
              <w:rPr>
                <w:bCs/>
                <w:sz w:val="18"/>
                <w:szCs w:val="18"/>
              </w:rPr>
              <w:t>Todos os Departamentos</w:t>
            </w:r>
          </w:p>
        </w:tc>
        <w:tc>
          <w:tcPr>
            <w:tcW w:w="5354" w:type="dxa"/>
            <w:shd w:val="clear" w:color="auto" w:fill="auto"/>
          </w:tcPr>
          <w:p w14:paraId="11EA681B" w14:textId="22C03268" w:rsidR="00551180" w:rsidRPr="005B11A3" w:rsidRDefault="006533A8" w:rsidP="00CC30FF">
            <w:pPr>
              <w:pStyle w:val="TextoGeral"/>
              <w:tabs>
                <w:tab w:val="left" w:pos="362"/>
                <w:tab w:val="left" w:pos="426"/>
              </w:tabs>
              <w:spacing w:line="360" w:lineRule="auto"/>
              <w:ind w:left="142" w:right="165" w:firstLine="4"/>
              <w:rPr>
                <w:bCs/>
                <w:sz w:val="18"/>
                <w:szCs w:val="18"/>
              </w:rPr>
            </w:pPr>
            <w:r w:rsidRPr="005B11A3">
              <w:rPr>
                <w:sz w:val="18"/>
                <w:szCs w:val="18"/>
              </w:rPr>
              <w:t>Funções do</w:t>
            </w:r>
            <w:r w:rsidR="003F6A0E" w:rsidRPr="005B11A3">
              <w:rPr>
                <w:sz w:val="18"/>
                <w:szCs w:val="18"/>
              </w:rPr>
              <w:t xml:space="preserve"> Departamento de Gestão de TI</w:t>
            </w:r>
          </w:p>
        </w:tc>
      </w:tr>
      <w:tr w:rsidR="00241BB8" w:rsidRPr="006F6450" w14:paraId="4E428B94" w14:textId="77777777" w:rsidTr="000D6E1E">
        <w:tc>
          <w:tcPr>
            <w:tcW w:w="2867" w:type="dxa"/>
            <w:shd w:val="clear" w:color="auto" w:fill="auto"/>
          </w:tcPr>
          <w:p w14:paraId="68E7A6A5" w14:textId="186864CE" w:rsidR="00241BB8" w:rsidRPr="005B11A3" w:rsidRDefault="00B80E68" w:rsidP="00CC30FF">
            <w:pPr>
              <w:pStyle w:val="Cabealho"/>
              <w:tabs>
                <w:tab w:val="clear" w:pos="4419"/>
                <w:tab w:val="clear" w:pos="8838"/>
                <w:tab w:val="left" w:pos="362"/>
                <w:tab w:val="left" w:pos="426"/>
                <w:tab w:val="left" w:pos="9498"/>
              </w:tabs>
              <w:spacing w:line="360" w:lineRule="auto"/>
              <w:ind w:left="142" w:right="165" w:firstLine="29"/>
              <w:rPr>
                <w:bCs/>
                <w:sz w:val="18"/>
                <w:szCs w:val="18"/>
              </w:rPr>
            </w:pPr>
            <w:r w:rsidRPr="005B11A3">
              <w:rPr>
                <w:bCs/>
                <w:sz w:val="18"/>
                <w:szCs w:val="18"/>
              </w:rPr>
              <w:t>Tecnologia da Informação</w:t>
            </w:r>
          </w:p>
        </w:tc>
        <w:tc>
          <w:tcPr>
            <w:tcW w:w="5354" w:type="dxa"/>
            <w:shd w:val="clear" w:color="auto" w:fill="auto"/>
          </w:tcPr>
          <w:p w14:paraId="19F10466" w14:textId="34261E7F" w:rsidR="00241BB8" w:rsidRPr="005B11A3" w:rsidRDefault="003F6A0E" w:rsidP="00CC30FF">
            <w:pPr>
              <w:pStyle w:val="TextoGeral"/>
              <w:tabs>
                <w:tab w:val="left" w:pos="362"/>
                <w:tab w:val="left" w:pos="426"/>
              </w:tabs>
              <w:spacing w:line="360" w:lineRule="auto"/>
              <w:ind w:left="142" w:right="165" w:firstLine="4"/>
              <w:rPr>
                <w:sz w:val="18"/>
                <w:szCs w:val="18"/>
              </w:rPr>
            </w:pPr>
            <w:r w:rsidRPr="005B11A3">
              <w:rPr>
                <w:sz w:val="18"/>
                <w:szCs w:val="18"/>
              </w:rPr>
              <w:t>Plano de Comunicação</w:t>
            </w:r>
          </w:p>
        </w:tc>
      </w:tr>
      <w:tr w:rsidR="00241BB8" w:rsidRPr="006F6450" w14:paraId="20EFE72E" w14:textId="77777777" w:rsidTr="000D6E1E">
        <w:tc>
          <w:tcPr>
            <w:tcW w:w="2867" w:type="dxa"/>
            <w:shd w:val="clear" w:color="auto" w:fill="auto"/>
          </w:tcPr>
          <w:p w14:paraId="2DA89A03" w14:textId="4B886408" w:rsidR="00241BB8" w:rsidRPr="005B11A3" w:rsidRDefault="00B80E68" w:rsidP="00CC30FF">
            <w:pPr>
              <w:pStyle w:val="Cabealho"/>
              <w:tabs>
                <w:tab w:val="clear" w:pos="4419"/>
                <w:tab w:val="clear" w:pos="8838"/>
                <w:tab w:val="left" w:pos="362"/>
                <w:tab w:val="left" w:pos="426"/>
                <w:tab w:val="left" w:pos="9498"/>
              </w:tabs>
              <w:spacing w:line="360" w:lineRule="auto"/>
              <w:ind w:left="142" w:right="165" w:firstLine="29"/>
              <w:rPr>
                <w:bCs/>
                <w:sz w:val="18"/>
                <w:szCs w:val="18"/>
              </w:rPr>
            </w:pPr>
            <w:r w:rsidRPr="005B11A3">
              <w:rPr>
                <w:bCs/>
                <w:sz w:val="18"/>
                <w:szCs w:val="18"/>
              </w:rPr>
              <w:t>Tecnologia da Informação</w:t>
            </w:r>
          </w:p>
        </w:tc>
        <w:tc>
          <w:tcPr>
            <w:tcW w:w="5354" w:type="dxa"/>
            <w:shd w:val="clear" w:color="auto" w:fill="auto"/>
          </w:tcPr>
          <w:p w14:paraId="38293C02" w14:textId="7426CF3D" w:rsidR="00241BB8" w:rsidRPr="005B11A3" w:rsidRDefault="003B4F24" w:rsidP="00CC30FF">
            <w:pPr>
              <w:pStyle w:val="TextoGeral"/>
              <w:tabs>
                <w:tab w:val="left" w:pos="362"/>
                <w:tab w:val="left" w:pos="426"/>
              </w:tabs>
              <w:spacing w:line="360" w:lineRule="auto"/>
              <w:ind w:left="142" w:right="165" w:firstLine="4"/>
              <w:rPr>
                <w:sz w:val="18"/>
                <w:szCs w:val="18"/>
              </w:rPr>
            </w:pPr>
            <w:proofErr w:type="spellStart"/>
            <w:r w:rsidRPr="005B11A3">
              <w:rPr>
                <w:sz w:val="18"/>
                <w:szCs w:val="18"/>
              </w:rPr>
              <w:t>Armaz</w:t>
            </w:r>
            <w:proofErr w:type="spellEnd"/>
            <w:r w:rsidR="00613E3E" w:rsidRPr="005B11A3">
              <w:rPr>
                <w:sz w:val="18"/>
                <w:szCs w:val="18"/>
              </w:rPr>
              <w:t>.</w:t>
            </w:r>
            <w:r w:rsidRPr="005B11A3">
              <w:rPr>
                <w:sz w:val="18"/>
                <w:szCs w:val="18"/>
              </w:rPr>
              <w:t xml:space="preserve"> e </w:t>
            </w:r>
            <w:proofErr w:type="spellStart"/>
            <w:r w:rsidRPr="005B11A3">
              <w:rPr>
                <w:sz w:val="18"/>
                <w:szCs w:val="18"/>
              </w:rPr>
              <w:t>Compart</w:t>
            </w:r>
            <w:proofErr w:type="spellEnd"/>
            <w:r w:rsidR="00613E3E" w:rsidRPr="005B11A3">
              <w:rPr>
                <w:sz w:val="18"/>
                <w:szCs w:val="18"/>
              </w:rPr>
              <w:t>.</w:t>
            </w:r>
            <w:r w:rsidRPr="005B11A3">
              <w:rPr>
                <w:sz w:val="18"/>
                <w:szCs w:val="18"/>
              </w:rPr>
              <w:t xml:space="preserve"> de Documentos no Servidor de Arquivos</w:t>
            </w:r>
          </w:p>
        </w:tc>
      </w:tr>
      <w:tr w:rsidR="003106BC" w:rsidRPr="006F6450" w14:paraId="30E79D99" w14:textId="77777777" w:rsidTr="000D6E1E">
        <w:tc>
          <w:tcPr>
            <w:tcW w:w="2867" w:type="dxa"/>
            <w:shd w:val="clear" w:color="auto" w:fill="auto"/>
          </w:tcPr>
          <w:p w14:paraId="590C6B40" w14:textId="100DBAEE" w:rsidR="003106BC" w:rsidRPr="005B11A3" w:rsidRDefault="00B80E68" w:rsidP="00CC30FF">
            <w:pPr>
              <w:pStyle w:val="Cabealho"/>
              <w:tabs>
                <w:tab w:val="clear" w:pos="4419"/>
                <w:tab w:val="clear" w:pos="8838"/>
                <w:tab w:val="left" w:pos="362"/>
                <w:tab w:val="left" w:pos="426"/>
                <w:tab w:val="left" w:pos="9498"/>
              </w:tabs>
              <w:spacing w:line="360" w:lineRule="auto"/>
              <w:ind w:left="142" w:right="165" w:firstLine="29"/>
              <w:rPr>
                <w:bCs/>
                <w:sz w:val="18"/>
                <w:szCs w:val="18"/>
              </w:rPr>
            </w:pPr>
            <w:r w:rsidRPr="005B11A3">
              <w:rPr>
                <w:bCs/>
                <w:sz w:val="18"/>
                <w:szCs w:val="18"/>
              </w:rPr>
              <w:t>Tecnologia da Informação</w:t>
            </w:r>
          </w:p>
        </w:tc>
        <w:tc>
          <w:tcPr>
            <w:tcW w:w="5354" w:type="dxa"/>
            <w:shd w:val="clear" w:color="auto" w:fill="auto"/>
          </w:tcPr>
          <w:p w14:paraId="4C7B4A8B" w14:textId="6370A741" w:rsidR="003106BC" w:rsidRPr="005B11A3" w:rsidRDefault="00613E3E" w:rsidP="00CC30FF">
            <w:pPr>
              <w:pStyle w:val="TextoGeral"/>
              <w:tabs>
                <w:tab w:val="left" w:pos="362"/>
                <w:tab w:val="left" w:pos="426"/>
              </w:tabs>
              <w:spacing w:line="360" w:lineRule="auto"/>
              <w:ind w:left="142" w:right="165" w:firstLine="4"/>
              <w:rPr>
                <w:sz w:val="18"/>
                <w:szCs w:val="18"/>
              </w:rPr>
            </w:pPr>
            <w:r w:rsidRPr="005B11A3">
              <w:rPr>
                <w:sz w:val="18"/>
                <w:szCs w:val="18"/>
              </w:rPr>
              <w:t>Gerenciamento de Projetos</w:t>
            </w:r>
          </w:p>
        </w:tc>
      </w:tr>
      <w:tr w:rsidR="00492C8F" w:rsidRPr="006F6450" w14:paraId="03AB12CC" w14:textId="77777777" w:rsidTr="000D6E1E">
        <w:tc>
          <w:tcPr>
            <w:tcW w:w="2867" w:type="dxa"/>
            <w:shd w:val="clear" w:color="auto" w:fill="auto"/>
          </w:tcPr>
          <w:p w14:paraId="78FFD6FA" w14:textId="05F6368A" w:rsidR="00492C8F" w:rsidRPr="005B11A3" w:rsidRDefault="00DD1C97" w:rsidP="00CC30FF">
            <w:pPr>
              <w:pStyle w:val="Cabealho"/>
              <w:tabs>
                <w:tab w:val="clear" w:pos="4419"/>
                <w:tab w:val="clear" w:pos="8838"/>
                <w:tab w:val="left" w:pos="362"/>
                <w:tab w:val="left" w:pos="426"/>
                <w:tab w:val="left" w:pos="9498"/>
              </w:tabs>
              <w:spacing w:line="360" w:lineRule="auto"/>
              <w:ind w:left="142" w:right="165" w:firstLine="29"/>
              <w:rPr>
                <w:bCs/>
                <w:sz w:val="18"/>
                <w:szCs w:val="18"/>
              </w:rPr>
            </w:pPr>
            <w:r w:rsidRPr="005B11A3">
              <w:rPr>
                <w:bCs/>
                <w:sz w:val="18"/>
                <w:szCs w:val="18"/>
              </w:rPr>
              <w:t>Governança TI</w:t>
            </w:r>
          </w:p>
        </w:tc>
        <w:tc>
          <w:tcPr>
            <w:tcW w:w="5354" w:type="dxa"/>
            <w:shd w:val="clear" w:color="auto" w:fill="auto"/>
          </w:tcPr>
          <w:p w14:paraId="09E7260A" w14:textId="6C78F755" w:rsidR="00492C8F" w:rsidRPr="005B11A3" w:rsidRDefault="004207AA" w:rsidP="00CC30FF">
            <w:pPr>
              <w:pStyle w:val="TextoGeral"/>
              <w:tabs>
                <w:tab w:val="left" w:pos="362"/>
                <w:tab w:val="left" w:pos="426"/>
              </w:tabs>
              <w:spacing w:line="360" w:lineRule="auto"/>
              <w:ind w:left="142" w:right="165" w:firstLine="4"/>
              <w:rPr>
                <w:sz w:val="18"/>
                <w:szCs w:val="18"/>
              </w:rPr>
            </w:pPr>
            <w:r w:rsidRPr="005B11A3">
              <w:rPr>
                <w:sz w:val="18"/>
                <w:szCs w:val="18"/>
              </w:rPr>
              <w:t>Gestão de Riscos</w:t>
            </w:r>
          </w:p>
        </w:tc>
      </w:tr>
      <w:tr w:rsidR="0065431C" w:rsidRPr="006F6450" w14:paraId="21BE40B5" w14:textId="77777777" w:rsidTr="000D6E1E">
        <w:tc>
          <w:tcPr>
            <w:tcW w:w="2867" w:type="dxa"/>
            <w:shd w:val="clear" w:color="auto" w:fill="auto"/>
          </w:tcPr>
          <w:p w14:paraId="3099032A" w14:textId="31930E54" w:rsidR="0065431C" w:rsidRPr="005B11A3" w:rsidRDefault="00DD1C97" w:rsidP="00CC30FF">
            <w:pPr>
              <w:pStyle w:val="Cabealho"/>
              <w:tabs>
                <w:tab w:val="clear" w:pos="4419"/>
                <w:tab w:val="clear" w:pos="8838"/>
                <w:tab w:val="left" w:pos="362"/>
                <w:tab w:val="left" w:pos="426"/>
                <w:tab w:val="left" w:pos="9498"/>
              </w:tabs>
              <w:spacing w:line="360" w:lineRule="auto"/>
              <w:ind w:left="142" w:right="165" w:firstLine="29"/>
              <w:rPr>
                <w:bCs/>
                <w:sz w:val="18"/>
                <w:szCs w:val="18"/>
              </w:rPr>
            </w:pPr>
            <w:r w:rsidRPr="005B11A3">
              <w:rPr>
                <w:bCs/>
                <w:sz w:val="18"/>
                <w:szCs w:val="18"/>
              </w:rPr>
              <w:t>SPN</w:t>
            </w:r>
          </w:p>
        </w:tc>
        <w:tc>
          <w:tcPr>
            <w:tcW w:w="5354" w:type="dxa"/>
            <w:shd w:val="clear" w:color="auto" w:fill="auto"/>
          </w:tcPr>
          <w:p w14:paraId="791B2743" w14:textId="3B3209D6" w:rsidR="0065431C" w:rsidRPr="005B11A3" w:rsidRDefault="0065431C" w:rsidP="00CC30FF">
            <w:pPr>
              <w:pStyle w:val="TextoGeral"/>
              <w:tabs>
                <w:tab w:val="left" w:pos="362"/>
                <w:tab w:val="left" w:pos="426"/>
              </w:tabs>
              <w:spacing w:line="360" w:lineRule="auto"/>
              <w:ind w:left="142" w:right="165" w:firstLine="4"/>
              <w:rPr>
                <w:sz w:val="18"/>
                <w:szCs w:val="18"/>
              </w:rPr>
            </w:pPr>
            <w:r w:rsidRPr="005B11A3">
              <w:rPr>
                <w:sz w:val="18"/>
                <w:szCs w:val="18"/>
              </w:rPr>
              <w:t>Negócios e Processos</w:t>
            </w:r>
          </w:p>
        </w:tc>
      </w:tr>
      <w:tr w:rsidR="00492C8F" w:rsidRPr="006F6450" w14:paraId="45D01100" w14:textId="77777777" w:rsidTr="000D6E1E">
        <w:tc>
          <w:tcPr>
            <w:tcW w:w="2867" w:type="dxa"/>
            <w:shd w:val="clear" w:color="auto" w:fill="auto"/>
          </w:tcPr>
          <w:p w14:paraId="54FCC252" w14:textId="195A946C" w:rsidR="00492C8F" w:rsidRPr="005B11A3" w:rsidRDefault="00AE50C9" w:rsidP="00CC30FF">
            <w:pPr>
              <w:pStyle w:val="Cabealho"/>
              <w:tabs>
                <w:tab w:val="clear" w:pos="4419"/>
                <w:tab w:val="clear" w:pos="8838"/>
                <w:tab w:val="left" w:pos="362"/>
                <w:tab w:val="left" w:pos="426"/>
                <w:tab w:val="left" w:pos="9498"/>
              </w:tabs>
              <w:spacing w:line="360" w:lineRule="auto"/>
              <w:ind w:left="142" w:right="165" w:firstLine="29"/>
              <w:rPr>
                <w:bCs/>
                <w:sz w:val="18"/>
                <w:szCs w:val="18"/>
              </w:rPr>
            </w:pPr>
            <w:r w:rsidRPr="005B11A3">
              <w:rPr>
                <w:bCs/>
                <w:sz w:val="18"/>
                <w:szCs w:val="18"/>
              </w:rPr>
              <w:t>Governança TI</w:t>
            </w:r>
          </w:p>
        </w:tc>
        <w:tc>
          <w:tcPr>
            <w:tcW w:w="5354" w:type="dxa"/>
            <w:shd w:val="clear" w:color="auto" w:fill="auto"/>
          </w:tcPr>
          <w:p w14:paraId="7FB7B60D" w14:textId="0B220212" w:rsidR="00492C8F" w:rsidRPr="005B11A3" w:rsidRDefault="000953BC" w:rsidP="00CC30FF">
            <w:pPr>
              <w:pStyle w:val="TextoGeral"/>
              <w:tabs>
                <w:tab w:val="left" w:pos="362"/>
                <w:tab w:val="left" w:pos="426"/>
              </w:tabs>
              <w:spacing w:line="360" w:lineRule="auto"/>
              <w:ind w:left="142" w:right="165" w:firstLine="4"/>
              <w:rPr>
                <w:sz w:val="18"/>
                <w:szCs w:val="18"/>
              </w:rPr>
            </w:pPr>
            <w:r w:rsidRPr="005B11A3">
              <w:rPr>
                <w:sz w:val="18"/>
                <w:szCs w:val="18"/>
              </w:rPr>
              <w:t>Atualizações da Norma</w:t>
            </w:r>
          </w:p>
        </w:tc>
      </w:tr>
    </w:tbl>
    <w:p w14:paraId="0476C3DE" w14:textId="77777777" w:rsidR="003106BC" w:rsidRPr="006F6450" w:rsidRDefault="003106BC" w:rsidP="00CC30FF">
      <w:pPr>
        <w:pStyle w:val="TextoGeral"/>
        <w:tabs>
          <w:tab w:val="left" w:pos="362"/>
          <w:tab w:val="left" w:pos="426"/>
          <w:tab w:val="left" w:pos="9498"/>
        </w:tabs>
        <w:spacing w:line="360" w:lineRule="auto"/>
        <w:ind w:left="142" w:right="165" w:firstLine="425"/>
        <w:jc w:val="both"/>
        <w:rPr>
          <w:b/>
          <w:sz w:val="22"/>
          <w:szCs w:val="22"/>
        </w:rPr>
      </w:pPr>
    </w:p>
    <w:p w14:paraId="5A7FC970" w14:textId="77777777" w:rsidR="00607BEC" w:rsidRPr="006F6450" w:rsidRDefault="00607BEC" w:rsidP="00CC30FF">
      <w:pPr>
        <w:pStyle w:val="TextoGeral"/>
        <w:tabs>
          <w:tab w:val="left" w:pos="362"/>
          <w:tab w:val="left" w:pos="426"/>
          <w:tab w:val="left" w:pos="9498"/>
        </w:tabs>
        <w:spacing w:line="360" w:lineRule="auto"/>
        <w:ind w:left="142" w:right="165" w:firstLine="425"/>
        <w:jc w:val="both"/>
        <w:rPr>
          <w:b/>
          <w:sz w:val="22"/>
          <w:szCs w:val="22"/>
        </w:rPr>
      </w:pPr>
    </w:p>
    <w:p w14:paraId="3776FA0B" w14:textId="77777777" w:rsidR="00607BEC" w:rsidRPr="006F6450" w:rsidRDefault="00607BEC" w:rsidP="00CC30FF">
      <w:pPr>
        <w:pStyle w:val="TextoGeral"/>
        <w:tabs>
          <w:tab w:val="left" w:pos="362"/>
          <w:tab w:val="left" w:pos="426"/>
          <w:tab w:val="left" w:pos="9498"/>
        </w:tabs>
        <w:spacing w:line="360" w:lineRule="auto"/>
        <w:ind w:left="142" w:right="165" w:firstLine="425"/>
        <w:jc w:val="both"/>
        <w:rPr>
          <w:b/>
          <w:sz w:val="22"/>
          <w:szCs w:val="22"/>
        </w:rPr>
      </w:pPr>
    </w:p>
    <w:p w14:paraId="181274F6" w14:textId="77777777" w:rsidR="0078569E" w:rsidRPr="006F6450" w:rsidRDefault="0078569E" w:rsidP="00CC30FF">
      <w:pPr>
        <w:pStyle w:val="TextoGeral"/>
        <w:tabs>
          <w:tab w:val="left" w:pos="362"/>
          <w:tab w:val="left" w:pos="426"/>
          <w:tab w:val="left" w:pos="9498"/>
        </w:tabs>
        <w:spacing w:line="360" w:lineRule="auto"/>
        <w:ind w:left="142" w:right="165" w:firstLine="425"/>
        <w:jc w:val="both"/>
        <w:rPr>
          <w:b/>
          <w:sz w:val="22"/>
          <w:szCs w:val="22"/>
        </w:rPr>
      </w:pPr>
    </w:p>
    <w:p w14:paraId="6D24EC4E" w14:textId="77777777" w:rsidR="0078569E" w:rsidRPr="006F6450" w:rsidRDefault="0078569E" w:rsidP="00CC30FF">
      <w:pPr>
        <w:pStyle w:val="TextoGeral"/>
        <w:tabs>
          <w:tab w:val="left" w:pos="362"/>
          <w:tab w:val="left" w:pos="426"/>
          <w:tab w:val="left" w:pos="9498"/>
        </w:tabs>
        <w:spacing w:line="360" w:lineRule="auto"/>
        <w:ind w:left="142" w:right="165" w:firstLine="425"/>
        <w:jc w:val="both"/>
        <w:rPr>
          <w:b/>
          <w:sz w:val="22"/>
          <w:szCs w:val="22"/>
        </w:rPr>
      </w:pPr>
    </w:p>
    <w:p w14:paraId="24E30259" w14:textId="77777777" w:rsidR="0078569E" w:rsidRPr="006F6450" w:rsidRDefault="0078569E" w:rsidP="00CC30FF">
      <w:pPr>
        <w:pStyle w:val="TextoGeral"/>
        <w:tabs>
          <w:tab w:val="left" w:pos="362"/>
          <w:tab w:val="left" w:pos="426"/>
          <w:tab w:val="left" w:pos="9498"/>
        </w:tabs>
        <w:spacing w:line="360" w:lineRule="auto"/>
        <w:ind w:left="142" w:right="165" w:firstLine="425"/>
        <w:jc w:val="both"/>
        <w:rPr>
          <w:b/>
          <w:sz w:val="22"/>
          <w:szCs w:val="22"/>
        </w:rPr>
      </w:pPr>
    </w:p>
    <w:p w14:paraId="60C9EA0C" w14:textId="77777777" w:rsidR="0078569E" w:rsidRPr="006F6450" w:rsidRDefault="0078569E" w:rsidP="00CC30FF">
      <w:pPr>
        <w:pStyle w:val="TextoGeral"/>
        <w:tabs>
          <w:tab w:val="left" w:pos="362"/>
          <w:tab w:val="left" w:pos="426"/>
          <w:tab w:val="left" w:pos="9498"/>
        </w:tabs>
        <w:spacing w:line="360" w:lineRule="auto"/>
        <w:ind w:left="142" w:right="165" w:firstLine="425"/>
        <w:jc w:val="both"/>
        <w:rPr>
          <w:b/>
          <w:sz w:val="22"/>
          <w:szCs w:val="22"/>
        </w:rPr>
      </w:pPr>
    </w:p>
    <w:p w14:paraId="43AB8ECF" w14:textId="3BA1C952" w:rsidR="0078569E" w:rsidRPr="006F6450" w:rsidRDefault="0078569E" w:rsidP="00CC30FF">
      <w:pPr>
        <w:pStyle w:val="TextoGeral"/>
        <w:tabs>
          <w:tab w:val="left" w:pos="362"/>
          <w:tab w:val="left" w:pos="426"/>
          <w:tab w:val="left" w:pos="9498"/>
        </w:tabs>
        <w:spacing w:line="360" w:lineRule="auto"/>
        <w:ind w:left="142" w:right="165" w:firstLine="425"/>
        <w:jc w:val="both"/>
        <w:rPr>
          <w:b/>
          <w:sz w:val="22"/>
          <w:szCs w:val="22"/>
        </w:rPr>
      </w:pPr>
    </w:p>
    <w:p w14:paraId="6909D87A" w14:textId="77777777" w:rsidR="00A2751E" w:rsidRPr="006F6450" w:rsidRDefault="00A2751E" w:rsidP="00CC30FF">
      <w:pPr>
        <w:pStyle w:val="TextoGeral"/>
        <w:tabs>
          <w:tab w:val="left" w:pos="362"/>
          <w:tab w:val="left" w:pos="426"/>
          <w:tab w:val="left" w:pos="9498"/>
        </w:tabs>
        <w:spacing w:line="360" w:lineRule="auto"/>
        <w:ind w:left="142" w:right="165" w:firstLine="425"/>
        <w:jc w:val="both"/>
        <w:rPr>
          <w:b/>
          <w:sz w:val="22"/>
          <w:szCs w:val="22"/>
        </w:rPr>
      </w:pPr>
    </w:p>
    <w:p w14:paraId="7D07E161" w14:textId="77777777" w:rsidR="00A2751E" w:rsidRPr="006F6450" w:rsidRDefault="00A2751E" w:rsidP="00CC30FF">
      <w:pPr>
        <w:pStyle w:val="TextoGeral"/>
        <w:tabs>
          <w:tab w:val="left" w:pos="362"/>
          <w:tab w:val="left" w:pos="426"/>
          <w:tab w:val="left" w:pos="9498"/>
        </w:tabs>
        <w:spacing w:line="360" w:lineRule="auto"/>
        <w:ind w:left="142" w:right="165" w:firstLine="425"/>
        <w:jc w:val="both"/>
        <w:rPr>
          <w:b/>
          <w:sz w:val="22"/>
          <w:szCs w:val="22"/>
        </w:rPr>
      </w:pPr>
    </w:p>
    <w:p w14:paraId="628833D6" w14:textId="77777777" w:rsidR="00A2751E" w:rsidRPr="006F6450" w:rsidRDefault="00A2751E" w:rsidP="00CC30FF">
      <w:pPr>
        <w:pStyle w:val="TextoGeral"/>
        <w:tabs>
          <w:tab w:val="left" w:pos="362"/>
          <w:tab w:val="left" w:pos="426"/>
          <w:tab w:val="left" w:pos="9498"/>
        </w:tabs>
        <w:spacing w:line="360" w:lineRule="auto"/>
        <w:ind w:left="142" w:right="165" w:firstLine="425"/>
        <w:jc w:val="both"/>
        <w:rPr>
          <w:b/>
          <w:sz w:val="22"/>
          <w:szCs w:val="22"/>
        </w:rPr>
      </w:pPr>
    </w:p>
    <w:p w14:paraId="21A1F99E" w14:textId="77777777" w:rsidR="00A2751E" w:rsidRPr="006F6450" w:rsidRDefault="00A2751E" w:rsidP="00CC30FF">
      <w:pPr>
        <w:pStyle w:val="TextoGeral"/>
        <w:tabs>
          <w:tab w:val="left" w:pos="362"/>
          <w:tab w:val="left" w:pos="426"/>
          <w:tab w:val="left" w:pos="9498"/>
        </w:tabs>
        <w:spacing w:line="360" w:lineRule="auto"/>
        <w:ind w:left="142" w:right="165" w:firstLine="425"/>
        <w:jc w:val="both"/>
        <w:rPr>
          <w:b/>
          <w:sz w:val="22"/>
          <w:szCs w:val="22"/>
        </w:rPr>
      </w:pPr>
    </w:p>
    <w:p w14:paraId="6FB99D5D" w14:textId="1E24CA6F" w:rsidR="008A7AB9" w:rsidRPr="006F6450" w:rsidRDefault="00921A09" w:rsidP="00CC30FF">
      <w:pPr>
        <w:pStyle w:val="TextoGeral"/>
        <w:tabs>
          <w:tab w:val="left" w:pos="362"/>
          <w:tab w:val="left" w:pos="426"/>
          <w:tab w:val="left" w:pos="9498"/>
        </w:tabs>
        <w:spacing w:line="360" w:lineRule="auto"/>
        <w:ind w:left="142" w:right="165" w:firstLine="425"/>
        <w:jc w:val="both"/>
        <w:rPr>
          <w:b/>
          <w:sz w:val="22"/>
          <w:szCs w:val="22"/>
        </w:rPr>
      </w:pPr>
      <w:r w:rsidRPr="006F6450">
        <w:rPr>
          <w:b/>
          <w:sz w:val="22"/>
          <w:szCs w:val="22"/>
        </w:rPr>
        <w:lastRenderedPageBreak/>
        <w:t>1</w:t>
      </w:r>
      <w:r w:rsidR="008F7410" w:rsidRPr="006F6450">
        <w:rPr>
          <w:b/>
          <w:sz w:val="22"/>
          <w:szCs w:val="22"/>
        </w:rPr>
        <w:t>1</w:t>
      </w:r>
      <w:r w:rsidRPr="006F6450">
        <w:rPr>
          <w:b/>
          <w:sz w:val="22"/>
          <w:szCs w:val="22"/>
        </w:rPr>
        <w:t xml:space="preserve"> </w:t>
      </w:r>
      <w:r w:rsidR="008A7AB9" w:rsidRPr="006F6450">
        <w:rPr>
          <w:b/>
          <w:sz w:val="22"/>
          <w:szCs w:val="22"/>
        </w:rPr>
        <w:t>ANEXOS</w:t>
      </w:r>
    </w:p>
    <w:p w14:paraId="3ED6EC1A" w14:textId="77777777" w:rsidR="007F0F43" w:rsidRPr="006F6450" w:rsidRDefault="007F0F43" w:rsidP="00CC30FF">
      <w:pPr>
        <w:pStyle w:val="TextoGeral"/>
        <w:tabs>
          <w:tab w:val="left" w:pos="362"/>
          <w:tab w:val="left" w:pos="426"/>
          <w:tab w:val="left" w:pos="9498"/>
        </w:tabs>
        <w:spacing w:line="360" w:lineRule="auto"/>
        <w:ind w:left="142" w:right="165" w:firstLine="425"/>
        <w:jc w:val="both"/>
        <w:rPr>
          <w:b/>
          <w:sz w:val="22"/>
          <w:szCs w:val="22"/>
        </w:rPr>
      </w:pPr>
    </w:p>
    <w:p w14:paraId="562C69E6" w14:textId="77777777" w:rsidR="007E0DD4" w:rsidRPr="006F6450" w:rsidRDefault="007F0F43" w:rsidP="00CC30FF">
      <w:pPr>
        <w:pStyle w:val="TextoGeral"/>
        <w:spacing w:line="360" w:lineRule="auto"/>
        <w:ind w:left="142" w:right="165" w:firstLine="425"/>
        <w:jc w:val="both"/>
        <w:rPr>
          <w:sz w:val="22"/>
          <w:szCs w:val="22"/>
        </w:rPr>
      </w:pPr>
      <w:r w:rsidRPr="006F6450">
        <w:rPr>
          <w:sz w:val="22"/>
          <w:szCs w:val="22"/>
        </w:rPr>
        <w:t xml:space="preserve">Não Aplicável. </w:t>
      </w:r>
    </w:p>
    <w:p w14:paraId="00E78F33" w14:textId="77777777" w:rsidR="00302059" w:rsidRPr="006F6450" w:rsidRDefault="00302059" w:rsidP="00CC30FF">
      <w:pPr>
        <w:pStyle w:val="TextoGeral"/>
        <w:spacing w:line="360" w:lineRule="auto"/>
        <w:ind w:left="142" w:right="165" w:firstLine="425"/>
        <w:jc w:val="both"/>
        <w:rPr>
          <w:sz w:val="22"/>
          <w:szCs w:val="22"/>
        </w:rPr>
      </w:pPr>
    </w:p>
    <w:p w14:paraId="4E6D478E" w14:textId="77777777" w:rsidR="00110112" w:rsidRPr="006F6450" w:rsidRDefault="00110112" w:rsidP="00CC30FF">
      <w:pPr>
        <w:pStyle w:val="TextoGeral"/>
        <w:spacing w:line="360" w:lineRule="auto"/>
        <w:ind w:left="142" w:right="165" w:firstLine="425"/>
        <w:jc w:val="both"/>
        <w:rPr>
          <w:sz w:val="22"/>
          <w:szCs w:val="22"/>
          <w:u w:val="single"/>
        </w:rPr>
        <w:sectPr w:rsidR="00110112" w:rsidRPr="006F6450" w:rsidSect="00032450">
          <w:headerReference w:type="default" r:id="rId8"/>
          <w:footerReference w:type="default" r:id="rId9"/>
          <w:pgSz w:w="11907" w:h="16840" w:code="9"/>
          <w:pgMar w:top="2127" w:right="685" w:bottom="902" w:left="1701" w:header="709" w:footer="709" w:gutter="0"/>
          <w:cols w:space="708"/>
          <w:docGrid w:linePitch="360"/>
        </w:sectPr>
      </w:pPr>
    </w:p>
    <w:tbl>
      <w:tblPr>
        <w:tblW w:w="960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082"/>
        <w:gridCol w:w="5434"/>
        <w:gridCol w:w="2090"/>
      </w:tblGrid>
      <w:tr w:rsidR="00732712" w:rsidRPr="006F6450" w14:paraId="508A87D0" w14:textId="77777777" w:rsidTr="006D284F">
        <w:trPr>
          <w:cantSplit/>
          <w:trHeight w:val="245"/>
          <w:jc w:val="center"/>
        </w:trPr>
        <w:tc>
          <w:tcPr>
            <w:tcW w:w="2082" w:type="dxa"/>
            <w:vMerge w:val="restart"/>
            <w:vAlign w:val="center"/>
          </w:tcPr>
          <w:p w14:paraId="515EFCFC" w14:textId="77777777" w:rsidR="00732712" w:rsidRPr="006F6450" w:rsidRDefault="00732712" w:rsidP="00CC30FF">
            <w:pPr>
              <w:pStyle w:val="Cabealho"/>
              <w:spacing w:line="360" w:lineRule="auto"/>
              <w:ind w:left="142" w:right="165" w:firstLine="425"/>
              <w:jc w:val="both"/>
              <w:rPr>
                <w:sz w:val="22"/>
                <w:szCs w:val="22"/>
              </w:rPr>
            </w:pPr>
          </w:p>
        </w:tc>
        <w:tc>
          <w:tcPr>
            <w:tcW w:w="5434" w:type="dxa"/>
            <w:vMerge w:val="restart"/>
            <w:vAlign w:val="center"/>
          </w:tcPr>
          <w:p w14:paraId="441C3227" w14:textId="77777777" w:rsidR="00732712" w:rsidRPr="006F6450" w:rsidRDefault="00B90432" w:rsidP="00CC30FF">
            <w:pPr>
              <w:pStyle w:val="Cabealho"/>
              <w:spacing w:line="360" w:lineRule="auto"/>
              <w:ind w:left="142" w:right="165" w:firstLine="425"/>
              <w:jc w:val="both"/>
              <w:rPr>
                <w:sz w:val="22"/>
                <w:szCs w:val="22"/>
              </w:rPr>
            </w:pPr>
            <w:r w:rsidRPr="006F6450">
              <w:rPr>
                <w:sz w:val="22"/>
                <w:szCs w:val="22"/>
              </w:rPr>
              <w:t>Procedimentos Operacionais Tecnologia</w:t>
            </w:r>
          </w:p>
        </w:tc>
        <w:tc>
          <w:tcPr>
            <w:tcW w:w="2090" w:type="dxa"/>
            <w:vAlign w:val="center"/>
          </w:tcPr>
          <w:p w14:paraId="08BCDD82" w14:textId="651F5DBA" w:rsidR="00732712" w:rsidRPr="006F6450" w:rsidRDefault="00732712" w:rsidP="00CC30FF">
            <w:pPr>
              <w:pStyle w:val="Cabealho"/>
              <w:spacing w:line="360" w:lineRule="auto"/>
              <w:ind w:left="142" w:right="165" w:firstLine="425"/>
              <w:jc w:val="both"/>
              <w:rPr>
                <w:sz w:val="22"/>
                <w:szCs w:val="22"/>
              </w:rPr>
            </w:pPr>
            <w:r w:rsidRPr="006F6450">
              <w:rPr>
                <w:sz w:val="22"/>
                <w:szCs w:val="22"/>
              </w:rPr>
              <w:t>Código:</w:t>
            </w:r>
            <w:r w:rsidR="00476D93" w:rsidRPr="006F6450">
              <w:rPr>
                <w:sz w:val="22"/>
                <w:szCs w:val="22"/>
              </w:rPr>
              <w:t xml:space="preserve"> MANXXXX</w:t>
            </w:r>
            <w:r w:rsidR="009D6D24" w:rsidRPr="006F6450">
              <w:rPr>
                <w:sz w:val="22"/>
                <w:szCs w:val="22"/>
              </w:rPr>
              <w:t xml:space="preserve"> </w:t>
            </w:r>
          </w:p>
        </w:tc>
      </w:tr>
      <w:tr w:rsidR="00732712" w:rsidRPr="006F6450" w14:paraId="591E54FC" w14:textId="77777777" w:rsidTr="006D284F">
        <w:trPr>
          <w:cantSplit/>
          <w:trHeight w:val="245"/>
          <w:jc w:val="center"/>
        </w:trPr>
        <w:tc>
          <w:tcPr>
            <w:tcW w:w="2082" w:type="dxa"/>
            <w:vMerge/>
            <w:vAlign w:val="center"/>
          </w:tcPr>
          <w:p w14:paraId="6D890A41" w14:textId="77777777" w:rsidR="00732712" w:rsidRPr="006F6450" w:rsidRDefault="00732712" w:rsidP="00CC30FF">
            <w:pPr>
              <w:pStyle w:val="Cabealho"/>
              <w:spacing w:line="360" w:lineRule="auto"/>
              <w:ind w:left="142" w:right="165" w:firstLine="425"/>
              <w:jc w:val="both"/>
              <w:rPr>
                <w:sz w:val="22"/>
                <w:szCs w:val="22"/>
              </w:rPr>
            </w:pPr>
          </w:p>
        </w:tc>
        <w:tc>
          <w:tcPr>
            <w:tcW w:w="5434" w:type="dxa"/>
            <w:vMerge/>
            <w:vAlign w:val="center"/>
          </w:tcPr>
          <w:p w14:paraId="3D5B5BB2" w14:textId="77777777" w:rsidR="00732712" w:rsidRPr="006F6450" w:rsidRDefault="00732712" w:rsidP="00CC30FF">
            <w:pPr>
              <w:pStyle w:val="Cabealho"/>
              <w:spacing w:line="360" w:lineRule="auto"/>
              <w:ind w:left="142" w:right="165" w:firstLine="425"/>
              <w:jc w:val="both"/>
              <w:rPr>
                <w:sz w:val="22"/>
                <w:szCs w:val="22"/>
              </w:rPr>
            </w:pPr>
          </w:p>
        </w:tc>
        <w:tc>
          <w:tcPr>
            <w:tcW w:w="2090" w:type="dxa"/>
            <w:vAlign w:val="center"/>
          </w:tcPr>
          <w:p w14:paraId="74D98DB5" w14:textId="07C0A4E4" w:rsidR="00732712" w:rsidRPr="006F6450" w:rsidRDefault="005B4FD3" w:rsidP="00CC30FF">
            <w:pPr>
              <w:pStyle w:val="Cabealho"/>
              <w:spacing w:line="360" w:lineRule="auto"/>
              <w:ind w:left="142" w:right="165" w:firstLine="425"/>
              <w:jc w:val="both"/>
              <w:rPr>
                <w:sz w:val="22"/>
                <w:szCs w:val="22"/>
              </w:rPr>
            </w:pPr>
            <w:r w:rsidRPr="006F6450">
              <w:rPr>
                <w:sz w:val="22"/>
                <w:szCs w:val="22"/>
              </w:rPr>
              <w:t>Revisão: 0</w:t>
            </w:r>
            <w:r w:rsidR="00476D93" w:rsidRPr="006F6450">
              <w:rPr>
                <w:sz w:val="22"/>
                <w:szCs w:val="22"/>
              </w:rPr>
              <w:t>0</w:t>
            </w:r>
          </w:p>
        </w:tc>
      </w:tr>
      <w:tr w:rsidR="00732712" w:rsidRPr="006F6450" w14:paraId="50574B4F" w14:textId="77777777" w:rsidTr="006D284F">
        <w:trPr>
          <w:cantSplit/>
          <w:trHeight w:val="245"/>
          <w:jc w:val="center"/>
        </w:trPr>
        <w:tc>
          <w:tcPr>
            <w:tcW w:w="2082" w:type="dxa"/>
            <w:vMerge/>
            <w:vAlign w:val="center"/>
          </w:tcPr>
          <w:p w14:paraId="7BAF27AD" w14:textId="77777777" w:rsidR="00732712" w:rsidRPr="006F6450" w:rsidRDefault="00732712" w:rsidP="00CC30FF">
            <w:pPr>
              <w:pStyle w:val="Cabealho"/>
              <w:spacing w:line="360" w:lineRule="auto"/>
              <w:ind w:left="142" w:right="165" w:firstLine="425"/>
              <w:jc w:val="both"/>
              <w:rPr>
                <w:sz w:val="22"/>
                <w:szCs w:val="22"/>
              </w:rPr>
            </w:pPr>
          </w:p>
        </w:tc>
        <w:tc>
          <w:tcPr>
            <w:tcW w:w="5434" w:type="dxa"/>
            <w:vMerge/>
            <w:vAlign w:val="center"/>
          </w:tcPr>
          <w:p w14:paraId="099219C7" w14:textId="77777777" w:rsidR="00732712" w:rsidRPr="006F6450" w:rsidRDefault="00732712" w:rsidP="00CC30FF">
            <w:pPr>
              <w:pStyle w:val="Cabealho"/>
              <w:spacing w:line="360" w:lineRule="auto"/>
              <w:ind w:left="142" w:right="165" w:firstLine="425"/>
              <w:jc w:val="both"/>
              <w:rPr>
                <w:sz w:val="22"/>
                <w:szCs w:val="22"/>
              </w:rPr>
            </w:pPr>
          </w:p>
        </w:tc>
        <w:tc>
          <w:tcPr>
            <w:tcW w:w="2090" w:type="dxa"/>
            <w:vAlign w:val="center"/>
          </w:tcPr>
          <w:p w14:paraId="44F39992" w14:textId="0C7F09E4" w:rsidR="00732712" w:rsidRPr="006F6450" w:rsidRDefault="00732712" w:rsidP="00CC30FF">
            <w:pPr>
              <w:spacing w:line="360" w:lineRule="auto"/>
              <w:ind w:left="142" w:right="165" w:firstLine="425"/>
              <w:jc w:val="both"/>
              <w:rPr>
                <w:sz w:val="22"/>
                <w:szCs w:val="22"/>
              </w:rPr>
            </w:pPr>
            <w:r w:rsidRPr="006F6450">
              <w:rPr>
                <w:sz w:val="22"/>
                <w:szCs w:val="22"/>
              </w:rPr>
              <w:t xml:space="preserve">Página </w:t>
            </w:r>
            <w:r w:rsidR="00476D93" w:rsidRPr="006F6450">
              <w:rPr>
                <w:sz w:val="22"/>
                <w:szCs w:val="22"/>
              </w:rPr>
              <w:t>1</w:t>
            </w:r>
            <w:r w:rsidR="00732C72" w:rsidRPr="006F6450">
              <w:rPr>
                <w:sz w:val="22"/>
                <w:szCs w:val="22"/>
              </w:rPr>
              <w:t>5</w:t>
            </w:r>
            <w:r w:rsidRPr="006F6450">
              <w:rPr>
                <w:sz w:val="22"/>
                <w:szCs w:val="22"/>
              </w:rPr>
              <w:t xml:space="preserve"> de </w:t>
            </w:r>
            <w:r w:rsidR="00476D93" w:rsidRPr="006F6450">
              <w:rPr>
                <w:sz w:val="22"/>
                <w:szCs w:val="22"/>
              </w:rPr>
              <w:t>1</w:t>
            </w:r>
            <w:r w:rsidR="00732C72" w:rsidRPr="006F6450">
              <w:rPr>
                <w:sz w:val="22"/>
                <w:szCs w:val="22"/>
              </w:rPr>
              <w:t>5</w:t>
            </w:r>
          </w:p>
        </w:tc>
      </w:tr>
    </w:tbl>
    <w:p w14:paraId="3FF0E44D" w14:textId="77777777" w:rsidR="00732712" w:rsidRPr="006F6450" w:rsidRDefault="00732712" w:rsidP="00CC30FF">
      <w:pPr>
        <w:pStyle w:val="Cabealho"/>
        <w:spacing w:line="360" w:lineRule="auto"/>
        <w:ind w:left="142" w:right="165" w:firstLine="425"/>
        <w:jc w:val="both"/>
        <w:rPr>
          <w:sz w:val="22"/>
          <w:szCs w:val="22"/>
        </w:rPr>
      </w:pPr>
    </w:p>
    <w:tbl>
      <w:tblPr>
        <w:tblW w:w="9506" w:type="dxa"/>
        <w:jc w:val="center"/>
        <w:tblLayout w:type="fixed"/>
        <w:tblLook w:val="0000" w:firstRow="0" w:lastRow="0" w:firstColumn="0" w:lastColumn="0" w:noHBand="0" w:noVBand="0"/>
      </w:tblPr>
      <w:tblGrid>
        <w:gridCol w:w="1568"/>
        <w:gridCol w:w="1843"/>
        <w:gridCol w:w="692"/>
        <w:gridCol w:w="3277"/>
        <w:gridCol w:w="2126"/>
      </w:tblGrid>
      <w:tr w:rsidR="00732712" w:rsidRPr="006F6450" w14:paraId="7983F58D" w14:textId="77777777" w:rsidTr="003456A2">
        <w:trPr>
          <w:cantSplit/>
          <w:jc w:val="center"/>
        </w:trPr>
        <w:tc>
          <w:tcPr>
            <w:tcW w:w="15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CCCCCC"/>
            <w:vAlign w:val="center"/>
          </w:tcPr>
          <w:p w14:paraId="17732635" w14:textId="77777777" w:rsidR="00732712" w:rsidRPr="006F6450" w:rsidRDefault="00732712" w:rsidP="00CC30FF">
            <w:pPr>
              <w:spacing w:line="360" w:lineRule="auto"/>
              <w:ind w:left="142" w:right="165" w:firstLine="425"/>
              <w:jc w:val="both"/>
              <w:rPr>
                <w:b/>
                <w:sz w:val="22"/>
                <w:szCs w:val="22"/>
              </w:rPr>
            </w:pPr>
            <w:r w:rsidRPr="006F6450">
              <w:rPr>
                <w:b/>
                <w:sz w:val="22"/>
                <w:szCs w:val="22"/>
              </w:rPr>
              <w:t>Nº REVISÃO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</w:tcPr>
          <w:p w14:paraId="378D76A0" w14:textId="46A1B805" w:rsidR="00732712" w:rsidRPr="006F6450" w:rsidRDefault="00732712" w:rsidP="00CC30FF">
            <w:pPr>
              <w:pStyle w:val="Ttulo4"/>
              <w:spacing w:line="360" w:lineRule="auto"/>
              <w:ind w:left="142" w:right="165" w:firstLine="425"/>
              <w:jc w:val="both"/>
              <w:rPr>
                <w:rFonts w:ascii="Times New Roman" w:hAnsi="Times New Roman"/>
                <w:b/>
                <w:bCs/>
                <w:color w:val="auto"/>
                <w:sz w:val="22"/>
                <w:szCs w:val="22"/>
              </w:rPr>
            </w:pPr>
            <w:r w:rsidRPr="006F6450">
              <w:rPr>
                <w:rFonts w:ascii="Times New Roman" w:hAnsi="Times New Roman"/>
                <w:b/>
                <w:bCs/>
                <w:color w:val="auto"/>
                <w:sz w:val="22"/>
                <w:szCs w:val="22"/>
              </w:rPr>
              <w:t>DATA</w:t>
            </w:r>
            <w:r w:rsidR="00503140" w:rsidRPr="006F6450">
              <w:rPr>
                <w:rFonts w:ascii="Times New Roman" w:hAnsi="Times New Roman"/>
                <w:b/>
                <w:bCs/>
                <w:color w:val="auto"/>
                <w:sz w:val="22"/>
                <w:szCs w:val="22"/>
              </w:rPr>
              <w:t xml:space="preserve"> </w:t>
            </w:r>
            <w:r w:rsidR="00023A6B" w:rsidRPr="006F6450">
              <w:rPr>
                <w:rFonts w:ascii="Times New Roman" w:hAnsi="Times New Roman"/>
                <w:b/>
                <w:bCs/>
                <w:color w:val="auto"/>
                <w:sz w:val="22"/>
                <w:szCs w:val="22"/>
              </w:rPr>
              <w:t>R</w:t>
            </w:r>
            <w:r w:rsidRPr="006F6450">
              <w:rPr>
                <w:rFonts w:ascii="Times New Roman" w:hAnsi="Times New Roman"/>
                <w:b/>
                <w:bCs/>
                <w:color w:val="auto"/>
                <w:sz w:val="22"/>
                <w:szCs w:val="22"/>
              </w:rPr>
              <w:t>EVISÃO</w:t>
            </w:r>
          </w:p>
        </w:tc>
        <w:tc>
          <w:tcPr>
            <w:tcW w:w="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</w:tcPr>
          <w:p w14:paraId="490CBAE1" w14:textId="77777777" w:rsidR="00732712" w:rsidRPr="006F6450" w:rsidRDefault="00732712" w:rsidP="00CC30FF">
            <w:pPr>
              <w:pStyle w:val="Ttulo4"/>
              <w:spacing w:line="360" w:lineRule="auto"/>
              <w:ind w:left="142" w:right="165" w:firstLine="425"/>
              <w:jc w:val="both"/>
              <w:rPr>
                <w:rFonts w:ascii="Times New Roman" w:hAnsi="Times New Roman"/>
                <w:b/>
                <w:bCs/>
                <w:color w:val="auto"/>
                <w:sz w:val="22"/>
                <w:szCs w:val="22"/>
              </w:rPr>
            </w:pPr>
            <w:r w:rsidRPr="006F6450">
              <w:rPr>
                <w:rFonts w:ascii="Times New Roman" w:hAnsi="Times New Roman"/>
                <w:b/>
                <w:bCs/>
                <w:color w:val="auto"/>
                <w:sz w:val="22"/>
                <w:szCs w:val="22"/>
              </w:rPr>
              <w:t>ITEM</w:t>
            </w:r>
          </w:p>
        </w:tc>
        <w:tc>
          <w:tcPr>
            <w:tcW w:w="3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</w:tcPr>
          <w:p w14:paraId="086A3304" w14:textId="24B1EFD9" w:rsidR="00732712" w:rsidRPr="006F6450" w:rsidRDefault="00CF720E" w:rsidP="00CC30FF">
            <w:pPr>
              <w:pStyle w:val="Ttulo4"/>
              <w:spacing w:line="360" w:lineRule="auto"/>
              <w:ind w:left="142" w:right="165" w:firstLine="425"/>
              <w:jc w:val="both"/>
              <w:rPr>
                <w:rFonts w:ascii="Times New Roman" w:hAnsi="Times New Roman"/>
                <w:b/>
                <w:bCs/>
                <w:color w:val="auto"/>
                <w:sz w:val="22"/>
                <w:szCs w:val="22"/>
              </w:rPr>
            </w:pPr>
            <w:r w:rsidRPr="006F6450">
              <w:rPr>
                <w:rFonts w:ascii="Times New Roman" w:hAnsi="Times New Roman"/>
                <w:b/>
                <w:bCs/>
                <w:color w:val="auto"/>
                <w:sz w:val="22"/>
                <w:szCs w:val="22"/>
              </w:rPr>
              <w:t xml:space="preserve">      </w:t>
            </w:r>
            <w:r w:rsidR="00732712" w:rsidRPr="006F6450">
              <w:rPr>
                <w:rFonts w:ascii="Times New Roman" w:hAnsi="Times New Roman"/>
                <w:b/>
                <w:bCs/>
                <w:color w:val="auto"/>
                <w:sz w:val="22"/>
                <w:szCs w:val="22"/>
              </w:rPr>
              <w:t>DESCRIÇÃO/JUSTIFICATIVA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</w:tcPr>
          <w:p w14:paraId="6D33DBCB" w14:textId="3E4930CE" w:rsidR="00732712" w:rsidRPr="006F6450" w:rsidRDefault="00CF720E" w:rsidP="00CC30FF">
            <w:pPr>
              <w:spacing w:line="360" w:lineRule="auto"/>
              <w:ind w:left="142" w:right="165" w:firstLine="425"/>
              <w:jc w:val="both"/>
              <w:rPr>
                <w:b/>
                <w:sz w:val="22"/>
                <w:szCs w:val="22"/>
              </w:rPr>
            </w:pPr>
            <w:r w:rsidRPr="006F6450">
              <w:rPr>
                <w:b/>
                <w:sz w:val="22"/>
                <w:szCs w:val="22"/>
              </w:rPr>
              <w:t xml:space="preserve">      </w:t>
            </w:r>
            <w:r w:rsidR="00732712" w:rsidRPr="006F6450">
              <w:rPr>
                <w:b/>
                <w:sz w:val="22"/>
                <w:szCs w:val="22"/>
              </w:rPr>
              <w:t>OBSEVAÇÕES</w:t>
            </w:r>
          </w:p>
        </w:tc>
      </w:tr>
      <w:tr w:rsidR="00940B52" w:rsidRPr="006F6450" w14:paraId="17C720F1" w14:textId="77777777" w:rsidTr="003456A2">
        <w:trPr>
          <w:cantSplit/>
          <w:trHeight w:val="288"/>
          <w:jc w:val="center"/>
        </w:trPr>
        <w:tc>
          <w:tcPr>
            <w:tcW w:w="15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253C147D" w14:textId="77777777" w:rsidR="00940B52" w:rsidRPr="006F6450" w:rsidRDefault="00940B52" w:rsidP="00CC30FF">
            <w:pPr>
              <w:spacing w:line="360" w:lineRule="auto"/>
              <w:ind w:left="142" w:right="165" w:firstLine="425"/>
              <w:jc w:val="both"/>
              <w:rPr>
                <w:b/>
                <w:sz w:val="22"/>
                <w:szCs w:val="22"/>
              </w:rPr>
            </w:pPr>
            <w:r w:rsidRPr="006F6450">
              <w:rPr>
                <w:b/>
                <w:sz w:val="22"/>
                <w:szCs w:val="22"/>
              </w:rPr>
              <w:t>00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EAB583" w14:textId="435ABBC9" w:rsidR="00940B52" w:rsidRPr="006F6450" w:rsidRDefault="009E15FC" w:rsidP="00CC30FF">
            <w:pPr>
              <w:spacing w:line="360" w:lineRule="auto"/>
              <w:ind w:left="142" w:right="165" w:firstLine="425"/>
              <w:jc w:val="both"/>
              <w:rPr>
                <w:b/>
                <w:sz w:val="22"/>
                <w:szCs w:val="22"/>
              </w:rPr>
            </w:pPr>
            <w:r w:rsidRPr="006F6450">
              <w:rPr>
                <w:b/>
                <w:sz w:val="22"/>
                <w:szCs w:val="22"/>
              </w:rPr>
              <w:t>13/05/2024</w:t>
            </w:r>
          </w:p>
        </w:tc>
        <w:tc>
          <w:tcPr>
            <w:tcW w:w="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421B9D" w14:textId="2013704E" w:rsidR="00940B52" w:rsidRPr="006F6450" w:rsidRDefault="00ED6B0B" w:rsidP="00CC30FF">
            <w:pPr>
              <w:spacing w:line="360" w:lineRule="auto"/>
              <w:ind w:left="142" w:right="165" w:firstLine="425"/>
              <w:jc w:val="both"/>
              <w:rPr>
                <w:b/>
                <w:sz w:val="22"/>
                <w:szCs w:val="22"/>
              </w:rPr>
            </w:pPr>
            <w:r w:rsidRPr="006F6450">
              <w:rPr>
                <w:b/>
                <w:sz w:val="22"/>
                <w:szCs w:val="22"/>
              </w:rPr>
              <w:t xml:space="preserve">   </w:t>
            </w:r>
            <w:r w:rsidR="009E15FC" w:rsidRPr="006F6450">
              <w:rPr>
                <w:b/>
                <w:sz w:val="22"/>
                <w:szCs w:val="22"/>
              </w:rPr>
              <w:t>1</w:t>
            </w:r>
          </w:p>
        </w:tc>
        <w:tc>
          <w:tcPr>
            <w:tcW w:w="3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2A1247" w14:textId="77777777" w:rsidR="00940B52" w:rsidRPr="006F6450" w:rsidRDefault="00940B52" w:rsidP="00CC30FF">
            <w:pPr>
              <w:pStyle w:val="TtuloCapit"/>
              <w:tabs>
                <w:tab w:val="left" w:pos="362"/>
                <w:tab w:val="left" w:pos="426"/>
              </w:tabs>
              <w:suppressAutoHyphens/>
              <w:spacing w:before="0" w:line="360" w:lineRule="auto"/>
              <w:ind w:left="142" w:right="165" w:firstLine="425"/>
              <w:jc w:val="both"/>
              <w:rPr>
                <w:caps w:val="0"/>
                <w:color w:val="auto"/>
                <w:sz w:val="22"/>
                <w:szCs w:val="22"/>
              </w:rPr>
            </w:pPr>
            <w:r w:rsidRPr="006F6450">
              <w:rPr>
                <w:caps w:val="0"/>
                <w:color w:val="auto"/>
                <w:sz w:val="22"/>
                <w:szCs w:val="22"/>
              </w:rPr>
              <w:t>Elaboração Inicial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0C0921" w14:textId="77777777" w:rsidR="00940B52" w:rsidRPr="006F6450" w:rsidRDefault="00940B52" w:rsidP="00CC30FF">
            <w:pPr>
              <w:spacing w:line="360" w:lineRule="auto"/>
              <w:ind w:left="142" w:right="165" w:firstLine="425"/>
              <w:jc w:val="both"/>
              <w:rPr>
                <w:b/>
                <w:sz w:val="22"/>
                <w:szCs w:val="22"/>
              </w:rPr>
            </w:pPr>
          </w:p>
        </w:tc>
      </w:tr>
    </w:tbl>
    <w:p w14:paraId="19C9B593" w14:textId="77777777" w:rsidR="00110112" w:rsidRPr="006F6450" w:rsidRDefault="00110112" w:rsidP="00CC30FF">
      <w:pPr>
        <w:pStyle w:val="TextoGeral"/>
        <w:spacing w:line="360" w:lineRule="auto"/>
        <w:ind w:left="142" w:right="165" w:firstLine="425"/>
        <w:jc w:val="both"/>
        <w:rPr>
          <w:sz w:val="22"/>
          <w:szCs w:val="22"/>
        </w:rPr>
      </w:pPr>
    </w:p>
    <w:sectPr w:rsidR="00110112" w:rsidRPr="006F6450" w:rsidSect="00302059">
      <w:headerReference w:type="even" r:id="rId10"/>
      <w:headerReference w:type="default" r:id="rId11"/>
      <w:headerReference w:type="first" r:id="rId12"/>
      <w:pgSz w:w="11907" w:h="16840" w:code="9"/>
      <w:pgMar w:top="1418" w:right="685" w:bottom="902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D45F22" w14:textId="77777777" w:rsidR="00064AF4" w:rsidRDefault="00064AF4">
      <w:r>
        <w:separator/>
      </w:r>
    </w:p>
  </w:endnote>
  <w:endnote w:type="continuationSeparator" w:id="0">
    <w:p w14:paraId="08F63880" w14:textId="77777777" w:rsidR="00064AF4" w:rsidRDefault="00064A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5E8A8D" w14:textId="77777777" w:rsidR="00B17B8B" w:rsidRDefault="00B17B8B">
    <w:pPr>
      <w:pStyle w:val="Rodap"/>
      <w:jc w:val="right"/>
    </w:pPr>
    <w:r>
      <w:fldChar w:fldCharType="begin"/>
    </w:r>
    <w:r>
      <w:instrText>PAGE   \* MERGEFORMAT</w:instrText>
    </w:r>
    <w:r>
      <w:fldChar w:fldCharType="separate"/>
    </w:r>
    <w:r w:rsidR="00890AD2">
      <w:rPr>
        <w:noProof/>
      </w:rPr>
      <w:t>6</w:t>
    </w:r>
    <w:r>
      <w:fldChar w:fldCharType="end"/>
    </w:r>
  </w:p>
  <w:p w14:paraId="48F61E8F" w14:textId="77777777" w:rsidR="00B17B8B" w:rsidRDefault="00B17B8B">
    <w:pPr>
      <w:pStyle w:val="Rodap"/>
    </w:pPr>
  </w:p>
  <w:p w14:paraId="0C9F4ADF" w14:textId="77777777" w:rsidR="00455385" w:rsidRDefault="00455385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A75DA0" w14:textId="77777777" w:rsidR="00064AF4" w:rsidRDefault="00064AF4">
      <w:r>
        <w:separator/>
      </w:r>
    </w:p>
  </w:footnote>
  <w:footnote w:type="continuationSeparator" w:id="0">
    <w:p w14:paraId="7EC7AEFA" w14:textId="77777777" w:rsidR="00064AF4" w:rsidRDefault="00064AF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60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2082"/>
      <w:gridCol w:w="11"/>
      <w:gridCol w:w="2126"/>
      <w:gridCol w:w="1418"/>
      <w:gridCol w:w="1879"/>
      <w:gridCol w:w="672"/>
      <w:gridCol w:w="1418"/>
    </w:tblGrid>
    <w:tr w:rsidR="00EE66CC" w:rsidRPr="00AC0F4B" w14:paraId="37C2F540" w14:textId="77777777" w:rsidTr="00C84422">
      <w:trPr>
        <w:cantSplit/>
        <w:trHeight w:val="245"/>
      </w:trPr>
      <w:tc>
        <w:tcPr>
          <w:tcW w:w="2082" w:type="dxa"/>
          <w:vMerge w:val="restart"/>
          <w:vAlign w:val="center"/>
        </w:tcPr>
        <w:p w14:paraId="29851EE3" w14:textId="77777777" w:rsidR="00EE66CC" w:rsidRPr="00AC0F4B" w:rsidRDefault="00EE66CC" w:rsidP="005B1AD3">
          <w:pPr>
            <w:pStyle w:val="Cabealho"/>
            <w:jc w:val="center"/>
            <w:rPr>
              <w:rFonts w:ascii="Tahoma" w:hAnsi="Tahoma" w:cs="Tahoma"/>
            </w:rPr>
          </w:pPr>
        </w:p>
      </w:tc>
      <w:tc>
        <w:tcPr>
          <w:tcW w:w="5434" w:type="dxa"/>
          <w:gridSpan w:val="4"/>
          <w:vMerge w:val="restart"/>
          <w:vAlign w:val="center"/>
        </w:tcPr>
        <w:p w14:paraId="72FEA2BC" w14:textId="471DD28B" w:rsidR="007315C2" w:rsidRPr="00FD3241" w:rsidRDefault="007315C2" w:rsidP="003B1BCD">
          <w:pPr>
            <w:pStyle w:val="Cabealho"/>
            <w:jc w:val="center"/>
            <w:rPr>
              <w:rFonts w:ascii="Tahoma" w:hAnsi="Tahoma" w:cs="Tahoma"/>
              <w:b/>
              <w:bCs/>
            </w:rPr>
          </w:pPr>
          <w:r w:rsidRPr="00FD3241">
            <w:rPr>
              <w:rFonts w:ascii="Tahoma" w:hAnsi="Tahoma" w:cs="Tahoma"/>
              <w:b/>
              <w:bCs/>
            </w:rPr>
            <w:t>MANUAL</w:t>
          </w:r>
          <w:r w:rsidR="009C3E34" w:rsidRPr="00FD3241">
            <w:rPr>
              <w:rFonts w:ascii="Tahoma" w:hAnsi="Tahoma" w:cs="Tahoma"/>
              <w:b/>
              <w:bCs/>
            </w:rPr>
            <w:t xml:space="preserve"> DA GOVERNANÇA DE TECNOLOGIA DA INFORMAÇÃO</w:t>
          </w:r>
        </w:p>
      </w:tc>
      <w:tc>
        <w:tcPr>
          <w:tcW w:w="2090" w:type="dxa"/>
          <w:gridSpan w:val="2"/>
          <w:vAlign w:val="center"/>
        </w:tcPr>
        <w:p w14:paraId="2DB5EFF2" w14:textId="5844A61B" w:rsidR="00EE66CC" w:rsidRPr="00AC0F4B" w:rsidRDefault="00EE66CC" w:rsidP="002930BA">
          <w:pPr>
            <w:pStyle w:val="Cabealho"/>
            <w:rPr>
              <w:rFonts w:ascii="Tahoma" w:hAnsi="Tahoma" w:cs="Tahoma"/>
            </w:rPr>
          </w:pPr>
          <w:r w:rsidRPr="00AC0F4B">
            <w:rPr>
              <w:rFonts w:ascii="Tahoma" w:hAnsi="Tahoma" w:cs="Tahoma"/>
            </w:rPr>
            <w:t xml:space="preserve">Código: </w:t>
          </w:r>
          <w:r w:rsidR="003B1BCD" w:rsidRPr="00AC0F4B">
            <w:rPr>
              <w:rFonts w:ascii="Tahoma" w:hAnsi="Tahoma" w:cs="Tahoma"/>
            </w:rPr>
            <w:t>MAN</w:t>
          </w:r>
          <w:r w:rsidR="00ED1430">
            <w:rPr>
              <w:rFonts w:ascii="Tahoma" w:hAnsi="Tahoma" w:cs="Tahoma"/>
            </w:rPr>
            <w:t>0061</w:t>
          </w:r>
        </w:p>
      </w:tc>
    </w:tr>
    <w:tr w:rsidR="00EE66CC" w:rsidRPr="00AC0F4B" w14:paraId="33AAFD68" w14:textId="77777777" w:rsidTr="00C84422">
      <w:trPr>
        <w:cantSplit/>
        <w:trHeight w:val="245"/>
      </w:trPr>
      <w:tc>
        <w:tcPr>
          <w:tcW w:w="2082" w:type="dxa"/>
          <w:vMerge/>
          <w:vAlign w:val="center"/>
        </w:tcPr>
        <w:p w14:paraId="4D476606" w14:textId="77777777" w:rsidR="00EE66CC" w:rsidRPr="00AC0F4B" w:rsidRDefault="00EE66CC" w:rsidP="00C84422">
          <w:pPr>
            <w:pStyle w:val="Cabealho"/>
            <w:rPr>
              <w:rFonts w:ascii="Tahoma" w:hAnsi="Tahoma" w:cs="Tahoma"/>
            </w:rPr>
          </w:pPr>
        </w:p>
      </w:tc>
      <w:tc>
        <w:tcPr>
          <w:tcW w:w="5434" w:type="dxa"/>
          <w:gridSpan w:val="4"/>
          <w:vMerge/>
          <w:vAlign w:val="center"/>
        </w:tcPr>
        <w:p w14:paraId="4721E2D9" w14:textId="77777777" w:rsidR="00EE66CC" w:rsidRPr="00AC0F4B" w:rsidRDefault="00EE66CC" w:rsidP="00C84422">
          <w:pPr>
            <w:pStyle w:val="Cabealho"/>
            <w:rPr>
              <w:rFonts w:ascii="Tahoma" w:hAnsi="Tahoma" w:cs="Tahoma"/>
            </w:rPr>
          </w:pPr>
        </w:p>
      </w:tc>
      <w:tc>
        <w:tcPr>
          <w:tcW w:w="2090" w:type="dxa"/>
          <w:gridSpan w:val="2"/>
          <w:vAlign w:val="center"/>
        </w:tcPr>
        <w:p w14:paraId="7A088388" w14:textId="77777777" w:rsidR="00EE66CC" w:rsidRPr="00AC0F4B" w:rsidRDefault="00EE66CC" w:rsidP="00C84422">
          <w:pPr>
            <w:pStyle w:val="Cabealho"/>
            <w:rPr>
              <w:rFonts w:ascii="Tahoma" w:hAnsi="Tahoma" w:cs="Tahoma"/>
            </w:rPr>
          </w:pPr>
          <w:r w:rsidRPr="00AC0F4B">
            <w:rPr>
              <w:rFonts w:ascii="Tahoma" w:hAnsi="Tahoma" w:cs="Tahoma"/>
            </w:rPr>
            <w:t>Revisão: 0</w:t>
          </w:r>
          <w:r w:rsidR="00080019" w:rsidRPr="00AC0F4B">
            <w:rPr>
              <w:rFonts w:ascii="Tahoma" w:hAnsi="Tahoma" w:cs="Tahoma"/>
            </w:rPr>
            <w:t>0</w:t>
          </w:r>
        </w:p>
      </w:tc>
    </w:tr>
    <w:tr w:rsidR="00EE66CC" w:rsidRPr="00AC0F4B" w14:paraId="45F231E0" w14:textId="77777777" w:rsidTr="00C84422">
      <w:trPr>
        <w:cantSplit/>
        <w:trHeight w:val="245"/>
      </w:trPr>
      <w:tc>
        <w:tcPr>
          <w:tcW w:w="2082" w:type="dxa"/>
          <w:vMerge/>
          <w:vAlign w:val="center"/>
        </w:tcPr>
        <w:p w14:paraId="41C84224" w14:textId="77777777" w:rsidR="00EE66CC" w:rsidRPr="00AC0F4B" w:rsidRDefault="00EE66CC" w:rsidP="00C84422">
          <w:pPr>
            <w:pStyle w:val="Cabealho"/>
            <w:rPr>
              <w:rFonts w:ascii="Tahoma" w:hAnsi="Tahoma" w:cs="Tahoma"/>
            </w:rPr>
          </w:pPr>
        </w:p>
      </w:tc>
      <w:tc>
        <w:tcPr>
          <w:tcW w:w="5434" w:type="dxa"/>
          <w:gridSpan w:val="4"/>
          <w:vMerge/>
          <w:vAlign w:val="center"/>
        </w:tcPr>
        <w:p w14:paraId="3A9E443B" w14:textId="77777777" w:rsidR="00EE66CC" w:rsidRPr="00AC0F4B" w:rsidRDefault="00EE66CC" w:rsidP="00C84422">
          <w:pPr>
            <w:pStyle w:val="Cabealho"/>
            <w:rPr>
              <w:rFonts w:ascii="Tahoma" w:hAnsi="Tahoma" w:cs="Tahoma"/>
            </w:rPr>
          </w:pPr>
        </w:p>
      </w:tc>
      <w:tc>
        <w:tcPr>
          <w:tcW w:w="2090" w:type="dxa"/>
          <w:gridSpan w:val="2"/>
          <w:vAlign w:val="center"/>
        </w:tcPr>
        <w:p w14:paraId="64AC6D83" w14:textId="77777777" w:rsidR="00EE66CC" w:rsidRPr="00AC0F4B" w:rsidRDefault="00EE66CC" w:rsidP="00C84422">
          <w:pPr>
            <w:rPr>
              <w:rFonts w:ascii="Tahoma" w:hAnsi="Tahoma" w:cs="Tahoma"/>
              <w:sz w:val="20"/>
              <w:szCs w:val="20"/>
            </w:rPr>
          </w:pPr>
          <w:r w:rsidRPr="00AC0F4B">
            <w:rPr>
              <w:rFonts w:ascii="Tahoma" w:hAnsi="Tahoma" w:cs="Tahoma"/>
              <w:sz w:val="20"/>
              <w:szCs w:val="20"/>
            </w:rPr>
            <w:t xml:space="preserve">Página </w:t>
          </w:r>
          <w:r w:rsidRPr="00AC0F4B">
            <w:rPr>
              <w:rFonts w:ascii="Tahoma" w:hAnsi="Tahoma" w:cs="Tahoma"/>
              <w:sz w:val="20"/>
              <w:szCs w:val="20"/>
            </w:rPr>
            <w:fldChar w:fldCharType="begin"/>
          </w:r>
          <w:r w:rsidRPr="00AC0F4B">
            <w:rPr>
              <w:rFonts w:ascii="Tahoma" w:hAnsi="Tahoma" w:cs="Tahoma"/>
              <w:sz w:val="20"/>
              <w:szCs w:val="20"/>
            </w:rPr>
            <w:instrText xml:space="preserve"> PAGE </w:instrText>
          </w:r>
          <w:r w:rsidRPr="00AC0F4B">
            <w:rPr>
              <w:rFonts w:ascii="Tahoma" w:hAnsi="Tahoma" w:cs="Tahoma"/>
              <w:sz w:val="20"/>
              <w:szCs w:val="20"/>
            </w:rPr>
            <w:fldChar w:fldCharType="separate"/>
          </w:r>
          <w:r w:rsidR="00890AD2" w:rsidRPr="00AC0F4B">
            <w:rPr>
              <w:rFonts w:ascii="Tahoma" w:hAnsi="Tahoma" w:cs="Tahoma"/>
              <w:noProof/>
              <w:sz w:val="20"/>
              <w:szCs w:val="20"/>
            </w:rPr>
            <w:t>5</w:t>
          </w:r>
          <w:r w:rsidRPr="00AC0F4B">
            <w:rPr>
              <w:rFonts w:ascii="Tahoma" w:hAnsi="Tahoma" w:cs="Tahoma"/>
              <w:sz w:val="20"/>
              <w:szCs w:val="20"/>
            </w:rPr>
            <w:fldChar w:fldCharType="end"/>
          </w:r>
          <w:r w:rsidRPr="00AC0F4B">
            <w:rPr>
              <w:rFonts w:ascii="Tahoma" w:hAnsi="Tahoma" w:cs="Tahoma"/>
              <w:sz w:val="20"/>
              <w:szCs w:val="20"/>
            </w:rPr>
            <w:t xml:space="preserve"> de </w:t>
          </w:r>
          <w:r w:rsidRPr="00AC0F4B">
            <w:rPr>
              <w:rFonts w:ascii="Tahoma" w:hAnsi="Tahoma" w:cs="Tahoma"/>
              <w:sz w:val="20"/>
              <w:szCs w:val="20"/>
            </w:rPr>
            <w:fldChar w:fldCharType="begin"/>
          </w:r>
          <w:r w:rsidRPr="00AC0F4B">
            <w:rPr>
              <w:rFonts w:ascii="Tahoma" w:hAnsi="Tahoma" w:cs="Tahoma"/>
              <w:sz w:val="20"/>
              <w:szCs w:val="20"/>
            </w:rPr>
            <w:instrText xml:space="preserve"> NUMPAGES  </w:instrText>
          </w:r>
          <w:r w:rsidRPr="00AC0F4B">
            <w:rPr>
              <w:rFonts w:ascii="Tahoma" w:hAnsi="Tahoma" w:cs="Tahoma"/>
              <w:sz w:val="20"/>
              <w:szCs w:val="20"/>
            </w:rPr>
            <w:fldChar w:fldCharType="separate"/>
          </w:r>
          <w:r w:rsidR="00890AD2" w:rsidRPr="00AC0F4B">
            <w:rPr>
              <w:rFonts w:ascii="Tahoma" w:hAnsi="Tahoma" w:cs="Tahoma"/>
              <w:noProof/>
              <w:sz w:val="20"/>
              <w:szCs w:val="20"/>
            </w:rPr>
            <w:t>6</w:t>
          </w:r>
          <w:r w:rsidRPr="00AC0F4B">
            <w:rPr>
              <w:rFonts w:ascii="Tahoma" w:hAnsi="Tahoma" w:cs="Tahoma"/>
              <w:sz w:val="20"/>
              <w:szCs w:val="20"/>
            </w:rPr>
            <w:fldChar w:fldCharType="end"/>
          </w:r>
        </w:p>
      </w:tc>
    </w:tr>
    <w:tr w:rsidR="00EE66CC" w:rsidRPr="00AC0F4B" w14:paraId="4E1BFC8A" w14:textId="77777777" w:rsidTr="00C84422">
      <w:tc>
        <w:tcPr>
          <w:tcW w:w="2093" w:type="dxa"/>
          <w:gridSpan w:val="2"/>
        </w:tcPr>
        <w:p w14:paraId="28265C46" w14:textId="77777777" w:rsidR="00EE66CC" w:rsidRPr="00AC0F4B" w:rsidRDefault="00EE66CC" w:rsidP="00B46FBC">
          <w:pPr>
            <w:pStyle w:val="Cabealho"/>
            <w:ind w:right="-108"/>
            <w:rPr>
              <w:rFonts w:ascii="Tahoma" w:hAnsi="Tahoma" w:cs="Tahoma"/>
            </w:rPr>
          </w:pPr>
          <w:r w:rsidRPr="00AC0F4B">
            <w:rPr>
              <w:rFonts w:ascii="Tahoma" w:hAnsi="Tahoma" w:cs="Tahoma"/>
            </w:rPr>
            <w:t>Origem:</w:t>
          </w:r>
        </w:p>
        <w:p w14:paraId="62AEB195" w14:textId="6213B1C2" w:rsidR="00EE66CC" w:rsidRPr="00AC0F4B" w:rsidRDefault="00FF360F" w:rsidP="00B46FBC">
          <w:pPr>
            <w:pStyle w:val="Cabealho"/>
            <w:ind w:right="-108"/>
            <w:jc w:val="center"/>
            <w:rPr>
              <w:rFonts w:ascii="Tahoma" w:hAnsi="Tahoma" w:cs="Tahoma"/>
            </w:rPr>
          </w:pPr>
          <w:r>
            <w:rPr>
              <w:rFonts w:ascii="Tahoma" w:hAnsi="Tahoma" w:cs="Tahoma"/>
            </w:rPr>
            <w:t>GTI</w:t>
          </w:r>
        </w:p>
      </w:tc>
      <w:tc>
        <w:tcPr>
          <w:tcW w:w="2126" w:type="dxa"/>
        </w:tcPr>
        <w:p w14:paraId="62DF9E42" w14:textId="77777777" w:rsidR="00EE66CC" w:rsidRPr="00AC0F4B" w:rsidRDefault="00EE66CC" w:rsidP="00C84422">
          <w:pPr>
            <w:pStyle w:val="Cabealho"/>
            <w:ind w:right="-108"/>
            <w:rPr>
              <w:rFonts w:ascii="Tahoma" w:hAnsi="Tahoma" w:cs="Tahoma"/>
            </w:rPr>
          </w:pPr>
          <w:r w:rsidRPr="00AC0F4B">
            <w:rPr>
              <w:rFonts w:ascii="Tahoma" w:hAnsi="Tahoma" w:cs="Tahoma"/>
            </w:rPr>
            <w:t>Elaboração:</w:t>
          </w:r>
        </w:p>
        <w:p w14:paraId="37C730DB" w14:textId="77777777" w:rsidR="00EE66CC" w:rsidRPr="00AC0F4B" w:rsidRDefault="005F6B36" w:rsidP="005F6B36">
          <w:pPr>
            <w:pStyle w:val="Cabealho"/>
            <w:ind w:right="-108"/>
            <w:jc w:val="center"/>
            <w:rPr>
              <w:rFonts w:ascii="Tahoma" w:hAnsi="Tahoma" w:cs="Tahoma"/>
            </w:rPr>
          </w:pPr>
          <w:r w:rsidRPr="00AC0F4B">
            <w:rPr>
              <w:rFonts w:ascii="Tahoma" w:hAnsi="Tahoma" w:cs="Tahoma"/>
            </w:rPr>
            <w:t>Francisco José Pereira</w:t>
          </w:r>
        </w:p>
      </w:tc>
      <w:tc>
        <w:tcPr>
          <w:tcW w:w="1418" w:type="dxa"/>
        </w:tcPr>
        <w:p w14:paraId="6FAA0418" w14:textId="77777777" w:rsidR="00EE66CC" w:rsidRPr="00AC0F4B" w:rsidRDefault="00EE66CC" w:rsidP="00C84422">
          <w:pPr>
            <w:pStyle w:val="Cabealho"/>
            <w:ind w:right="-108"/>
            <w:rPr>
              <w:rFonts w:ascii="Tahoma" w:hAnsi="Tahoma" w:cs="Tahoma"/>
            </w:rPr>
          </w:pPr>
          <w:r w:rsidRPr="00AC0F4B">
            <w:rPr>
              <w:rFonts w:ascii="Tahoma" w:hAnsi="Tahoma" w:cs="Tahoma"/>
            </w:rPr>
            <w:t>Data:</w:t>
          </w:r>
        </w:p>
        <w:p w14:paraId="686BF1F2" w14:textId="20678A6F" w:rsidR="00EE66CC" w:rsidRPr="00AC0F4B" w:rsidRDefault="00FF360F" w:rsidP="00233B0D">
          <w:pPr>
            <w:pStyle w:val="Cabealho"/>
            <w:ind w:right="-108"/>
            <w:jc w:val="center"/>
            <w:rPr>
              <w:rFonts w:ascii="Tahoma" w:hAnsi="Tahoma" w:cs="Tahoma"/>
            </w:rPr>
          </w:pPr>
          <w:r>
            <w:rPr>
              <w:rFonts w:ascii="Tahoma" w:hAnsi="Tahoma" w:cs="Tahoma"/>
            </w:rPr>
            <w:t>02/07/2024</w:t>
          </w:r>
        </w:p>
      </w:tc>
      <w:tc>
        <w:tcPr>
          <w:tcW w:w="2551" w:type="dxa"/>
          <w:gridSpan w:val="2"/>
        </w:tcPr>
        <w:p w14:paraId="102DBA0B" w14:textId="77777777" w:rsidR="00EE66CC" w:rsidRPr="00AC0F4B" w:rsidRDefault="00EE66CC" w:rsidP="00C84422">
          <w:pPr>
            <w:pStyle w:val="Cabealho"/>
            <w:ind w:right="-108"/>
            <w:rPr>
              <w:rFonts w:ascii="Tahoma" w:hAnsi="Tahoma" w:cs="Tahoma"/>
            </w:rPr>
          </w:pPr>
          <w:r w:rsidRPr="00AC0F4B">
            <w:rPr>
              <w:rFonts w:ascii="Tahoma" w:hAnsi="Tahoma" w:cs="Tahoma"/>
            </w:rPr>
            <w:t>Aprovado por:</w:t>
          </w:r>
        </w:p>
        <w:p w14:paraId="4546E567" w14:textId="36A848F4" w:rsidR="00EE66CC" w:rsidRPr="00AC0F4B" w:rsidRDefault="00206BB0" w:rsidP="005F6B36">
          <w:pPr>
            <w:pStyle w:val="Cabealho"/>
            <w:ind w:right="-108"/>
            <w:jc w:val="center"/>
            <w:rPr>
              <w:rFonts w:ascii="Tahoma" w:hAnsi="Tahoma" w:cs="Tahoma"/>
            </w:rPr>
          </w:pPr>
          <w:r w:rsidRPr="00AC0F4B">
            <w:rPr>
              <w:rFonts w:ascii="Tahoma" w:hAnsi="Tahoma" w:cs="Tahoma"/>
            </w:rPr>
            <w:t xml:space="preserve">Rafael </w:t>
          </w:r>
          <w:proofErr w:type="spellStart"/>
          <w:r w:rsidRPr="00AC0F4B">
            <w:rPr>
              <w:rFonts w:ascii="Tahoma" w:hAnsi="Tahoma" w:cs="Tahoma"/>
            </w:rPr>
            <w:t>Dall’Anese</w:t>
          </w:r>
          <w:proofErr w:type="spellEnd"/>
        </w:p>
      </w:tc>
      <w:tc>
        <w:tcPr>
          <w:tcW w:w="1418" w:type="dxa"/>
        </w:tcPr>
        <w:p w14:paraId="4BDB7D1B" w14:textId="77777777" w:rsidR="00EE66CC" w:rsidRPr="00AC0F4B" w:rsidRDefault="00EE66CC" w:rsidP="00C84422">
          <w:pPr>
            <w:pStyle w:val="Cabealho"/>
            <w:ind w:right="-108"/>
            <w:rPr>
              <w:rFonts w:ascii="Tahoma" w:hAnsi="Tahoma" w:cs="Tahoma"/>
            </w:rPr>
          </w:pPr>
          <w:r w:rsidRPr="00AC0F4B">
            <w:rPr>
              <w:rFonts w:ascii="Tahoma" w:hAnsi="Tahoma" w:cs="Tahoma"/>
            </w:rPr>
            <w:t>Data:</w:t>
          </w:r>
        </w:p>
        <w:p w14:paraId="3E5B42BC" w14:textId="77777777" w:rsidR="00EE66CC" w:rsidRPr="00AC0F4B" w:rsidRDefault="00EE66CC" w:rsidP="00AD6799">
          <w:pPr>
            <w:pStyle w:val="Cabealho"/>
            <w:ind w:right="-108"/>
            <w:jc w:val="center"/>
            <w:rPr>
              <w:rFonts w:ascii="Tahoma" w:hAnsi="Tahoma" w:cs="Tahoma"/>
            </w:rPr>
          </w:pPr>
        </w:p>
      </w:tc>
    </w:tr>
  </w:tbl>
  <w:p w14:paraId="22B41699" w14:textId="77777777" w:rsidR="00EE66CC" w:rsidRPr="00DE4CA4" w:rsidRDefault="00EE66CC" w:rsidP="007212AC">
    <w:pPr>
      <w:pStyle w:val="Cabealho"/>
      <w:rPr>
        <w:sz w:val="18"/>
        <w:szCs w:val="18"/>
      </w:rPr>
    </w:pPr>
  </w:p>
  <w:p w14:paraId="518D3A51" w14:textId="77777777" w:rsidR="00455385" w:rsidRDefault="00455385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F6743F" w14:textId="77777777" w:rsidR="00EE66CC" w:rsidRDefault="00EE66CC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844C23" w14:textId="77777777" w:rsidR="00EE66CC" w:rsidRPr="00DE4CA4" w:rsidRDefault="00EE66CC" w:rsidP="007212AC">
    <w:pPr>
      <w:pStyle w:val="Cabealho"/>
      <w:rPr>
        <w:sz w:val="18"/>
        <w:szCs w:val="18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6AC1C5" w14:textId="77777777" w:rsidR="00EE66CC" w:rsidRDefault="00EE66CC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6B2803"/>
    <w:multiLevelType w:val="hybridMultilevel"/>
    <w:tmpl w:val="447CC81E"/>
    <w:lvl w:ilvl="0" w:tplc="0416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" w15:restartNumberingAfterBreak="0">
    <w:nsid w:val="02047213"/>
    <w:multiLevelType w:val="hybridMultilevel"/>
    <w:tmpl w:val="011C11B6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" w15:restartNumberingAfterBreak="0">
    <w:nsid w:val="03D06FCB"/>
    <w:multiLevelType w:val="multilevel"/>
    <w:tmpl w:val="0EA08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6C30F0D"/>
    <w:multiLevelType w:val="multilevel"/>
    <w:tmpl w:val="23B40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77E17B4"/>
    <w:multiLevelType w:val="multilevel"/>
    <w:tmpl w:val="0EA08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E201B11"/>
    <w:multiLevelType w:val="singleLevel"/>
    <w:tmpl w:val="D4C2D416"/>
    <w:lvl w:ilvl="0">
      <w:start w:val="1"/>
      <w:numFmt w:val="decimal"/>
      <w:pStyle w:val="TextoSumrio"/>
      <w:lvlText w:val="%1 -"/>
      <w:lvlJc w:val="left"/>
      <w:pPr>
        <w:tabs>
          <w:tab w:val="num" w:pos="360"/>
        </w:tabs>
      </w:pPr>
      <w:rPr>
        <w:rFonts w:ascii="Arial" w:hAnsi="Arial" w:hint="default"/>
        <w:b w:val="0"/>
        <w:i w:val="0"/>
        <w:sz w:val="20"/>
      </w:rPr>
    </w:lvl>
  </w:abstractNum>
  <w:abstractNum w:abstractNumId="6" w15:restartNumberingAfterBreak="0">
    <w:nsid w:val="118C584B"/>
    <w:multiLevelType w:val="hybridMultilevel"/>
    <w:tmpl w:val="86862828"/>
    <w:lvl w:ilvl="0" w:tplc="936ACA4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49E27C4"/>
    <w:multiLevelType w:val="hybridMultilevel"/>
    <w:tmpl w:val="94B46B0C"/>
    <w:lvl w:ilvl="0" w:tplc="0416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8" w15:restartNumberingAfterBreak="0">
    <w:nsid w:val="176B22B8"/>
    <w:multiLevelType w:val="multilevel"/>
    <w:tmpl w:val="0EA08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79377A9"/>
    <w:multiLevelType w:val="hybridMultilevel"/>
    <w:tmpl w:val="D9C642F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A336AF9"/>
    <w:multiLevelType w:val="hybridMultilevel"/>
    <w:tmpl w:val="5D2A9644"/>
    <w:lvl w:ilvl="0" w:tplc="0416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1" w15:restartNumberingAfterBreak="0">
    <w:nsid w:val="3B236752"/>
    <w:multiLevelType w:val="hybridMultilevel"/>
    <w:tmpl w:val="217E4B22"/>
    <w:lvl w:ilvl="0" w:tplc="0416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2" w15:restartNumberingAfterBreak="0">
    <w:nsid w:val="431B321C"/>
    <w:multiLevelType w:val="hybridMultilevel"/>
    <w:tmpl w:val="2BDE6212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3" w15:restartNumberingAfterBreak="0">
    <w:nsid w:val="437939EA"/>
    <w:multiLevelType w:val="hybridMultilevel"/>
    <w:tmpl w:val="B6069910"/>
    <w:lvl w:ilvl="0" w:tplc="0416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4" w15:restartNumberingAfterBreak="0">
    <w:nsid w:val="442213C3"/>
    <w:multiLevelType w:val="multilevel"/>
    <w:tmpl w:val="C2F6D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46351626"/>
    <w:multiLevelType w:val="hybridMultilevel"/>
    <w:tmpl w:val="EC82BB3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8A0628C"/>
    <w:multiLevelType w:val="hybridMultilevel"/>
    <w:tmpl w:val="00783770"/>
    <w:lvl w:ilvl="0" w:tplc="5ABC6794">
      <w:start w:val="1"/>
      <w:numFmt w:val="decimal"/>
      <w:lvlText w:val="%1"/>
      <w:lvlJc w:val="left"/>
      <w:pPr>
        <w:ind w:left="106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7" w15:restartNumberingAfterBreak="0">
    <w:nsid w:val="4BAB1FF6"/>
    <w:multiLevelType w:val="hybridMultilevel"/>
    <w:tmpl w:val="9EB043F8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8" w15:restartNumberingAfterBreak="0">
    <w:nsid w:val="4EE97368"/>
    <w:multiLevelType w:val="multilevel"/>
    <w:tmpl w:val="6CE4D6C8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9" w15:restartNumberingAfterBreak="0">
    <w:nsid w:val="507C68B2"/>
    <w:multiLevelType w:val="hybridMultilevel"/>
    <w:tmpl w:val="76228424"/>
    <w:lvl w:ilvl="0" w:tplc="0416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0" w15:restartNumberingAfterBreak="0">
    <w:nsid w:val="51A14F08"/>
    <w:multiLevelType w:val="multilevel"/>
    <w:tmpl w:val="0EA08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5EAD67B2"/>
    <w:multiLevelType w:val="hybridMultilevel"/>
    <w:tmpl w:val="EBF0D9CA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2" w15:restartNumberingAfterBreak="0">
    <w:nsid w:val="61152AE6"/>
    <w:multiLevelType w:val="hybridMultilevel"/>
    <w:tmpl w:val="C2EA2D7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A7A1640"/>
    <w:multiLevelType w:val="singleLevel"/>
    <w:tmpl w:val="2054B0AE"/>
    <w:lvl w:ilvl="0">
      <w:start w:val="1"/>
      <w:numFmt w:val="lowerLetter"/>
      <w:pStyle w:val="Alnea"/>
      <w:lvlText w:val="%1)"/>
      <w:lvlJc w:val="left"/>
      <w:pPr>
        <w:tabs>
          <w:tab w:val="num" w:pos="680"/>
        </w:tabs>
        <w:ind w:left="680" w:hanging="453"/>
      </w:pPr>
    </w:lvl>
  </w:abstractNum>
  <w:abstractNum w:abstractNumId="24" w15:restartNumberingAfterBreak="0">
    <w:nsid w:val="6EE219E9"/>
    <w:multiLevelType w:val="hybridMultilevel"/>
    <w:tmpl w:val="4C96A0B6"/>
    <w:lvl w:ilvl="0" w:tplc="0416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5" w15:restartNumberingAfterBreak="0">
    <w:nsid w:val="75CB39E9"/>
    <w:multiLevelType w:val="multilevel"/>
    <w:tmpl w:val="CF2EC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767A7360"/>
    <w:multiLevelType w:val="hybridMultilevel"/>
    <w:tmpl w:val="1186A56E"/>
    <w:lvl w:ilvl="0" w:tplc="0416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7" w15:restartNumberingAfterBreak="0">
    <w:nsid w:val="775D7E4D"/>
    <w:multiLevelType w:val="hybridMultilevel"/>
    <w:tmpl w:val="0F22C840"/>
    <w:lvl w:ilvl="0" w:tplc="D456726C">
      <w:start w:val="1"/>
      <w:numFmt w:val="decimal"/>
      <w:lvlText w:val="%1"/>
      <w:lvlJc w:val="left"/>
      <w:pPr>
        <w:ind w:left="1776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496" w:hanging="360"/>
      </w:pPr>
    </w:lvl>
    <w:lvl w:ilvl="2" w:tplc="0416001B" w:tentative="1">
      <w:start w:val="1"/>
      <w:numFmt w:val="lowerRoman"/>
      <w:lvlText w:val="%3."/>
      <w:lvlJc w:val="right"/>
      <w:pPr>
        <w:ind w:left="3216" w:hanging="180"/>
      </w:pPr>
    </w:lvl>
    <w:lvl w:ilvl="3" w:tplc="0416000F" w:tentative="1">
      <w:start w:val="1"/>
      <w:numFmt w:val="decimal"/>
      <w:lvlText w:val="%4."/>
      <w:lvlJc w:val="left"/>
      <w:pPr>
        <w:ind w:left="3936" w:hanging="360"/>
      </w:pPr>
    </w:lvl>
    <w:lvl w:ilvl="4" w:tplc="04160019" w:tentative="1">
      <w:start w:val="1"/>
      <w:numFmt w:val="lowerLetter"/>
      <w:lvlText w:val="%5."/>
      <w:lvlJc w:val="left"/>
      <w:pPr>
        <w:ind w:left="4656" w:hanging="360"/>
      </w:pPr>
    </w:lvl>
    <w:lvl w:ilvl="5" w:tplc="0416001B" w:tentative="1">
      <w:start w:val="1"/>
      <w:numFmt w:val="lowerRoman"/>
      <w:lvlText w:val="%6."/>
      <w:lvlJc w:val="right"/>
      <w:pPr>
        <w:ind w:left="5376" w:hanging="180"/>
      </w:pPr>
    </w:lvl>
    <w:lvl w:ilvl="6" w:tplc="0416000F" w:tentative="1">
      <w:start w:val="1"/>
      <w:numFmt w:val="decimal"/>
      <w:lvlText w:val="%7."/>
      <w:lvlJc w:val="left"/>
      <w:pPr>
        <w:ind w:left="6096" w:hanging="360"/>
      </w:pPr>
    </w:lvl>
    <w:lvl w:ilvl="7" w:tplc="04160019" w:tentative="1">
      <w:start w:val="1"/>
      <w:numFmt w:val="lowerLetter"/>
      <w:lvlText w:val="%8."/>
      <w:lvlJc w:val="left"/>
      <w:pPr>
        <w:ind w:left="6816" w:hanging="360"/>
      </w:pPr>
    </w:lvl>
    <w:lvl w:ilvl="8" w:tplc="0416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28" w15:restartNumberingAfterBreak="0">
    <w:nsid w:val="7C6F7E08"/>
    <w:multiLevelType w:val="hybridMultilevel"/>
    <w:tmpl w:val="90383540"/>
    <w:lvl w:ilvl="0" w:tplc="0416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9" w15:restartNumberingAfterBreak="0">
    <w:nsid w:val="7D54583F"/>
    <w:multiLevelType w:val="hybridMultilevel"/>
    <w:tmpl w:val="AFC6BEEA"/>
    <w:lvl w:ilvl="0" w:tplc="ACBC440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F4E39A3"/>
    <w:multiLevelType w:val="multilevel"/>
    <w:tmpl w:val="C6EE50A0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927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421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91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409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336" w:hanging="1800"/>
      </w:pPr>
      <w:rPr>
        <w:rFonts w:hint="default"/>
      </w:rPr>
    </w:lvl>
  </w:abstractNum>
  <w:num w:numId="1" w16cid:durableId="2045641803">
    <w:abstractNumId w:val="5"/>
  </w:num>
  <w:num w:numId="2" w16cid:durableId="2131045793">
    <w:abstractNumId w:val="23"/>
  </w:num>
  <w:num w:numId="3" w16cid:durableId="2130657755">
    <w:abstractNumId w:val="3"/>
  </w:num>
  <w:num w:numId="4" w16cid:durableId="745692766">
    <w:abstractNumId w:val="14"/>
  </w:num>
  <w:num w:numId="5" w16cid:durableId="243074504">
    <w:abstractNumId w:val="4"/>
  </w:num>
  <w:num w:numId="6" w16cid:durableId="176583594">
    <w:abstractNumId w:val="25"/>
  </w:num>
  <w:num w:numId="7" w16cid:durableId="1973629596">
    <w:abstractNumId w:val="29"/>
  </w:num>
  <w:num w:numId="8" w16cid:durableId="1249385154">
    <w:abstractNumId w:val="6"/>
  </w:num>
  <w:num w:numId="9" w16cid:durableId="1109468374">
    <w:abstractNumId w:val="27"/>
  </w:num>
  <w:num w:numId="10" w16cid:durableId="748766539">
    <w:abstractNumId w:val="8"/>
  </w:num>
  <w:num w:numId="11" w16cid:durableId="573587770">
    <w:abstractNumId w:val="2"/>
  </w:num>
  <w:num w:numId="12" w16cid:durableId="2042703486">
    <w:abstractNumId w:val="20"/>
  </w:num>
  <w:num w:numId="13" w16cid:durableId="1775829737">
    <w:abstractNumId w:val="13"/>
  </w:num>
  <w:num w:numId="14" w16cid:durableId="944851636">
    <w:abstractNumId w:val="16"/>
  </w:num>
  <w:num w:numId="15" w16cid:durableId="937373178">
    <w:abstractNumId w:val="18"/>
  </w:num>
  <w:num w:numId="16" w16cid:durableId="1980765766">
    <w:abstractNumId w:val="9"/>
  </w:num>
  <w:num w:numId="17" w16cid:durableId="1369601927">
    <w:abstractNumId w:val="10"/>
  </w:num>
  <w:num w:numId="18" w16cid:durableId="287127504">
    <w:abstractNumId w:val="22"/>
  </w:num>
  <w:num w:numId="19" w16cid:durableId="1642492838">
    <w:abstractNumId w:val="0"/>
  </w:num>
  <w:num w:numId="20" w16cid:durableId="268203017">
    <w:abstractNumId w:val="11"/>
  </w:num>
  <w:num w:numId="21" w16cid:durableId="975572159">
    <w:abstractNumId w:val="30"/>
  </w:num>
  <w:num w:numId="22" w16cid:durableId="1324892764">
    <w:abstractNumId w:val="28"/>
  </w:num>
  <w:num w:numId="23" w16cid:durableId="404031683">
    <w:abstractNumId w:val="15"/>
  </w:num>
  <w:num w:numId="24" w16cid:durableId="1509826179">
    <w:abstractNumId w:val="19"/>
  </w:num>
  <w:num w:numId="25" w16cid:durableId="430206349">
    <w:abstractNumId w:val="1"/>
  </w:num>
  <w:num w:numId="26" w16cid:durableId="557983421">
    <w:abstractNumId w:val="21"/>
  </w:num>
  <w:num w:numId="27" w16cid:durableId="57094150">
    <w:abstractNumId w:val="7"/>
  </w:num>
  <w:num w:numId="28" w16cid:durableId="1358194956">
    <w:abstractNumId w:val="17"/>
  </w:num>
  <w:num w:numId="29" w16cid:durableId="937904919">
    <w:abstractNumId w:val="26"/>
  </w:num>
  <w:num w:numId="30" w16cid:durableId="1995990544">
    <w:abstractNumId w:val="12"/>
  </w:num>
  <w:num w:numId="31" w16cid:durableId="1164780251">
    <w:abstractNumId w:val="24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0EB7"/>
    <w:rsid w:val="00002201"/>
    <w:rsid w:val="00002869"/>
    <w:rsid w:val="0000426E"/>
    <w:rsid w:val="00004E57"/>
    <w:rsid w:val="00010083"/>
    <w:rsid w:val="00014A0D"/>
    <w:rsid w:val="000161D5"/>
    <w:rsid w:val="0001691A"/>
    <w:rsid w:val="000171A5"/>
    <w:rsid w:val="00017BC5"/>
    <w:rsid w:val="00020B96"/>
    <w:rsid w:val="00023A6B"/>
    <w:rsid w:val="0002403D"/>
    <w:rsid w:val="00024F09"/>
    <w:rsid w:val="0003189B"/>
    <w:rsid w:val="00032450"/>
    <w:rsid w:val="0003794C"/>
    <w:rsid w:val="000405D7"/>
    <w:rsid w:val="00040D70"/>
    <w:rsid w:val="00045892"/>
    <w:rsid w:val="00045D1E"/>
    <w:rsid w:val="00046D91"/>
    <w:rsid w:val="0004710F"/>
    <w:rsid w:val="00050F11"/>
    <w:rsid w:val="0005188C"/>
    <w:rsid w:val="00054875"/>
    <w:rsid w:val="0005558D"/>
    <w:rsid w:val="00056FB9"/>
    <w:rsid w:val="000574C1"/>
    <w:rsid w:val="00060B0C"/>
    <w:rsid w:val="00064AF4"/>
    <w:rsid w:val="000659A0"/>
    <w:rsid w:val="00065DD8"/>
    <w:rsid w:val="00065E7F"/>
    <w:rsid w:val="000673B9"/>
    <w:rsid w:val="00070A4E"/>
    <w:rsid w:val="00074BAF"/>
    <w:rsid w:val="00075937"/>
    <w:rsid w:val="00076FB9"/>
    <w:rsid w:val="0007744E"/>
    <w:rsid w:val="000778CE"/>
    <w:rsid w:val="00077D2B"/>
    <w:rsid w:val="00080019"/>
    <w:rsid w:val="00081C73"/>
    <w:rsid w:val="00082293"/>
    <w:rsid w:val="000825B1"/>
    <w:rsid w:val="00083F13"/>
    <w:rsid w:val="00084526"/>
    <w:rsid w:val="00091410"/>
    <w:rsid w:val="000947B7"/>
    <w:rsid w:val="000953BC"/>
    <w:rsid w:val="000978D0"/>
    <w:rsid w:val="00097C19"/>
    <w:rsid w:val="000A1788"/>
    <w:rsid w:val="000A1EDB"/>
    <w:rsid w:val="000A28DE"/>
    <w:rsid w:val="000A40ED"/>
    <w:rsid w:val="000A54C3"/>
    <w:rsid w:val="000A5BFB"/>
    <w:rsid w:val="000A5EAA"/>
    <w:rsid w:val="000A5EB2"/>
    <w:rsid w:val="000B0F96"/>
    <w:rsid w:val="000B174F"/>
    <w:rsid w:val="000B25BE"/>
    <w:rsid w:val="000B2D17"/>
    <w:rsid w:val="000B32D6"/>
    <w:rsid w:val="000B33A8"/>
    <w:rsid w:val="000B3550"/>
    <w:rsid w:val="000B3CA2"/>
    <w:rsid w:val="000B61B0"/>
    <w:rsid w:val="000B6928"/>
    <w:rsid w:val="000C251D"/>
    <w:rsid w:val="000C4965"/>
    <w:rsid w:val="000C5428"/>
    <w:rsid w:val="000C56E7"/>
    <w:rsid w:val="000C5B41"/>
    <w:rsid w:val="000C6D18"/>
    <w:rsid w:val="000D06DE"/>
    <w:rsid w:val="000D0F80"/>
    <w:rsid w:val="000D21B9"/>
    <w:rsid w:val="000D2C76"/>
    <w:rsid w:val="000D6E1E"/>
    <w:rsid w:val="000E16A3"/>
    <w:rsid w:val="000E1F6A"/>
    <w:rsid w:val="000E2997"/>
    <w:rsid w:val="000E2D6C"/>
    <w:rsid w:val="000E366D"/>
    <w:rsid w:val="000E38C3"/>
    <w:rsid w:val="000E436F"/>
    <w:rsid w:val="000E503A"/>
    <w:rsid w:val="000E575C"/>
    <w:rsid w:val="000E6DE2"/>
    <w:rsid w:val="000E7627"/>
    <w:rsid w:val="000F2736"/>
    <w:rsid w:val="000F3782"/>
    <w:rsid w:val="000F3FCC"/>
    <w:rsid w:val="000F443A"/>
    <w:rsid w:val="000F5523"/>
    <w:rsid w:val="000F7322"/>
    <w:rsid w:val="00100722"/>
    <w:rsid w:val="00101805"/>
    <w:rsid w:val="001020F3"/>
    <w:rsid w:val="001035FB"/>
    <w:rsid w:val="00103EDD"/>
    <w:rsid w:val="0010532B"/>
    <w:rsid w:val="00106A64"/>
    <w:rsid w:val="00107316"/>
    <w:rsid w:val="0010793C"/>
    <w:rsid w:val="00110112"/>
    <w:rsid w:val="00110749"/>
    <w:rsid w:val="001108C7"/>
    <w:rsid w:val="00111E65"/>
    <w:rsid w:val="00112381"/>
    <w:rsid w:val="001124CE"/>
    <w:rsid w:val="001130B2"/>
    <w:rsid w:val="00113665"/>
    <w:rsid w:val="00120E25"/>
    <w:rsid w:val="001211C4"/>
    <w:rsid w:val="00121366"/>
    <w:rsid w:val="00121448"/>
    <w:rsid w:val="00121866"/>
    <w:rsid w:val="0012459A"/>
    <w:rsid w:val="001253B0"/>
    <w:rsid w:val="00126E5D"/>
    <w:rsid w:val="001300ED"/>
    <w:rsid w:val="0013018B"/>
    <w:rsid w:val="001316F9"/>
    <w:rsid w:val="00131895"/>
    <w:rsid w:val="00133377"/>
    <w:rsid w:val="001339B8"/>
    <w:rsid w:val="001345B8"/>
    <w:rsid w:val="00135410"/>
    <w:rsid w:val="00135BB9"/>
    <w:rsid w:val="001364BE"/>
    <w:rsid w:val="00140A8A"/>
    <w:rsid w:val="0014552E"/>
    <w:rsid w:val="00146555"/>
    <w:rsid w:val="001511E1"/>
    <w:rsid w:val="001513FE"/>
    <w:rsid w:val="00151409"/>
    <w:rsid w:val="0015296F"/>
    <w:rsid w:val="0015475B"/>
    <w:rsid w:val="001552A0"/>
    <w:rsid w:val="0016138D"/>
    <w:rsid w:val="00161CDC"/>
    <w:rsid w:val="00162934"/>
    <w:rsid w:val="00162AE9"/>
    <w:rsid w:val="00163015"/>
    <w:rsid w:val="00163CDE"/>
    <w:rsid w:val="00164094"/>
    <w:rsid w:val="0016601D"/>
    <w:rsid w:val="00166DFA"/>
    <w:rsid w:val="00170AE2"/>
    <w:rsid w:val="00170EC0"/>
    <w:rsid w:val="00173AEC"/>
    <w:rsid w:val="0017401B"/>
    <w:rsid w:val="00174E73"/>
    <w:rsid w:val="00175357"/>
    <w:rsid w:val="00176162"/>
    <w:rsid w:val="00181131"/>
    <w:rsid w:val="001821B4"/>
    <w:rsid w:val="001823D9"/>
    <w:rsid w:val="00182734"/>
    <w:rsid w:val="00182B2F"/>
    <w:rsid w:val="001847A9"/>
    <w:rsid w:val="0018498E"/>
    <w:rsid w:val="00186195"/>
    <w:rsid w:val="001902CD"/>
    <w:rsid w:val="00190EB7"/>
    <w:rsid w:val="0019138E"/>
    <w:rsid w:val="0019331E"/>
    <w:rsid w:val="00193C9D"/>
    <w:rsid w:val="00194932"/>
    <w:rsid w:val="00194D03"/>
    <w:rsid w:val="00195FF3"/>
    <w:rsid w:val="001A0E9B"/>
    <w:rsid w:val="001A1DD4"/>
    <w:rsid w:val="001A27D5"/>
    <w:rsid w:val="001A5FD4"/>
    <w:rsid w:val="001A7156"/>
    <w:rsid w:val="001B0D8E"/>
    <w:rsid w:val="001B2F14"/>
    <w:rsid w:val="001B33BB"/>
    <w:rsid w:val="001B4D2A"/>
    <w:rsid w:val="001B70B5"/>
    <w:rsid w:val="001C0050"/>
    <w:rsid w:val="001D1C4B"/>
    <w:rsid w:val="001D1E34"/>
    <w:rsid w:val="001D21DC"/>
    <w:rsid w:val="001D2EFC"/>
    <w:rsid w:val="001D5514"/>
    <w:rsid w:val="001D6492"/>
    <w:rsid w:val="001E0836"/>
    <w:rsid w:val="001E216B"/>
    <w:rsid w:val="001E4829"/>
    <w:rsid w:val="001E70FE"/>
    <w:rsid w:val="001E7C46"/>
    <w:rsid w:val="001F0662"/>
    <w:rsid w:val="001F2137"/>
    <w:rsid w:val="001F26F6"/>
    <w:rsid w:val="001F33CA"/>
    <w:rsid w:val="001F36B9"/>
    <w:rsid w:val="001F69CE"/>
    <w:rsid w:val="00200B28"/>
    <w:rsid w:val="00200C22"/>
    <w:rsid w:val="002027C9"/>
    <w:rsid w:val="00206BB0"/>
    <w:rsid w:val="0020774B"/>
    <w:rsid w:val="00211F0C"/>
    <w:rsid w:val="0021385C"/>
    <w:rsid w:val="00213902"/>
    <w:rsid w:val="00214586"/>
    <w:rsid w:val="002152AC"/>
    <w:rsid w:val="00216097"/>
    <w:rsid w:val="0021712F"/>
    <w:rsid w:val="00217399"/>
    <w:rsid w:val="002173DC"/>
    <w:rsid w:val="002203F5"/>
    <w:rsid w:val="0022140B"/>
    <w:rsid w:val="002222BA"/>
    <w:rsid w:val="00225CEE"/>
    <w:rsid w:val="0022623D"/>
    <w:rsid w:val="00226B2D"/>
    <w:rsid w:val="002272CA"/>
    <w:rsid w:val="00232FD5"/>
    <w:rsid w:val="00233B0D"/>
    <w:rsid w:val="00233E99"/>
    <w:rsid w:val="00233F3A"/>
    <w:rsid w:val="00237199"/>
    <w:rsid w:val="00241008"/>
    <w:rsid w:val="00241BB8"/>
    <w:rsid w:val="0024382A"/>
    <w:rsid w:val="00245592"/>
    <w:rsid w:val="00246562"/>
    <w:rsid w:val="002469F7"/>
    <w:rsid w:val="00247835"/>
    <w:rsid w:val="002503EA"/>
    <w:rsid w:val="00251254"/>
    <w:rsid w:val="002536AC"/>
    <w:rsid w:val="00257E42"/>
    <w:rsid w:val="00260475"/>
    <w:rsid w:val="00261729"/>
    <w:rsid w:val="00261D15"/>
    <w:rsid w:val="00264E35"/>
    <w:rsid w:val="0027055C"/>
    <w:rsid w:val="002724C9"/>
    <w:rsid w:val="0028063B"/>
    <w:rsid w:val="002828C4"/>
    <w:rsid w:val="0028606A"/>
    <w:rsid w:val="00287F06"/>
    <w:rsid w:val="00291428"/>
    <w:rsid w:val="00291B9E"/>
    <w:rsid w:val="00292A96"/>
    <w:rsid w:val="002930BA"/>
    <w:rsid w:val="00295BB1"/>
    <w:rsid w:val="0029768A"/>
    <w:rsid w:val="002A128C"/>
    <w:rsid w:val="002A15DD"/>
    <w:rsid w:val="002A33E4"/>
    <w:rsid w:val="002A4359"/>
    <w:rsid w:val="002A47DD"/>
    <w:rsid w:val="002A61AF"/>
    <w:rsid w:val="002A7692"/>
    <w:rsid w:val="002B71ED"/>
    <w:rsid w:val="002C09D2"/>
    <w:rsid w:val="002C2EF1"/>
    <w:rsid w:val="002C328B"/>
    <w:rsid w:val="002C7565"/>
    <w:rsid w:val="002D0C6D"/>
    <w:rsid w:val="002D1F9B"/>
    <w:rsid w:val="002D60E9"/>
    <w:rsid w:val="002D6B8D"/>
    <w:rsid w:val="002D794A"/>
    <w:rsid w:val="002E2031"/>
    <w:rsid w:val="002E22DE"/>
    <w:rsid w:val="002E349A"/>
    <w:rsid w:val="002E38DF"/>
    <w:rsid w:val="002E44FF"/>
    <w:rsid w:val="002E47C8"/>
    <w:rsid w:val="002F0296"/>
    <w:rsid w:val="002F18F3"/>
    <w:rsid w:val="002F2ED6"/>
    <w:rsid w:val="002F43F7"/>
    <w:rsid w:val="002F5A29"/>
    <w:rsid w:val="002F6E88"/>
    <w:rsid w:val="00301BC2"/>
    <w:rsid w:val="00302059"/>
    <w:rsid w:val="00302ECF"/>
    <w:rsid w:val="00303ABC"/>
    <w:rsid w:val="00303C96"/>
    <w:rsid w:val="0030428E"/>
    <w:rsid w:val="00304A7F"/>
    <w:rsid w:val="00307A59"/>
    <w:rsid w:val="00310313"/>
    <w:rsid w:val="003106BC"/>
    <w:rsid w:val="00310A77"/>
    <w:rsid w:val="00315168"/>
    <w:rsid w:val="00317343"/>
    <w:rsid w:val="00317344"/>
    <w:rsid w:val="00321241"/>
    <w:rsid w:val="00321928"/>
    <w:rsid w:val="00326A39"/>
    <w:rsid w:val="00330343"/>
    <w:rsid w:val="003313BB"/>
    <w:rsid w:val="00334C3B"/>
    <w:rsid w:val="003356AA"/>
    <w:rsid w:val="0033683B"/>
    <w:rsid w:val="00340755"/>
    <w:rsid w:val="00340BD9"/>
    <w:rsid w:val="00342796"/>
    <w:rsid w:val="00342AD2"/>
    <w:rsid w:val="003456A2"/>
    <w:rsid w:val="003501CA"/>
    <w:rsid w:val="0035043B"/>
    <w:rsid w:val="00351A62"/>
    <w:rsid w:val="00352C32"/>
    <w:rsid w:val="00354B29"/>
    <w:rsid w:val="003564CB"/>
    <w:rsid w:val="003611A2"/>
    <w:rsid w:val="003633A2"/>
    <w:rsid w:val="00363EB8"/>
    <w:rsid w:val="00363FCA"/>
    <w:rsid w:val="0036580A"/>
    <w:rsid w:val="0036760F"/>
    <w:rsid w:val="0036789C"/>
    <w:rsid w:val="00367AA8"/>
    <w:rsid w:val="00367E63"/>
    <w:rsid w:val="0037145E"/>
    <w:rsid w:val="00373FAB"/>
    <w:rsid w:val="00375B52"/>
    <w:rsid w:val="00376048"/>
    <w:rsid w:val="003762D5"/>
    <w:rsid w:val="00377C17"/>
    <w:rsid w:val="0038062B"/>
    <w:rsid w:val="003806C1"/>
    <w:rsid w:val="00391049"/>
    <w:rsid w:val="00391064"/>
    <w:rsid w:val="00391A5B"/>
    <w:rsid w:val="00392CEF"/>
    <w:rsid w:val="00394BD3"/>
    <w:rsid w:val="00394FA7"/>
    <w:rsid w:val="00395B35"/>
    <w:rsid w:val="00397701"/>
    <w:rsid w:val="00397A61"/>
    <w:rsid w:val="003A0679"/>
    <w:rsid w:val="003A0850"/>
    <w:rsid w:val="003A23DC"/>
    <w:rsid w:val="003A3017"/>
    <w:rsid w:val="003A35A9"/>
    <w:rsid w:val="003A7317"/>
    <w:rsid w:val="003A7D3E"/>
    <w:rsid w:val="003B1BCD"/>
    <w:rsid w:val="003B219E"/>
    <w:rsid w:val="003B3994"/>
    <w:rsid w:val="003B4F24"/>
    <w:rsid w:val="003B5D5E"/>
    <w:rsid w:val="003B6771"/>
    <w:rsid w:val="003B6CBD"/>
    <w:rsid w:val="003B7F59"/>
    <w:rsid w:val="003C002F"/>
    <w:rsid w:val="003C2864"/>
    <w:rsid w:val="003C61D1"/>
    <w:rsid w:val="003C7A5B"/>
    <w:rsid w:val="003D1A5E"/>
    <w:rsid w:val="003D24EB"/>
    <w:rsid w:val="003D3965"/>
    <w:rsid w:val="003D459A"/>
    <w:rsid w:val="003D4A83"/>
    <w:rsid w:val="003D5134"/>
    <w:rsid w:val="003D5FCF"/>
    <w:rsid w:val="003E0F9B"/>
    <w:rsid w:val="003E1BB3"/>
    <w:rsid w:val="003F074B"/>
    <w:rsid w:val="003F07A5"/>
    <w:rsid w:val="003F230B"/>
    <w:rsid w:val="003F256B"/>
    <w:rsid w:val="003F3731"/>
    <w:rsid w:val="003F42EC"/>
    <w:rsid w:val="003F5191"/>
    <w:rsid w:val="003F6A0E"/>
    <w:rsid w:val="003F6E92"/>
    <w:rsid w:val="003F7454"/>
    <w:rsid w:val="004007A7"/>
    <w:rsid w:val="00402D07"/>
    <w:rsid w:val="00402EAA"/>
    <w:rsid w:val="00403790"/>
    <w:rsid w:val="00404148"/>
    <w:rsid w:val="004070F8"/>
    <w:rsid w:val="004138DE"/>
    <w:rsid w:val="00415E8F"/>
    <w:rsid w:val="004207AA"/>
    <w:rsid w:val="0042083A"/>
    <w:rsid w:val="004210ED"/>
    <w:rsid w:val="0042153C"/>
    <w:rsid w:val="00423162"/>
    <w:rsid w:val="00423D0E"/>
    <w:rsid w:val="00427FFC"/>
    <w:rsid w:val="00430F8F"/>
    <w:rsid w:val="004317C2"/>
    <w:rsid w:val="00431874"/>
    <w:rsid w:val="00432DAF"/>
    <w:rsid w:val="00433CAF"/>
    <w:rsid w:val="0043462B"/>
    <w:rsid w:val="00435F42"/>
    <w:rsid w:val="004405CC"/>
    <w:rsid w:val="00440B92"/>
    <w:rsid w:val="004410F1"/>
    <w:rsid w:val="00442AB0"/>
    <w:rsid w:val="00444D08"/>
    <w:rsid w:val="00446CCB"/>
    <w:rsid w:val="00446F92"/>
    <w:rsid w:val="00447623"/>
    <w:rsid w:val="00447D56"/>
    <w:rsid w:val="00450340"/>
    <w:rsid w:val="004509A6"/>
    <w:rsid w:val="00451807"/>
    <w:rsid w:val="004518C6"/>
    <w:rsid w:val="004522E0"/>
    <w:rsid w:val="004533C8"/>
    <w:rsid w:val="0045379F"/>
    <w:rsid w:val="004539B9"/>
    <w:rsid w:val="004540ED"/>
    <w:rsid w:val="0045413F"/>
    <w:rsid w:val="004542A9"/>
    <w:rsid w:val="00455385"/>
    <w:rsid w:val="00455A93"/>
    <w:rsid w:val="00455DDE"/>
    <w:rsid w:val="004600CC"/>
    <w:rsid w:val="00462BC5"/>
    <w:rsid w:val="0046500C"/>
    <w:rsid w:val="004676F0"/>
    <w:rsid w:val="0047018E"/>
    <w:rsid w:val="004704F3"/>
    <w:rsid w:val="00472787"/>
    <w:rsid w:val="004744CB"/>
    <w:rsid w:val="004750A4"/>
    <w:rsid w:val="00476D93"/>
    <w:rsid w:val="00477F51"/>
    <w:rsid w:val="00480BA0"/>
    <w:rsid w:val="004852A0"/>
    <w:rsid w:val="00485CED"/>
    <w:rsid w:val="0048679F"/>
    <w:rsid w:val="00486A13"/>
    <w:rsid w:val="00487295"/>
    <w:rsid w:val="004909B2"/>
    <w:rsid w:val="00492C8F"/>
    <w:rsid w:val="00494B45"/>
    <w:rsid w:val="00497554"/>
    <w:rsid w:val="004A09DF"/>
    <w:rsid w:val="004A0B3F"/>
    <w:rsid w:val="004A2755"/>
    <w:rsid w:val="004A3F00"/>
    <w:rsid w:val="004A41D2"/>
    <w:rsid w:val="004A50E6"/>
    <w:rsid w:val="004A578C"/>
    <w:rsid w:val="004A62DE"/>
    <w:rsid w:val="004A6AE8"/>
    <w:rsid w:val="004B1211"/>
    <w:rsid w:val="004B1989"/>
    <w:rsid w:val="004B3641"/>
    <w:rsid w:val="004B3668"/>
    <w:rsid w:val="004B4155"/>
    <w:rsid w:val="004B502A"/>
    <w:rsid w:val="004B5105"/>
    <w:rsid w:val="004B6588"/>
    <w:rsid w:val="004B723F"/>
    <w:rsid w:val="004C01AE"/>
    <w:rsid w:val="004C0889"/>
    <w:rsid w:val="004C10F3"/>
    <w:rsid w:val="004C1F41"/>
    <w:rsid w:val="004C2108"/>
    <w:rsid w:val="004C2F88"/>
    <w:rsid w:val="004C380C"/>
    <w:rsid w:val="004C40CD"/>
    <w:rsid w:val="004C4607"/>
    <w:rsid w:val="004C53F6"/>
    <w:rsid w:val="004C5707"/>
    <w:rsid w:val="004C7DE1"/>
    <w:rsid w:val="004D127A"/>
    <w:rsid w:val="004D1536"/>
    <w:rsid w:val="004D1EBF"/>
    <w:rsid w:val="004D28A6"/>
    <w:rsid w:val="004D2E12"/>
    <w:rsid w:val="004D4311"/>
    <w:rsid w:val="004D74F0"/>
    <w:rsid w:val="004E6228"/>
    <w:rsid w:val="004E6DC0"/>
    <w:rsid w:val="004F2F4E"/>
    <w:rsid w:val="004F45A2"/>
    <w:rsid w:val="004F52EC"/>
    <w:rsid w:val="00503140"/>
    <w:rsid w:val="00506737"/>
    <w:rsid w:val="00510753"/>
    <w:rsid w:val="00511E1B"/>
    <w:rsid w:val="00513673"/>
    <w:rsid w:val="00513BB9"/>
    <w:rsid w:val="0051482D"/>
    <w:rsid w:val="005148AA"/>
    <w:rsid w:val="0051574D"/>
    <w:rsid w:val="00515F26"/>
    <w:rsid w:val="00523857"/>
    <w:rsid w:val="005254C2"/>
    <w:rsid w:val="005278D0"/>
    <w:rsid w:val="00527C2D"/>
    <w:rsid w:val="005306D4"/>
    <w:rsid w:val="00530EC8"/>
    <w:rsid w:val="005345CA"/>
    <w:rsid w:val="00535CAE"/>
    <w:rsid w:val="00535D5D"/>
    <w:rsid w:val="00536B39"/>
    <w:rsid w:val="0054044B"/>
    <w:rsid w:val="00540D1C"/>
    <w:rsid w:val="005419A2"/>
    <w:rsid w:val="005431A2"/>
    <w:rsid w:val="00543377"/>
    <w:rsid w:val="005454AB"/>
    <w:rsid w:val="00546812"/>
    <w:rsid w:val="00550969"/>
    <w:rsid w:val="00551035"/>
    <w:rsid w:val="00551180"/>
    <w:rsid w:val="00552E48"/>
    <w:rsid w:val="00553071"/>
    <w:rsid w:val="0055335D"/>
    <w:rsid w:val="0055344C"/>
    <w:rsid w:val="00553FDA"/>
    <w:rsid w:val="00556162"/>
    <w:rsid w:val="00563614"/>
    <w:rsid w:val="0056453E"/>
    <w:rsid w:val="00572ACF"/>
    <w:rsid w:val="00574AA8"/>
    <w:rsid w:val="00576B42"/>
    <w:rsid w:val="00581706"/>
    <w:rsid w:val="005824EE"/>
    <w:rsid w:val="00584065"/>
    <w:rsid w:val="005848F5"/>
    <w:rsid w:val="00584983"/>
    <w:rsid w:val="00584F00"/>
    <w:rsid w:val="00584F1F"/>
    <w:rsid w:val="005853E3"/>
    <w:rsid w:val="00586C45"/>
    <w:rsid w:val="00590679"/>
    <w:rsid w:val="005907D0"/>
    <w:rsid w:val="00590AD8"/>
    <w:rsid w:val="0059242B"/>
    <w:rsid w:val="005931E4"/>
    <w:rsid w:val="005A2403"/>
    <w:rsid w:val="005A46D4"/>
    <w:rsid w:val="005A4D19"/>
    <w:rsid w:val="005A5CC0"/>
    <w:rsid w:val="005B0C9A"/>
    <w:rsid w:val="005B11A3"/>
    <w:rsid w:val="005B1498"/>
    <w:rsid w:val="005B1AD3"/>
    <w:rsid w:val="005B4570"/>
    <w:rsid w:val="005B4FD3"/>
    <w:rsid w:val="005B51BC"/>
    <w:rsid w:val="005B7CFF"/>
    <w:rsid w:val="005C07CA"/>
    <w:rsid w:val="005C2A9E"/>
    <w:rsid w:val="005C310B"/>
    <w:rsid w:val="005C3298"/>
    <w:rsid w:val="005C4EBA"/>
    <w:rsid w:val="005C5945"/>
    <w:rsid w:val="005C6848"/>
    <w:rsid w:val="005D0D77"/>
    <w:rsid w:val="005D1A3C"/>
    <w:rsid w:val="005D48C3"/>
    <w:rsid w:val="005D6426"/>
    <w:rsid w:val="005D65D3"/>
    <w:rsid w:val="005D6AF3"/>
    <w:rsid w:val="005E1071"/>
    <w:rsid w:val="005E3755"/>
    <w:rsid w:val="005E5DB9"/>
    <w:rsid w:val="005E68F4"/>
    <w:rsid w:val="005E6B02"/>
    <w:rsid w:val="005E7492"/>
    <w:rsid w:val="005F19C8"/>
    <w:rsid w:val="005F3513"/>
    <w:rsid w:val="005F45CB"/>
    <w:rsid w:val="005F6B36"/>
    <w:rsid w:val="005F7B4B"/>
    <w:rsid w:val="006003AF"/>
    <w:rsid w:val="00601444"/>
    <w:rsid w:val="00603D8D"/>
    <w:rsid w:val="006052E4"/>
    <w:rsid w:val="00606830"/>
    <w:rsid w:val="00606D24"/>
    <w:rsid w:val="00607BEC"/>
    <w:rsid w:val="00610081"/>
    <w:rsid w:val="00610DF9"/>
    <w:rsid w:val="00612833"/>
    <w:rsid w:val="00612F2C"/>
    <w:rsid w:val="0061338A"/>
    <w:rsid w:val="0061366E"/>
    <w:rsid w:val="00613E3E"/>
    <w:rsid w:val="006144F6"/>
    <w:rsid w:val="00616664"/>
    <w:rsid w:val="00617B23"/>
    <w:rsid w:val="00617D44"/>
    <w:rsid w:val="0062377A"/>
    <w:rsid w:val="00626AA0"/>
    <w:rsid w:val="00627EB2"/>
    <w:rsid w:val="00631436"/>
    <w:rsid w:val="0063280B"/>
    <w:rsid w:val="006329D2"/>
    <w:rsid w:val="00633A67"/>
    <w:rsid w:val="00634668"/>
    <w:rsid w:val="00634DB2"/>
    <w:rsid w:val="006416A5"/>
    <w:rsid w:val="006432F0"/>
    <w:rsid w:val="00643DF9"/>
    <w:rsid w:val="00644858"/>
    <w:rsid w:val="00646009"/>
    <w:rsid w:val="006476ED"/>
    <w:rsid w:val="00651E88"/>
    <w:rsid w:val="00653299"/>
    <w:rsid w:val="006533A8"/>
    <w:rsid w:val="0065431C"/>
    <w:rsid w:val="006551C4"/>
    <w:rsid w:val="00656392"/>
    <w:rsid w:val="0066041B"/>
    <w:rsid w:val="00661BD1"/>
    <w:rsid w:val="00665ED5"/>
    <w:rsid w:val="0066660C"/>
    <w:rsid w:val="0066686F"/>
    <w:rsid w:val="00670817"/>
    <w:rsid w:val="00671580"/>
    <w:rsid w:val="0067198E"/>
    <w:rsid w:val="00672DF3"/>
    <w:rsid w:val="00676683"/>
    <w:rsid w:val="00683B48"/>
    <w:rsid w:val="00685842"/>
    <w:rsid w:val="00692811"/>
    <w:rsid w:val="00692AA1"/>
    <w:rsid w:val="00692EC9"/>
    <w:rsid w:val="00694643"/>
    <w:rsid w:val="006950DA"/>
    <w:rsid w:val="006A1454"/>
    <w:rsid w:val="006A1FA0"/>
    <w:rsid w:val="006A2A37"/>
    <w:rsid w:val="006A4FD0"/>
    <w:rsid w:val="006A65A4"/>
    <w:rsid w:val="006B1616"/>
    <w:rsid w:val="006B3856"/>
    <w:rsid w:val="006B4293"/>
    <w:rsid w:val="006B7268"/>
    <w:rsid w:val="006D1E8B"/>
    <w:rsid w:val="006D22C2"/>
    <w:rsid w:val="006D284F"/>
    <w:rsid w:val="006D4E6A"/>
    <w:rsid w:val="006D4F16"/>
    <w:rsid w:val="006D5CE5"/>
    <w:rsid w:val="006D625D"/>
    <w:rsid w:val="006E0174"/>
    <w:rsid w:val="006E338B"/>
    <w:rsid w:val="006E502C"/>
    <w:rsid w:val="006E50A4"/>
    <w:rsid w:val="006E6A58"/>
    <w:rsid w:val="006F0BF8"/>
    <w:rsid w:val="006F27CF"/>
    <w:rsid w:val="006F440C"/>
    <w:rsid w:val="006F47C4"/>
    <w:rsid w:val="006F6450"/>
    <w:rsid w:val="006F7384"/>
    <w:rsid w:val="00704A81"/>
    <w:rsid w:val="00707684"/>
    <w:rsid w:val="007110A1"/>
    <w:rsid w:val="007123C5"/>
    <w:rsid w:val="00714639"/>
    <w:rsid w:val="00714DA0"/>
    <w:rsid w:val="00716D94"/>
    <w:rsid w:val="00717142"/>
    <w:rsid w:val="00717310"/>
    <w:rsid w:val="00717B09"/>
    <w:rsid w:val="0072018D"/>
    <w:rsid w:val="007212AC"/>
    <w:rsid w:val="00722748"/>
    <w:rsid w:val="00723F21"/>
    <w:rsid w:val="0072403D"/>
    <w:rsid w:val="0072495A"/>
    <w:rsid w:val="00724989"/>
    <w:rsid w:val="0072665B"/>
    <w:rsid w:val="0072697C"/>
    <w:rsid w:val="0072759B"/>
    <w:rsid w:val="00727B7E"/>
    <w:rsid w:val="00730828"/>
    <w:rsid w:val="007315C2"/>
    <w:rsid w:val="00732637"/>
    <w:rsid w:val="00732712"/>
    <w:rsid w:val="00732C72"/>
    <w:rsid w:val="007338D4"/>
    <w:rsid w:val="00735563"/>
    <w:rsid w:val="00736992"/>
    <w:rsid w:val="00740141"/>
    <w:rsid w:val="00741B9A"/>
    <w:rsid w:val="00743CE6"/>
    <w:rsid w:val="0074517A"/>
    <w:rsid w:val="0074719A"/>
    <w:rsid w:val="00747401"/>
    <w:rsid w:val="00751D24"/>
    <w:rsid w:val="0075657E"/>
    <w:rsid w:val="007575BF"/>
    <w:rsid w:val="00760F4A"/>
    <w:rsid w:val="007613DC"/>
    <w:rsid w:val="00761567"/>
    <w:rsid w:val="0076438A"/>
    <w:rsid w:val="00765945"/>
    <w:rsid w:val="00765EA4"/>
    <w:rsid w:val="007723F0"/>
    <w:rsid w:val="0077289A"/>
    <w:rsid w:val="00772E0D"/>
    <w:rsid w:val="00781DCA"/>
    <w:rsid w:val="007826CC"/>
    <w:rsid w:val="00783A89"/>
    <w:rsid w:val="0078569E"/>
    <w:rsid w:val="00793516"/>
    <w:rsid w:val="007944FE"/>
    <w:rsid w:val="00795545"/>
    <w:rsid w:val="00795A13"/>
    <w:rsid w:val="007A0F40"/>
    <w:rsid w:val="007A1595"/>
    <w:rsid w:val="007A1998"/>
    <w:rsid w:val="007A317A"/>
    <w:rsid w:val="007A6806"/>
    <w:rsid w:val="007A6840"/>
    <w:rsid w:val="007B0D47"/>
    <w:rsid w:val="007B1782"/>
    <w:rsid w:val="007B73D7"/>
    <w:rsid w:val="007C0DF1"/>
    <w:rsid w:val="007C28E6"/>
    <w:rsid w:val="007C4DD4"/>
    <w:rsid w:val="007C66FF"/>
    <w:rsid w:val="007D14C8"/>
    <w:rsid w:val="007D204E"/>
    <w:rsid w:val="007D2416"/>
    <w:rsid w:val="007D4904"/>
    <w:rsid w:val="007D4DF4"/>
    <w:rsid w:val="007D4FD7"/>
    <w:rsid w:val="007D599B"/>
    <w:rsid w:val="007D5C7B"/>
    <w:rsid w:val="007D6D8C"/>
    <w:rsid w:val="007D6E82"/>
    <w:rsid w:val="007E0761"/>
    <w:rsid w:val="007E088C"/>
    <w:rsid w:val="007E0A16"/>
    <w:rsid w:val="007E0DD4"/>
    <w:rsid w:val="007E2B0C"/>
    <w:rsid w:val="007E46AB"/>
    <w:rsid w:val="007E5086"/>
    <w:rsid w:val="007E7340"/>
    <w:rsid w:val="007F02CE"/>
    <w:rsid w:val="007F0CE8"/>
    <w:rsid w:val="007F0F43"/>
    <w:rsid w:val="007F2EFC"/>
    <w:rsid w:val="007F65F2"/>
    <w:rsid w:val="00801067"/>
    <w:rsid w:val="00801D29"/>
    <w:rsid w:val="00810F79"/>
    <w:rsid w:val="008110CB"/>
    <w:rsid w:val="00812072"/>
    <w:rsid w:val="00812B4D"/>
    <w:rsid w:val="00814707"/>
    <w:rsid w:val="00816707"/>
    <w:rsid w:val="00816EAB"/>
    <w:rsid w:val="008203BD"/>
    <w:rsid w:val="00824869"/>
    <w:rsid w:val="00825A8C"/>
    <w:rsid w:val="008310C0"/>
    <w:rsid w:val="008313A0"/>
    <w:rsid w:val="0083539E"/>
    <w:rsid w:val="008366EC"/>
    <w:rsid w:val="0083707D"/>
    <w:rsid w:val="008402CA"/>
    <w:rsid w:val="00840FB2"/>
    <w:rsid w:val="008424A5"/>
    <w:rsid w:val="00843B2C"/>
    <w:rsid w:val="00845587"/>
    <w:rsid w:val="00845BE3"/>
    <w:rsid w:val="0085056F"/>
    <w:rsid w:val="008525C8"/>
    <w:rsid w:val="00853A24"/>
    <w:rsid w:val="008540F9"/>
    <w:rsid w:val="00854482"/>
    <w:rsid w:val="00855860"/>
    <w:rsid w:val="00855EF4"/>
    <w:rsid w:val="008608A5"/>
    <w:rsid w:val="00863B7C"/>
    <w:rsid w:val="0086408D"/>
    <w:rsid w:val="00864B9C"/>
    <w:rsid w:val="00865104"/>
    <w:rsid w:val="00865909"/>
    <w:rsid w:val="00866792"/>
    <w:rsid w:val="0087218E"/>
    <w:rsid w:val="00872821"/>
    <w:rsid w:val="008736D8"/>
    <w:rsid w:val="008760EE"/>
    <w:rsid w:val="00882C7B"/>
    <w:rsid w:val="00883421"/>
    <w:rsid w:val="0088671A"/>
    <w:rsid w:val="00890AD2"/>
    <w:rsid w:val="00890C02"/>
    <w:rsid w:val="0089140D"/>
    <w:rsid w:val="008919F2"/>
    <w:rsid w:val="008948EB"/>
    <w:rsid w:val="00896D25"/>
    <w:rsid w:val="008A1B19"/>
    <w:rsid w:val="008A231B"/>
    <w:rsid w:val="008A28AD"/>
    <w:rsid w:val="008A4C3D"/>
    <w:rsid w:val="008A4D8B"/>
    <w:rsid w:val="008A673E"/>
    <w:rsid w:val="008A6B1C"/>
    <w:rsid w:val="008A7692"/>
    <w:rsid w:val="008A7AB9"/>
    <w:rsid w:val="008B22E9"/>
    <w:rsid w:val="008B279C"/>
    <w:rsid w:val="008B30AE"/>
    <w:rsid w:val="008B5B5C"/>
    <w:rsid w:val="008B5F8A"/>
    <w:rsid w:val="008B70C2"/>
    <w:rsid w:val="008C14A5"/>
    <w:rsid w:val="008C1CD0"/>
    <w:rsid w:val="008C229E"/>
    <w:rsid w:val="008C4E69"/>
    <w:rsid w:val="008C66A3"/>
    <w:rsid w:val="008C68E6"/>
    <w:rsid w:val="008C724D"/>
    <w:rsid w:val="008D1DD8"/>
    <w:rsid w:val="008D245F"/>
    <w:rsid w:val="008D4051"/>
    <w:rsid w:val="008D5910"/>
    <w:rsid w:val="008D5E61"/>
    <w:rsid w:val="008E2656"/>
    <w:rsid w:val="008E2A29"/>
    <w:rsid w:val="008E4933"/>
    <w:rsid w:val="008E7A9D"/>
    <w:rsid w:val="008F0758"/>
    <w:rsid w:val="008F6579"/>
    <w:rsid w:val="008F70B7"/>
    <w:rsid w:val="008F7410"/>
    <w:rsid w:val="00900096"/>
    <w:rsid w:val="00903C2F"/>
    <w:rsid w:val="009049D5"/>
    <w:rsid w:val="00905693"/>
    <w:rsid w:val="009069F1"/>
    <w:rsid w:val="00907E71"/>
    <w:rsid w:val="00910D30"/>
    <w:rsid w:val="009110ED"/>
    <w:rsid w:val="00913B79"/>
    <w:rsid w:val="009145B8"/>
    <w:rsid w:val="009153D9"/>
    <w:rsid w:val="00917568"/>
    <w:rsid w:val="0091794A"/>
    <w:rsid w:val="0092157D"/>
    <w:rsid w:val="00921A09"/>
    <w:rsid w:val="00922A68"/>
    <w:rsid w:val="00922A95"/>
    <w:rsid w:val="00926816"/>
    <w:rsid w:val="009332B0"/>
    <w:rsid w:val="009334B5"/>
    <w:rsid w:val="00933986"/>
    <w:rsid w:val="00936421"/>
    <w:rsid w:val="00940B52"/>
    <w:rsid w:val="00943D19"/>
    <w:rsid w:val="009453E5"/>
    <w:rsid w:val="00946887"/>
    <w:rsid w:val="00947DE1"/>
    <w:rsid w:val="00952B87"/>
    <w:rsid w:val="00954E05"/>
    <w:rsid w:val="009552C5"/>
    <w:rsid w:val="00955AAC"/>
    <w:rsid w:val="00955C20"/>
    <w:rsid w:val="00955DE7"/>
    <w:rsid w:val="0095680C"/>
    <w:rsid w:val="009568CC"/>
    <w:rsid w:val="00960A8F"/>
    <w:rsid w:val="00962764"/>
    <w:rsid w:val="00963A87"/>
    <w:rsid w:val="00963C30"/>
    <w:rsid w:val="00965247"/>
    <w:rsid w:val="0096785B"/>
    <w:rsid w:val="00970123"/>
    <w:rsid w:val="0097055C"/>
    <w:rsid w:val="0097189B"/>
    <w:rsid w:val="00971CFA"/>
    <w:rsid w:val="00973041"/>
    <w:rsid w:val="009733D7"/>
    <w:rsid w:val="00973C1E"/>
    <w:rsid w:val="00973F34"/>
    <w:rsid w:val="009750A7"/>
    <w:rsid w:val="00977E99"/>
    <w:rsid w:val="009810B2"/>
    <w:rsid w:val="0098275F"/>
    <w:rsid w:val="009847C8"/>
    <w:rsid w:val="00984C83"/>
    <w:rsid w:val="00985142"/>
    <w:rsid w:val="00985B5F"/>
    <w:rsid w:val="0098652A"/>
    <w:rsid w:val="00987767"/>
    <w:rsid w:val="00990F35"/>
    <w:rsid w:val="00994E8B"/>
    <w:rsid w:val="0099640A"/>
    <w:rsid w:val="009977BB"/>
    <w:rsid w:val="009A3628"/>
    <w:rsid w:val="009A4DE7"/>
    <w:rsid w:val="009A5735"/>
    <w:rsid w:val="009A642F"/>
    <w:rsid w:val="009A69DC"/>
    <w:rsid w:val="009A7642"/>
    <w:rsid w:val="009A7989"/>
    <w:rsid w:val="009B0A61"/>
    <w:rsid w:val="009B0DAA"/>
    <w:rsid w:val="009B27E2"/>
    <w:rsid w:val="009B5231"/>
    <w:rsid w:val="009B5553"/>
    <w:rsid w:val="009C089A"/>
    <w:rsid w:val="009C2BE7"/>
    <w:rsid w:val="009C3A0F"/>
    <w:rsid w:val="009C3E34"/>
    <w:rsid w:val="009C485F"/>
    <w:rsid w:val="009C624A"/>
    <w:rsid w:val="009C70A9"/>
    <w:rsid w:val="009C7FFC"/>
    <w:rsid w:val="009D0C8D"/>
    <w:rsid w:val="009D1CEA"/>
    <w:rsid w:val="009D369F"/>
    <w:rsid w:val="009D4933"/>
    <w:rsid w:val="009D6D24"/>
    <w:rsid w:val="009E15FC"/>
    <w:rsid w:val="009E2331"/>
    <w:rsid w:val="009E4108"/>
    <w:rsid w:val="009E5AA8"/>
    <w:rsid w:val="009E5C5C"/>
    <w:rsid w:val="009E6F88"/>
    <w:rsid w:val="009E73FF"/>
    <w:rsid w:val="009F0BBE"/>
    <w:rsid w:val="009F1AA3"/>
    <w:rsid w:val="009F37E3"/>
    <w:rsid w:val="009F5227"/>
    <w:rsid w:val="009F5349"/>
    <w:rsid w:val="009F5F8B"/>
    <w:rsid w:val="009F6893"/>
    <w:rsid w:val="009F776E"/>
    <w:rsid w:val="00A01E05"/>
    <w:rsid w:val="00A03249"/>
    <w:rsid w:val="00A0366D"/>
    <w:rsid w:val="00A05D35"/>
    <w:rsid w:val="00A06DF6"/>
    <w:rsid w:val="00A06F8F"/>
    <w:rsid w:val="00A0763C"/>
    <w:rsid w:val="00A07A89"/>
    <w:rsid w:val="00A10E40"/>
    <w:rsid w:val="00A148F9"/>
    <w:rsid w:val="00A14F3F"/>
    <w:rsid w:val="00A2140C"/>
    <w:rsid w:val="00A21B3D"/>
    <w:rsid w:val="00A220C5"/>
    <w:rsid w:val="00A26580"/>
    <w:rsid w:val="00A2751E"/>
    <w:rsid w:val="00A27E92"/>
    <w:rsid w:val="00A3024A"/>
    <w:rsid w:val="00A32593"/>
    <w:rsid w:val="00A33224"/>
    <w:rsid w:val="00A336C6"/>
    <w:rsid w:val="00A33D1C"/>
    <w:rsid w:val="00A353BD"/>
    <w:rsid w:val="00A37F71"/>
    <w:rsid w:val="00A40881"/>
    <w:rsid w:val="00A40BFB"/>
    <w:rsid w:val="00A43035"/>
    <w:rsid w:val="00A46729"/>
    <w:rsid w:val="00A504D7"/>
    <w:rsid w:val="00A510E5"/>
    <w:rsid w:val="00A51F71"/>
    <w:rsid w:val="00A53026"/>
    <w:rsid w:val="00A56115"/>
    <w:rsid w:val="00A57A72"/>
    <w:rsid w:val="00A60055"/>
    <w:rsid w:val="00A6309A"/>
    <w:rsid w:val="00A72AC9"/>
    <w:rsid w:val="00A73EE9"/>
    <w:rsid w:val="00A755CA"/>
    <w:rsid w:val="00A75687"/>
    <w:rsid w:val="00A769BF"/>
    <w:rsid w:val="00A80C17"/>
    <w:rsid w:val="00A8102D"/>
    <w:rsid w:val="00A817DD"/>
    <w:rsid w:val="00A82359"/>
    <w:rsid w:val="00A83FC8"/>
    <w:rsid w:val="00A84B1D"/>
    <w:rsid w:val="00A906D7"/>
    <w:rsid w:val="00A91184"/>
    <w:rsid w:val="00A91916"/>
    <w:rsid w:val="00A936C0"/>
    <w:rsid w:val="00A938F1"/>
    <w:rsid w:val="00A97B65"/>
    <w:rsid w:val="00AA03D5"/>
    <w:rsid w:val="00AA0A29"/>
    <w:rsid w:val="00AA0E99"/>
    <w:rsid w:val="00AA46B6"/>
    <w:rsid w:val="00AA6960"/>
    <w:rsid w:val="00AA7D72"/>
    <w:rsid w:val="00AB28FC"/>
    <w:rsid w:val="00AB4314"/>
    <w:rsid w:val="00AB5110"/>
    <w:rsid w:val="00AB67D3"/>
    <w:rsid w:val="00AC08D1"/>
    <w:rsid w:val="00AC0D06"/>
    <w:rsid w:val="00AC0F4B"/>
    <w:rsid w:val="00AC23FA"/>
    <w:rsid w:val="00AC3530"/>
    <w:rsid w:val="00AC3572"/>
    <w:rsid w:val="00AC3F05"/>
    <w:rsid w:val="00AC5F9E"/>
    <w:rsid w:val="00AC69B1"/>
    <w:rsid w:val="00AC6CC1"/>
    <w:rsid w:val="00AC704D"/>
    <w:rsid w:val="00AC76BA"/>
    <w:rsid w:val="00AD6799"/>
    <w:rsid w:val="00AD7250"/>
    <w:rsid w:val="00AE4200"/>
    <w:rsid w:val="00AE4DC3"/>
    <w:rsid w:val="00AE50C9"/>
    <w:rsid w:val="00AE579D"/>
    <w:rsid w:val="00AE5C2D"/>
    <w:rsid w:val="00AE69FA"/>
    <w:rsid w:val="00AF2400"/>
    <w:rsid w:val="00AF2B59"/>
    <w:rsid w:val="00AF302D"/>
    <w:rsid w:val="00AF7774"/>
    <w:rsid w:val="00B0238C"/>
    <w:rsid w:val="00B03DAE"/>
    <w:rsid w:val="00B04EE9"/>
    <w:rsid w:val="00B06574"/>
    <w:rsid w:val="00B076B2"/>
    <w:rsid w:val="00B11882"/>
    <w:rsid w:val="00B13097"/>
    <w:rsid w:val="00B13147"/>
    <w:rsid w:val="00B17B8B"/>
    <w:rsid w:val="00B212C0"/>
    <w:rsid w:val="00B2168B"/>
    <w:rsid w:val="00B23326"/>
    <w:rsid w:val="00B31A1D"/>
    <w:rsid w:val="00B32098"/>
    <w:rsid w:val="00B33D5E"/>
    <w:rsid w:val="00B356BD"/>
    <w:rsid w:val="00B37E8F"/>
    <w:rsid w:val="00B40239"/>
    <w:rsid w:val="00B42473"/>
    <w:rsid w:val="00B45980"/>
    <w:rsid w:val="00B46FBC"/>
    <w:rsid w:val="00B47044"/>
    <w:rsid w:val="00B512C5"/>
    <w:rsid w:val="00B515C1"/>
    <w:rsid w:val="00B51F92"/>
    <w:rsid w:val="00B554DF"/>
    <w:rsid w:val="00B57D4E"/>
    <w:rsid w:val="00B628D2"/>
    <w:rsid w:val="00B637E2"/>
    <w:rsid w:val="00B6463B"/>
    <w:rsid w:val="00B64FCE"/>
    <w:rsid w:val="00B66566"/>
    <w:rsid w:val="00B66B15"/>
    <w:rsid w:val="00B67269"/>
    <w:rsid w:val="00B708AF"/>
    <w:rsid w:val="00B70B8E"/>
    <w:rsid w:val="00B711DE"/>
    <w:rsid w:val="00B72444"/>
    <w:rsid w:val="00B72FBB"/>
    <w:rsid w:val="00B736C0"/>
    <w:rsid w:val="00B74A15"/>
    <w:rsid w:val="00B74A52"/>
    <w:rsid w:val="00B754AF"/>
    <w:rsid w:val="00B76326"/>
    <w:rsid w:val="00B77F63"/>
    <w:rsid w:val="00B80E68"/>
    <w:rsid w:val="00B825C1"/>
    <w:rsid w:val="00B834D7"/>
    <w:rsid w:val="00B87AD8"/>
    <w:rsid w:val="00B901B4"/>
    <w:rsid w:val="00B90432"/>
    <w:rsid w:val="00B92818"/>
    <w:rsid w:val="00B92DB5"/>
    <w:rsid w:val="00B9352C"/>
    <w:rsid w:val="00B96D58"/>
    <w:rsid w:val="00B972A7"/>
    <w:rsid w:val="00BA0238"/>
    <w:rsid w:val="00BA3941"/>
    <w:rsid w:val="00BA4047"/>
    <w:rsid w:val="00BA489C"/>
    <w:rsid w:val="00BA66EE"/>
    <w:rsid w:val="00BA7931"/>
    <w:rsid w:val="00BB0D00"/>
    <w:rsid w:val="00BB1368"/>
    <w:rsid w:val="00BB1818"/>
    <w:rsid w:val="00BB2E72"/>
    <w:rsid w:val="00BB3D71"/>
    <w:rsid w:val="00BB4445"/>
    <w:rsid w:val="00BB7BEA"/>
    <w:rsid w:val="00BC0A0D"/>
    <w:rsid w:val="00BC3F7A"/>
    <w:rsid w:val="00BD08A2"/>
    <w:rsid w:val="00BD3194"/>
    <w:rsid w:val="00BD31FD"/>
    <w:rsid w:val="00BD4C04"/>
    <w:rsid w:val="00BD7183"/>
    <w:rsid w:val="00BE56A1"/>
    <w:rsid w:val="00BE6D9C"/>
    <w:rsid w:val="00BE6E85"/>
    <w:rsid w:val="00BE74BD"/>
    <w:rsid w:val="00BF06C1"/>
    <w:rsid w:val="00BF0A35"/>
    <w:rsid w:val="00BF0D83"/>
    <w:rsid w:val="00BF13EA"/>
    <w:rsid w:val="00BF49D0"/>
    <w:rsid w:val="00BF5B6B"/>
    <w:rsid w:val="00BF6A39"/>
    <w:rsid w:val="00BF751E"/>
    <w:rsid w:val="00C00790"/>
    <w:rsid w:val="00C0081D"/>
    <w:rsid w:val="00C00A35"/>
    <w:rsid w:val="00C02626"/>
    <w:rsid w:val="00C04D87"/>
    <w:rsid w:val="00C07EF0"/>
    <w:rsid w:val="00C12307"/>
    <w:rsid w:val="00C1699A"/>
    <w:rsid w:val="00C17F8B"/>
    <w:rsid w:val="00C2019A"/>
    <w:rsid w:val="00C21BAE"/>
    <w:rsid w:val="00C230BA"/>
    <w:rsid w:val="00C233A3"/>
    <w:rsid w:val="00C2417A"/>
    <w:rsid w:val="00C247D6"/>
    <w:rsid w:val="00C25C39"/>
    <w:rsid w:val="00C26AA3"/>
    <w:rsid w:val="00C27AE3"/>
    <w:rsid w:val="00C27B55"/>
    <w:rsid w:val="00C30116"/>
    <w:rsid w:val="00C315C7"/>
    <w:rsid w:val="00C31AD4"/>
    <w:rsid w:val="00C31B99"/>
    <w:rsid w:val="00C35976"/>
    <w:rsid w:val="00C40269"/>
    <w:rsid w:val="00C40A5D"/>
    <w:rsid w:val="00C41BE3"/>
    <w:rsid w:val="00C46231"/>
    <w:rsid w:val="00C464EC"/>
    <w:rsid w:val="00C55020"/>
    <w:rsid w:val="00C579E0"/>
    <w:rsid w:val="00C6242D"/>
    <w:rsid w:val="00C63D0F"/>
    <w:rsid w:val="00C63F07"/>
    <w:rsid w:val="00C66F07"/>
    <w:rsid w:val="00C700AD"/>
    <w:rsid w:val="00C70269"/>
    <w:rsid w:val="00C70308"/>
    <w:rsid w:val="00C71096"/>
    <w:rsid w:val="00C77331"/>
    <w:rsid w:val="00C7744A"/>
    <w:rsid w:val="00C77DA3"/>
    <w:rsid w:val="00C8163A"/>
    <w:rsid w:val="00C83872"/>
    <w:rsid w:val="00C84422"/>
    <w:rsid w:val="00C91905"/>
    <w:rsid w:val="00C92293"/>
    <w:rsid w:val="00C937AE"/>
    <w:rsid w:val="00C93D0B"/>
    <w:rsid w:val="00C97872"/>
    <w:rsid w:val="00CA09F9"/>
    <w:rsid w:val="00CA1572"/>
    <w:rsid w:val="00CA409A"/>
    <w:rsid w:val="00CA5CC2"/>
    <w:rsid w:val="00CA62F6"/>
    <w:rsid w:val="00CA66B8"/>
    <w:rsid w:val="00CA712B"/>
    <w:rsid w:val="00CA7BD8"/>
    <w:rsid w:val="00CB0036"/>
    <w:rsid w:val="00CB0C6B"/>
    <w:rsid w:val="00CB47B5"/>
    <w:rsid w:val="00CB63B7"/>
    <w:rsid w:val="00CB728F"/>
    <w:rsid w:val="00CC30FF"/>
    <w:rsid w:val="00CC433D"/>
    <w:rsid w:val="00CC51DE"/>
    <w:rsid w:val="00CC735A"/>
    <w:rsid w:val="00CD106A"/>
    <w:rsid w:val="00CD3308"/>
    <w:rsid w:val="00CE0029"/>
    <w:rsid w:val="00CE2B0A"/>
    <w:rsid w:val="00CE2DF5"/>
    <w:rsid w:val="00CF3582"/>
    <w:rsid w:val="00CF375D"/>
    <w:rsid w:val="00CF39F6"/>
    <w:rsid w:val="00CF4BD3"/>
    <w:rsid w:val="00CF720E"/>
    <w:rsid w:val="00D00980"/>
    <w:rsid w:val="00D0315D"/>
    <w:rsid w:val="00D0524E"/>
    <w:rsid w:val="00D11437"/>
    <w:rsid w:val="00D1237F"/>
    <w:rsid w:val="00D136ED"/>
    <w:rsid w:val="00D13E77"/>
    <w:rsid w:val="00D147EB"/>
    <w:rsid w:val="00D16EB5"/>
    <w:rsid w:val="00D17155"/>
    <w:rsid w:val="00D21722"/>
    <w:rsid w:val="00D23CBC"/>
    <w:rsid w:val="00D27505"/>
    <w:rsid w:val="00D276A4"/>
    <w:rsid w:val="00D32E75"/>
    <w:rsid w:val="00D36340"/>
    <w:rsid w:val="00D36473"/>
    <w:rsid w:val="00D36742"/>
    <w:rsid w:val="00D4029C"/>
    <w:rsid w:val="00D435FA"/>
    <w:rsid w:val="00D43939"/>
    <w:rsid w:val="00D46F16"/>
    <w:rsid w:val="00D4727E"/>
    <w:rsid w:val="00D523FA"/>
    <w:rsid w:val="00D53068"/>
    <w:rsid w:val="00D55A5E"/>
    <w:rsid w:val="00D56BDB"/>
    <w:rsid w:val="00D56C82"/>
    <w:rsid w:val="00D57300"/>
    <w:rsid w:val="00D62ADD"/>
    <w:rsid w:val="00D64C9F"/>
    <w:rsid w:val="00D6540F"/>
    <w:rsid w:val="00D663CA"/>
    <w:rsid w:val="00D66F63"/>
    <w:rsid w:val="00D7107E"/>
    <w:rsid w:val="00D720FC"/>
    <w:rsid w:val="00D7361B"/>
    <w:rsid w:val="00D75C5C"/>
    <w:rsid w:val="00D803E3"/>
    <w:rsid w:val="00D813C8"/>
    <w:rsid w:val="00D83CF8"/>
    <w:rsid w:val="00D844B8"/>
    <w:rsid w:val="00D84534"/>
    <w:rsid w:val="00D857D4"/>
    <w:rsid w:val="00D872B1"/>
    <w:rsid w:val="00D924CD"/>
    <w:rsid w:val="00D928F9"/>
    <w:rsid w:val="00D92A6D"/>
    <w:rsid w:val="00D9495E"/>
    <w:rsid w:val="00D9707F"/>
    <w:rsid w:val="00D970A4"/>
    <w:rsid w:val="00DA1183"/>
    <w:rsid w:val="00DA3844"/>
    <w:rsid w:val="00DA4EBA"/>
    <w:rsid w:val="00DA65DF"/>
    <w:rsid w:val="00DB068C"/>
    <w:rsid w:val="00DB09B6"/>
    <w:rsid w:val="00DB19B9"/>
    <w:rsid w:val="00DB27EA"/>
    <w:rsid w:val="00DB7602"/>
    <w:rsid w:val="00DC0722"/>
    <w:rsid w:val="00DC1766"/>
    <w:rsid w:val="00DC17BC"/>
    <w:rsid w:val="00DC2B6D"/>
    <w:rsid w:val="00DC39DD"/>
    <w:rsid w:val="00DC6262"/>
    <w:rsid w:val="00DC6DE8"/>
    <w:rsid w:val="00DD1C97"/>
    <w:rsid w:val="00DD4CC3"/>
    <w:rsid w:val="00DD6D74"/>
    <w:rsid w:val="00DD732F"/>
    <w:rsid w:val="00DE0309"/>
    <w:rsid w:val="00DE4CA4"/>
    <w:rsid w:val="00DE5F59"/>
    <w:rsid w:val="00DE6B60"/>
    <w:rsid w:val="00DF0FF7"/>
    <w:rsid w:val="00DF13D6"/>
    <w:rsid w:val="00DF1D0B"/>
    <w:rsid w:val="00DF34F5"/>
    <w:rsid w:val="00DF504B"/>
    <w:rsid w:val="00DF530F"/>
    <w:rsid w:val="00DF5922"/>
    <w:rsid w:val="00DF5A95"/>
    <w:rsid w:val="00DF6954"/>
    <w:rsid w:val="00DF7E3A"/>
    <w:rsid w:val="00E00FEE"/>
    <w:rsid w:val="00E01E3E"/>
    <w:rsid w:val="00E0210C"/>
    <w:rsid w:val="00E02446"/>
    <w:rsid w:val="00E02F97"/>
    <w:rsid w:val="00E10685"/>
    <w:rsid w:val="00E10DF2"/>
    <w:rsid w:val="00E10E65"/>
    <w:rsid w:val="00E11DE1"/>
    <w:rsid w:val="00E13361"/>
    <w:rsid w:val="00E143BF"/>
    <w:rsid w:val="00E1733F"/>
    <w:rsid w:val="00E221AB"/>
    <w:rsid w:val="00E22720"/>
    <w:rsid w:val="00E22B66"/>
    <w:rsid w:val="00E24CF0"/>
    <w:rsid w:val="00E25B72"/>
    <w:rsid w:val="00E27262"/>
    <w:rsid w:val="00E279D8"/>
    <w:rsid w:val="00E32E38"/>
    <w:rsid w:val="00E355A9"/>
    <w:rsid w:val="00E3754C"/>
    <w:rsid w:val="00E37884"/>
    <w:rsid w:val="00E43F75"/>
    <w:rsid w:val="00E4790B"/>
    <w:rsid w:val="00E47914"/>
    <w:rsid w:val="00E501EF"/>
    <w:rsid w:val="00E50E42"/>
    <w:rsid w:val="00E517B7"/>
    <w:rsid w:val="00E5274F"/>
    <w:rsid w:val="00E52BC6"/>
    <w:rsid w:val="00E546EA"/>
    <w:rsid w:val="00E60366"/>
    <w:rsid w:val="00E6112A"/>
    <w:rsid w:val="00E61D49"/>
    <w:rsid w:val="00E64B10"/>
    <w:rsid w:val="00E659EF"/>
    <w:rsid w:val="00E66105"/>
    <w:rsid w:val="00E668CE"/>
    <w:rsid w:val="00E70E3A"/>
    <w:rsid w:val="00E71FB2"/>
    <w:rsid w:val="00E72044"/>
    <w:rsid w:val="00E73A2D"/>
    <w:rsid w:val="00E75C1C"/>
    <w:rsid w:val="00E76005"/>
    <w:rsid w:val="00E841B8"/>
    <w:rsid w:val="00E8529E"/>
    <w:rsid w:val="00E86272"/>
    <w:rsid w:val="00E86642"/>
    <w:rsid w:val="00E91DC2"/>
    <w:rsid w:val="00E9541B"/>
    <w:rsid w:val="00EA148E"/>
    <w:rsid w:val="00EA450C"/>
    <w:rsid w:val="00EA466C"/>
    <w:rsid w:val="00EA7392"/>
    <w:rsid w:val="00EB04A1"/>
    <w:rsid w:val="00EB149F"/>
    <w:rsid w:val="00EB1C26"/>
    <w:rsid w:val="00EB1D06"/>
    <w:rsid w:val="00EB2148"/>
    <w:rsid w:val="00EB4FCD"/>
    <w:rsid w:val="00EB5E8F"/>
    <w:rsid w:val="00EB63B1"/>
    <w:rsid w:val="00EC1480"/>
    <w:rsid w:val="00EC2AC4"/>
    <w:rsid w:val="00EC52D5"/>
    <w:rsid w:val="00EC5A3A"/>
    <w:rsid w:val="00EC6537"/>
    <w:rsid w:val="00ED05CB"/>
    <w:rsid w:val="00ED0F3C"/>
    <w:rsid w:val="00ED1269"/>
    <w:rsid w:val="00ED1430"/>
    <w:rsid w:val="00ED6B0B"/>
    <w:rsid w:val="00ED6F28"/>
    <w:rsid w:val="00ED7189"/>
    <w:rsid w:val="00EE050E"/>
    <w:rsid w:val="00EE394B"/>
    <w:rsid w:val="00EE5083"/>
    <w:rsid w:val="00EE66CC"/>
    <w:rsid w:val="00EF0E8A"/>
    <w:rsid w:val="00EF2AF9"/>
    <w:rsid w:val="00EF30B8"/>
    <w:rsid w:val="00EF44C2"/>
    <w:rsid w:val="00EF5F75"/>
    <w:rsid w:val="00EF63C8"/>
    <w:rsid w:val="00EF647E"/>
    <w:rsid w:val="00EF6620"/>
    <w:rsid w:val="00EF7209"/>
    <w:rsid w:val="00EF779F"/>
    <w:rsid w:val="00F00E01"/>
    <w:rsid w:val="00F00ED7"/>
    <w:rsid w:val="00F03B4B"/>
    <w:rsid w:val="00F16409"/>
    <w:rsid w:val="00F21B0A"/>
    <w:rsid w:val="00F22C1C"/>
    <w:rsid w:val="00F22C61"/>
    <w:rsid w:val="00F231E4"/>
    <w:rsid w:val="00F2400B"/>
    <w:rsid w:val="00F2416A"/>
    <w:rsid w:val="00F26586"/>
    <w:rsid w:val="00F267A0"/>
    <w:rsid w:val="00F27006"/>
    <w:rsid w:val="00F33A2F"/>
    <w:rsid w:val="00F342CC"/>
    <w:rsid w:val="00F3538A"/>
    <w:rsid w:val="00F3635B"/>
    <w:rsid w:val="00F43A11"/>
    <w:rsid w:val="00F4434D"/>
    <w:rsid w:val="00F45724"/>
    <w:rsid w:val="00F4699A"/>
    <w:rsid w:val="00F470DB"/>
    <w:rsid w:val="00F47683"/>
    <w:rsid w:val="00F5150E"/>
    <w:rsid w:val="00F5169C"/>
    <w:rsid w:val="00F52B54"/>
    <w:rsid w:val="00F547B2"/>
    <w:rsid w:val="00F55D9B"/>
    <w:rsid w:val="00F576C1"/>
    <w:rsid w:val="00F5793A"/>
    <w:rsid w:val="00F6233C"/>
    <w:rsid w:val="00F62401"/>
    <w:rsid w:val="00F6338B"/>
    <w:rsid w:val="00F63AE7"/>
    <w:rsid w:val="00F64954"/>
    <w:rsid w:val="00F65DEF"/>
    <w:rsid w:val="00F7009A"/>
    <w:rsid w:val="00F7154C"/>
    <w:rsid w:val="00F72DE4"/>
    <w:rsid w:val="00F730D5"/>
    <w:rsid w:val="00F75455"/>
    <w:rsid w:val="00F76459"/>
    <w:rsid w:val="00F77414"/>
    <w:rsid w:val="00F80CE6"/>
    <w:rsid w:val="00F814F9"/>
    <w:rsid w:val="00F8214C"/>
    <w:rsid w:val="00F84A17"/>
    <w:rsid w:val="00F85382"/>
    <w:rsid w:val="00F91C67"/>
    <w:rsid w:val="00F95117"/>
    <w:rsid w:val="00F96005"/>
    <w:rsid w:val="00F971E9"/>
    <w:rsid w:val="00F973A2"/>
    <w:rsid w:val="00FA1ECB"/>
    <w:rsid w:val="00FA1EDA"/>
    <w:rsid w:val="00FA28B2"/>
    <w:rsid w:val="00FA3832"/>
    <w:rsid w:val="00FA4936"/>
    <w:rsid w:val="00FA4B8C"/>
    <w:rsid w:val="00FB0088"/>
    <w:rsid w:val="00FB0981"/>
    <w:rsid w:val="00FB244C"/>
    <w:rsid w:val="00FC2431"/>
    <w:rsid w:val="00FC3D1F"/>
    <w:rsid w:val="00FC58B7"/>
    <w:rsid w:val="00FC685A"/>
    <w:rsid w:val="00FD0861"/>
    <w:rsid w:val="00FD22F1"/>
    <w:rsid w:val="00FD2872"/>
    <w:rsid w:val="00FD292B"/>
    <w:rsid w:val="00FD303D"/>
    <w:rsid w:val="00FD3241"/>
    <w:rsid w:val="00FD437C"/>
    <w:rsid w:val="00FD66F0"/>
    <w:rsid w:val="00FE0653"/>
    <w:rsid w:val="00FE1CB2"/>
    <w:rsid w:val="00FE245B"/>
    <w:rsid w:val="00FE2951"/>
    <w:rsid w:val="00FE3E4E"/>
    <w:rsid w:val="00FE427A"/>
    <w:rsid w:val="00FE7646"/>
    <w:rsid w:val="00FE7A88"/>
    <w:rsid w:val="00FF10A2"/>
    <w:rsid w:val="00FF1F7C"/>
    <w:rsid w:val="00FF360F"/>
    <w:rsid w:val="00FF3F06"/>
    <w:rsid w:val="00FF5A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71149D80"/>
  <w15:docId w15:val="{F388B0D3-D81A-4E1F-92DE-E8FFB260FA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4" w:uiPriority="39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uiPriority="22" w:qFormat="1"/>
    <w:lsdException w:name="Emphasis" w:uiPriority="20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b/>
      <w:sz w:val="20"/>
    </w:rPr>
  </w:style>
  <w:style w:type="paragraph" w:styleId="Ttulo2">
    <w:name w:val="heading 2"/>
    <w:basedOn w:val="Normal"/>
    <w:next w:val="Normal"/>
    <w:qFormat/>
    <w:pPr>
      <w:keepNext/>
      <w:ind w:left="360"/>
      <w:jc w:val="center"/>
      <w:outlineLvl w:val="1"/>
    </w:pPr>
    <w:rPr>
      <w:b/>
      <w:szCs w:val="20"/>
    </w:rPr>
  </w:style>
  <w:style w:type="paragraph" w:styleId="Ttulo3">
    <w:name w:val="heading 3"/>
    <w:basedOn w:val="Normal"/>
    <w:next w:val="Normal"/>
    <w:qFormat/>
    <w:pPr>
      <w:keepNext/>
      <w:tabs>
        <w:tab w:val="left" w:pos="1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jc w:val="both"/>
      <w:outlineLvl w:val="2"/>
    </w:pPr>
    <w:rPr>
      <w:rFonts w:ascii="Tahoma" w:hAnsi="Tahoma"/>
      <w:b/>
    </w:rPr>
  </w:style>
  <w:style w:type="paragraph" w:styleId="Ttulo4">
    <w:name w:val="heading 4"/>
    <w:basedOn w:val="Normal"/>
    <w:next w:val="Normal"/>
    <w:qFormat/>
    <w:pPr>
      <w:keepNext/>
      <w:jc w:val="center"/>
      <w:outlineLvl w:val="3"/>
    </w:pPr>
    <w:rPr>
      <w:rFonts w:ascii="Arial" w:hAnsi="Arial"/>
      <w:color w:val="FF0000"/>
      <w:sz w:val="52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extoGeral">
    <w:name w:val="Texto Geral"/>
    <w:pPr>
      <w:spacing w:line="272" w:lineRule="atLeast"/>
    </w:pPr>
    <w:rPr>
      <w:color w:val="000000"/>
    </w:rPr>
  </w:style>
  <w:style w:type="paragraph" w:styleId="Rodap">
    <w:name w:val="footer"/>
    <w:basedOn w:val="Normal"/>
    <w:link w:val="RodapChar"/>
    <w:uiPriority w:val="99"/>
    <w:pPr>
      <w:tabs>
        <w:tab w:val="center" w:pos="4419"/>
        <w:tab w:val="right" w:pos="8838"/>
      </w:tabs>
    </w:pPr>
    <w:rPr>
      <w:sz w:val="20"/>
      <w:szCs w:val="20"/>
    </w:rPr>
  </w:style>
  <w:style w:type="paragraph" w:styleId="Cabealho">
    <w:name w:val="header"/>
    <w:basedOn w:val="Normal"/>
    <w:link w:val="CabealhoChar"/>
    <w:uiPriority w:val="99"/>
    <w:pPr>
      <w:tabs>
        <w:tab w:val="center" w:pos="4419"/>
        <w:tab w:val="right" w:pos="8838"/>
      </w:tabs>
    </w:pPr>
    <w:rPr>
      <w:sz w:val="20"/>
      <w:szCs w:val="20"/>
    </w:rPr>
  </w:style>
  <w:style w:type="paragraph" w:customStyle="1" w:styleId="Estilo1">
    <w:name w:val="Estilo1"/>
    <w:basedOn w:val="TextoGeral"/>
    <w:next w:val="Corpodetexto3"/>
    <w:pPr>
      <w:tabs>
        <w:tab w:val="left" w:pos="1520"/>
      </w:tabs>
    </w:pPr>
    <w:rPr>
      <w:rFonts w:ascii="Tahoma" w:hAnsi="Tahoma"/>
    </w:rPr>
  </w:style>
  <w:style w:type="paragraph" w:styleId="Corpodetexto3">
    <w:name w:val="Body Text 3"/>
    <w:basedOn w:val="Normal"/>
    <w:pPr>
      <w:spacing w:after="120"/>
    </w:pPr>
    <w:rPr>
      <w:sz w:val="16"/>
      <w:szCs w:val="16"/>
    </w:rPr>
  </w:style>
  <w:style w:type="paragraph" w:customStyle="1" w:styleId="Textogeral0">
    <w:name w:val="Texto geral"/>
    <w:basedOn w:val="Normal"/>
    <w:pPr>
      <w:jc w:val="both"/>
    </w:pPr>
    <w:rPr>
      <w:rFonts w:ascii="Arial" w:hAnsi="Arial"/>
      <w:sz w:val="22"/>
      <w:szCs w:val="20"/>
    </w:rPr>
  </w:style>
  <w:style w:type="paragraph" w:customStyle="1" w:styleId="TtuloCapit">
    <w:name w:val="Título Capit"/>
    <w:next w:val="TextoGeral"/>
    <w:pPr>
      <w:spacing w:before="360"/>
    </w:pPr>
    <w:rPr>
      <w:b/>
      <w:caps/>
      <w:color w:val="000000"/>
      <w:sz w:val="24"/>
    </w:rPr>
  </w:style>
  <w:style w:type="paragraph" w:customStyle="1" w:styleId="TabelaFigura">
    <w:name w:val="Tabela/Figura"/>
    <w:pPr>
      <w:jc w:val="center"/>
    </w:pPr>
    <w:rPr>
      <w:rFonts w:ascii="Arial" w:hAnsi="Arial"/>
      <w:color w:val="000000"/>
      <w:sz w:val="16"/>
    </w:rPr>
  </w:style>
  <w:style w:type="paragraph" w:styleId="TextosemFormatao">
    <w:name w:val="Plain Text"/>
    <w:basedOn w:val="Normal"/>
    <w:rPr>
      <w:rFonts w:ascii="Courier New" w:hAnsi="Courier New"/>
      <w:sz w:val="20"/>
      <w:szCs w:val="20"/>
    </w:rPr>
  </w:style>
  <w:style w:type="paragraph" w:styleId="Corpodetexto2">
    <w:name w:val="Body Text 2"/>
    <w:basedOn w:val="Normal"/>
    <w:pPr>
      <w:spacing w:after="120" w:line="480" w:lineRule="auto"/>
    </w:pPr>
  </w:style>
  <w:style w:type="paragraph" w:styleId="Textoembloco">
    <w:name w:val="Block Text"/>
    <w:basedOn w:val="Normal"/>
    <w:pPr>
      <w:ind w:left="426" w:right="284"/>
      <w:jc w:val="both"/>
    </w:pPr>
    <w:rPr>
      <w:szCs w:val="20"/>
    </w:rPr>
  </w:style>
  <w:style w:type="paragraph" w:customStyle="1" w:styleId="TextoSumrio">
    <w:name w:val="Texto Sumário"/>
    <w:basedOn w:val="Normal"/>
    <w:autoRedefine/>
    <w:pPr>
      <w:numPr>
        <w:numId w:val="1"/>
      </w:numPr>
      <w:tabs>
        <w:tab w:val="left" w:pos="0"/>
      </w:tabs>
      <w:jc w:val="both"/>
    </w:pPr>
    <w:rPr>
      <w:rFonts w:ascii="Arial" w:hAnsi="Arial"/>
      <w:caps/>
      <w:sz w:val="20"/>
      <w:szCs w:val="20"/>
    </w:rPr>
  </w:style>
  <w:style w:type="paragraph" w:customStyle="1" w:styleId="TtuloSeo">
    <w:name w:val="Título Seção"/>
    <w:pPr>
      <w:spacing w:before="357"/>
    </w:pPr>
    <w:rPr>
      <w:caps/>
      <w:color w:val="000000"/>
      <w:sz w:val="22"/>
    </w:rPr>
  </w:style>
  <w:style w:type="character" w:styleId="Nmerodepgina">
    <w:name w:val="page number"/>
    <w:basedOn w:val="Fontepargpadro"/>
  </w:style>
  <w:style w:type="paragraph" w:styleId="Corpodetexto">
    <w:name w:val="Body Text"/>
    <w:basedOn w:val="Normal"/>
    <w:pPr>
      <w:tabs>
        <w:tab w:val="left" w:pos="1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jc w:val="both"/>
    </w:pPr>
    <w:rPr>
      <w:rFonts w:ascii="Tahoma" w:hAnsi="Tahoma"/>
    </w:rPr>
  </w:style>
  <w:style w:type="paragraph" w:styleId="Recuodecorpodetexto3">
    <w:name w:val="Body Text Indent 3"/>
    <w:basedOn w:val="Normal"/>
    <w:rsid w:val="00F22C61"/>
    <w:pPr>
      <w:spacing w:after="120"/>
      <w:ind w:left="283"/>
    </w:pPr>
    <w:rPr>
      <w:sz w:val="16"/>
      <w:szCs w:val="16"/>
    </w:rPr>
  </w:style>
  <w:style w:type="table" w:styleId="Tabelacomgrade">
    <w:name w:val="Table Grid"/>
    <w:basedOn w:val="Tabelanormal"/>
    <w:rsid w:val="002222B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lnea">
    <w:name w:val="Alínea"/>
    <w:basedOn w:val="Normal"/>
    <w:rsid w:val="00415E8F"/>
    <w:pPr>
      <w:numPr>
        <w:numId w:val="2"/>
      </w:numPr>
      <w:spacing w:before="60"/>
      <w:jc w:val="both"/>
    </w:pPr>
    <w:rPr>
      <w:rFonts w:ascii="Arial" w:hAnsi="Arial"/>
      <w:sz w:val="22"/>
      <w:szCs w:val="20"/>
    </w:rPr>
  </w:style>
  <w:style w:type="paragraph" w:customStyle="1" w:styleId="Corpo">
    <w:name w:val="Corpo"/>
    <w:rsid w:val="001F2137"/>
    <w:rPr>
      <w:color w:val="000000"/>
      <w:sz w:val="24"/>
    </w:rPr>
  </w:style>
  <w:style w:type="character" w:customStyle="1" w:styleId="RodapChar">
    <w:name w:val="Rodapé Char"/>
    <w:link w:val="Rodap"/>
    <w:uiPriority w:val="99"/>
    <w:rsid w:val="001F2137"/>
    <w:rPr>
      <w:lang w:val="pt-BR" w:eastAsia="pt-BR" w:bidi="ar-SA"/>
    </w:rPr>
  </w:style>
  <w:style w:type="character" w:styleId="Hyperlink">
    <w:name w:val="Hyperlink"/>
    <w:uiPriority w:val="99"/>
    <w:rsid w:val="004D4311"/>
    <w:rPr>
      <w:color w:val="0000FF"/>
      <w:u w:val="single"/>
    </w:rPr>
  </w:style>
  <w:style w:type="character" w:styleId="Refdecomentrio">
    <w:name w:val="annotation reference"/>
    <w:rsid w:val="00101805"/>
    <w:rPr>
      <w:sz w:val="16"/>
      <w:szCs w:val="16"/>
    </w:rPr>
  </w:style>
  <w:style w:type="paragraph" w:styleId="Textodecomentrio">
    <w:name w:val="annotation text"/>
    <w:basedOn w:val="Normal"/>
    <w:link w:val="TextodecomentrioChar"/>
    <w:rsid w:val="00101805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rsid w:val="00101805"/>
  </w:style>
  <w:style w:type="paragraph" w:styleId="Assuntodocomentrio">
    <w:name w:val="annotation subject"/>
    <w:basedOn w:val="Textodecomentrio"/>
    <w:next w:val="Textodecomentrio"/>
    <w:link w:val="AssuntodocomentrioChar"/>
    <w:rsid w:val="00101805"/>
    <w:rPr>
      <w:b/>
      <w:bCs/>
      <w:lang w:val="x-none" w:eastAsia="x-none"/>
    </w:rPr>
  </w:style>
  <w:style w:type="character" w:customStyle="1" w:styleId="AssuntodocomentrioChar">
    <w:name w:val="Assunto do comentário Char"/>
    <w:link w:val="Assuntodocomentrio"/>
    <w:rsid w:val="00101805"/>
    <w:rPr>
      <w:b/>
      <w:bCs/>
    </w:rPr>
  </w:style>
  <w:style w:type="paragraph" w:styleId="Textodebalo">
    <w:name w:val="Balloon Text"/>
    <w:basedOn w:val="Normal"/>
    <w:link w:val="TextodebaloChar"/>
    <w:rsid w:val="00101805"/>
    <w:rPr>
      <w:rFonts w:ascii="Tahoma" w:hAnsi="Tahoma"/>
      <w:sz w:val="16"/>
      <w:szCs w:val="16"/>
      <w:lang w:val="x-none" w:eastAsia="x-none"/>
    </w:rPr>
  </w:style>
  <w:style w:type="character" w:customStyle="1" w:styleId="TextodebaloChar">
    <w:name w:val="Texto de balão Char"/>
    <w:link w:val="Textodebalo"/>
    <w:rsid w:val="00101805"/>
    <w:rPr>
      <w:rFonts w:ascii="Tahoma" w:hAnsi="Tahoma" w:cs="Tahoma"/>
      <w:sz w:val="16"/>
      <w:szCs w:val="16"/>
    </w:rPr>
  </w:style>
  <w:style w:type="paragraph" w:styleId="Reviso">
    <w:name w:val="Revision"/>
    <w:hidden/>
    <w:uiPriority w:val="99"/>
    <w:semiHidden/>
    <w:rsid w:val="004A0B3F"/>
    <w:rPr>
      <w:sz w:val="24"/>
      <w:szCs w:val="24"/>
    </w:rPr>
  </w:style>
  <w:style w:type="character" w:styleId="Forte">
    <w:name w:val="Strong"/>
    <w:uiPriority w:val="22"/>
    <w:qFormat/>
    <w:rsid w:val="0003794C"/>
    <w:rPr>
      <w:b/>
      <w:bCs/>
    </w:rPr>
  </w:style>
  <w:style w:type="paragraph" w:styleId="PargrafodaLista">
    <w:name w:val="List Paragraph"/>
    <w:basedOn w:val="Normal"/>
    <w:uiPriority w:val="34"/>
    <w:qFormat/>
    <w:rsid w:val="003C002F"/>
    <w:pPr>
      <w:ind w:left="720"/>
    </w:pPr>
    <w:rPr>
      <w:rFonts w:ascii="Calibri" w:eastAsia="Calibri" w:hAnsi="Calibri" w:cs="Calibri"/>
      <w:sz w:val="22"/>
      <w:szCs w:val="22"/>
      <w:lang w:eastAsia="en-US"/>
    </w:rPr>
  </w:style>
  <w:style w:type="paragraph" w:styleId="NormalWeb">
    <w:name w:val="Normal (Web)"/>
    <w:basedOn w:val="Normal"/>
    <w:uiPriority w:val="99"/>
    <w:unhideWhenUsed/>
    <w:rsid w:val="00977E99"/>
    <w:pPr>
      <w:spacing w:before="100" w:beforeAutospacing="1" w:after="100" w:afterAutospacing="1"/>
    </w:pPr>
  </w:style>
  <w:style w:type="paragraph" w:customStyle="1" w:styleId="textogeral1">
    <w:name w:val="textogeral"/>
    <w:basedOn w:val="Normal"/>
    <w:uiPriority w:val="99"/>
    <w:rsid w:val="00E27262"/>
    <w:pPr>
      <w:spacing w:before="100" w:beforeAutospacing="1" w:after="100" w:afterAutospacing="1"/>
    </w:pPr>
  </w:style>
  <w:style w:type="character" w:customStyle="1" w:styleId="CabealhoChar">
    <w:name w:val="Cabeçalho Char"/>
    <w:link w:val="Cabealho"/>
    <w:uiPriority w:val="99"/>
    <w:rsid w:val="001108C7"/>
  </w:style>
  <w:style w:type="paragraph" w:styleId="CabealhodoSumrio">
    <w:name w:val="TOC Heading"/>
    <w:basedOn w:val="Ttulo1"/>
    <w:next w:val="Normal"/>
    <w:uiPriority w:val="39"/>
    <w:unhideWhenUsed/>
    <w:qFormat/>
    <w:rsid w:val="00B515C1"/>
    <w:pPr>
      <w:keepLines/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sz w:val="32"/>
      <w:szCs w:val="32"/>
    </w:rPr>
  </w:style>
  <w:style w:type="paragraph" w:styleId="Sumrio1">
    <w:name w:val="toc 1"/>
    <w:basedOn w:val="Normal"/>
    <w:next w:val="Normal"/>
    <w:autoRedefine/>
    <w:uiPriority w:val="39"/>
    <w:rsid w:val="002B71ED"/>
    <w:pPr>
      <w:tabs>
        <w:tab w:val="right" w:leader="dot" w:pos="9511"/>
      </w:tabs>
      <w:spacing w:after="100"/>
    </w:pPr>
    <w:rPr>
      <w:b/>
      <w:bCs/>
      <w:noProof/>
      <w:sz w:val="22"/>
      <w:szCs w:val="22"/>
    </w:rPr>
  </w:style>
  <w:style w:type="paragraph" w:styleId="Sumrio4">
    <w:name w:val="toc 4"/>
    <w:basedOn w:val="Normal"/>
    <w:next w:val="Normal"/>
    <w:autoRedefine/>
    <w:uiPriority w:val="39"/>
    <w:rsid w:val="00E22B66"/>
    <w:pPr>
      <w:spacing w:after="100"/>
      <w:ind w:left="720"/>
    </w:pPr>
  </w:style>
  <w:style w:type="paragraph" w:styleId="Sumrio2">
    <w:name w:val="toc 2"/>
    <w:basedOn w:val="Normal"/>
    <w:next w:val="Normal"/>
    <w:autoRedefine/>
    <w:uiPriority w:val="39"/>
    <w:rsid w:val="00550969"/>
    <w:pPr>
      <w:spacing w:after="100"/>
      <w:ind w:left="240"/>
    </w:pPr>
  </w:style>
  <w:style w:type="character" w:styleId="nfase">
    <w:name w:val="Emphasis"/>
    <w:basedOn w:val="Fontepargpadro"/>
    <w:uiPriority w:val="20"/>
    <w:qFormat/>
    <w:rsid w:val="0000286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3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5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9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1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300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93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0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70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79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93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69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37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152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75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79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46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96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06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35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1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973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67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765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68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303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029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65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92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08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239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931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87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793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079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12472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79105011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3256624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29448243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669793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985428425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5018988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083156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8055155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289807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9654257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2097315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77199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19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33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261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84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226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47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38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06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8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49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34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12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12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36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935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64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28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313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26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88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715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80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03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22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94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242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94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120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4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SO690.XSL" StyleName="ISO 690 - Primeiro Elemento e Data" Version="1987"/>
</file>

<file path=customXml/itemProps1.xml><?xml version="1.0" encoding="utf-8"?>
<ds:datastoreItem xmlns:ds="http://schemas.openxmlformats.org/officeDocument/2006/customXml" ds:itemID="{B2C43C59-FBA4-4248-A817-E990CFC03D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1496</TotalTime>
  <Pages>14</Pages>
  <Words>2675</Words>
  <Characters>17788</Characters>
  <Application>Microsoft Office Word</Application>
  <DocSecurity>0</DocSecurity>
  <Lines>468</Lines>
  <Paragraphs>227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MANUAL DE PROCEDIMENTOS</vt:lpstr>
    </vt:vector>
  </TitlesOfParts>
  <Company>Diretiva Consultoria</Company>
  <LinksUpToDate>false</LinksUpToDate>
  <CharactersWithSpaces>20236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PROCEDIMENTOS</dc:title>
  <dc:subject/>
  <dc:creator>Toni Ricardo Caldeira</dc:creator>
  <cp:keywords/>
  <dc:description/>
  <cp:lastModifiedBy>FRANCISCO JOSE PEREIRA</cp:lastModifiedBy>
  <cp:revision>630</cp:revision>
  <cp:lastPrinted>2024-11-07T16:18:00Z</cp:lastPrinted>
  <dcterms:created xsi:type="dcterms:W3CDTF">2024-03-27T13:38:00Z</dcterms:created>
  <dcterms:modified xsi:type="dcterms:W3CDTF">2024-11-22T14:14:00Z</dcterms:modified>
</cp:coreProperties>
</file>