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55A" w:rsidTr="0019255A">
        <w:tc>
          <w:tcPr>
            <w:tcW w:w="4672" w:type="dxa"/>
          </w:tcPr>
          <w:p w:rsidR="0019255A" w:rsidRPr="009F3E70" w:rsidRDefault="0019255A" w:rsidP="009F3E70">
            <w:pPr>
              <w:jc w:val="center"/>
              <w:rPr>
                <w:b/>
                <w:lang w:val="en-US"/>
              </w:rPr>
            </w:pPr>
            <w:r w:rsidRPr="009F3E70">
              <w:rPr>
                <w:b/>
                <w:lang w:val="en-US"/>
              </w:rPr>
              <w:t xml:space="preserve">Numerical </w:t>
            </w:r>
            <w:r w:rsidR="009F3E70" w:rsidRPr="009F3E70">
              <w:rPr>
                <w:b/>
                <w:lang w:val="en-US"/>
              </w:rPr>
              <w:t>attributes</w:t>
            </w:r>
          </w:p>
        </w:tc>
        <w:tc>
          <w:tcPr>
            <w:tcW w:w="4673" w:type="dxa"/>
          </w:tcPr>
          <w:p w:rsidR="0019255A" w:rsidRPr="009F3E70" w:rsidRDefault="0019255A" w:rsidP="009F3E70">
            <w:pPr>
              <w:jc w:val="center"/>
              <w:rPr>
                <w:b/>
                <w:lang w:val="en-US"/>
              </w:rPr>
            </w:pPr>
            <w:r w:rsidRPr="009F3E70">
              <w:rPr>
                <w:b/>
                <w:lang w:val="en-US"/>
              </w:rPr>
              <w:t xml:space="preserve">Categorical </w:t>
            </w:r>
            <w:r w:rsidR="009F3E70" w:rsidRPr="009F3E70">
              <w:rPr>
                <w:b/>
                <w:lang w:val="en-US"/>
              </w:rPr>
              <w:t>attributes</w:t>
            </w:r>
          </w:p>
        </w:tc>
      </w:tr>
      <w:tr w:rsidR="0019255A" w:rsidRPr="009F3E70" w:rsidTr="0019255A">
        <w:tc>
          <w:tcPr>
            <w:tcW w:w="4672" w:type="dxa"/>
          </w:tcPr>
          <w:p w:rsidR="0019255A" w:rsidRDefault="0019255A" w:rsidP="0019255A">
            <w:pPr>
              <w:rPr>
                <w:lang w:val="en-US"/>
              </w:rPr>
            </w:pPr>
            <w:r>
              <w:rPr>
                <w:lang w:val="en-US"/>
              </w:rPr>
              <w:t>Symbolling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>normalized-losses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>num-of-doors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wheel-base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length   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width    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height   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curb-weight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num-of-cylinders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engine-size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bore      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stroke    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compression-ratio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horsepower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peak-rpm  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city-mpg               </w:t>
            </w:r>
          </w:p>
          <w:p w:rsidR="0019255A" w:rsidRPr="0019255A" w:rsidRDefault="0019255A" w:rsidP="0019255A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highway-mpg            </w:t>
            </w:r>
          </w:p>
          <w:p w:rsidR="0019255A" w:rsidRPr="003021B4" w:rsidRDefault="0019255A" w:rsidP="0019255A">
            <w:pPr>
              <w:rPr>
                <w:lang w:val="en-US"/>
              </w:rPr>
            </w:pPr>
            <w:r w:rsidRPr="003021B4"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:rsidR="009F3E70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>make</w:t>
            </w:r>
          </w:p>
          <w:p w:rsidR="009F3E70" w:rsidRPr="0019255A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>fuel-type</w:t>
            </w:r>
          </w:p>
          <w:p w:rsidR="0019255A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>aspiration</w:t>
            </w:r>
          </w:p>
          <w:p w:rsidR="009F3E70" w:rsidRPr="0019255A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>body-style</w:t>
            </w:r>
          </w:p>
          <w:p w:rsidR="009F3E70" w:rsidRPr="0019255A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drive-wheels          </w:t>
            </w:r>
          </w:p>
          <w:p w:rsidR="009F3E70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engine-location  </w:t>
            </w:r>
          </w:p>
          <w:p w:rsidR="009F3E70" w:rsidRPr="0019255A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engine-type           </w:t>
            </w:r>
          </w:p>
          <w:p w:rsidR="009F3E70" w:rsidRPr="0019255A" w:rsidRDefault="009F3E70" w:rsidP="009F3E70">
            <w:pPr>
              <w:rPr>
                <w:lang w:val="en-US"/>
              </w:rPr>
            </w:pPr>
            <w:r w:rsidRPr="0019255A">
              <w:rPr>
                <w:lang w:val="en-US"/>
              </w:rPr>
              <w:t xml:space="preserve">fuel-system           </w:t>
            </w:r>
          </w:p>
          <w:p w:rsidR="009F3E70" w:rsidRPr="009F3E70" w:rsidRDefault="009F3E70" w:rsidP="009F3E70">
            <w:pPr>
              <w:rPr>
                <w:lang w:val="en-US"/>
              </w:rPr>
            </w:pPr>
          </w:p>
        </w:tc>
      </w:tr>
    </w:tbl>
    <w:p w:rsidR="00FC00CD" w:rsidRDefault="00FC00CD">
      <w:pPr>
        <w:rPr>
          <w:lang w:val="en-US"/>
        </w:rPr>
      </w:pPr>
    </w:p>
    <w:p w:rsidR="003021B4" w:rsidRDefault="00C74E9E" w:rsidP="00C74E9E">
      <w:pPr>
        <w:ind w:left="360"/>
        <w:rPr>
          <w:lang w:val="uk-UA"/>
        </w:rPr>
      </w:pPr>
      <w:r>
        <w:rPr>
          <w:lang w:val="uk-UA"/>
        </w:rPr>
        <w:t xml:space="preserve">2. А) </w:t>
      </w:r>
      <w:r w:rsidR="003021B4" w:rsidRPr="00C74E9E">
        <w:rPr>
          <w:lang w:val="uk-UA"/>
        </w:rPr>
        <w:t>Перевіряємо чи є нульові значення</w:t>
      </w:r>
      <w:r w:rsidRPr="00C74E9E">
        <w:rPr>
          <w:lang w:val="uk-UA"/>
        </w:rPr>
        <w:t>. В даному випадку нульових значень немає</w:t>
      </w:r>
      <w:r>
        <w:rPr>
          <w:lang w:val="uk-UA"/>
        </w:rPr>
        <w:t>.</w:t>
      </w:r>
    </w:p>
    <w:p w:rsidR="00F97421" w:rsidRPr="00F97421" w:rsidRDefault="00F97421" w:rsidP="00C74E9E">
      <w:pPr>
        <w:ind w:left="360"/>
        <w:rPr>
          <w:lang w:val="uk-UA"/>
        </w:rPr>
      </w:pPr>
      <w:r>
        <w:rPr>
          <w:lang w:val="uk-UA"/>
        </w:rPr>
        <w:t>Б) Необхідно нечислові атрибути, які являються чи</w:t>
      </w:r>
      <w:r w:rsidR="004338D3">
        <w:rPr>
          <w:lang w:val="uk-UA"/>
        </w:rPr>
        <w:t>с</w:t>
      </w:r>
      <w:r>
        <w:rPr>
          <w:lang w:val="uk-UA"/>
        </w:rPr>
        <w:t>ловими</w:t>
      </w:r>
      <w:r w:rsidR="004338D3">
        <w:rPr>
          <w:lang w:val="uk-UA"/>
        </w:rPr>
        <w:t>,</w:t>
      </w:r>
      <w:r>
        <w:rPr>
          <w:lang w:val="uk-UA"/>
        </w:rPr>
        <w:t xml:space="preserve"> конвертувати </w:t>
      </w:r>
      <w:r w:rsidR="004338D3">
        <w:rPr>
          <w:lang w:val="uk-UA"/>
        </w:rPr>
        <w:t>в числові (</w:t>
      </w:r>
      <w:proofErr w:type="spellStart"/>
      <w:r w:rsidR="004338D3" w:rsidRPr="00C74E9E">
        <w:rPr>
          <w:lang w:val="uk-UA"/>
        </w:rPr>
        <w:t>normalized-losses</w:t>
      </w:r>
      <w:proofErr w:type="spellEnd"/>
      <w:r w:rsidR="004338D3">
        <w:rPr>
          <w:lang w:val="uk-UA"/>
        </w:rPr>
        <w:t xml:space="preserve">, </w:t>
      </w:r>
      <w:r w:rsidR="004338D3" w:rsidRPr="003021B4">
        <w:rPr>
          <w:lang w:val="en-US"/>
        </w:rPr>
        <w:t>price</w:t>
      </w:r>
      <w:r w:rsidR="004338D3">
        <w:rPr>
          <w:lang w:val="uk-UA"/>
        </w:rPr>
        <w:t xml:space="preserve">, </w:t>
      </w:r>
      <w:r w:rsidR="004338D3" w:rsidRPr="0019255A">
        <w:rPr>
          <w:lang w:val="en-US"/>
        </w:rPr>
        <w:t>horsepower</w:t>
      </w:r>
      <w:r w:rsidR="004338D3">
        <w:rPr>
          <w:lang w:val="uk-UA"/>
        </w:rPr>
        <w:t xml:space="preserve">, </w:t>
      </w:r>
      <w:r w:rsidR="004338D3" w:rsidRPr="0019255A">
        <w:rPr>
          <w:lang w:val="en-US"/>
        </w:rPr>
        <w:t>bore</w:t>
      </w:r>
      <w:r w:rsidR="004338D3">
        <w:rPr>
          <w:lang w:val="uk-UA"/>
        </w:rPr>
        <w:t xml:space="preserve">, </w:t>
      </w:r>
      <w:r w:rsidR="004338D3" w:rsidRPr="00082076">
        <w:rPr>
          <w:lang w:val="en-US"/>
        </w:rPr>
        <w:t>peak</w:t>
      </w:r>
      <w:r w:rsidR="004338D3" w:rsidRPr="004338D3">
        <w:rPr>
          <w:lang w:val="uk-UA"/>
        </w:rPr>
        <w:t>-</w:t>
      </w:r>
      <w:r w:rsidR="004338D3" w:rsidRPr="00082076">
        <w:rPr>
          <w:lang w:val="en-US"/>
        </w:rPr>
        <w:t>rpm</w:t>
      </w:r>
      <w:r w:rsidR="004338D3">
        <w:rPr>
          <w:lang w:val="uk-UA"/>
        </w:rPr>
        <w:t xml:space="preserve">, </w:t>
      </w:r>
      <w:proofErr w:type="spellStart"/>
      <w:r w:rsidR="004338D3" w:rsidRPr="008D287A">
        <w:rPr>
          <w:lang w:val="uk-UA"/>
        </w:rPr>
        <w:t>num-of-doors</w:t>
      </w:r>
      <w:proofErr w:type="spellEnd"/>
      <w:r w:rsidR="004338D3">
        <w:rPr>
          <w:lang w:val="uk-UA"/>
        </w:rPr>
        <w:t>).</w:t>
      </w:r>
    </w:p>
    <w:p w:rsidR="00C74E9E" w:rsidRDefault="004338D3" w:rsidP="00C74E9E">
      <w:pPr>
        <w:ind w:left="360"/>
        <w:rPr>
          <w:lang w:val="uk-UA"/>
        </w:rPr>
      </w:pPr>
      <w:r>
        <w:rPr>
          <w:lang w:val="uk-UA"/>
        </w:rPr>
        <w:t>В</w:t>
      </w:r>
      <w:r w:rsidR="00C74E9E">
        <w:rPr>
          <w:lang w:val="uk-UA"/>
        </w:rPr>
        <w:t>) Перевіряємо кожне поле на відсутність даних - ?.</w:t>
      </w:r>
    </w:p>
    <w:p w:rsidR="00C74E9E" w:rsidRDefault="00C74E9E" w:rsidP="00082076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 колонці «</w:t>
      </w:r>
      <w:proofErr w:type="spellStart"/>
      <w:r w:rsidRPr="00C74E9E">
        <w:rPr>
          <w:lang w:val="uk-UA"/>
        </w:rPr>
        <w:t>normalized-losses</w:t>
      </w:r>
      <w:proofErr w:type="spellEnd"/>
      <w:r>
        <w:rPr>
          <w:lang w:val="uk-UA"/>
        </w:rPr>
        <w:t>» є 41 значення «?» - ці значення необхідно конвертувати в числове значення як середнє значення</w:t>
      </w:r>
    </w:p>
    <w:p w:rsidR="00C74E9E" w:rsidRDefault="00C74E9E" w:rsidP="00C74E9E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 колонці «</w:t>
      </w:r>
      <w:r w:rsidRPr="003021B4">
        <w:rPr>
          <w:lang w:val="en-US"/>
        </w:rPr>
        <w:t>price</w:t>
      </w:r>
      <w:r>
        <w:rPr>
          <w:lang w:val="uk-UA"/>
        </w:rPr>
        <w:t xml:space="preserve">» необхідно знайти та конвертувати також нечислові </w:t>
      </w:r>
      <w:r w:rsidR="00082076">
        <w:rPr>
          <w:lang w:val="uk-UA"/>
        </w:rPr>
        <w:t xml:space="preserve">4 </w:t>
      </w:r>
      <w:r>
        <w:rPr>
          <w:lang w:val="uk-UA"/>
        </w:rPr>
        <w:t>значення «?» в числові</w:t>
      </w:r>
    </w:p>
    <w:p w:rsidR="00082076" w:rsidRDefault="00082076" w:rsidP="00082076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 колонці «</w:t>
      </w:r>
      <w:r w:rsidRPr="0019255A">
        <w:rPr>
          <w:lang w:val="en-US"/>
        </w:rPr>
        <w:t>horsepower</w:t>
      </w:r>
      <w:r>
        <w:rPr>
          <w:lang w:val="uk-UA"/>
        </w:rPr>
        <w:t>» необхідно знайти та конвертувати також нечислові значення «?» в числові</w:t>
      </w:r>
    </w:p>
    <w:p w:rsidR="00082076" w:rsidRDefault="00082076" w:rsidP="00082076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 колонці «</w:t>
      </w:r>
      <w:r w:rsidRPr="0019255A">
        <w:rPr>
          <w:lang w:val="en-US"/>
        </w:rPr>
        <w:t>bore</w:t>
      </w:r>
      <w:r>
        <w:rPr>
          <w:lang w:val="uk-UA"/>
        </w:rPr>
        <w:t>» необхідно знайти та конвертувати також нечислові значення «?» в числові</w:t>
      </w:r>
      <w:r>
        <w:rPr>
          <w:lang w:val="uk-UA"/>
        </w:rPr>
        <w:t xml:space="preserve"> або прирівняти до 0</w:t>
      </w:r>
    </w:p>
    <w:p w:rsidR="00082076" w:rsidRDefault="00082076" w:rsidP="00082076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 колонці «</w:t>
      </w:r>
      <w:r w:rsidRPr="0019255A">
        <w:rPr>
          <w:lang w:val="en-US"/>
        </w:rPr>
        <w:t>stroke</w:t>
      </w:r>
      <w:r>
        <w:rPr>
          <w:lang w:val="uk-UA"/>
        </w:rPr>
        <w:t>» необхідно знайти та конвертувати також нечислові значення «?» в числові або прирівняти до 0</w:t>
      </w:r>
    </w:p>
    <w:p w:rsidR="00082076" w:rsidRDefault="00082076" w:rsidP="00082076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 колонці «</w:t>
      </w:r>
      <w:r w:rsidRPr="00082076">
        <w:rPr>
          <w:lang w:val="en-US"/>
        </w:rPr>
        <w:t>peak</w:t>
      </w:r>
      <w:r w:rsidRPr="00082076">
        <w:t>-</w:t>
      </w:r>
      <w:r w:rsidRPr="00082076">
        <w:rPr>
          <w:lang w:val="en-US"/>
        </w:rPr>
        <w:t>rpm</w:t>
      </w:r>
      <w:r>
        <w:rPr>
          <w:lang w:val="uk-UA"/>
        </w:rPr>
        <w:t>» необхідно знайти та конвертувати також нечислові значення «?» в числові або прирівняти до 0</w:t>
      </w:r>
    </w:p>
    <w:p w:rsidR="008D287A" w:rsidRDefault="008D287A" w:rsidP="008D287A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в колонці «</w:t>
      </w:r>
      <w:proofErr w:type="spellStart"/>
      <w:r w:rsidRPr="008D287A">
        <w:rPr>
          <w:lang w:val="uk-UA"/>
        </w:rPr>
        <w:t>num-of-doors</w:t>
      </w:r>
      <w:proofErr w:type="spellEnd"/>
      <w:r>
        <w:rPr>
          <w:lang w:val="uk-UA"/>
        </w:rPr>
        <w:t>» є значення «?» - ц</w:t>
      </w:r>
      <w:r>
        <w:rPr>
          <w:lang w:val="uk-UA"/>
        </w:rPr>
        <w:t xml:space="preserve">ими </w:t>
      </w:r>
      <w:r>
        <w:rPr>
          <w:lang w:val="uk-UA"/>
        </w:rPr>
        <w:t>значення</w:t>
      </w:r>
      <w:r>
        <w:rPr>
          <w:lang w:val="uk-UA"/>
        </w:rPr>
        <w:t>ми можна знехтувати і очистити їх.</w:t>
      </w:r>
    </w:p>
    <w:p w:rsidR="00C74E9E" w:rsidRDefault="00554BCE" w:rsidP="008D287A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68BB81C3" wp14:editId="480D7FDC">
            <wp:extent cx="5182031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948" t="55872" r="18931" b="19954"/>
                    <a:stretch/>
                  </pic:blipFill>
                  <pic:spPr bwMode="auto">
                    <a:xfrm>
                      <a:off x="0" y="0"/>
                      <a:ext cx="5182031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13A" w:rsidRPr="0031613A" w:rsidRDefault="0031613A" w:rsidP="0031613A">
      <w:pPr>
        <w:pStyle w:val="a4"/>
        <w:numPr>
          <w:ilvl w:val="0"/>
          <w:numId w:val="3"/>
        </w:numPr>
        <w:ind w:left="720"/>
        <w:rPr>
          <w:lang w:val="uk-UA"/>
        </w:rPr>
      </w:pPr>
      <w:r w:rsidRPr="0031613A">
        <w:rPr>
          <w:lang w:val="en-US"/>
        </w:rPr>
        <w:lastRenderedPageBreak/>
        <w:t xml:space="preserve">- </w:t>
      </w:r>
      <w:r>
        <w:rPr>
          <w:lang w:val="en-US"/>
        </w:rPr>
        <w:t>Price</w:t>
      </w:r>
      <w:r w:rsidRPr="0031613A">
        <w:rPr>
          <w:lang w:val="uk-UA"/>
        </w:rPr>
        <w:t xml:space="preserve"> більше співвідноситься з </w:t>
      </w:r>
      <w:proofErr w:type="spellStart"/>
      <w:r w:rsidRPr="0031613A">
        <w:rPr>
          <w:lang w:val="uk-UA"/>
        </w:rPr>
        <w:t>engine</w:t>
      </w:r>
      <w:proofErr w:type="spellEnd"/>
      <w:r w:rsidRPr="0031613A">
        <w:rPr>
          <w:lang w:val="uk-UA"/>
        </w:rPr>
        <w:t xml:space="preserve"> </w:t>
      </w:r>
      <w:proofErr w:type="spellStart"/>
      <w:r w:rsidRPr="0031613A">
        <w:rPr>
          <w:lang w:val="uk-UA"/>
        </w:rPr>
        <w:t>size</w:t>
      </w:r>
      <w:proofErr w:type="spellEnd"/>
      <w:r w:rsidRPr="0031613A">
        <w:rPr>
          <w:lang w:val="uk-UA"/>
        </w:rPr>
        <w:t xml:space="preserve"> і </w:t>
      </w:r>
      <w:proofErr w:type="spellStart"/>
      <w:r w:rsidRPr="0031613A">
        <w:rPr>
          <w:lang w:val="uk-UA"/>
        </w:rPr>
        <w:t>curb</w:t>
      </w:r>
      <w:proofErr w:type="spellEnd"/>
      <w:r w:rsidRPr="0031613A">
        <w:rPr>
          <w:lang w:val="uk-UA"/>
        </w:rPr>
        <w:t xml:space="preserve"> </w:t>
      </w:r>
      <w:proofErr w:type="spellStart"/>
      <w:r w:rsidRPr="0031613A">
        <w:rPr>
          <w:lang w:val="uk-UA"/>
        </w:rPr>
        <w:t>weight</w:t>
      </w:r>
      <w:proofErr w:type="spellEnd"/>
    </w:p>
    <w:p w:rsidR="0031613A" w:rsidRPr="0031613A" w:rsidRDefault="0031613A" w:rsidP="0031613A">
      <w:pPr>
        <w:pStyle w:val="a4"/>
        <w:numPr>
          <w:ilvl w:val="0"/>
          <w:numId w:val="2"/>
        </w:numPr>
        <w:rPr>
          <w:lang w:val="uk-UA"/>
        </w:rPr>
      </w:pPr>
      <w:proofErr w:type="spellStart"/>
      <w:r w:rsidRPr="0031613A">
        <w:rPr>
          <w:lang w:val="uk-UA"/>
        </w:rPr>
        <w:t>Curb</w:t>
      </w:r>
      <w:proofErr w:type="spellEnd"/>
      <w:r w:rsidRPr="0031613A">
        <w:rPr>
          <w:lang w:val="uk-UA"/>
        </w:rPr>
        <w:t xml:space="preserve"> </w:t>
      </w:r>
      <w:proofErr w:type="spellStart"/>
      <w:r w:rsidRPr="0031613A">
        <w:rPr>
          <w:lang w:val="uk-UA"/>
        </w:rPr>
        <w:t>weight</w:t>
      </w:r>
      <w:proofErr w:type="spellEnd"/>
      <w:r w:rsidRPr="0031613A">
        <w:rPr>
          <w:lang w:val="uk-UA"/>
        </w:rPr>
        <w:t xml:space="preserve"> в основному співвідноситься з </w:t>
      </w:r>
      <w:proofErr w:type="spellStart"/>
      <w:r w:rsidRPr="0031613A">
        <w:rPr>
          <w:lang w:val="uk-UA"/>
        </w:rPr>
        <w:t>engine</w:t>
      </w:r>
      <w:proofErr w:type="spellEnd"/>
      <w:r w:rsidRPr="0031613A">
        <w:rPr>
          <w:lang w:val="uk-UA"/>
        </w:rPr>
        <w:t xml:space="preserve"> </w:t>
      </w:r>
      <w:proofErr w:type="spellStart"/>
      <w:r w:rsidRPr="0031613A">
        <w:rPr>
          <w:lang w:val="uk-UA"/>
        </w:rPr>
        <w:t>size</w:t>
      </w:r>
      <w:proofErr w:type="spellEnd"/>
      <w:r w:rsidRPr="0031613A">
        <w:rPr>
          <w:lang w:val="uk-UA"/>
        </w:rPr>
        <w:t xml:space="preserve">, </w:t>
      </w:r>
      <w:proofErr w:type="spellStart"/>
      <w:r w:rsidRPr="0031613A">
        <w:rPr>
          <w:lang w:val="uk-UA"/>
        </w:rPr>
        <w:t>length</w:t>
      </w:r>
      <w:proofErr w:type="spellEnd"/>
      <w:r w:rsidRPr="0031613A">
        <w:rPr>
          <w:lang w:val="uk-UA"/>
        </w:rPr>
        <w:t xml:space="preserve">, </w:t>
      </w:r>
      <w:proofErr w:type="spellStart"/>
      <w:r w:rsidRPr="0031613A">
        <w:rPr>
          <w:lang w:val="uk-UA"/>
        </w:rPr>
        <w:t>width</w:t>
      </w:r>
      <w:proofErr w:type="spellEnd"/>
      <w:r w:rsidRPr="0031613A">
        <w:rPr>
          <w:lang w:val="uk-UA"/>
        </w:rPr>
        <w:t xml:space="preserve"> </w:t>
      </w:r>
      <w:r w:rsidRPr="0031613A">
        <w:rPr>
          <w:lang w:val="uk-UA"/>
        </w:rPr>
        <w:t xml:space="preserve">та </w:t>
      </w:r>
      <w:proofErr w:type="spellStart"/>
      <w:r w:rsidRPr="0031613A">
        <w:rPr>
          <w:lang w:val="uk-UA"/>
        </w:rPr>
        <w:t>wheel</w:t>
      </w:r>
      <w:proofErr w:type="spellEnd"/>
      <w:r w:rsidRPr="0031613A">
        <w:rPr>
          <w:lang w:val="uk-UA"/>
        </w:rPr>
        <w:t xml:space="preserve"> </w:t>
      </w:r>
      <w:proofErr w:type="spellStart"/>
      <w:r w:rsidRPr="0031613A">
        <w:rPr>
          <w:lang w:val="uk-UA"/>
        </w:rPr>
        <w:t>based</w:t>
      </w:r>
      <w:proofErr w:type="spellEnd"/>
      <w:r w:rsidRPr="0031613A">
        <w:rPr>
          <w:lang w:val="uk-UA"/>
        </w:rPr>
        <w:t>, оскільки вони збільшують вагу автомобіля</w:t>
      </w:r>
    </w:p>
    <w:p w:rsidR="0031613A" w:rsidRPr="0031613A" w:rsidRDefault="0031613A" w:rsidP="0031613A">
      <w:pPr>
        <w:pStyle w:val="a4"/>
        <w:numPr>
          <w:ilvl w:val="0"/>
          <w:numId w:val="2"/>
        </w:numPr>
        <w:rPr>
          <w:lang w:val="uk-UA"/>
        </w:rPr>
      </w:pPr>
      <w:r w:rsidRPr="0031613A">
        <w:rPr>
          <w:lang w:val="uk-UA"/>
        </w:rPr>
        <w:t xml:space="preserve">Wheel </w:t>
      </w:r>
      <w:proofErr w:type="spellStart"/>
      <w:r w:rsidRPr="0031613A">
        <w:rPr>
          <w:lang w:val="uk-UA"/>
        </w:rPr>
        <w:t>base</w:t>
      </w:r>
      <w:proofErr w:type="spellEnd"/>
      <w:r w:rsidRPr="0031613A">
        <w:rPr>
          <w:lang w:val="uk-UA"/>
        </w:rPr>
        <w:t xml:space="preserve"> </w:t>
      </w:r>
      <w:r w:rsidRPr="0031613A">
        <w:rPr>
          <w:lang w:val="uk-UA"/>
        </w:rPr>
        <w:t xml:space="preserve">сильно корелюється з </w:t>
      </w:r>
      <w:proofErr w:type="spellStart"/>
      <w:r w:rsidRPr="0031613A">
        <w:rPr>
          <w:lang w:val="uk-UA"/>
        </w:rPr>
        <w:t>length</w:t>
      </w:r>
      <w:proofErr w:type="spellEnd"/>
      <w:r w:rsidRPr="0031613A">
        <w:rPr>
          <w:lang w:val="uk-UA"/>
        </w:rPr>
        <w:t xml:space="preserve"> і </w:t>
      </w:r>
      <w:proofErr w:type="spellStart"/>
      <w:r w:rsidRPr="0031613A">
        <w:rPr>
          <w:lang w:val="uk-UA"/>
        </w:rPr>
        <w:t>width</w:t>
      </w:r>
      <w:proofErr w:type="spellEnd"/>
      <w:r w:rsidRPr="0031613A">
        <w:rPr>
          <w:lang w:val="uk-UA"/>
        </w:rPr>
        <w:t xml:space="preserve"> автомобіля</w:t>
      </w:r>
    </w:p>
    <w:p w:rsidR="0031613A" w:rsidRPr="0031613A" w:rsidRDefault="0031613A" w:rsidP="0031613A">
      <w:pPr>
        <w:pStyle w:val="a4"/>
        <w:numPr>
          <w:ilvl w:val="0"/>
          <w:numId w:val="2"/>
        </w:numPr>
        <w:rPr>
          <w:lang w:val="uk-UA"/>
        </w:rPr>
      </w:pPr>
      <w:proofErr w:type="spellStart"/>
      <w:r w:rsidRPr="0031613A">
        <w:rPr>
          <w:lang w:val="uk-UA"/>
        </w:rPr>
        <w:t>Symboling</w:t>
      </w:r>
      <w:proofErr w:type="spellEnd"/>
      <w:r w:rsidRPr="0031613A">
        <w:rPr>
          <w:lang w:val="uk-UA"/>
        </w:rPr>
        <w:t xml:space="preserve"> і </w:t>
      </w:r>
      <w:proofErr w:type="spellStart"/>
      <w:r w:rsidR="00C603C6" w:rsidRPr="00C603C6">
        <w:rPr>
          <w:lang w:val="uk-UA"/>
        </w:rPr>
        <w:t>normalized-losses</w:t>
      </w:r>
      <w:proofErr w:type="spellEnd"/>
      <w:r w:rsidR="00C603C6">
        <w:rPr>
          <w:lang w:val="uk-UA"/>
        </w:rPr>
        <w:t xml:space="preserve"> </w:t>
      </w:r>
      <w:r>
        <w:rPr>
          <w:lang w:val="uk-UA"/>
        </w:rPr>
        <w:t xml:space="preserve">більш </w:t>
      </w:r>
      <w:r w:rsidRPr="0031613A">
        <w:rPr>
          <w:lang w:val="uk-UA"/>
        </w:rPr>
        <w:t>співвідносяться, ніж інші поля</w:t>
      </w:r>
    </w:p>
    <w:p w:rsidR="0098396C" w:rsidRPr="0098396C" w:rsidRDefault="0098396C" w:rsidP="0098396C">
      <w:pPr>
        <w:pStyle w:val="a4"/>
        <w:numPr>
          <w:ilvl w:val="0"/>
          <w:numId w:val="2"/>
        </w:numPr>
        <w:rPr>
          <w:lang w:val="uk-UA"/>
        </w:rPr>
      </w:pPr>
      <w:r w:rsidRPr="0098396C">
        <w:rPr>
          <w:lang w:val="uk-UA"/>
        </w:rPr>
        <w:t>Чим більш</w:t>
      </w:r>
      <w:r>
        <w:rPr>
          <w:lang w:val="uk-UA"/>
        </w:rPr>
        <w:t>ий</w:t>
      </w:r>
      <w:bookmarkStart w:id="0" w:name="_GoBack"/>
      <w:bookmarkEnd w:id="0"/>
      <w:r w:rsidRPr="0098396C">
        <w:rPr>
          <w:lang w:val="uk-UA"/>
        </w:rPr>
        <w:t xml:space="preserve"> розмір двигуна, тим дорожче ціна</w:t>
      </w:r>
      <w:r>
        <w:rPr>
          <w:lang w:val="uk-UA"/>
        </w:rPr>
        <w:t xml:space="preserve"> (колінеарні атрибути - </w:t>
      </w:r>
      <w:proofErr w:type="spellStart"/>
      <w:r w:rsidRPr="0098396C">
        <w:rPr>
          <w:lang w:val="uk-UA"/>
        </w:rPr>
        <w:t>engine-size</w:t>
      </w:r>
      <w:proofErr w:type="spellEnd"/>
      <w:r>
        <w:rPr>
          <w:lang w:val="uk-UA"/>
        </w:rPr>
        <w:t xml:space="preserve">, </w:t>
      </w:r>
      <w:r>
        <w:rPr>
          <w:lang w:val="en-US"/>
        </w:rPr>
        <w:t>price</w:t>
      </w:r>
      <w:r w:rsidRPr="0098396C">
        <w:rPr>
          <w:lang w:val="uk-UA"/>
        </w:rPr>
        <w:t>)</w:t>
      </w:r>
    </w:p>
    <w:p w:rsidR="00EE131C" w:rsidRPr="0098396C" w:rsidRDefault="00EE131C" w:rsidP="008D287A">
      <w:pPr>
        <w:pStyle w:val="a4"/>
        <w:rPr>
          <w:lang w:val="uk-UA"/>
        </w:rPr>
      </w:pPr>
    </w:p>
    <w:sectPr w:rsidR="00EE131C" w:rsidRPr="0098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5D05"/>
    <w:multiLevelType w:val="hybridMultilevel"/>
    <w:tmpl w:val="59CC6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D1DFF"/>
    <w:multiLevelType w:val="hybridMultilevel"/>
    <w:tmpl w:val="5F56E618"/>
    <w:lvl w:ilvl="0" w:tplc="00E81C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57B80"/>
    <w:multiLevelType w:val="hybridMultilevel"/>
    <w:tmpl w:val="DE285378"/>
    <w:lvl w:ilvl="0" w:tplc="DD3865E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5A"/>
    <w:rsid w:val="00082076"/>
    <w:rsid w:val="0016475F"/>
    <w:rsid w:val="0019255A"/>
    <w:rsid w:val="003021B4"/>
    <w:rsid w:val="0031613A"/>
    <w:rsid w:val="004338D3"/>
    <w:rsid w:val="00554BCE"/>
    <w:rsid w:val="008D287A"/>
    <w:rsid w:val="0098396C"/>
    <w:rsid w:val="009F3E70"/>
    <w:rsid w:val="00C603C6"/>
    <w:rsid w:val="00C74E9E"/>
    <w:rsid w:val="00EE131C"/>
    <w:rsid w:val="00F97421"/>
    <w:rsid w:val="00FC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2A26"/>
  <w15:chartTrackingRefBased/>
  <w15:docId w15:val="{3DEB33E5-DBE8-4B66-9E8E-4C818D5D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21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1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9FB0-0C69-46FB-82D4-A6C309B9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</dc:creator>
  <cp:keywords/>
  <dc:description/>
  <cp:lastModifiedBy>Svet</cp:lastModifiedBy>
  <cp:revision>8</cp:revision>
  <dcterms:created xsi:type="dcterms:W3CDTF">2019-03-04T20:52:00Z</dcterms:created>
  <dcterms:modified xsi:type="dcterms:W3CDTF">2019-03-05T17:42:00Z</dcterms:modified>
</cp:coreProperties>
</file>