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Raspberry Pi program fits together</w:t>
      </w:r>
    </w:p>
    <w:p>
      <w:pPr>
        <w:pStyle w:val="SmallNote"/>
      </w:pPr>
      <w:r>
        <w:t xml:space="preserve">Beginner guide to </w:t>
      </w:r>
      <w:r>
        <w:t>overview</w:t>
      </w:r>
    </w:p>
    <w:p>
      <w:r>
        <w:t>This guide is for a student who has never written Python. It shows how the Noor Raspberry Pi files work together before you study them one at a time. The explanation follows source commit ea9e330. The private device password and OpenAI key are intentionally absent.</w:t>
      </w:r>
    </w:p>
    <w:p>
      <w:pPr>
        <w:pStyle w:val="Heading1"/>
      </w:pPr>
      <w:r>
        <w:t>The big idea</w:t>
      </w:r>
    </w:p>
    <w:p>
      <w:r>
        <w:t>The Pi starts a full screen window, receives camera images from the ESP32 camera, checks the caregiver cloud app for instructions, identifies enrolled faces locally when enabled, describes scenes with AI when enabled, and plays reminders or voice notes.</w:t>
      </w:r>
    </w:p>
    <w:p>
      <w:pPr>
        <w:pStyle w:val="Heading1"/>
      </w:pPr>
      <w:r>
        <w:t>What this file receives and produces</w:t>
      </w:r>
    </w:p>
    <w:p>
      <w:r>
        <w:rPr>
          <w:b/>
        </w:rPr>
        <w:t xml:space="preserve">Receives: </w:t>
      </w:r>
      <w:r>
        <w:t>Camera JPEG images, caregiver settings and requests, enrolled person photos, reminders, and local configuration.</w:t>
      </w:r>
    </w:p>
    <w:p>
      <w:r>
        <w:rPr>
          <w:b/>
        </w:rPr>
        <w:t xml:space="preserve">Produces: </w:t>
      </w:r>
      <w:r>
        <w:t>A live image and status on the Pi screen, spoken audio, and status updates or fresh photos sent to the caregiver app.</w:t>
      </w:r>
    </w:p>
    <w:p>
      <w:pPr>
        <w:pStyle w:val="Heading1"/>
      </w:pPr>
      <w:r>
        <w:t>Read the code from top to bottom</w:t>
      </w:r>
    </w:p>
    <w:p>
      <w:pPr>
        <w:pStyle w:val="Heading2"/>
      </w:pPr>
      <w:r>
        <w:t>Start with the entry point</w:t>
      </w:r>
    </w:p>
    <w:p>
      <w:r>
        <w:t>pi/app.py creates the visible window. It creates a Service object and calls service.start(). The Service starts several background loops so the window can remain responsive.</w:t>
      </w:r>
    </w:p>
    <w:p>
      <w:pPr>
        <w:pStyle w:val="Heading2"/>
      </w:pPr>
      <w:r>
        <w:t>Follow a camera frame</w:t>
      </w:r>
    </w:p>
    <w:p>
      <w:r>
        <w:t>The ESP32 sends JPEG frames. service.py receives them and keeps the newest frame in memory. app.py reads that frame and draws it on a Tkinter Canvas. A separate capture request obtains a fresh JPEG for a caregiver photo or scene analysis.</w:t>
      </w:r>
    </w:p>
    <w:p>
      <w:pPr>
        <w:pStyle w:val="Heading2"/>
      </w:pPr>
      <w:r>
        <w:t>Follow a cloud command</w:t>
      </w:r>
    </w:p>
    <w:p>
      <w:r>
        <w:t>cloud.py signs the Pi into Firebase Auth and calls the protected caregiver API. service.py checks that API for pending commands, puts them in a queue, performs them, and reports done or failed.</w:t>
      </w:r>
    </w:p>
    <w:p>
      <w:pPr>
        <w:pStyle w:val="Heading2"/>
      </w:pPr>
      <w:r>
        <w:t>Follow a face match</w:t>
      </w:r>
    </w:p>
    <w:p>
      <w:r>
        <w:t>recognition.py downloads enrolled photos during training, computes a numerical face vector for each usable photo, and saves a local gallery. During analysis it compares faces in a new image with the chosen SFace or dlib gallery.</w:t>
      </w:r>
    </w:p>
    <w:p>
      <w:pPr>
        <w:pStyle w:val="Heading2"/>
      </w:pPr>
      <w:r>
        <w:t>Follow speech</w:t>
      </w:r>
    </w:p>
    <w:p>
      <w:r>
        <w:t>core.py requests text to speech and plays audio through the Pi. service.py also decodes caregiver voice notes with FFmpeg and schedules spoken reminders.</w:t>
      </w:r>
    </w:p>
    <w:p>
      <w:pPr>
        <w:pStyle w:val="Heading2"/>
      </w:pPr>
      <w:r>
        <w:t>Know the setup files</w:t>
      </w:r>
    </w:p>
    <w:p>
      <w:r>
        <w:t>install.sh installs the basic software and creates a service that launches the app. install_dlib.sh adds the optional dlib model. download_models.py obtains model files. requirements.txt lists Python libraries. The two example configuration files show the shapes of private local files.</w:t>
      </w:r>
    </w:p>
    <w:p>
      <w:pPr>
        <w:pStyle w:val="Heading1"/>
      </w:pPr>
      <w:r>
        <w:t>A concrete example</w:t>
      </w:r>
    </w:p>
    <w:p>
      <w:r>
        <w:t>A caregiver presses Take photo. The website creates a command for this Pi. cloud.py fetches it, service.py asks core.py for a fresh camera JPEG, cloud.py uploads the JPEG, and service.py reports completion. The website then displays the photo.</w:t>
      </w:r>
    </w:p>
    <w:p>
      <w:pPr>
        <w:pStyle w:val="Heading1"/>
      </w:pPr>
      <w:r>
        <w:t>Words to know</w:t>
      </w:r>
    </w:p>
    <w:p>
      <w:r>
        <w:rPr>
          <w:b/>
        </w:rPr>
        <w:t xml:space="preserve">Python function: </w:t>
      </w:r>
      <w:r>
        <w:t>A named block of instructions that can be called later.</w:t>
      </w:r>
    </w:p>
    <w:p>
      <w:r>
        <w:rPr>
          <w:b/>
        </w:rPr>
        <w:t xml:space="preserve">Module: </w:t>
      </w:r>
      <w:r>
        <w:t>A Python file that another Python file can import.</w:t>
      </w:r>
    </w:p>
    <w:p>
      <w:r>
        <w:rPr>
          <w:b/>
        </w:rPr>
        <w:t xml:space="preserve">Thread: </w:t>
      </w:r>
      <w:r>
        <w:t>A separate path of work within the same program. It lets camera and cloud work continue while the window responds.</w:t>
      </w:r>
    </w:p>
    <w:p>
      <w:r>
        <w:rPr>
          <w:b/>
        </w:rPr>
        <w:t xml:space="preserve">JSON: </w:t>
      </w:r>
      <w:r>
        <w:t>A text format for named values, lists, numbers, and true or false values.</w:t>
      </w:r>
    </w:p>
    <w:p>
      <w:r>
        <w:rPr>
          <w:b/>
        </w:rPr>
        <w:t xml:space="preserve">API: </w:t>
      </w:r>
      <w:r>
        <w:t>A defined way for one program to request work or data from another program.</w:t>
      </w:r>
    </w:p>
    <w:p>
      <w:r>
        <w:rPr>
          <w:b/>
        </w:rPr>
        <w:t xml:space="preserve">Service: </w:t>
      </w:r>
      <w:r>
        <w:t>A program started and monitored by Linux in the background.</w:t>
      </w:r>
    </w:p>
    <w:p>
      <w:pPr>
        <w:pStyle w:val="Heading1"/>
      </w:pPr>
      <w:r>
        <w:t>Check your understanding</w:t>
      </w:r>
    </w:p>
    <w:p>
      <w:r>
        <w:rPr>
          <w:b/>
        </w:rPr>
        <w:t xml:space="preserve">Question: </w:t>
      </w:r>
      <w:r>
        <w:t>Which file draws the Pi screen?</w:t>
      </w:r>
    </w:p>
    <w:p>
      <w:r>
        <w:rPr>
          <w:b/>
        </w:rPr>
        <w:t xml:space="preserve">Answer: </w:t>
      </w:r>
      <w:r>
        <w:t>app.py.</w:t>
      </w:r>
    </w:p>
    <w:p>
      <w:r>
        <w:rPr>
          <w:b/>
        </w:rPr>
        <w:t xml:space="preserve">Question: </w:t>
      </w:r>
      <w:r>
        <w:t>Which file talks to the caregiver API?</w:t>
      </w:r>
    </w:p>
    <w:p>
      <w:r>
        <w:rPr>
          <w:b/>
        </w:rPr>
        <w:t xml:space="preserve">Answer: </w:t>
      </w:r>
      <w:r>
        <w:t>cloud.py, called mainly by service.py.</w:t>
      </w:r>
    </w:p>
    <w:p>
      <w:r>
        <w:rPr>
          <w:b/>
        </w:rPr>
        <w:t xml:space="preserve">Question: </w:t>
      </w:r>
      <w:r>
        <w:t>Where are the private credentials stored?</w:t>
      </w:r>
    </w:p>
    <w:p>
      <w:r>
        <w:rPr>
          <w:b/>
        </w:rPr>
        <w:t xml:space="preserve">Answer: </w:t>
      </w:r>
      <w:r>
        <w:t>In local config.json and .env files, not in Git.</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