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config example json</w:t>
      </w:r>
    </w:p>
    <w:p>
      <w:pPr>
        <w:pStyle w:val="SmallNote"/>
      </w:pPr>
      <w:r>
        <w:t xml:space="preserve">Beginner guide to </w:t>
      </w:r>
      <w:r>
        <w:t>pi/config.example.json</w:t>
      </w:r>
    </w:p>
    <w:p>
      <w:r>
        <w:t>config.example.json shows the structure of the private config.json file that app.py reads at startup. The example contains placeholders, not real credentials. A real config.json must be created locally on each Pi and kept out of Git.</w:t>
      </w:r>
    </w:p>
    <w:p>
      <w:pPr>
        <w:pStyle w:val="Heading1"/>
      </w:pPr>
      <w:r>
        <w:t>The big idea</w:t>
      </w:r>
    </w:p>
    <w:p>
      <w:r>
        <w:t>JSON is a small text file with named settings. This file identifies which caregiver API and paired device the Pi should use.</w:t>
      </w:r>
    </w:p>
    <w:p>
      <w:pPr>
        <w:pStyle w:val="Heading1"/>
      </w:pPr>
      <w:r>
        <w:t>What this file receives and produces</w:t>
      </w:r>
    </w:p>
    <w:p>
      <w:r>
        <w:rPr>
          <w:b/>
        </w:rPr>
        <w:t xml:space="preserve">Receives: </w:t>
      </w:r>
      <w:r>
        <w:t>Project specific API address, Firebase web API key, unique device email and password, camera preference, rotation, AI model, and face threshold.</w:t>
      </w:r>
    </w:p>
    <w:p>
      <w:r>
        <w:rPr>
          <w:b/>
        </w:rPr>
        <w:t xml:space="preserve">Produces: </w:t>
      </w:r>
      <w:r>
        <w:t>Values read by app.py, cloud.py, service.py, and recognition.py when the real config.json exists.</w:t>
      </w:r>
    </w:p>
    <w:p>
      <w:pPr>
        <w:pStyle w:val="Heading1"/>
      </w:pPr>
      <w:r>
        <w:t>Read the code from top to bottom</w:t>
      </w:r>
    </w:p>
    <w:p>
      <w:pPr>
        <w:pStyle w:val="Heading2"/>
      </w:pPr>
      <w:r>
        <w:t>apiBase</w:t>
      </w:r>
    </w:p>
    <w:p>
      <w:r>
        <w:t>The caregiver website and API base address. cloud.py adds /api/ paths to it.</w:t>
      </w:r>
    </w:p>
    <w:p>
      <w:pPr>
        <w:pStyle w:val="Heading2"/>
      </w:pPr>
      <w:r>
        <w:t>firebaseApiKey</w:t>
      </w:r>
    </w:p>
    <w:p>
      <w:r>
        <w:t>The Firebase web project key used by the sign-in request. This is not an Admin service account key and does not by itself grant caregiver access.</w:t>
      </w:r>
    </w:p>
    <w:p>
      <w:pPr>
        <w:pStyle w:val="Heading2"/>
      </w:pPr>
      <w:r>
        <w:t>deviceId and deviceEmail</w:t>
      </w:r>
    </w:p>
    <w:p>
      <w:r>
        <w:t>The unique paired Pi identity. X-Device-ID is sent with the Firebase ID token, and the backend checks that the two belong together.</w:t>
      </w:r>
    </w:p>
    <w:p>
      <w:pPr>
        <w:pStyle w:val="Heading2"/>
      </w:pPr>
      <w:r>
        <w:t>devicePassword</w:t>
      </w:r>
    </w:p>
    <w:p>
      <w:r>
        <w:t>The Firebase Auth password for this Pi’s device account. It is sensitive and belongs only in the private config.json.</w:t>
      </w:r>
    </w:p>
    <w:p>
      <w:pPr>
        <w:pStyle w:val="Heading2"/>
      </w:pPr>
      <w:r>
        <w:t>camera and rotate</w:t>
      </w:r>
    </w:p>
    <w:p>
      <w:r>
        <w:t>camera can be auto or a camera address. rotate is the clockwise angle used to orient captured images.</w:t>
      </w:r>
    </w:p>
    <w:p>
      <w:pPr>
        <w:pStyle w:val="Heading2"/>
      </w:pPr>
      <w:r>
        <w:t>model and faceThreshold</w:t>
      </w:r>
    </w:p>
    <w:p>
      <w:r>
        <w:t>model selects the scene AI model. faceThreshold controls the default SFace similarity cutoff. A different dlib threshold may be supplied separately.</w:t>
      </w:r>
    </w:p>
    <w:p>
      <w:pPr>
        <w:pStyle w:val="Heading1"/>
      </w:pPr>
      <w:r>
        <w:t>A concrete example</w:t>
      </w:r>
    </w:p>
    <w:p>
      <w:r>
        <w:t>The example value YOUR_FIREBASE_WEB_API_KEY must be replaced in config.json with the actual project setting. Keep the example file unchanged for reference. A second Pi should use its own device ID, email, and password so commands do not mix.</w:t>
      </w:r>
    </w:p>
    <w:p>
      <w:pPr>
        <w:pStyle w:val="Heading1"/>
      </w:pPr>
      <w:r>
        <w:t>Words to know</w:t>
      </w:r>
    </w:p>
    <w:p>
      <w:r>
        <w:rPr>
          <w:b/>
        </w:rPr>
        <w:t xml:space="preserve">Configuration: </w:t>
      </w:r>
      <w:r>
        <w:t>Values that change how one installation behaves.</w:t>
      </w:r>
    </w:p>
    <w:p>
      <w:r>
        <w:rPr>
          <w:b/>
        </w:rPr>
        <w:t xml:space="preserve">Placeholder: </w:t>
      </w:r>
      <w:r>
        <w:t>Example text that must be replaced before use.</w:t>
      </w:r>
    </w:p>
    <w:p>
      <w:r>
        <w:rPr>
          <w:b/>
        </w:rPr>
        <w:t xml:space="preserve">Credential: </w:t>
      </w:r>
      <w:r>
        <w:t>A secret or identity value used for sign-in.</w:t>
      </w:r>
    </w:p>
    <w:p>
      <w:r>
        <w:rPr>
          <w:b/>
        </w:rPr>
        <w:t xml:space="preserve">Boolean: </w:t>
      </w:r>
      <w:r>
        <w:t>A true or false value, although this particular example mainly uses strings and numbers.</w:t>
      </w:r>
    </w:p>
    <w:p>
      <w:pPr>
        <w:pStyle w:val="Heading1"/>
      </w:pPr>
      <w:r>
        <w:t>Check your understanding</w:t>
      </w:r>
    </w:p>
    <w:p>
      <w:r>
        <w:rPr>
          <w:b/>
        </w:rPr>
        <w:t xml:space="preserve">Question: </w:t>
      </w:r>
      <w:r>
        <w:t>Should config.json be pushed to GitHub?</w:t>
      </w:r>
    </w:p>
    <w:p>
      <w:r>
        <w:rPr>
          <w:b/>
        </w:rPr>
        <w:t xml:space="preserve">Answer: </w:t>
      </w:r>
      <w:r>
        <w:t>No.</w:t>
      </w:r>
    </w:p>
    <w:p>
      <w:r>
        <w:rPr>
          <w:b/>
        </w:rPr>
        <w:t xml:space="preserve">Question: </w:t>
      </w:r>
      <w:r>
        <w:t>Can two Pis safely share one device ID and password?</w:t>
      </w:r>
    </w:p>
    <w:p>
      <w:r>
        <w:rPr>
          <w:b/>
        </w:rPr>
        <w:t xml:space="preserve">Answer: </w:t>
      </w:r>
      <w:r>
        <w:t>No. They would receive the same device commands and status could conflict.</w:t>
      </w:r>
    </w:p>
    <w:p>
      <w:r>
        <w:rPr>
          <w:b/>
        </w:rPr>
        <w:t xml:space="preserve">Question: </w:t>
      </w:r>
      <w:r>
        <w:t>Does firebaseApiKey replace devicePassword?</w:t>
      </w:r>
    </w:p>
    <w:p>
      <w:r>
        <w:rPr>
          <w:b/>
        </w:rPr>
        <w:t xml:space="preserve">Answer: </w:t>
      </w:r>
      <w:r>
        <w:t>No. Both are used in the sign-in request for different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5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Source ea9e330   • 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b/>
      </w:rPr>
      <w:t>NOOR  |  RASPBERRY PI CODE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E2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D40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4E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1D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rial" w:hAnsi="Arial"/>
      <w:color w:val="5A68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