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08883" w14:textId="5D26ACE9" w:rsidR="00181DE4" w:rsidRPr="003B77FE" w:rsidRDefault="00181DE4" w:rsidP="003B77FE">
      <w:pPr>
        <w:spacing w:line="360" w:lineRule="auto"/>
        <w:jc w:val="center"/>
        <w:rPr>
          <w:rFonts w:ascii="宋体" w:eastAsia="宋体" w:hAnsi="宋体"/>
          <w:b/>
          <w:bCs/>
          <w:sz w:val="32"/>
          <w:szCs w:val="40"/>
        </w:rPr>
      </w:pPr>
      <w:r w:rsidRPr="003B77FE">
        <w:rPr>
          <w:rFonts w:ascii="宋体" w:eastAsia="宋体" w:hAnsi="宋体" w:hint="eastAsia"/>
          <w:b/>
          <w:bCs/>
          <w:sz w:val="32"/>
          <w:szCs w:val="40"/>
        </w:rPr>
        <w:t>开发视图</w:t>
      </w:r>
    </w:p>
    <w:p w14:paraId="7E1BC6A3" w14:textId="357FB4F9" w:rsidR="00F348D5" w:rsidRPr="00175CE7" w:rsidRDefault="00175CE7" w:rsidP="004207C5">
      <w:pPr>
        <w:spacing w:line="360" w:lineRule="auto"/>
        <w:rPr>
          <w:rFonts w:ascii="宋体" w:eastAsia="宋体" w:hAnsi="宋体"/>
          <w:b/>
          <w:bCs/>
          <w:sz w:val="32"/>
          <w:szCs w:val="32"/>
        </w:rPr>
      </w:pPr>
      <w:r w:rsidRPr="00175CE7">
        <w:rPr>
          <w:rFonts w:ascii="宋体" w:eastAsia="宋体" w:hAnsi="宋体" w:hint="eastAsia"/>
          <w:b/>
          <w:bCs/>
          <w:sz w:val="32"/>
          <w:szCs w:val="32"/>
        </w:rPr>
        <w:t>软件</w:t>
      </w:r>
      <w:r w:rsidR="00F348D5" w:rsidRPr="00175CE7">
        <w:rPr>
          <w:rFonts w:ascii="宋体" w:eastAsia="宋体" w:hAnsi="宋体" w:hint="eastAsia"/>
          <w:b/>
          <w:bCs/>
          <w:sz w:val="32"/>
          <w:szCs w:val="32"/>
        </w:rPr>
        <w:t>开发架构设计</w:t>
      </w:r>
    </w:p>
    <w:p w14:paraId="2FC44009" w14:textId="0A51C5BE" w:rsidR="00E343C5" w:rsidRPr="00175CE7" w:rsidRDefault="00E343C5" w:rsidP="004207C5">
      <w:pPr>
        <w:spacing w:line="360" w:lineRule="auto"/>
        <w:rPr>
          <w:rFonts w:ascii="宋体" w:eastAsia="宋体" w:hAnsi="宋体"/>
          <w:sz w:val="24"/>
          <w:szCs w:val="32"/>
        </w:rPr>
      </w:pPr>
      <w:r w:rsidRPr="00175CE7">
        <w:rPr>
          <w:rFonts w:ascii="宋体" w:eastAsia="宋体" w:hAnsi="宋体" w:hint="eastAsia"/>
          <w:sz w:val="24"/>
          <w:szCs w:val="32"/>
        </w:rPr>
        <w:t>针对开发的系统情况，确定了如下图所示的开发技术架构，下文详细说明了前后端的交互和服务关系：</w:t>
      </w:r>
    </w:p>
    <w:p w14:paraId="7397DFF2" w14:textId="77777777" w:rsidR="00E343C5" w:rsidRPr="00175CE7" w:rsidRDefault="00E343C5" w:rsidP="00F348D5">
      <w:pPr>
        <w:spacing w:line="360" w:lineRule="auto"/>
        <w:jc w:val="center"/>
        <w:rPr>
          <w:rFonts w:ascii="宋体" w:eastAsia="宋体" w:hAnsi="宋体"/>
          <w:sz w:val="30"/>
          <w:szCs w:val="30"/>
        </w:rPr>
      </w:pPr>
      <w:r w:rsidRPr="00175CE7">
        <w:rPr>
          <w:rFonts w:ascii="宋体" w:eastAsia="宋体" w:hAnsi="宋体" w:hint="eastAsia"/>
          <w:noProof/>
          <w:sz w:val="30"/>
          <w:szCs w:val="30"/>
        </w:rPr>
        <w:drawing>
          <wp:inline distT="0" distB="0" distL="0" distR="0" wp14:anchorId="31C8AC4C" wp14:editId="5E5A0853">
            <wp:extent cx="4688958" cy="377611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4">
                      <a:extLst>
                        <a:ext uri="{28A0092B-C50C-407E-A947-70E740481C1C}">
                          <a14:useLocalDpi xmlns:a14="http://schemas.microsoft.com/office/drawing/2010/main" val="0"/>
                        </a:ext>
                      </a:extLst>
                    </a:blip>
                    <a:stretch>
                      <a:fillRect/>
                    </a:stretch>
                  </pic:blipFill>
                  <pic:spPr>
                    <a:xfrm>
                      <a:off x="0" y="0"/>
                      <a:ext cx="4707332" cy="3790915"/>
                    </a:xfrm>
                    <a:prstGeom prst="rect">
                      <a:avLst/>
                    </a:prstGeom>
                  </pic:spPr>
                </pic:pic>
              </a:graphicData>
            </a:graphic>
          </wp:inline>
        </w:drawing>
      </w:r>
      <w:bookmarkStart w:id="0" w:name="_Toc7164426"/>
    </w:p>
    <w:p w14:paraId="0A866E8C" w14:textId="3CE8B0E1" w:rsidR="00E343C5" w:rsidRPr="00175CE7" w:rsidRDefault="00E343C5" w:rsidP="004207C5">
      <w:pPr>
        <w:spacing w:line="360" w:lineRule="auto"/>
        <w:rPr>
          <w:rFonts w:ascii="宋体" w:eastAsia="宋体" w:hAnsi="宋体"/>
          <w:b/>
          <w:bCs/>
          <w:sz w:val="30"/>
          <w:szCs w:val="30"/>
        </w:rPr>
      </w:pPr>
      <w:r w:rsidRPr="00175CE7">
        <w:rPr>
          <w:rFonts w:ascii="宋体" w:eastAsia="宋体" w:hAnsi="宋体" w:hint="eastAsia"/>
          <w:b/>
          <w:bCs/>
          <w:sz w:val="30"/>
          <w:szCs w:val="30"/>
        </w:rPr>
        <w:t>前端技术介绍：</w:t>
      </w:r>
    </w:p>
    <w:tbl>
      <w:tblPr>
        <w:tblStyle w:val="a3"/>
        <w:tblW w:w="0" w:type="auto"/>
        <w:tblLook w:val="04A0" w:firstRow="1" w:lastRow="0" w:firstColumn="1" w:lastColumn="0" w:noHBand="0" w:noVBand="1"/>
      </w:tblPr>
      <w:tblGrid>
        <w:gridCol w:w="1838"/>
        <w:gridCol w:w="6458"/>
      </w:tblGrid>
      <w:tr w:rsidR="000747DA" w14:paraId="7A5FDB49" w14:textId="77777777" w:rsidTr="00175CE7">
        <w:trPr>
          <w:trHeight w:val="728"/>
        </w:trPr>
        <w:tc>
          <w:tcPr>
            <w:tcW w:w="1838" w:type="dxa"/>
            <w:vAlign w:val="center"/>
          </w:tcPr>
          <w:p w14:paraId="76837AF4" w14:textId="2710C2BF" w:rsidR="000747DA" w:rsidRDefault="000747DA" w:rsidP="006A360B">
            <w:pPr>
              <w:spacing w:line="360" w:lineRule="auto"/>
              <w:jc w:val="center"/>
              <w:rPr>
                <w:rFonts w:ascii="宋体" w:eastAsia="宋体" w:hAnsi="宋体" w:hint="eastAsia"/>
                <w:sz w:val="28"/>
                <w:szCs w:val="36"/>
              </w:rPr>
            </w:pPr>
            <w:r>
              <w:rPr>
                <w:rFonts w:ascii="宋体" w:eastAsia="宋体" w:hAnsi="宋体" w:hint="eastAsia"/>
                <w:sz w:val="28"/>
                <w:szCs w:val="36"/>
              </w:rPr>
              <w:t>技术名称</w:t>
            </w:r>
          </w:p>
        </w:tc>
        <w:tc>
          <w:tcPr>
            <w:tcW w:w="6458" w:type="dxa"/>
            <w:vAlign w:val="center"/>
          </w:tcPr>
          <w:p w14:paraId="2D10D8F4" w14:textId="2AA3E053" w:rsidR="000747DA" w:rsidRDefault="000747DA" w:rsidP="006A360B">
            <w:pPr>
              <w:spacing w:line="360" w:lineRule="auto"/>
              <w:jc w:val="center"/>
              <w:rPr>
                <w:rFonts w:ascii="宋体" w:eastAsia="宋体" w:hAnsi="宋体" w:hint="eastAsia"/>
                <w:sz w:val="28"/>
                <w:szCs w:val="36"/>
              </w:rPr>
            </w:pPr>
            <w:r>
              <w:rPr>
                <w:rFonts w:ascii="宋体" w:eastAsia="宋体" w:hAnsi="宋体" w:hint="eastAsia"/>
                <w:sz w:val="28"/>
                <w:szCs w:val="36"/>
              </w:rPr>
              <w:t>技术介绍</w:t>
            </w:r>
          </w:p>
        </w:tc>
      </w:tr>
      <w:tr w:rsidR="000747DA" w14:paraId="55C56C47" w14:textId="77777777" w:rsidTr="006A360B">
        <w:tc>
          <w:tcPr>
            <w:tcW w:w="1838" w:type="dxa"/>
            <w:vAlign w:val="center"/>
          </w:tcPr>
          <w:p w14:paraId="4A6C66C5" w14:textId="73BF9EA4" w:rsidR="000747DA" w:rsidRPr="006A360B" w:rsidRDefault="006A360B" w:rsidP="006A360B">
            <w:pPr>
              <w:autoSpaceDE w:val="0"/>
              <w:autoSpaceDN w:val="0"/>
              <w:adjustRightInd w:val="0"/>
              <w:spacing w:line="360" w:lineRule="auto"/>
              <w:jc w:val="center"/>
              <w:rPr>
                <w:rFonts w:ascii="宋体" w:eastAsia="宋体" w:hAnsi="宋体" w:cs="宋体" w:hint="eastAsia"/>
                <w:b/>
                <w:bCs/>
                <w:kern w:val="0"/>
                <w:sz w:val="28"/>
                <w:szCs w:val="28"/>
              </w:rPr>
            </w:pPr>
            <w:r w:rsidRPr="004207C5">
              <w:rPr>
                <w:rFonts w:ascii="宋体" w:eastAsia="宋体" w:hAnsi="宋体" w:hint="eastAsia"/>
                <w:b/>
                <w:bCs/>
                <w:sz w:val="28"/>
                <w:szCs w:val="28"/>
              </w:rPr>
              <w:t>CSS</w:t>
            </w:r>
          </w:p>
        </w:tc>
        <w:tc>
          <w:tcPr>
            <w:tcW w:w="6458" w:type="dxa"/>
            <w:vAlign w:val="center"/>
          </w:tcPr>
          <w:p w14:paraId="43236F55" w14:textId="77777777" w:rsidR="006A360B" w:rsidRPr="006A360B" w:rsidRDefault="006A360B" w:rsidP="00175CE7">
            <w:pPr>
              <w:autoSpaceDE w:val="0"/>
              <w:autoSpaceDN w:val="0"/>
              <w:adjustRightInd w:val="0"/>
              <w:spacing w:line="360" w:lineRule="auto"/>
              <w:ind w:firstLine="420"/>
              <w:jc w:val="left"/>
              <w:rPr>
                <w:rFonts w:ascii="宋体" w:eastAsia="宋体" w:hAnsi="宋体" w:cs="宋体"/>
                <w:kern w:val="0"/>
                <w:sz w:val="24"/>
              </w:rPr>
            </w:pPr>
            <w:r w:rsidRPr="006A360B">
              <w:rPr>
                <w:rFonts w:ascii="宋体" w:eastAsia="宋体" w:hAnsi="宋体" w:cs="宋体"/>
                <w:kern w:val="0"/>
                <w:sz w:val="24"/>
              </w:rPr>
              <w:t>叠样式表(Cascading Style Sheets)是一种用来表现</w:t>
            </w:r>
            <w:r w:rsidRPr="006A360B">
              <w:rPr>
                <w:rFonts w:ascii="宋体" w:eastAsia="宋体" w:hAnsi="宋体" w:cs="宋体"/>
                <w:kern w:val="0"/>
                <w:sz w:val="24"/>
              </w:rPr>
              <w:fldChar w:fldCharType="begin"/>
            </w:r>
            <w:r w:rsidRPr="006A360B">
              <w:rPr>
                <w:rFonts w:ascii="宋体" w:eastAsia="宋体" w:hAnsi="宋体" w:cs="宋体"/>
                <w:kern w:val="0"/>
                <w:sz w:val="24"/>
              </w:rPr>
              <w:instrText xml:space="preserve"> HYPERLINK "https://baike.baidu.com/item/HTML" \t "_blank" </w:instrText>
            </w:r>
            <w:r w:rsidRPr="006A360B">
              <w:rPr>
                <w:rFonts w:ascii="宋体" w:eastAsia="宋体" w:hAnsi="宋体" w:cs="宋体"/>
                <w:kern w:val="0"/>
                <w:sz w:val="24"/>
              </w:rPr>
              <w:fldChar w:fldCharType="separate"/>
            </w:r>
            <w:r w:rsidRPr="006A360B">
              <w:rPr>
                <w:rFonts w:ascii="宋体" w:eastAsia="宋体" w:hAnsi="宋体" w:cs="宋体"/>
                <w:kern w:val="0"/>
                <w:sz w:val="24"/>
              </w:rPr>
              <w:t>HTML</w:t>
            </w:r>
            <w:r w:rsidRPr="006A360B">
              <w:rPr>
                <w:rFonts w:ascii="宋体" w:eastAsia="宋体" w:hAnsi="宋体" w:cs="宋体"/>
                <w:kern w:val="0"/>
                <w:sz w:val="24"/>
              </w:rPr>
              <w:fldChar w:fldCharType="end"/>
            </w:r>
            <w:r w:rsidRPr="006A360B">
              <w:rPr>
                <w:rFonts w:ascii="宋体" w:eastAsia="宋体" w:hAnsi="宋体" w:cs="宋体"/>
                <w:kern w:val="0"/>
                <w:sz w:val="24"/>
              </w:rPr>
              <w:t>（</w:t>
            </w:r>
            <w:hyperlink r:id="rId5" w:tgtFrame="_blank" w:history="1">
              <w:r w:rsidRPr="006A360B">
                <w:rPr>
                  <w:rFonts w:ascii="宋体" w:eastAsia="宋体" w:hAnsi="宋体" w:cs="宋体"/>
                  <w:kern w:val="0"/>
                  <w:sz w:val="24"/>
                </w:rPr>
                <w:t>标准通用标记语言</w:t>
              </w:r>
            </w:hyperlink>
            <w:r w:rsidRPr="006A360B">
              <w:rPr>
                <w:rFonts w:ascii="宋体" w:eastAsia="宋体" w:hAnsi="宋体" w:cs="宋体"/>
                <w:kern w:val="0"/>
                <w:sz w:val="24"/>
              </w:rPr>
              <w:t>的一个应用）或</w:t>
            </w:r>
            <w:r w:rsidRPr="006A360B">
              <w:rPr>
                <w:rFonts w:ascii="宋体" w:eastAsia="宋体" w:hAnsi="宋体" w:cs="宋体"/>
                <w:kern w:val="0"/>
                <w:sz w:val="24"/>
              </w:rPr>
              <w:fldChar w:fldCharType="begin"/>
            </w:r>
            <w:r w:rsidRPr="006A360B">
              <w:rPr>
                <w:rFonts w:ascii="宋体" w:eastAsia="宋体" w:hAnsi="宋体" w:cs="宋体"/>
                <w:kern w:val="0"/>
                <w:sz w:val="24"/>
              </w:rPr>
              <w:instrText xml:space="preserve"> HYPERLINK "https://baike.baidu.com/item/XML" \t "_blank" </w:instrText>
            </w:r>
            <w:r w:rsidRPr="006A360B">
              <w:rPr>
                <w:rFonts w:ascii="宋体" w:eastAsia="宋体" w:hAnsi="宋体" w:cs="宋体"/>
                <w:kern w:val="0"/>
                <w:sz w:val="24"/>
              </w:rPr>
              <w:fldChar w:fldCharType="separate"/>
            </w:r>
            <w:r w:rsidRPr="006A360B">
              <w:rPr>
                <w:rFonts w:ascii="宋体" w:eastAsia="宋体" w:hAnsi="宋体" w:cs="宋体"/>
                <w:kern w:val="0"/>
                <w:sz w:val="24"/>
              </w:rPr>
              <w:t>XML</w:t>
            </w:r>
            <w:r w:rsidRPr="006A360B">
              <w:rPr>
                <w:rFonts w:ascii="宋体" w:eastAsia="宋体" w:hAnsi="宋体" w:cs="宋体"/>
                <w:kern w:val="0"/>
                <w:sz w:val="24"/>
              </w:rPr>
              <w:fldChar w:fldCharType="end"/>
            </w:r>
            <w:r w:rsidRPr="006A360B">
              <w:rPr>
                <w:rFonts w:ascii="宋体" w:eastAsia="宋体" w:hAnsi="宋体" w:cs="宋体"/>
                <w:kern w:val="0"/>
                <w:sz w:val="24"/>
              </w:rPr>
              <w:t>（标准通用标记语言的一个子集）等文件样式的计算机语言。CSS 能够对网页中元素位置的排版进行像素级精确控制，支持几乎所有的字体字号样式，拥有对网页对象和模型样式编辑的能力。</w:t>
            </w:r>
          </w:p>
          <w:p w14:paraId="3BAF7918" w14:textId="413AC81F" w:rsidR="000747DA" w:rsidRPr="006A360B" w:rsidRDefault="006A360B" w:rsidP="00175CE7">
            <w:pPr>
              <w:autoSpaceDE w:val="0"/>
              <w:autoSpaceDN w:val="0"/>
              <w:adjustRightInd w:val="0"/>
              <w:spacing w:line="360" w:lineRule="auto"/>
              <w:ind w:firstLine="420"/>
              <w:jc w:val="left"/>
              <w:rPr>
                <w:rFonts w:ascii="宋体" w:eastAsia="宋体" w:hAnsi="宋体" w:cs="宋体" w:hint="eastAsia"/>
                <w:kern w:val="0"/>
                <w:sz w:val="24"/>
              </w:rPr>
            </w:pPr>
            <w:r w:rsidRPr="006A360B">
              <w:rPr>
                <w:rFonts w:ascii="宋体" w:eastAsia="宋体" w:hAnsi="宋体" w:cs="宋体"/>
                <w:kern w:val="0"/>
                <w:sz w:val="24"/>
              </w:rPr>
              <w:t>CSS是一种定义样式结构如字体、颜色、位置等的语言，被用于描述网页上的信息格式化和现实的方式。CSS样式可以直接存储于HTML网页或者单独的样式单文件</w:t>
            </w:r>
          </w:p>
        </w:tc>
      </w:tr>
      <w:tr w:rsidR="000747DA" w14:paraId="1A94B62C" w14:textId="77777777" w:rsidTr="006A360B">
        <w:tc>
          <w:tcPr>
            <w:tcW w:w="1838" w:type="dxa"/>
            <w:vAlign w:val="center"/>
          </w:tcPr>
          <w:p w14:paraId="11D7C27A" w14:textId="3762F007" w:rsidR="000747DA" w:rsidRPr="006A360B" w:rsidRDefault="006A360B" w:rsidP="006A360B">
            <w:pPr>
              <w:spacing w:line="360" w:lineRule="auto"/>
              <w:rPr>
                <w:rFonts w:ascii="宋体" w:eastAsia="宋体" w:hAnsi="宋体" w:hint="eastAsia"/>
                <w:b/>
                <w:bCs/>
                <w:sz w:val="28"/>
                <w:szCs w:val="36"/>
              </w:rPr>
            </w:pPr>
            <w:proofErr w:type="spellStart"/>
            <w:r w:rsidRPr="004207C5">
              <w:rPr>
                <w:rFonts w:ascii="宋体" w:eastAsia="宋体" w:hAnsi="宋体"/>
                <w:b/>
                <w:bCs/>
                <w:sz w:val="28"/>
                <w:szCs w:val="36"/>
              </w:rPr>
              <w:lastRenderedPageBreak/>
              <w:t>Javascript</w:t>
            </w:r>
            <w:proofErr w:type="spellEnd"/>
          </w:p>
        </w:tc>
        <w:tc>
          <w:tcPr>
            <w:tcW w:w="6458" w:type="dxa"/>
            <w:vAlign w:val="center"/>
          </w:tcPr>
          <w:p w14:paraId="1D4C7E44" w14:textId="60282985" w:rsidR="000747DA" w:rsidRPr="006A360B" w:rsidRDefault="006A360B" w:rsidP="00175CE7">
            <w:pPr>
              <w:autoSpaceDE w:val="0"/>
              <w:autoSpaceDN w:val="0"/>
              <w:adjustRightInd w:val="0"/>
              <w:spacing w:line="360" w:lineRule="auto"/>
              <w:ind w:firstLine="420"/>
              <w:jc w:val="left"/>
              <w:rPr>
                <w:rFonts w:ascii="宋体" w:eastAsia="宋体" w:hAnsi="宋体" w:cs="宋体" w:hint="eastAsia"/>
                <w:kern w:val="0"/>
                <w:sz w:val="24"/>
              </w:rPr>
            </w:pPr>
            <w:r w:rsidRPr="004207C5">
              <w:rPr>
                <w:rFonts w:ascii="宋体" w:eastAsia="宋体" w:hAnsi="宋体" w:cs="宋体" w:hint="eastAsia"/>
                <w:kern w:val="0"/>
                <w:sz w:val="24"/>
              </w:rPr>
              <w:t>JavaScript是一种基于对象和事件驱动并具有相对安全性的客户端脚本语言。同时也是一种广泛用于客户端Web开发的脚本语言，常用来给HTML网页添加动态功能，比如响应用户的各种操作。</w:t>
            </w:r>
          </w:p>
        </w:tc>
      </w:tr>
      <w:tr w:rsidR="000747DA" w14:paraId="7BA49EF0" w14:textId="77777777" w:rsidTr="006A360B">
        <w:tc>
          <w:tcPr>
            <w:tcW w:w="1838" w:type="dxa"/>
            <w:vAlign w:val="center"/>
          </w:tcPr>
          <w:p w14:paraId="561D63B1" w14:textId="031322C5" w:rsidR="000747DA" w:rsidRPr="006A360B" w:rsidRDefault="006A360B" w:rsidP="006A360B">
            <w:pPr>
              <w:autoSpaceDE w:val="0"/>
              <w:autoSpaceDN w:val="0"/>
              <w:adjustRightInd w:val="0"/>
              <w:spacing w:line="360" w:lineRule="auto"/>
              <w:jc w:val="center"/>
              <w:rPr>
                <w:rFonts w:ascii="宋体" w:eastAsia="宋体" w:hAnsi="宋体" w:cs="宋体" w:hint="eastAsia"/>
                <w:b/>
                <w:bCs/>
                <w:kern w:val="0"/>
                <w:sz w:val="36"/>
                <w:szCs w:val="36"/>
              </w:rPr>
            </w:pPr>
            <w:r w:rsidRPr="004207C5">
              <w:rPr>
                <w:rFonts w:ascii="宋体" w:eastAsia="宋体" w:hAnsi="宋体" w:hint="eastAsia"/>
                <w:b/>
                <w:bCs/>
                <w:sz w:val="28"/>
                <w:szCs w:val="36"/>
              </w:rPr>
              <w:t>Ajax</w:t>
            </w:r>
          </w:p>
        </w:tc>
        <w:tc>
          <w:tcPr>
            <w:tcW w:w="6458" w:type="dxa"/>
            <w:vAlign w:val="center"/>
          </w:tcPr>
          <w:p w14:paraId="40864F7F" w14:textId="3BAB78D1" w:rsidR="000747DA" w:rsidRPr="006A360B" w:rsidRDefault="006A360B" w:rsidP="006A360B">
            <w:pPr>
              <w:autoSpaceDE w:val="0"/>
              <w:autoSpaceDN w:val="0"/>
              <w:adjustRightInd w:val="0"/>
              <w:spacing w:line="360" w:lineRule="auto"/>
              <w:ind w:firstLine="420"/>
              <w:jc w:val="left"/>
              <w:rPr>
                <w:rFonts w:ascii="宋体" w:eastAsia="宋体" w:hAnsi="宋体" w:hint="eastAsia"/>
                <w:sz w:val="24"/>
              </w:rPr>
            </w:pPr>
            <w:r w:rsidRPr="004207C5">
              <w:rPr>
                <w:rFonts w:ascii="宋体" w:eastAsia="宋体" w:hAnsi="宋体" w:hint="eastAsia"/>
                <w:sz w:val="24"/>
              </w:rPr>
              <w:t>Ajax全称为“Asynchronous JavaScript and XML”(异步JavaScript和XML)，是指一种创建交互式网页应用的网页开发技术。Ajax技术可以提供高度交互的Web应用，给予用户更丰富的页面浏览体验，Ajax功能的实现主要依靠</w:t>
            </w:r>
            <w:proofErr w:type="spellStart"/>
            <w:r w:rsidRPr="004207C5">
              <w:rPr>
                <w:rFonts w:ascii="宋体" w:eastAsia="宋体" w:hAnsi="宋体" w:hint="eastAsia"/>
                <w:sz w:val="24"/>
              </w:rPr>
              <w:t>XMLHttpRequest</w:t>
            </w:r>
            <w:proofErr w:type="spellEnd"/>
            <w:r w:rsidRPr="004207C5">
              <w:rPr>
                <w:rFonts w:ascii="宋体" w:eastAsia="宋体" w:hAnsi="宋体" w:hint="eastAsia"/>
                <w:sz w:val="24"/>
              </w:rPr>
              <w:t>对象及其属性和方法、发送请求和处理响应。</w:t>
            </w:r>
          </w:p>
        </w:tc>
      </w:tr>
      <w:tr w:rsidR="006A360B" w14:paraId="1467874E" w14:textId="77777777" w:rsidTr="006A360B">
        <w:tc>
          <w:tcPr>
            <w:tcW w:w="1838" w:type="dxa"/>
            <w:vAlign w:val="center"/>
          </w:tcPr>
          <w:p w14:paraId="39ACB2CF" w14:textId="1A647C6A" w:rsidR="006A360B" w:rsidRPr="006A360B" w:rsidRDefault="006A360B" w:rsidP="006A360B">
            <w:pPr>
              <w:shd w:val="clear" w:color="auto" w:fill="FFFFFF"/>
              <w:spacing w:line="360" w:lineRule="auto"/>
              <w:jc w:val="center"/>
              <w:rPr>
                <w:rFonts w:ascii="宋体" w:eastAsia="宋体" w:hAnsi="宋体" w:cs="宋体" w:hint="eastAsia"/>
                <w:b/>
                <w:bCs/>
                <w:kern w:val="0"/>
                <w:sz w:val="36"/>
                <w:szCs w:val="36"/>
              </w:rPr>
            </w:pPr>
            <w:r w:rsidRPr="004207C5">
              <w:rPr>
                <w:rFonts w:ascii="宋体" w:eastAsia="宋体" w:hAnsi="宋体"/>
                <w:b/>
                <w:bCs/>
                <w:sz w:val="28"/>
                <w:szCs w:val="36"/>
              </w:rPr>
              <w:t>JSP</w:t>
            </w:r>
          </w:p>
        </w:tc>
        <w:tc>
          <w:tcPr>
            <w:tcW w:w="6458" w:type="dxa"/>
            <w:vAlign w:val="center"/>
          </w:tcPr>
          <w:p w14:paraId="315491BB" w14:textId="2E20C069" w:rsidR="006A360B" w:rsidRPr="006A360B" w:rsidRDefault="006A360B" w:rsidP="006A360B">
            <w:pPr>
              <w:autoSpaceDE w:val="0"/>
              <w:autoSpaceDN w:val="0"/>
              <w:adjustRightInd w:val="0"/>
              <w:spacing w:line="360" w:lineRule="auto"/>
              <w:ind w:firstLine="420"/>
              <w:jc w:val="left"/>
              <w:rPr>
                <w:rFonts w:ascii="宋体" w:eastAsia="宋体" w:hAnsi="宋体" w:cs="宋体" w:hint="eastAsia"/>
                <w:kern w:val="0"/>
                <w:sz w:val="24"/>
              </w:rPr>
            </w:pPr>
            <w:r w:rsidRPr="004207C5">
              <w:rPr>
                <w:rFonts w:ascii="宋体" w:eastAsia="宋体" w:hAnsi="宋体" w:cs="宋体"/>
                <w:kern w:val="0"/>
                <w:sz w:val="24"/>
              </w:rPr>
              <w:t>JSP本是一个简化的</w:t>
            </w:r>
            <w:r w:rsidRPr="004207C5">
              <w:rPr>
                <w:rFonts w:ascii="宋体" w:eastAsia="宋体" w:hAnsi="宋体" w:cs="宋体"/>
                <w:kern w:val="0"/>
                <w:sz w:val="24"/>
              </w:rPr>
              <w:fldChar w:fldCharType="begin"/>
            </w:r>
            <w:r w:rsidRPr="004207C5">
              <w:rPr>
                <w:rFonts w:ascii="宋体" w:eastAsia="宋体" w:hAnsi="宋体" w:cs="宋体"/>
                <w:kern w:val="0"/>
                <w:sz w:val="24"/>
              </w:rPr>
              <w:instrText xml:space="preserve"> HYPERLINK "https://baike.baidu.com/item/Servlet" \t "_blank" </w:instrText>
            </w:r>
            <w:r w:rsidRPr="004207C5">
              <w:rPr>
                <w:rFonts w:ascii="宋体" w:eastAsia="宋体" w:hAnsi="宋体" w:cs="宋体"/>
                <w:kern w:val="0"/>
                <w:sz w:val="24"/>
              </w:rPr>
              <w:fldChar w:fldCharType="separate"/>
            </w:r>
            <w:r w:rsidRPr="004207C5">
              <w:rPr>
                <w:rFonts w:ascii="宋体" w:eastAsia="宋体" w:hAnsi="宋体" w:cs="宋体"/>
                <w:kern w:val="0"/>
                <w:sz w:val="24"/>
              </w:rPr>
              <w:t>Servlet</w:t>
            </w:r>
            <w:r w:rsidRPr="004207C5">
              <w:rPr>
                <w:rFonts w:ascii="宋体" w:eastAsia="宋体" w:hAnsi="宋体" w:cs="宋体"/>
                <w:kern w:val="0"/>
                <w:sz w:val="24"/>
              </w:rPr>
              <w:fldChar w:fldCharType="end"/>
            </w:r>
            <w:r w:rsidRPr="004207C5">
              <w:rPr>
                <w:rFonts w:ascii="宋体" w:eastAsia="宋体" w:hAnsi="宋体" w:cs="宋体"/>
                <w:kern w:val="0"/>
                <w:sz w:val="24"/>
              </w:rPr>
              <w:t>设计，它是在传统的</w:t>
            </w:r>
            <w:r w:rsidRPr="004207C5">
              <w:rPr>
                <w:rFonts w:ascii="宋体" w:eastAsia="宋体" w:hAnsi="宋体" w:cs="宋体"/>
                <w:kern w:val="0"/>
                <w:sz w:val="24"/>
              </w:rPr>
              <w:fldChar w:fldCharType="begin"/>
            </w:r>
            <w:r w:rsidRPr="004207C5">
              <w:rPr>
                <w:rFonts w:ascii="宋体" w:eastAsia="宋体" w:hAnsi="宋体" w:cs="宋体"/>
                <w:kern w:val="0"/>
                <w:sz w:val="24"/>
              </w:rPr>
              <w:instrText xml:space="preserve"> HYPERLINK "https://baike.baidu.com/item/%E7%BD%91%E9%A1%B5" \t "_blank" </w:instrText>
            </w:r>
            <w:r w:rsidRPr="004207C5">
              <w:rPr>
                <w:rFonts w:ascii="宋体" w:eastAsia="宋体" w:hAnsi="宋体" w:cs="宋体"/>
                <w:kern w:val="0"/>
                <w:sz w:val="24"/>
              </w:rPr>
              <w:fldChar w:fldCharType="separate"/>
            </w:r>
            <w:r w:rsidRPr="004207C5">
              <w:rPr>
                <w:rFonts w:ascii="宋体" w:eastAsia="宋体" w:hAnsi="宋体" w:cs="宋体"/>
                <w:kern w:val="0"/>
                <w:sz w:val="24"/>
              </w:rPr>
              <w:t>网页</w:t>
            </w:r>
            <w:r w:rsidRPr="004207C5">
              <w:rPr>
                <w:rFonts w:ascii="宋体" w:eastAsia="宋体" w:hAnsi="宋体" w:cs="宋体"/>
                <w:kern w:val="0"/>
                <w:sz w:val="24"/>
              </w:rPr>
              <w:fldChar w:fldCharType="end"/>
            </w:r>
            <w:r w:rsidRPr="004207C5">
              <w:rPr>
                <w:rFonts w:ascii="宋体" w:eastAsia="宋体" w:hAnsi="宋体" w:cs="宋体"/>
                <w:kern w:val="0"/>
                <w:sz w:val="24"/>
              </w:rPr>
              <w:t>HTML（</w:t>
            </w:r>
            <w:hyperlink r:id="rId6" w:tgtFrame="_blank" w:history="1">
              <w:r w:rsidRPr="004207C5">
                <w:rPr>
                  <w:rFonts w:ascii="宋体" w:eastAsia="宋体" w:hAnsi="宋体" w:cs="宋体"/>
                  <w:kern w:val="0"/>
                  <w:sz w:val="24"/>
                </w:rPr>
                <w:t>标准通用标记语言</w:t>
              </w:r>
            </w:hyperlink>
            <w:r w:rsidRPr="004207C5">
              <w:rPr>
                <w:rFonts w:ascii="宋体" w:eastAsia="宋体" w:hAnsi="宋体" w:cs="宋体"/>
                <w:kern w:val="0"/>
                <w:sz w:val="24"/>
              </w:rPr>
              <w:t>的子集）文件(*.htm,*.</w:t>
            </w:r>
            <w:hyperlink r:id="rId7" w:tgtFrame="_blank" w:history="1">
              <w:r w:rsidRPr="004207C5">
                <w:rPr>
                  <w:rFonts w:ascii="宋体" w:eastAsia="宋体" w:hAnsi="宋体" w:cs="宋体"/>
                  <w:kern w:val="0"/>
                  <w:sz w:val="24"/>
                </w:rPr>
                <w:t>html</w:t>
              </w:r>
            </w:hyperlink>
            <w:r w:rsidRPr="004207C5">
              <w:rPr>
                <w:rFonts w:ascii="宋体" w:eastAsia="宋体" w:hAnsi="宋体" w:cs="宋体"/>
                <w:kern w:val="0"/>
                <w:sz w:val="24"/>
              </w:rPr>
              <w:t>)中插入Java</w:t>
            </w:r>
            <w:hyperlink r:id="rId8" w:tgtFrame="_blank" w:history="1">
              <w:r w:rsidRPr="004207C5">
                <w:rPr>
                  <w:rFonts w:ascii="宋体" w:eastAsia="宋体" w:hAnsi="宋体" w:cs="宋体"/>
                  <w:kern w:val="0"/>
                  <w:sz w:val="24"/>
                </w:rPr>
                <w:t>程序段</w:t>
              </w:r>
            </w:hyperlink>
            <w:r w:rsidRPr="004207C5">
              <w:rPr>
                <w:rFonts w:ascii="宋体" w:eastAsia="宋体" w:hAnsi="宋体" w:cs="宋体"/>
                <w:kern w:val="0"/>
                <w:sz w:val="24"/>
              </w:rPr>
              <w:t>(</w:t>
            </w:r>
            <w:proofErr w:type="spellStart"/>
            <w:r w:rsidRPr="004207C5">
              <w:rPr>
                <w:rFonts w:ascii="宋体" w:eastAsia="宋体" w:hAnsi="宋体" w:cs="宋体"/>
                <w:kern w:val="0"/>
                <w:sz w:val="24"/>
              </w:rPr>
              <w:t>Scriptlet</w:t>
            </w:r>
            <w:proofErr w:type="spellEnd"/>
            <w:r w:rsidRPr="004207C5">
              <w:rPr>
                <w:rFonts w:ascii="宋体" w:eastAsia="宋体" w:hAnsi="宋体" w:cs="宋体"/>
                <w:kern w:val="0"/>
                <w:sz w:val="24"/>
              </w:rPr>
              <w:t>)和JSP标记(tag)，从而形成JSP文件，后缀名为(*.</w:t>
            </w:r>
            <w:proofErr w:type="spellStart"/>
            <w:r w:rsidRPr="004207C5">
              <w:rPr>
                <w:rFonts w:ascii="宋体" w:eastAsia="宋体" w:hAnsi="宋体" w:cs="宋体"/>
                <w:kern w:val="0"/>
                <w:sz w:val="24"/>
              </w:rPr>
              <w:t>jsp</w:t>
            </w:r>
            <w:proofErr w:type="spellEnd"/>
            <w:r w:rsidRPr="004207C5">
              <w:rPr>
                <w:rFonts w:ascii="宋体" w:eastAsia="宋体" w:hAnsi="宋体" w:cs="宋体"/>
                <w:kern w:val="0"/>
                <w:sz w:val="24"/>
              </w:rPr>
              <w:t>)。 用JSP开发的Web应用是</w:t>
            </w:r>
            <w:r w:rsidRPr="004207C5">
              <w:rPr>
                <w:rFonts w:ascii="宋体" w:eastAsia="宋体" w:hAnsi="宋体" w:cs="宋体"/>
                <w:kern w:val="0"/>
                <w:sz w:val="24"/>
              </w:rPr>
              <w:fldChar w:fldCharType="begin"/>
            </w:r>
            <w:r w:rsidRPr="004207C5">
              <w:rPr>
                <w:rFonts w:ascii="宋体" w:eastAsia="宋体" w:hAnsi="宋体" w:cs="宋体"/>
                <w:kern w:val="0"/>
                <w:sz w:val="24"/>
              </w:rPr>
              <w:instrText xml:space="preserve"> HYPERLINK "https://baike.baidu.com/item/%E8%B7%A8%E5%B9%B3%E5%8F%B0/8558902" \t "_blank" </w:instrText>
            </w:r>
            <w:r w:rsidRPr="004207C5">
              <w:rPr>
                <w:rFonts w:ascii="宋体" w:eastAsia="宋体" w:hAnsi="宋体" w:cs="宋体"/>
                <w:kern w:val="0"/>
                <w:sz w:val="24"/>
              </w:rPr>
              <w:fldChar w:fldCharType="separate"/>
            </w:r>
            <w:r w:rsidRPr="004207C5">
              <w:rPr>
                <w:rFonts w:ascii="宋体" w:eastAsia="宋体" w:hAnsi="宋体" w:cs="宋体"/>
                <w:kern w:val="0"/>
                <w:sz w:val="24"/>
              </w:rPr>
              <w:t>跨平台</w:t>
            </w:r>
            <w:r w:rsidRPr="004207C5">
              <w:rPr>
                <w:rFonts w:ascii="宋体" w:eastAsia="宋体" w:hAnsi="宋体" w:cs="宋体"/>
                <w:kern w:val="0"/>
                <w:sz w:val="24"/>
              </w:rPr>
              <w:fldChar w:fldCharType="end"/>
            </w:r>
            <w:r w:rsidRPr="004207C5">
              <w:rPr>
                <w:rFonts w:ascii="宋体" w:eastAsia="宋体" w:hAnsi="宋体" w:cs="宋体"/>
                <w:kern w:val="0"/>
                <w:sz w:val="24"/>
              </w:rPr>
              <w:t>的，既能在Linux下运行，也能在其他操作系统上运行。JSP技术使用Java编程语言编写类XML的tags和</w:t>
            </w:r>
            <w:proofErr w:type="spellStart"/>
            <w:r w:rsidRPr="004207C5">
              <w:rPr>
                <w:rFonts w:ascii="宋体" w:eastAsia="宋体" w:hAnsi="宋体" w:cs="宋体"/>
                <w:kern w:val="0"/>
                <w:sz w:val="24"/>
              </w:rPr>
              <w:t>scriptlets</w:t>
            </w:r>
            <w:proofErr w:type="spellEnd"/>
            <w:r w:rsidRPr="004207C5">
              <w:rPr>
                <w:rFonts w:ascii="宋体" w:eastAsia="宋体" w:hAnsi="宋体" w:cs="宋体"/>
                <w:kern w:val="0"/>
                <w:sz w:val="24"/>
              </w:rPr>
              <w:t>，来封装产生动态网页的处理逻辑。网页还能通过tags和</w:t>
            </w:r>
            <w:proofErr w:type="spellStart"/>
            <w:r w:rsidRPr="004207C5">
              <w:rPr>
                <w:rFonts w:ascii="宋体" w:eastAsia="宋体" w:hAnsi="宋体" w:cs="宋体"/>
                <w:kern w:val="0"/>
                <w:sz w:val="24"/>
              </w:rPr>
              <w:t>scriptlets</w:t>
            </w:r>
            <w:proofErr w:type="spellEnd"/>
            <w:r w:rsidRPr="004207C5">
              <w:rPr>
                <w:rFonts w:ascii="宋体" w:eastAsia="宋体" w:hAnsi="宋体" w:cs="宋体"/>
                <w:kern w:val="0"/>
                <w:sz w:val="24"/>
              </w:rPr>
              <w:t>访问存在于服务端的资源的应用逻辑。</w:t>
            </w:r>
          </w:p>
        </w:tc>
      </w:tr>
    </w:tbl>
    <w:p w14:paraId="774434F1" w14:textId="3C46B0CF" w:rsidR="004207C5" w:rsidRPr="00175CE7" w:rsidRDefault="004207C5" w:rsidP="004207C5">
      <w:pPr>
        <w:autoSpaceDE w:val="0"/>
        <w:autoSpaceDN w:val="0"/>
        <w:adjustRightInd w:val="0"/>
        <w:spacing w:line="360" w:lineRule="auto"/>
        <w:jc w:val="left"/>
        <w:rPr>
          <w:rFonts w:ascii="宋体" w:eastAsia="宋体" w:hAnsi="宋体"/>
          <w:b/>
          <w:bCs/>
          <w:sz w:val="30"/>
          <w:szCs w:val="30"/>
        </w:rPr>
      </w:pPr>
      <w:bookmarkStart w:id="1" w:name="_Toc7164429"/>
      <w:bookmarkEnd w:id="0"/>
      <w:r w:rsidRPr="00175CE7">
        <w:rPr>
          <w:rFonts w:ascii="宋体" w:eastAsia="宋体" w:hAnsi="宋体" w:hint="eastAsia"/>
          <w:b/>
          <w:bCs/>
          <w:sz w:val="30"/>
          <w:szCs w:val="30"/>
        </w:rPr>
        <w:t>后端服务技术介绍：</w:t>
      </w:r>
    </w:p>
    <w:tbl>
      <w:tblPr>
        <w:tblStyle w:val="a3"/>
        <w:tblW w:w="0" w:type="auto"/>
        <w:tblLook w:val="04A0" w:firstRow="1" w:lastRow="0" w:firstColumn="1" w:lastColumn="0" w:noHBand="0" w:noVBand="1"/>
      </w:tblPr>
      <w:tblGrid>
        <w:gridCol w:w="1555"/>
        <w:gridCol w:w="1559"/>
        <w:gridCol w:w="5182"/>
      </w:tblGrid>
      <w:tr w:rsidR="00175CE7" w14:paraId="2D98C674" w14:textId="77777777" w:rsidTr="00175CE7">
        <w:trPr>
          <w:trHeight w:val="828"/>
        </w:trPr>
        <w:tc>
          <w:tcPr>
            <w:tcW w:w="1555" w:type="dxa"/>
          </w:tcPr>
          <w:p w14:paraId="7B7A5D58" w14:textId="2D86EA43" w:rsidR="00175CE7" w:rsidRDefault="00175CE7" w:rsidP="00175CE7">
            <w:pPr>
              <w:autoSpaceDE w:val="0"/>
              <w:autoSpaceDN w:val="0"/>
              <w:adjustRightInd w:val="0"/>
              <w:spacing w:line="360" w:lineRule="auto"/>
              <w:jc w:val="center"/>
              <w:rPr>
                <w:rFonts w:ascii="宋体" w:eastAsia="宋体" w:hAnsi="宋体" w:hint="eastAsia"/>
                <w:sz w:val="28"/>
                <w:szCs w:val="28"/>
              </w:rPr>
            </w:pPr>
            <w:r>
              <w:rPr>
                <w:rFonts w:ascii="宋体" w:eastAsia="宋体" w:hAnsi="宋体" w:hint="eastAsia"/>
                <w:sz w:val="28"/>
                <w:szCs w:val="28"/>
              </w:rPr>
              <w:t>技术类型</w:t>
            </w:r>
          </w:p>
        </w:tc>
        <w:tc>
          <w:tcPr>
            <w:tcW w:w="1559" w:type="dxa"/>
          </w:tcPr>
          <w:p w14:paraId="205BFFEB" w14:textId="661B4CE7" w:rsidR="00175CE7" w:rsidRDefault="00175CE7" w:rsidP="00175CE7">
            <w:pPr>
              <w:autoSpaceDE w:val="0"/>
              <w:autoSpaceDN w:val="0"/>
              <w:adjustRightInd w:val="0"/>
              <w:spacing w:line="360" w:lineRule="auto"/>
              <w:jc w:val="center"/>
              <w:rPr>
                <w:rFonts w:ascii="宋体" w:eastAsia="宋体" w:hAnsi="宋体" w:hint="eastAsia"/>
                <w:sz w:val="28"/>
                <w:szCs w:val="28"/>
              </w:rPr>
            </w:pPr>
            <w:r>
              <w:rPr>
                <w:rFonts w:ascii="宋体" w:eastAsia="宋体" w:hAnsi="宋体" w:hint="eastAsia"/>
                <w:sz w:val="28"/>
                <w:szCs w:val="28"/>
              </w:rPr>
              <w:t>技术名称</w:t>
            </w:r>
          </w:p>
        </w:tc>
        <w:tc>
          <w:tcPr>
            <w:tcW w:w="5182" w:type="dxa"/>
          </w:tcPr>
          <w:p w14:paraId="04759319" w14:textId="3494F902" w:rsidR="00175CE7" w:rsidRDefault="00175CE7" w:rsidP="00175CE7">
            <w:pPr>
              <w:autoSpaceDE w:val="0"/>
              <w:autoSpaceDN w:val="0"/>
              <w:adjustRightInd w:val="0"/>
              <w:spacing w:line="360" w:lineRule="auto"/>
              <w:jc w:val="center"/>
              <w:rPr>
                <w:rFonts w:ascii="宋体" w:eastAsia="宋体" w:hAnsi="宋体" w:hint="eastAsia"/>
                <w:sz w:val="28"/>
                <w:szCs w:val="28"/>
              </w:rPr>
            </w:pPr>
            <w:r>
              <w:rPr>
                <w:rFonts w:ascii="宋体" w:eastAsia="宋体" w:hAnsi="宋体" w:hint="eastAsia"/>
                <w:sz w:val="28"/>
                <w:szCs w:val="28"/>
              </w:rPr>
              <w:t>技术介绍</w:t>
            </w:r>
          </w:p>
        </w:tc>
      </w:tr>
      <w:tr w:rsidR="00175CE7" w14:paraId="20CFEE5A" w14:textId="77777777" w:rsidTr="00175CE7">
        <w:trPr>
          <w:trHeight w:val="3547"/>
        </w:trPr>
        <w:tc>
          <w:tcPr>
            <w:tcW w:w="1555" w:type="dxa"/>
            <w:vAlign w:val="center"/>
          </w:tcPr>
          <w:p w14:paraId="59021599" w14:textId="0EAD325D" w:rsidR="00175CE7" w:rsidRPr="00175CE7" w:rsidRDefault="00175CE7" w:rsidP="00175CE7">
            <w:pPr>
              <w:autoSpaceDE w:val="0"/>
              <w:autoSpaceDN w:val="0"/>
              <w:adjustRightInd w:val="0"/>
              <w:spacing w:line="360" w:lineRule="auto"/>
              <w:jc w:val="center"/>
              <w:rPr>
                <w:rFonts w:ascii="宋体" w:eastAsia="宋体" w:hAnsi="宋体" w:hint="eastAsia"/>
                <w:b/>
                <w:bCs/>
                <w:sz w:val="28"/>
                <w:szCs w:val="28"/>
              </w:rPr>
            </w:pPr>
            <w:r w:rsidRPr="00175CE7">
              <w:rPr>
                <w:rFonts w:ascii="宋体" w:eastAsia="宋体" w:hAnsi="宋体" w:hint="eastAsia"/>
                <w:b/>
                <w:bCs/>
                <w:sz w:val="28"/>
                <w:szCs w:val="28"/>
              </w:rPr>
              <w:t>数据库</w:t>
            </w:r>
          </w:p>
        </w:tc>
        <w:tc>
          <w:tcPr>
            <w:tcW w:w="1559" w:type="dxa"/>
            <w:vAlign w:val="center"/>
          </w:tcPr>
          <w:p w14:paraId="40037708" w14:textId="68B78DE6" w:rsidR="00175CE7" w:rsidRPr="00175CE7" w:rsidRDefault="00175CE7" w:rsidP="00175CE7">
            <w:pPr>
              <w:autoSpaceDE w:val="0"/>
              <w:autoSpaceDN w:val="0"/>
              <w:adjustRightInd w:val="0"/>
              <w:spacing w:line="360" w:lineRule="auto"/>
              <w:jc w:val="center"/>
              <w:rPr>
                <w:rFonts w:ascii="宋体" w:eastAsia="宋体" w:hAnsi="宋体" w:hint="eastAsia"/>
                <w:b/>
                <w:bCs/>
                <w:sz w:val="28"/>
                <w:szCs w:val="28"/>
              </w:rPr>
            </w:pPr>
            <w:r w:rsidRPr="00175CE7">
              <w:rPr>
                <w:rFonts w:ascii="宋体" w:eastAsia="宋体" w:hAnsi="宋体"/>
                <w:b/>
                <w:bCs/>
                <w:sz w:val="28"/>
                <w:szCs w:val="28"/>
              </w:rPr>
              <w:t>M</w:t>
            </w:r>
            <w:r w:rsidRPr="00175CE7">
              <w:rPr>
                <w:rFonts w:ascii="宋体" w:eastAsia="宋体" w:hAnsi="宋体" w:hint="eastAsia"/>
                <w:b/>
                <w:bCs/>
                <w:sz w:val="28"/>
                <w:szCs w:val="28"/>
              </w:rPr>
              <w:t>y</w:t>
            </w:r>
            <w:r w:rsidRPr="00175CE7">
              <w:rPr>
                <w:rFonts w:ascii="宋体" w:eastAsia="宋体" w:hAnsi="宋体"/>
                <w:b/>
                <w:bCs/>
                <w:sz w:val="28"/>
                <w:szCs w:val="28"/>
              </w:rPr>
              <w:t>SQL</w:t>
            </w:r>
          </w:p>
        </w:tc>
        <w:tc>
          <w:tcPr>
            <w:tcW w:w="5182" w:type="dxa"/>
          </w:tcPr>
          <w:p w14:paraId="5FFA4FB0" w14:textId="6CEB4CEC" w:rsidR="00175CE7" w:rsidRPr="00175CE7" w:rsidRDefault="00175CE7" w:rsidP="00175CE7">
            <w:pPr>
              <w:autoSpaceDE w:val="0"/>
              <w:autoSpaceDN w:val="0"/>
              <w:adjustRightInd w:val="0"/>
              <w:spacing w:line="360" w:lineRule="auto"/>
              <w:ind w:firstLine="420"/>
              <w:jc w:val="left"/>
              <w:rPr>
                <w:rFonts w:ascii="宋体" w:eastAsia="宋体" w:hAnsi="宋体" w:cs="宋体" w:hint="eastAsia"/>
                <w:kern w:val="0"/>
                <w:sz w:val="24"/>
              </w:rPr>
            </w:pPr>
            <w:r w:rsidRPr="004207C5">
              <w:rPr>
                <w:rFonts w:ascii="宋体" w:eastAsia="宋体" w:hAnsi="宋体" w:cs="宋体" w:hint="eastAsia"/>
                <w:kern w:val="0"/>
                <w:sz w:val="24"/>
              </w:rPr>
              <w:t>MySQL是一个开放源码的小型关联式数据库管理系统，开发者为瑞典MySQL AB公司。MySQL被广泛地应用在Internet上的中小型网站中。由于其体积小、速度快、总体拥有成本低，尤其是开放源码这一特点，许多中小型网站为了降低网站总体拥有成本而选择了MySQL作为网站数据库。</w:t>
            </w:r>
          </w:p>
        </w:tc>
      </w:tr>
      <w:tr w:rsidR="00175CE7" w14:paraId="41EA58E9" w14:textId="77777777" w:rsidTr="00175CE7">
        <w:tc>
          <w:tcPr>
            <w:tcW w:w="1555" w:type="dxa"/>
            <w:vMerge w:val="restart"/>
            <w:vAlign w:val="center"/>
          </w:tcPr>
          <w:p w14:paraId="172A0772" w14:textId="77777777" w:rsidR="00175CE7" w:rsidRPr="00175CE7" w:rsidRDefault="00175CE7" w:rsidP="00175CE7">
            <w:pPr>
              <w:autoSpaceDE w:val="0"/>
              <w:autoSpaceDN w:val="0"/>
              <w:adjustRightInd w:val="0"/>
              <w:spacing w:line="360" w:lineRule="auto"/>
              <w:jc w:val="center"/>
              <w:rPr>
                <w:rFonts w:ascii="宋体" w:eastAsia="宋体" w:hAnsi="宋体"/>
                <w:b/>
                <w:bCs/>
                <w:sz w:val="28"/>
                <w:szCs w:val="28"/>
              </w:rPr>
            </w:pPr>
            <w:r w:rsidRPr="00175CE7">
              <w:rPr>
                <w:rFonts w:ascii="宋体" w:eastAsia="宋体" w:hAnsi="宋体"/>
                <w:b/>
                <w:bCs/>
                <w:sz w:val="28"/>
                <w:szCs w:val="28"/>
              </w:rPr>
              <w:lastRenderedPageBreak/>
              <w:t>SSH</w:t>
            </w:r>
            <w:r w:rsidRPr="00175CE7">
              <w:rPr>
                <w:rFonts w:ascii="宋体" w:eastAsia="宋体" w:hAnsi="宋体" w:hint="eastAsia"/>
                <w:b/>
                <w:bCs/>
                <w:sz w:val="28"/>
                <w:szCs w:val="28"/>
              </w:rPr>
              <w:t>后端</w:t>
            </w:r>
          </w:p>
          <w:p w14:paraId="63F7BD3F" w14:textId="71F6766C" w:rsidR="00175CE7" w:rsidRPr="00175CE7" w:rsidRDefault="00175CE7" w:rsidP="00175CE7">
            <w:pPr>
              <w:autoSpaceDE w:val="0"/>
              <w:autoSpaceDN w:val="0"/>
              <w:adjustRightInd w:val="0"/>
              <w:spacing w:line="360" w:lineRule="auto"/>
              <w:jc w:val="center"/>
              <w:rPr>
                <w:rFonts w:ascii="宋体" w:eastAsia="宋体" w:hAnsi="宋体" w:hint="eastAsia"/>
                <w:b/>
                <w:bCs/>
                <w:sz w:val="24"/>
              </w:rPr>
            </w:pPr>
            <w:r w:rsidRPr="00175CE7">
              <w:rPr>
                <w:rFonts w:ascii="宋体" w:eastAsia="宋体" w:hAnsi="宋体" w:hint="eastAsia"/>
                <w:b/>
                <w:bCs/>
                <w:sz w:val="28"/>
                <w:szCs w:val="28"/>
              </w:rPr>
              <w:t>服务框架</w:t>
            </w:r>
          </w:p>
        </w:tc>
        <w:tc>
          <w:tcPr>
            <w:tcW w:w="1559" w:type="dxa"/>
            <w:vAlign w:val="center"/>
          </w:tcPr>
          <w:p w14:paraId="32240FD3" w14:textId="4ED73792" w:rsidR="00175CE7" w:rsidRPr="00175CE7" w:rsidRDefault="00175CE7" w:rsidP="00175CE7">
            <w:pPr>
              <w:shd w:val="clear" w:color="auto" w:fill="FFFFFF"/>
              <w:spacing w:line="360" w:lineRule="auto"/>
              <w:jc w:val="center"/>
              <w:rPr>
                <w:rFonts w:ascii="宋体" w:eastAsia="宋体" w:hAnsi="宋体" w:cs="宋体" w:hint="eastAsia"/>
                <w:b/>
                <w:bCs/>
                <w:kern w:val="0"/>
                <w:sz w:val="28"/>
                <w:szCs w:val="28"/>
              </w:rPr>
            </w:pPr>
            <w:r w:rsidRPr="00175CE7">
              <w:rPr>
                <w:rFonts w:ascii="宋体" w:eastAsia="宋体" w:hAnsi="宋体" w:cs="宋体"/>
                <w:b/>
                <w:bCs/>
                <w:kern w:val="0"/>
                <w:sz w:val="28"/>
                <w:szCs w:val="28"/>
              </w:rPr>
              <w:t>S</w:t>
            </w:r>
            <w:r w:rsidRPr="00175CE7">
              <w:rPr>
                <w:rFonts w:ascii="宋体" w:eastAsia="宋体" w:hAnsi="宋体" w:cs="宋体" w:hint="eastAsia"/>
                <w:b/>
                <w:bCs/>
                <w:kern w:val="0"/>
                <w:sz w:val="28"/>
                <w:szCs w:val="28"/>
              </w:rPr>
              <w:t>tructs2</w:t>
            </w:r>
          </w:p>
        </w:tc>
        <w:tc>
          <w:tcPr>
            <w:tcW w:w="5182" w:type="dxa"/>
          </w:tcPr>
          <w:p w14:paraId="2C7FE7BF" w14:textId="32CF9D45" w:rsidR="00175CE7" w:rsidRPr="00175CE7" w:rsidRDefault="00175CE7" w:rsidP="00175CE7">
            <w:pPr>
              <w:shd w:val="clear" w:color="auto" w:fill="FFFFFF"/>
              <w:spacing w:line="360" w:lineRule="auto"/>
              <w:ind w:firstLine="480"/>
              <w:jc w:val="left"/>
              <w:rPr>
                <w:rFonts w:ascii="宋体" w:eastAsia="宋体" w:hAnsi="宋体" w:cs="宋体" w:hint="eastAsia"/>
                <w:kern w:val="0"/>
                <w:sz w:val="24"/>
              </w:rPr>
            </w:pPr>
            <w:r w:rsidRPr="004207C5">
              <w:rPr>
                <w:rFonts w:ascii="宋体" w:eastAsia="宋体" w:hAnsi="宋体" w:cs="宋体"/>
                <w:kern w:val="0"/>
                <w:sz w:val="24"/>
              </w:rPr>
              <w:t>Struts2是一个基于MVC设计模式的Web应用框架，它本质上相当于一个servlet，在MVC设计模式中，Struts2作为控制器(Controller)来建立模型与视图的数据交互。</w:t>
            </w:r>
          </w:p>
        </w:tc>
      </w:tr>
      <w:tr w:rsidR="00175CE7" w14:paraId="7E4139EE" w14:textId="77777777" w:rsidTr="00175CE7">
        <w:tc>
          <w:tcPr>
            <w:tcW w:w="1555" w:type="dxa"/>
            <w:vMerge/>
          </w:tcPr>
          <w:p w14:paraId="018C09BA" w14:textId="77777777" w:rsidR="00175CE7" w:rsidRPr="00175CE7" w:rsidRDefault="00175CE7" w:rsidP="00175CE7">
            <w:pPr>
              <w:autoSpaceDE w:val="0"/>
              <w:autoSpaceDN w:val="0"/>
              <w:adjustRightInd w:val="0"/>
              <w:spacing w:line="360" w:lineRule="auto"/>
              <w:jc w:val="center"/>
              <w:rPr>
                <w:rFonts w:ascii="宋体" w:eastAsia="宋体" w:hAnsi="宋体" w:hint="eastAsia"/>
                <w:sz w:val="24"/>
              </w:rPr>
            </w:pPr>
          </w:p>
        </w:tc>
        <w:tc>
          <w:tcPr>
            <w:tcW w:w="1559" w:type="dxa"/>
            <w:vAlign w:val="center"/>
          </w:tcPr>
          <w:p w14:paraId="745DE71B" w14:textId="4DC0C318" w:rsidR="00175CE7" w:rsidRPr="00175CE7" w:rsidRDefault="00175CE7" w:rsidP="00175CE7">
            <w:pPr>
              <w:shd w:val="clear" w:color="auto" w:fill="FFFFFF"/>
              <w:spacing w:line="360" w:lineRule="auto"/>
              <w:jc w:val="center"/>
              <w:rPr>
                <w:rFonts w:ascii="宋体" w:eastAsia="宋体" w:hAnsi="宋体" w:cs="宋体" w:hint="eastAsia"/>
                <w:b/>
                <w:bCs/>
                <w:kern w:val="0"/>
                <w:sz w:val="28"/>
                <w:szCs w:val="28"/>
              </w:rPr>
            </w:pPr>
            <w:r w:rsidRPr="00175CE7">
              <w:rPr>
                <w:rFonts w:ascii="宋体" w:eastAsia="宋体" w:hAnsi="宋体" w:cs="宋体" w:hint="eastAsia"/>
                <w:b/>
                <w:bCs/>
                <w:kern w:val="0"/>
                <w:sz w:val="28"/>
                <w:szCs w:val="28"/>
              </w:rPr>
              <w:t>Spring</w:t>
            </w:r>
          </w:p>
        </w:tc>
        <w:tc>
          <w:tcPr>
            <w:tcW w:w="5182" w:type="dxa"/>
          </w:tcPr>
          <w:p w14:paraId="5177DC0A" w14:textId="31DCBA4D" w:rsidR="00175CE7" w:rsidRPr="00175CE7" w:rsidRDefault="00175CE7" w:rsidP="00175CE7">
            <w:pPr>
              <w:autoSpaceDE w:val="0"/>
              <w:autoSpaceDN w:val="0"/>
              <w:adjustRightInd w:val="0"/>
              <w:spacing w:line="360" w:lineRule="auto"/>
              <w:jc w:val="left"/>
              <w:rPr>
                <w:rFonts w:ascii="宋体" w:eastAsia="宋体" w:hAnsi="宋体" w:hint="eastAsia"/>
                <w:sz w:val="24"/>
              </w:rPr>
            </w:pPr>
            <w:r>
              <w:rPr>
                <w:rFonts w:ascii="宋体" w:eastAsia="宋体" w:hAnsi="宋体" w:cs="宋体"/>
                <w:kern w:val="0"/>
                <w:sz w:val="24"/>
              </w:rPr>
              <w:t xml:space="preserve">   </w:t>
            </w:r>
            <w:r w:rsidRPr="004207C5">
              <w:rPr>
                <w:rFonts w:ascii="宋体" w:eastAsia="宋体" w:hAnsi="宋体" w:cs="宋体"/>
                <w:kern w:val="0"/>
                <w:sz w:val="24"/>
              </w:rPr>
              <w:t>Spring是一个开源框架，是为了解决企业应用开发的复杂性而创建的。Spring使用基本的JavaBean来完成以前只可能由EJB完成的事情</w:t>
            </w:r>
            <w:r>
              <w:rPr>
                <w:rFonts w:ascii="宋体" w:eastAsia="宋体" w:hAnsi="宋体" w:cs="宋体" w:hint="eastAsia"/>
                <w:kern w:val="0"/>
                <w:sz w:val="24"/>
              </w:rPr>
              <w:t>。</w:t>
            </w:r>
            <w:r w:rsidRPr="004207C5">
              <w:rPr>
                <w:rFonts w:ascii="宋体" w:eastAsia="宋体" w:hAnsi="宋体" w:cs="宋体"/>
                <w:kern w:val="0"/>
                <w:sz w:val="24"/>
              </w:rPr>
              <w:t>Spring的用途不仅限于服务器端的开发。从简单性、</w:t>
            </w:r>
            <w:r w:rsidRPr="004207C5">
              <w:rPr>
                <w:rFonts w:ascii="宋体" w:eastAsia="宋体" w:hAnsi="宋体" w:cs="宋体"/>
                <w:kern w:val="0"/>
                <w:sz w:val="24"/>
              </w:rPr>
              <w:fldChar w:fldCharType="begin"/>
            </w:r>
            <w:r w:rsidRPr="004207C5">
              <w:rPr>
                <w:rFonts w:ascii="宋体" w:eastAsia="宋体" w:hAnsi="宋体" w:cs="宋体"/>
                <w:kern w:val="0"/>
                <w:sz w:val="24"/>
              </w:rPr>
              <w:instrText xml:space="preserve"> HYPERLINK "https://baike.baidu.com/item/%E5%8F%AF%E6%B5%8B%E8%AF%95%E6%80%A7" \t "_blank" </w:instrText>
            </w:r>
            <w:r w:rsidRPr="004207C5">
              <w:rPr>
                <w:rFonts w:ascii="宋体" w:eastAsia="宋体" w:hAnsi="宋体" w:cs="宋体"/>
                <w:kern w:val="0"/>
                <w:sz w:val="24"/>
              </w:rPr>
              <w:fldChar w:fldCharType="separate"/>
            </w:r>
            <w:r w:rsidRPr="004207C5">
              <w:rPr>
                <w:rFonts w:ascii="宋体" w:eastAsia="宋体" w:hAnsi="宋体" w:cs="宋体"/>
                <w:kern w:val="0"/>
                <w:sz w:val="24"/>
              </w:rPr>
              <w:t>可测试性</w:t>
            </w:r>
            <w:r w:rsidRPr="004207C5">
              <w:rPr>
                <w:rFonts w:ascii="宋体" w:eastAsia="宋体" w:hAnsi="宋体" w:cs="宋体"/>
                <w:kern w:val="0"/>
                <w:sz w:val="24"/>
              </w:rPr>
              <w:fldChar w:fldCharType="end"/>
            </w:r>
            <w:r w:rsidRPr="004207C5">
              <w:rPr>
                <w:rFonts w:ascii="宋体" w:eastAsia="宋体" w:hAnsi="宋体" w:cs="宋体"/>
                <w:kern w:val="0"/>
                <w:sz w:val="24"/>
              </w:rPr>
              <w:t>和</w:t>
            </w:r>
            <w:r w:rsidRPr="004207C5">
              <w:rPr>
                <w:rFonts w:ascii="宋体" w:eastAsia="宋体" w:hAnsi="宋体" w:cs="宋体"/>
                <w:kern w:val="0"/>
                <w:sz w:val="24"/>
              </w:rPr>
              <w:fldChar w:fldCharType="begin"/>
            </w:r>
            <w:r w:rsidRPr="004207C5">
              <w:rPr>
                <w:rFonts w:ascii="宋体" w:eastAsia="宋体" w:hAnsi="宋体" w:cs="宋体"/>
                <w:kern w:val="0"/>
                <w:sz w:val="24"/>
              </w:rPr>
              <w:instrText xml:space="preserve"> HYPERLINK "https://baike.baidu.com/item/%E6%9D%BE%E8%80%A6%E5%90%88" \t "_blank" </w:instrText>
            </w:r>
            <w:r w:rsidRPr="004207C5">
              <w:rPr>
                <w:rFonts w:ascii="宋体" w:eastAsia="宋体" w:hAnsi="宋体" w:cs="宋体"/>
                <w:kern w:val="0"/>
                <w:sz w:val="24"/>
              </w:rPr>
              <w:fldChar w:fldCharType="separate"/>
            </w:r>
            <w:r w:rsidRPr="004207C5">
              <w:rPr>
                <w:rFonts w:ascii="宋体" w:eastAsia="宋体" w:hAnsi="宋体" w:cs="宋体"/>
                <w:kern w:val="0"/>
                <w:sz w:val="24"/>
              </w:rPr>
              <w:t>松耦合</w:t>
            </w:r>
            <w:r w:rsidRPr="004207C5">
              <w:rPr>
                <w:rFonts w:ascii="宋体" w:eastAsia="宋体" w:hAnsi="宋体" w:cs="宋体"/>
                <w:kern w:val="0"/>
                <w:sz w:val="24"/>
              </w:rPr>
              <w:fldChar w:fldCharType="end"/>
            </w:r>
            <w:r w:rsidRPr="004207C5">
              <w:rPr>
                <w:rFonts w:ascii="宋体" w:eastAsia="宋体" w:hAnsi="宋体" w:cs="宋体"/>
                <w:kern w:val="0"/>
                <w:sz w:val="24"/>
              </w:rPr>
              <w:t>的角度而言，任何Java应用都可以从Spring中受益。</w:t>
            </w:r>
          </w:p>
        </w:tc>
      </w:tr>
      <w:tr w:rsidR="00175CE7" w14:paraId="6A646F54" w14:textId="77777777" w:rsidTr="00175CE7">
        <w:tc>
          <w:tcPr>
            <w:tcW w:w="1555" w:type="dxa"/>
            <w:vMerge/>
          </w:tcPr>
          <w:p w14:paraId="5661CA45" w14:textId="77777777" w:rsidR="00175CE7" w:rsidRPr="00175CE7" w:rsidRDefault="00175CE7" w:rsidP="00175CE7">
            <w:pPr>
              <w:autoSpaceDE w:val="0"/>
              <w:autoSpaceDN w:val="0"/>
              <w:adjustRightInd w:val="0"/>
              <w:spacing w:line="360" w:lineRule="auto"/>
              <w:jc w:val="center"/>
              <w:rPr>
                <w:rFonts w:ascii="宋体" w:eastAsia="宋体" w:hAnsi="宋体" w:hint="eastAsia"/>
                <w:sz w:val="24"/>
              </w:rPr>
            </w:pPr>
          </w:p>
        </w:tc>
        <w:tc>
          <w:tcPr>
            <w:tcW w:w="1559" w:type="dxa"/>
            <w:vAlign w:val="center"/>
          </w:tcPr>
          <w:p w14:paraId="00999AED" w14:textId="5C36E5FC" w:rsidR="00175CE7" w:rsidRPr="00175CE7" w:rsidRDefault="00175CE7" w:rsidP="00175CE7">
            <w:pPr>
              <w:shd w:val="clear" w:color="auto" w:fill="FFFFFF"/>
              <w:spacing w:line="360" w:lineRule="auto"/>
              <w:jc w:val="center"/>
              <w:rPr>
                <w:rFonts w:ascii="宋体" w:eastAsia="宋体" w:hAnsi="宋体" w:cs="宋体" w:hint="eastAsia"/>
                <w:b/>
                <w:bCs/>
                <w:kern w:val="0"/>
                <w:sz w:val="28"/>
                <w:szCs w:val="28"/>
              </w:rPr>
            </w:pPr>
            <w:r w:rsidRPr="00175CE7">
              <w:rPr>
                <w:rFonts w:ascii="宋体" w:eastAsia="宋体" w:hAnsi="宋体" w:cs="宋体" w:hint="eastAsia"/>
                <w:b/>
                <w:bCs/>
                <w:kern w:val="0"/>
                <w:sz w:val="28"/>
                <w:szCs w:val="28"/>
              </w:rPr>
              <w:t>Hi</w:t>
            </w:r>
            <w:r w:rsidRPr="00175CE7">
              <w:rPr>
                <w:rFonts w:ascii="宋体" w:eastAsia="宋体" w:hAnsi="宋体" w:cs="宋体"/>
                <w:b/>
                <w:bCs/>
                <w:kern w:val="0"/>
                <w:sz w:val="28"/>
                <w:szCs w:val="28"/>
              </w:rPr>
              <w:t>bernate</w:t>
            </w:r>
          </w:p>
        </w:tc>
        <w:tc>
          <w:tcPr>
            <w:tcW w:w="5182" w:type="dxa"/>
          </w:tcPr>
          <w:p w14:paraId="1FD9321E" w14:textId="79396028" w:rsidR="00175CE7" w:rsidRPr="00175CE7" w:rsidRDefault="00175CE7" w:rsidP="00175CE7">
            <w:pPr>
              <w:shd w:val="clear" w:color="auto" w:fill="FFFFFF"/>
              <w:spacing w:line="360" w:lineRule="auto"/>
              <w:ind w:firstLine="480"/>
              <w:rPr>
                <w:rFonts w:ascii="宋体" w:eastAsia="宋体" w:hAnsi="宋体" w:cs="宋体" w:hint="eastAsia"/>
                <w:kern w:val="0"/>
                <w:sz w:val="24"/>
              </w:rPr>
            </w:pPr>
            <w:r w:rsidRPr="004207C5">
              <w:rPr>
                <w:rFonts w:ascii="宋体" w:eastAsia="宋体" w:hAnsi="宋体" w:cs="宋体"/>
                <w:kern w:val="0"/>
                <w:sz w:val="24"/>
              </w:rPr>
              <w:t>Hibernate是一个开放源代码的</w:t>
            </w:r>
            <w:r w:rsidRPr="004207C5">
              <w:rPr>
                <w:rFonts w:ascii="宋体" w:eastAsia="宋体" w:hAnsi="宋体" w:cs="宋体"/>
                <w:kern w:val="0"/>
                <w:sz w:val="24"/>
              </w:rPr>
              <w:fldChar w:fldCharType="begin"/>
            </w:r>
            <w:r w:rsidRPr="004207C5">
              <w:rPr>
                <w:rFonts w:ascii="宋体" w:eastAsia="宋体" w:hAnsi="宋体" w:cs="宋体"/>
                <w:kern w:val="0"/>
                <w:sz w:val="24"/>
              </w:rPr>
              <w:instrText xml:space="preserve"> HYPERLINK "https://baike.baidu.com/item/%E5%AF%B9%E8%B1%A1%E5%85%B3%E7%B3%BB%E6%98%A0%E5%B0%84" \t "_blank" </w:instrText>
            </w:r>
            <w:r w:rsidRPr="004207C5">
              <w:rPr>
                <w:rFonts w:ascii="宋体" w:eastAsia="宋体" w:hAnsi="宋体" w:cs="宋体"/>
                <w:kern w:val="0"/>
                <w:sz w:val="24"/>
              </w:rPr>
              <w:fldChar w:fldCharType="separate"/>
            </w:r>
            <w:r w:rsidRPr="004207C5">
              <w:rPr>
                <w:rFonts w:ascii="宋体" w:eastAsia="宋体" w:hAnsi="宋体" w:cs="宋体"/>
                <w:kern w:val="0"/>
                <w:sz w:val="24"/>
              </w:rPr>
              <w:t>对象关系映射</w:t>
            </w:r>
            <w:r w:rsidRPr="004207C5">
              <w:rPr>
                <w:rFonts w:ascii="宋体" w:eastAsia="宋体" w:hAnsi="宋体" w:cs="宋体"/>
                <w:kern w:val="0"/>
                <w:sz w:val="24"/>
              </w:rPr>
              <w:fldChar w:fldCharType="end"/>
            </w:r>
            <w:r w:rsidRPr="004207C5">
              <w:rPr>
                <w:rFonts w:ascii="宋体" w:eastAsia="宋体" w:hAnsi="宋体" w:cs="宋体"/>
                <w:kern w:val="0"/>
                <w:sz w:val="24"/>
              </w:rPr>
              <w:t>框架，它对JDBC进行了非常轻量级的对象封装，使得Java程序员可以随心所欲的使用对象编程思维来操纵数据库。 Hibernate的核心接口一共有5个，分别为:Session、</w:t>
            </w:r>
            <w:proofErr w:type="spellStart"/>
            <w:r w:rsidRPr="004207C5">
              <w:rPr>
                <w:rFonts w:ascii="宋体" w:eastAsia="宋体" w:hAnsi="宋体" w:cs="宋体"/>
                <w:kern w:val="0"/>
                <w:sz w:val="24"/>
              </w:rPr>
              <w:t>SessionFactory</w:t>
            </w:r>
            <w:proofErr w:type="spellEnd"/>
            <w:r w:rsidRPr="004207C5">
              <w:rPr>
                <w:rFonts w:ascii="宋体" w:eastAsia="宋体" w:hAnsi="宋体" w:cs="宋体"/>
                <w:kern w:val="0"/>
                <w:sz w:val="24"/>
              </w:rPr>
              <w:t>、Transaction、Query和Configuration。通过这些接口，不仅可以对持久化对象进行存取，还能够进行</w:t>
            </w:r>
            <w:hyperlink r:id="rId9" w:tgtFrame="_blank" w:history="1">
              <w:r w:rsidRPr="004207C5">
                <w:rPr>
                  <w:rFonts w:ascii="宋体" w:eastAsia="宋体" w:hAnsi="宋体" w:cs="宋体"/>
                  <w:kern w:val="0"/>
                  <w:sz w:val="24"/>
                </w:rPr>
                <w:t>事务</w:t>
              </w:r>
            </w:hyperlink>
            <w:r w:rsidRPr="004207C5">
              <w:rPr>
                <w:rFonts w:ascii="宋体" w:eastAsia="宋体" w:hAnsi="宋体" w:cs="宋体"/>
                <w:kern w:val="0"/>
                <w:sz w:val="24"/>
              </w:rPr>
              <w:t>控制。</w:t>
            </w:r>
          </w:p>
        </w:tc>
      </w:tr>
    </w:tbl>
    <w:bookmarkEnd w:id="1"/>
    <w:p w14:paraId="0BB70B5B" w14:textId="292ACFD3" w:rsidR="00E343C5" w:rsidRPr="00175CE7" w:rsidRDefault="00E343C5" w:rsidP="004207C5">
      <w:pPr>
        <w:shd w:val="clear" w:color="auto" w:fill="FFFFFF"/>
        <w:spacing w:line="360" w:lineRule="auto"/>
        <w:rPr>
          <w:rFonts w:ascii="宋体" w:eastAsia="宋体" w:hAnsi="宋体" w:cs="宋体"/>
          <w:b/>
          <w:bCs/>
          <w:kern w:val="0"/>
          <w:sz w:val="30"/>
          <w:szCs w:val="30"/>
        </w:rPr>
      </w:pPr>
      <w:r w:rsidRPr="00175CE7">
        <w:rPr>
          <w:rFonts w:ascii="宋体" w:eastAsia="宋体" w:hAnsi="宋体" w:cs="宋体" w:hint="eastAsia"/>
          <w:b/>
          <w:bCs/>
          <w:kern w:val="0"/>
          <w:sz w:val="30"/>
          <w:szCs w:val="30"/>
        </w:rPr>
        <w:t>集成框架架构</w:t>
      </w:r>
      <w:r w:rsidR="00175CE7">
        <w:rPr>
          <w:rFonts w:ascii="宋体" w:eastAsia="宋体" w:hAnsi="宋体" w:cs="宋体" w:hint="eastAsia"/>
          <w:b/>
          <w:bCs/>
          <w:kern w:val="0"/>
          <w:sz w:val="30"/>
          <w:szCs w:val="30"/>
        </w:rPr>
        <w:t>：</w:t>
      </w:r>
    </w:p>
    <w:p w14:paraId="7EC30EC4" w14:textId="1C1A7FE6" w:rsidR="00E343C5" w:rsidRPr="004207C5" w:rsidRDefault="00E343C5" w:rsidP="004207C5">
      <w:pPr>
        <w:shd w:val="clear" w:color="auto" w:fill="FFFFFF"/>
        <w:spacing w:line="360" w:lineRule="auto"/>
        <w:ind w:firstLine="480"/>
        <w:rPr>
          <w:rFonts w:ascii="宋体" w:eastAsia="宋体" w:hAnsi="宋体" w:cs="宋体"/>
          <w:kern w:val="0"/>
          <w:sz w:val="24"/>
        </w:rPr>
      </w:pPr>
      <w:r w:rsidRPr="004207C5">
        <w:rPr>
          <w:rFonts w:ascii="宋体" w:eastAsia="宋体" w:hAnsi="宋体" w:cs="宋体"/>
          <w:kern w:val="0"/>
          <w:sz w:val="24"/>
        </w:rPr>
        <w:t>集成SSH框架的系统从职责上分为四层：</w:t>
      </w:r>
      <w:hyperlink r:id="rId10" w:tgtFrame="_blank" w:history="1">
        <w:r w:rsidRPr="004207C5">
          <w:rPr>
            <w:rFonts w:ascii="宋体" w:eastAsia="宋体" w:hAnsi="宋体" w:cs="宋体"/>
            <w:kern w:val="0"/>
            <w:sz w:val="24"/>
          </w:rPr>
          <w:t>表示层</w:t>
        </w:r>
      </w:hyperlink>
      <w:r w:rsidRPr="004207C5">
        <w:rPr>
          <w:rFonts w:ascii="宋体" w:eastAsia="宋体" w:hAnsi="宋体" w:cs="宋体"/>
          <w:kern w:val="0"/>
          <w:sz w:val="24"/>
        </w:rPr>
        <w:t>、</w:t>
      </w:r>
      <w:hyperlink r:id="rId11" w:tgtFrame="_blank" w:history="1">
        <w:r w:rsidRPr="004207C5">
          <w:rPr>
            <w:rFonts w:ascii="宋体" w:eastAsia="宋体" w:hAnsi="宋体" w:cs="宋体"/>
            <w:kern w:val="0"/>
            <w:sz w:val="24"/>
          </w:rPr>
          <w:t>业务逻辑层</w:t>
        </w:r>
      </w:hyperlink>
      <w:r w:rsidRPr="004207C5">
        <w:rPr>
          <w:rFonts w:ascii="宋体" w:eastAsia="宋体" w:hAnsi="宋体" w:cs="宋体"/>
          <w:kern w:val="0"/>
          <w:sz w:val="24"/>
        </w:rPr>
        <w:t>、</w:t>
      </w:r>
      <w:hyperlink r:id="rId12" w:tgtFrame="_blank" w:history="1">
        <w:r w:rsidRPr="004207C5">
          <w:rPr>
            <w:rFonts w:ascii="宋体" w:eastAsia="宋体" w:hAnsi="宋体" w:cs="宋体"/>
            <w:kern w:val="0"/>
            <w:sz w:val="24"/>
          </w:rPr>
          <w:t>数据持久层</w:t>
        </w:r>
      </w:hyperlink>
      <w:r w:rsidRPr="004207C5">
        <w:rPr>
          <w:rFonts w:ascii="宋体" w:eastAsia="宋体" w:hAnsi="宋体" w:cs="宋体"/>
          <w:kern w:val="0"/>
          <w:sz w:val="24"/>
        </w:rPr>
        <w:t>和域模块层，以帮助开发人员在短期内搭建结构清晰、可复用性好、</w:t>
      </w:r>
      <w:hyperlink r:id="rId13" w:tgtFrame="_blank" w:history="1">
        <w:r w:rsidRPr="004207C5">
          <w:rPr>
            <w:rFonts w:ascii="宋体" w:eastAsia="宋体" w:hAnsi="宋体" w:cs="宋体"/>
            <w:kern w:val="0"/>
            <w:sz w:val="24"/>
          </w:rPr>
          <w:t>维护</w:t>
        </w:r>
      </w:hyperlink>
      <w:r w:rsidRPr="004207C5">
        <w:rPr>
          <w:rFonts w:ascii="宋体" w:eastAsia="宋体" w:hAnsi="宋体" w:cs="宋体"/>
          <w:kern w:val="0"/>
          <w:sz w:val="24"/>
        </w:rPr>
        <w:t>方便的</w:t>
      </w:r>
      <w:hyperlink r:id="rId14" w:tgtFrame="_blank" w:history="1">
        <w:r w:rsidRPr="004207C5">
          <w:rPr>
            <w:rFonts w:ascii="宋体" w:eastAsia="宋体" w:hAnsi="宋体" w:cs="宋体"/>
            <w:kern w:val="0"/>
            <w:sz w:val="24"/>
          </w:rPr>
          <w:t>Web应用程序</w:t>
        </w:r>
      </w:hyperlink>
      <w:r w:rsidRPr="004207C5">
        <w:rPr>
          <w:rFonts w:ascii="宋体" w:eastAsia="宋体" w:hAnsi="宋体" w:cs="宋体"/>
          <w:kern w:val="0"/>
          <w:sz w:val="24"/>
        </w:rPr>
        <w:t>。其中使用Struts作为系统的整体基础架构，负责MVC的分离，在Struts框架的</w:t>
      </w:r>
      <w:hyperlink r:id="rId15" w:tgtFrame="_blank" w:history="1">
        <w:r w:rsidRPr="004207C5">
          <w:rPr>
            <w:rFonts w:ascii="宋体" w:eastAsia="宋体" w:hAnsi="宋体" w:cs="宋体"/>
            <w:kern w:val="0"/>
            <w:sz w:val="24"/>
          </w:rPr>
          <w:t>模型</w:t>
        </w:r>
      </w:hyperlink>
      <w:r w:rsidRPr="004207C5">
        <w:rPr>
          <w:rFonts w:ascii="宋体" w:eastAsia="宋体" w:hAnsi="宋体" w:cs="宋体"/>
          <w:kern w:val="0"/>
          <w:sz w:val="24"/>
        </w:rPr>
        <w:t>部分，控制业务跳转，利用Hibernate框架对</w:t>
      </w:r>
      <w:hyperlink r:id="rId16" w:tgtFrame="_blank" w:history="1">
        <w:r w:rsidRPr="004207C5">
          <w:rPr>
            <w:rFonts w:ascii="宋体" w:eastAsia="宋体" w:hAnsi="宋体" w:cs="宋体"/>
            <w:kern w:val="0"/>
            <w:sz w:val="24"/>
          </w:rPr>
          <w:t>持久层</w:t>
        </w:r>
      </w:hyperlink>
      <w:r w:rsidRPr="004207C5">
        <w:rPr>
          <w:rFonts w:ascii="宋体" w:eastAsia="宋体" w:hAnsi="宋体" w:cs="宋体"/>
          <w:kern w:val="0"/>
          <w:sz w:val="24"/>
        </w:rPr>
        <w:t>提供支持，Spring做管理，管理struts和hibernate。</w:t>
      </w:r>
    </w:p>
    <w:p w14:paraId="3FA9566C" w14:textId="5A71A054" w:rsidR="00E343C5" w:rsidRPr="00175CE7" w:rsidRDefault="00E343C5" w:rsidP="004207C5">
      <w:pPr>
        <w:shd w:val="clear" w:color="auto" w:fill="FFFFFF"/>
        <w:spacing w:line="360" w:lineRule="auto"/>
        <w:rPr>
          <w:rFonts w:ascii="宋体" w:eastAsia="宋体" w:hAnsi="宋体" w:cs="宋体"/>
          <w:b/>
          <w:bCs/>
          <w:kern w:val="0"/>
          <w:sz w:val="30"/>
          <w:szCs w:val="30"/>
        </w:rPr>
      </w:pPr>
      <w:r w:rsidRPr="00175CE7">
        <w:rPr>
          <w:rFonts w:ascii="宋体" w:eastAsia="宋体" w:hAnsi="宋体" w:cs="宋体" w:hint="eastAsia"/>
          <w:b/>
          <w:bCs/>
          <w:kern w:val="0"/>
          <w:sz w:val="30"/>
          <w:szCs w:val="30"/>
        </w:rPr>
        <w:t>框架</w:t>
      </w:r>
      <w:r w:rsidR="004207C5" w:rsidRPr="00175CE7">
        <w:rPr>
          <w:rFonts w:ascii="宋体" w:eastAsia="宋体" w:hAnsi="宋体" w:cs="宋体" w:hint="eastAsia"/>
          <w:b/>
          <w:bCs/>
          <w:kern w:val="0"/>
          <w:sz w:val="30"/>
          <w:szCs w:val="30"/>
        </w:rPr>
        <w:t>连接方法：</w:t>
      </w:r>
    </w:p>
    <w:p w14:paraId="2EFB0B4C" w14:textId="1C0B7638" w:rsidR="00E343C5" w:rsidRPr="004207C5" w:rsidRDefault="00E343C5" w:rsidP="004207C5">
      <w:pPr>
        <w:shd w:val="clear" w:color="auto" w:fill="FFFFFF"/>
        <w:spacing w:line="360" w:lineRule="auto"/>
        <w:ind w:firstLineChars="200" w:firstLine="480"/>
        <w:rPr>
          <w:rFonts w:ascii="宋体" w:eastAsia="宋体" w:hAnsi="宋体" w:cs="宋体"/>
          <w:kern w:val="0"/>
          <w:sz w:val="24"/>
        </w:rPr>
      </w:pPr>
      <w:r w:rsidRPr="004207C5">
        <w:rPr>
          <w:rFonts w:ascii="宋体" w:eastAsia="宋体" w:hAnsi="宋体" w:cs="宋体"/>
          <w:kern w:val="0"/>
          <w:sz w:val="24"/>
        </w:rPr>
        <w:t>用</w:t>
      </w:r>
      <w:hyperlink r:id="rId17" w:tgtFrame="_blank" w:history="1">
        <w:r w:rsidRPr="004207C5">
          <w:rPr>
            <w:rFonts w:ascii="宋体" w:eastAsia="宋体" w:hAnsi="宋体" w:cs="宋体"/>
            <w:kern w:val="0"/>
            <w:sz w:val="24"/>
          </w:rPr>
          <w:t>面向对象</w:t>
        </w:r>
      </w:hyperlink>
      <w:r w:rsidRPr="004207C5">
        <w:rPr>
          <w:rFonts w:ascii="宋体" w:eastAsia="宋体" w:hAnsi="宋体" w:cs="宋体"/>
          <w:kern w:val="0"/>
          <w:sz w:val="24"/>
        </w:rPr>
        <w:t>的分析方法根据需求提出一些模型，将这些模型实现为基本的Java对象，然后编写基本的DAO(Data Access Objects)接口，并给出Hibernate的DAO实现，采用Hibernate架构实现的DAO类来实现</w:t>
      </w:r>
      <w:hyperlink r:id="rId18" w:tgtFrame="_blank" w:history="1">
        <w:r w:rsidRPr="004207C5">
          <w:rPr>
            <w:rFonts w:ascii="宋体" w:eastAsia="宋体" w:hAnsi="宋体" w:cs="宋体"/>
            <w:kern w:val="0"/>
            <w:sz w:val="24"/>
          </w:rPr>
          <w:t>Java</w:t>
        </w:r>
      </w:hyperlink>
      <w:r w:rsidRPr="004207C5">
        <w:rPr>
          <w:rFonts w:ascii="宋体" w:eastAsia="宋体" w:hAnsi="宋体" w:cs="宋体"/>
          <w:kern w:val="0"/>
          <w:sz w:val="24"/>
        </w:rPr>
        <w:t>类与数据库之间的转换和访问，最后由Spring做</w:t>
      </w:r>
      <w:hyperlink r:id="rId19" w:tgtFrame="_blank" w:history="1">
        <w:r w:rsidRPr="004207C5">
          <w:rPr>
            <w:rFonts w:ascii="宋体" w:eastAsia="宋体" w:hAnsi="宋体" w:cs="宋体"/>
            <w:kern w:val="0"/>
            <w:sz w:val="24"/>
          </w:rPr>
          <w:t>管理</w:t>
        </w:r>
      </w:hyperlink>
      <w:r w:rsidRPr="004207C5">
        <w:rPr>
          <w:rFonts w:ascii="宋体" w:eastAsia="宋体" w:hAnsi="宋体" w:cs="宋体"/>
          <w:kern w:val="0"/>
          <w:sz w:val="24"/>
        </w:rPr>
        <w:t>，管理struts和hibernate。</w:t>
      </w:r>
      <w:bookmarkStart w:id="2" w:name="_Toc7164431"/>
    </w:p>
    <w:p w14:paraId="1909422F" w14:textId="4925F4AC" w:rsidR="00E343C5" w:rsidRPr="00175CE7" w:rsidRDefault="004207C5" w:rsidP="004207C5">
      <w:pPr>
        <w:autoSpaceDE w:val="0"/>
        <w:autoSpaceDN w:val="0"/>
        <w:adjustRightInd w:val="0"/>
        <w:spacing w:line="360" w:lineRule="auto"/>
        <w:jc w:val="left"/>
        <w:rPr>
          <w:rFonts w:ascii="宋体" w:eastAsia="宋体" w:hAnsi="宋体" w:cs="宋体"/>
          <w:b/>
          <w:bCs/>
          <w:kern w:val="0"/>
          <w:sz w:val="30"/>
          <w:szCs w:val="30"/>
        </w:rPr>
      </w:pPr>
      <w:bookmarkStart w:id="3" w:name="_Toc7164432"/>
      <w:bookmarkEnd w:id="2"/>
      <w:r w:rsidRPr="00175CE7">
        <w:rPr>
          <w:rFonts w:ascii="宋体" w:eastAsia="宋体" w:hAnsi="宋体" w:cs="宋体" w:hint="eastAsia"/>
          <w:b/>
          <w:bCs/>
          <w:kern w:val="0"/>
          <w:sz w:val="30"/>
          <w:szCs w:val="30"/>
        </w:rPr>
        <w:lastRenderedPageBreak/>
        <w:t>前后端连接技术：</w:t>
      </w:r>
      <w:r w:rsidR="00E343C5" w:rsidRPr="00175CE7">
        <w:rPr>
          <w:rFonts w:ascii="宋体" w:eastAsia="宋体" w:hAnsi="宋体"/>
          <w:b/>
          <w:bCs/>
          <w:sz w:val="30"/>
          <w:szCs w:val="30"/>
        </w:rPr>
        <w:t>B/S</w:t>
      </w:r>
      <w:r w:rsidR="00E343C5" w:rsidRPr="00175CE7">
        <w:rPr>
          <w:rFonts w:ascii="宋体" w:eastAsia="宋体" w:hAnsi="宋体" w:hint="eastAsia"/>
          <w:b/>
          <w:bCs/>
          <w:sz w:val="30"/>
          <w:szCs w:val="30"/>
        </w:rPr>
        <w:t>模式</w:t>
      </w:r>
      <w:bookmarkEnd w:id="3"/>
    </w:p>
    <w:p w14:paraId="133CBF26" w14:textId="2D40A8F5" w:rsidR="00E343C5" w:rsidRPr="004207C5" w:rsidRDefault="00E343C5" w:rsidP="004207C5">
      <w:pPr>
        <w:autoSpaceDE w:val="0"/>
        <w:autoSpaceDN w:val="0"/>
        <w:adjustRightInd w:val="0"/>
        <w:spacing w:line="360" w:lineRule="auto"/>
        <w:ind w:firstLine="420"/>
        <w:jc w:val="left"/>
        <w:rPr>
          <w:rFonts w:ascii="宋体" w:eastAsia="宋体" w:hAnsi="宋体" w:cs="宋体"/>
          <w:kern w:val="0"/>
          <w:sz w:val="24"/>
        </w:rPr>
      </w:pPr>
      <w:bookmarkStart w:id="4" w:name="_Toc31982"/>
      <w:bookmarkStart w:id="5" w:name="_Toc8078"/>
      <w:bookmarkStart w:id="6" w:name="_Toc218970795"/>
      <w:bookmarkStart w:id="7" w:name="_Toc219021634"/>
      <w:bookmarkStart w:id="8" w:name="_Toc225825123"/>
      <w:bookmarkStart w:id="9" w:name="_Toc229976439"/>
      <w:r w:rsidRPr="004207C5">
        <w:rPr>
          <w:rFonts w:ascii="宋体" w:eastAsia="宋体" w:hAnsi="宋体" w:cs="宋体" w:hint="eastAsia"/>
          <w:kern w:val="0"/>
          <w:sz w:val="24"/>
        </w:rPr>
        <w:t>B/S（Browser/Server）结构即浏览器和服务器结构。它是随着Internet技术的兴起，对C/S结构的一种变化或者改进的结构。在这种结构下，用户工作界面是通过WWW浏览器来实现，极少部分事务逻辑在前端（Browser）实现，但是主要事务逻辑在服务器端（Server）实现，形成所谓三层结构。</w:t>
      </w:r>
    </w:p>
    <w:bookmarkEnd w:id="4"/>
    <w:bookmarkEnd w:id="5"/>
    <w:bookmarkEnd w:id="6"/>
    <w:bookmarkEnd w:id="7"/>
    <w:bookmarkEnd w:id="8"/>
    <w:bookmarkEnd w:id="9"/>
    <w:p w14:paraId="1C7DBF84" w14:textId="249E7FE5" w:rsidR="00E343C5" w:rsidRPr="004207C5" w:rsidRDefault="00E343C5" w:rsidP="004207C5">
      <w:pPr>
        <w:spacing w:line="360" w:lineRule="auto"/>
        <w:ind w:firstLine="420"/>
        <w:rPr>
          <w:rFonts w:ascii="宋体" w:eastAsia="宋体" w:hAnsi="宋体" w:cs="Arial"/>
          <w:color w:val="333333"/>
          <w:kern w:val="0"/>
          <w:sz w:val="24"/>
        </w:rPr>
      </w:pPr>
      <w:r w:rsidRPr="004207C5">
        <w:rPr>
          <w:rFonts w:ascii="宋体" w:eastAsia="宋体" w:hAnsi="宋体" w:cs="宋体" w:hint="eastAsia"/>
          <w:kern w:val="0"/>
          <w:sz w:val="24"/>
        </w:rPr>
        <w:t>B/S模式最大的优点就是可以在任何地方进行操作而不需客户端安装任何专门的软件。只要有一台能上网的电脑就能使用，客户端零维护，系统的扩展非常容易。</w:t>
      </w:r>
    </w:p>
    <w:p w14:paraId="7B3A0296" w14:textId="3D99C6C2" w:rsidR="00F348D5" w:rsidRPr="00175CE7" w:rsidRDefault="00F348D5" w:rsidP="004207C5">
      <w:pPr>
        <w:spacing w:line="360" w:lineRule="auto"/>
        <w:rPr>
          <w:rFonts w:ascii="宋体" w:eastAsia="宋体" w:hAnsi="宋体"/>
          <w:b/>
          <w:bCs/>
          <w:sz w:val="32"/>
          <w:szCs w:val="32"/>
        </w:rPr>
      </w:pPr>
      <w:r w:rsidRPr="00175CE7">
        <w:rPr>
          <w:rFonts w:ascii="宋体" w:eastAsia="宋体" w:hAnsi="宋体" w:hint="eastAsia"/>
          <w:b/>
          <w:bCs/>
          <w:sz w:val="32"/>
          <w:szCs w:val="32"/>
        </w:rPr>
        <w:t>软件服务架构设计</w:t>
      </w:r>
    </w:p>
    <w:p w14:paraId="4F6AC7E2" w14:textId="3E3A5D80" w:rsidR="00F348D5" w:rsidRDefault="00F348D5" w:rsidP="004207C5">
      <w:pPr>
        <w:spacing w:line="360" w:lineRule="auto"/>
        <w:rPr>
          <w:rFonts w:ascii="宋体" w:eastAsia="宋体" w:hAnsi="宋体"/>
          <w:sz w:val="24"/>
        </w:rPr>
      </w:pPr>
      <w:r>
        <w:rPr>
          <w:rFonts w:ascii="宋体" w:eastAsia="宋体" w:hAnsi="宋体" w:hint="eastAsia"/>
          <w:sz w:val="24"/>
        </w:rPr>
        <w:t>软件在完成部分开发，需要为使用者提供服务时，需要进行服务设计，该部分</w:t>
      </w:r>
      <w:r w:rsidR="004856F7">
        <w:rPr>
          <w:rFonts w:ascii="宋体" w:eastAsia="宋体" w:hAnsi="宋体" w:hint="eastAsia"/>
          <w:sz w:val="24"/>
        </w:rPr>
        <w:t>主要分成开发平台、服务器、客户端三部分，其</w:t>
      </w:r>
      <w:r>
        <w:rPr>
          <w:rFonts w:ascii="宋体" w:eastAsia="宋体" w:hAnsi="宋体" w:hint="eastAsia"/>
          <w:sz w:val="24"/>
        </w:rPr>
        <w:t>设计如下图：</w:t>
      </w:r>
    </w:p>
    <w:p w14:paraId="1CA7686A" w14:textId="17F1D528" w:rsidR="00F348D5" w:rsidRPr="00F348D5" w:rsidRDefault="00F348D5" w:rsidP="00F348D5">
      <w:pPr>
        <w:spacing w:line="360" w:lineRule="auto"/>
        <w:jc w:val="center"/>
        <w:rPr>
          <w:rFonts w:ascii="宋体" w:eastAsia="宋体" w:hAnsi="宋体"/>
          <w:sz w:val="24"/>
        </w:rPr>
      </w:pPr>
      <w:r>
        <w:rPr>
          <w:rFonts w:ascii="宋体" w:eastAsia="宋体" w:hAnsi="宋体" w:hint="eastAsia"/>
          <w:noProof/>
          <w:sz w:val="24"/>
        </w:rPr>
        <w:drawing>
          <wp:inline distT="0" distB="0" distL="0" distR="0" wp14:anchorId="338B1BED" wp14:editId="3B8BF9C8">
            <wp:extent cx="4593038" cy="40627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20">
                      <a:extLst>
                        <a:ext uri="{28A0092B-C50C-407E-A947-70E740481C1C}">
                          <a14:useLocalDpi xmlns:a14="http://schemas.microsoft.com/office/drawing/2010/main" val="0"/>
                        </a:ext>
                      </a:extLst>
                    </a:blip>
                    <a:stretch>
                      <a:fillRect/>
                    </a:stretch>
                  </pic:blipFill>
                  <pic:spPr>
                    <a:xfrm>
                      <a:off x="0" y="0"/>
                      <a:ext cx="4648994" cy="4112225"/>
                    </a:xfrm>
                    <a:prstGeom prst="rect">
                      <a:avLst/>
                    </a:prstGeom>
                  </pic:spPr>
                </pic:pic>
              </a:graphicData>
            </a:graphic>
          </wp:inline>
        </w:drawing>
      </w:r>
    </w:p>
    <w:sectPr w:rsidR="00F348D5" w:rsidRPr="00F348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DE4"/>
    <w:rsid w:val="000747DA"/>
    <w:rsid w:val="00175CE7"/>
    <w:rsid w:val="00181DE4"/>
    <w:rsid w:val="003327A8"/>
    <w:rsid w:val="003B77FE"/>
    <w:rsid w:val="004207C5"/>
    <w:rsid w:val="004856F7"/>
    <w:rsid w:val="006A360B"/>
    <w:rsid w:val="00A0289F"/>
    <w:rsid w:val="00B47E93"/>
    <w:rsid w:val="00E343C5"/>
    <w:rsid w:val="00F348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7C4AF"/>
  <w15:chartTrackingRefBased/>
  <w15:docId w15:val="{3479076B-EAD6-D344-B671-BE4AB34DC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1"/>
    <w:uiPriority w:val="9"/>
    <w:qFormat/>
    <w:rsid w:val="00E343C5"/>
    <w:pPr>
      <w:keepNext/>
      <w:keepLines/>
      <w:spacing w:before="260" w:after="260" w:line="416" w:lineRule="auto"/>
      <w:outlineLvl w:val="1"/>
    </w:pPr>
    <w:rPr>
      <w:rFonts w:ascii="Cambria" w:eastAsia="宋体" w:hAnsi="Cambria"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uiPriority w:val="9"/>
    <w:semiHidden/>
    <w:rsid w:val="00E343C5"/>
    <w:rPr>
      <w:rFonts w:asciiTheme="majorHAnsi" w:eastAsiaTheme="majorEastAsia" w:hAnsiTheme="majorHAnsi" w:cstheme="majorBidi"/>
      <w:b/>
      <w:bCs/>
      <w:sz w:val="32"/>
      <w:szCs w:val="32"/>
    </w:rPr>
  </w:style>
  <w:style w:type="character" w:customStyle="1" w:styleId="21">
    <w:name w:val="标题 2 字符1"/>
    <w:link w:val="2"/>
    <w:uiPriority w:val="9"/>
    <w:rsid w:val="00E343C5"/>
    <w:rPr>
      <w:rFonts w:ascii="Cambria" w:eastAsia="宋体" w:hAnsi="Cambria" w:cs="Times New Roman"/>
      <w:b/>
      <w:bCs/>
      <w:sz w:val="32"/>
      <w:szCs w:val="32"/>
    </w:rPr>
  </w:style>
  <w:style w:type="table" w:styleId="a3">
    <w:name w:val="Table Grid"/>
    <w:basedOn w:val="a1"/>
    <w:uiPriority w:val="39"/>
    <w:rsid w:val="000747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A8%8B%E5%BA%8F%E6%AE%B5" TargetMode="External"/><Relationship Id="rId13" Type="http://schemas.openxmlformats.org/officeDocument/2006/relationships/hyperlink" Target="https://baike.baidu.com/item/%E7%BB%B4%E6%8A%A4/7097570" TargetMode="External"/><Relationship Id="rId18" Type="http://schemas.openxmlformats.org/officeDocument/2006/relationships/hyperlink" Target="https://baike.baidu.com/item/Java/85979"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baike.baidu.com/item/html" TargetMode="External"/><Relationship Id="rId12" Type="http://schemas.openxmlformats.org/officeDocument/2006/relationships/hyperlink" Target="https://baike.baidu.com/item/%E6%95%B0%E6%8D%AE%E6%8C%81%E4%B9%85%E5%B1%82/5987581" TargetMode="External"/><Relationship Id="rId17" Type="http://schemas.openxmlformats.org/officeDocument/2006/relationships/hyperlink" Target="https://baike.baidu.com/item/%E9%9D%A2%E5%90%91%E5%AF%B9%E8%B1%A1/2262089" TargetMode="External"/><Relationship Id="rId2" Type="http://schemas.openxmlformats.org/officeDocument/2006/relationships/settings" Target="settings.xml"/><Relationship Id="rId16" Type="http://schemas.openxmlformats.org/officeDocument/2006/relationships/hyperlink" Target="https://baike.baidu.com/item/%E6%8C%81%E4%B9%85%E5%B1%82/3584971" TargetMode="External"/><Relationship Id="rId20" Type="http://schemas.openxmlformats.org/officeDocument/2006/relationships/image" Target="media/image2.png"/><Relationship Id="rId1" Type="http://schemas.openxmlformats.org/officeDocument/2006/relationships/styles" Target="styles.xml"/><Relationship Id="rId6" Type="http://schemas.openxmlformats.org/officeDocument/2006/relationships/hyperlink" Target="https://baike.baidu.com/item/%E6%A0%87%E5%87%86%E9%80%9A%E7%94%A8%E6%A0%87%E8%AE%B0%E8%AF%AD%E8%A8%80" TargetMode="External"/><Relationship Id="rId11" Type="http://schemas.openxmlformats.org/officeDocument/2006/relationships/hyperlink" Target="https://baike.baidu.com/item/%E4%B8%9A%E5%8A%A1%E9%80%BB%E8%BE%91%E5%B1%82/5555340" TargetMode="External"/><Relationship Id="rId5" Type="http://schemas.openxmlformats.org/officeDocument/2006/relationships/hyperlink" Target="https://baike.baidu.com/item/%E6%A0%87%E5%87%86%E9%80%9A%E7%94%A8%E6%A0%87%E8%AE%B0%E8%AF%AD%E8%A8%80/6805073" TargetMode="External"/><Relationship Id="rId15" Type="http://schemas.openxmlformats.org/officeDocument/2006/relationships/hyperlink" Target="https://baike.baidu.com/item/%E6%A8%A1%E5%9E%8B/1741186" TargetMode="External"/><Relationship Id="rId10" Type="http://schemas.openxmlformats.org/officeDocument/2006/relationships/hyperlink" Target="https://baike.baidu.com/item/%E8%A1%A8%E7%A4%BA%E5%B1%82/4329716" TargetMode="External"/><Relationship Id="rId19" Type="http://schemas.openxmlformats.org/officeDocument/2006/relationships/hyperlink" Target="https://baike.baidu.com/item/%E7%AE%A1%E7%90%86/366755" TargetMode="External"/><Relationship Id="rId4" Type="http://schemas.openxmlformats.org/officeDocument/2006/relationships/image" Target="media/image1.png"/><Relationship Id="rId9" Type="http://schemas.openxmlformats.org/officeDocument/2006/relationships/hyperlink" Target="https://baike.baidu.com/item/%E4%BA%8B%E5%8A%A1" TargetMode="External"/><Relationship Id="rId14" Type="http://schemas.openxmlformats.org/officeDocument/2006/relationships/hyperlink" Target="https://baike.baidu.com/item/Web%E5%BA%94%E7%94%A8%E7%A8%8B%E5%BA%8F"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630</Words>
  <Characters>3591</Characters>
  <Application>Microsoft Office Word</Application>
  <DocSecurity>0</DocSecurity>
  <Lines>29</Lines>
  <Paragraphs>8</Paragraphs>
  <ScaleCrop>false</ScaleCrop>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2021-05-12T11:23:00Z</dcterms:created>
  <dcterms:modified xsi:type="dcterms:W3CDTF">2021-05-12T12:46:00Z</dcterms:modified>
</cp:coreProperties>
</file>