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D9E63B" w14:textId="1657E4AF" w:rsidR="00C64754" w:rsidRDefault="00D76763" w:rsidP="00D76763">
      <w:pPr>
        <w:jc w:val="center"/>
        <w:rPr>
          <w:sz w:val="48"/>
          <w:szCs w:val="48"/>
        </w:rPr>
      </w:pPr>
      <w:r w:rsidRPr="00D76763">
        <w:rPr>
          <w:rFonts w:hint="eastAsia"/>
          <w:sz w:val="48"/>
          <w:szCs w:val="48"/>
        </w:rPr>
        <w:t>社会影响</w:t>
      </w:r>
    </w:p>
    <w:p w14:paraId="3D74B8D0" w14:textId="35ED5112" w:rsidR="00D76763" w:rsidRDefault="00D76763" w:rsidP="00D76763">
      <w:pPr>
        <w:pStyle w:val="1"/>
        <w:numPr>
          <w:ilvl w:val="0"/>
          <w:numId w:val="1"/>
        </w:numPr>
        <w:spacing w:before="0" w:beforeAutospacing="0" w:after="0" w:afterAutospacing="0" w:line="480" w:lineRule="auto"/>
        <w:rPr>
          <w:rFonts w:ascii="微软雅黑" w:eastAsia="微软雅黑" w:hAnsi="微软雅黑"/>
          <w:color w:val="666666"/>
          <w:sz w:val="21"/>
          <w:szCs w:val="21"/>
        </w:rPr>
      </w:pPr>
      <w:r w:rsidRPr="00D76763">
        <w:rPr>
          <w:rFonts w:ascii="微软雅黑" w:eastAsia="微软雅黑" w:hAnsi="微软雅黑" w:hint="eastAsia"/>
          <w:color w:val="666666"/>
          <w:sz w:val="21"/>
          <w:szCs w:val="21"/>
        </w:rPr>
        <w:t>滴滴裁员后减少员工福利可能加重员工想要被裁的心理，并影响留下的员工的工作积极性。</w:t>
      </w:r>
      <w:r>
        <w:rPr>
          <w:rFonts w:ascii="微软雅黑" w:eastAsia="微软雅黑" w:hAnsi="微软雅黑" w:hint="eastAsia"/>
          <w:color w:val="666666"/>
          <w:sz w:val="21"/>
          <w:szCs w:val="21"/>
        </w:rPr>
        <w:t>并且</w:t>
      </w:r>
      <w:r w:rsidRPr="00D76763">
        <w:rPr>
          <w:rFonts w:ascii="微软雅黑" w:eastAsia="微软雅黑" w:hAnsi="微软雅黑" w:hint="eastAsia"/>
          <w:color w:val="666666"/>
          <w:sz w:val="21"/>
          <w:szCs w:val="21"/>
        </w:rPr>
        <w:t>导致员工心情断崖式下跌，最后选择去福利更好的公司，造成优秀员工流失。</w:t>
      </w:r>
    </w:p>
    <w:p w14:paraId="6C4BE84B" w14:textId="471E6779" w:rsidR="00D76763" w:rsidRDefault="00D76763" w:rsidP="00D76763">
      <w:pPr>
        <w:pStyle w:val="1"/>
        <w:spacing w:before="0" w:beforeAutospacing="0" w:after="0" w:afterAutospacing="0" w:line="480" w:lineRule="auto"/>
        <w:rPr>
          <w:rFonts w:ascii="微软雅黑" w:eastAsia="微软雅黑" w:hAnsi="微软雅黑"/>
          <w:color w:val="666666"/>
          <w:sz w:val="21"/>
          <w:szCs w:val="21"/>
        </w:rPr>
      </w:pPr>
    </w:p>
    <w:p w14:paraId="3B4CAA41" w14:textId="21E7A6F4" w:rsidR="00D76763" w:rsidRDefault="00D76763" w:rsidP="00D76763">
      <w:pPr>
        <w:pStyle w:val="1"/>
        <w:numPr>
          <w:ilvl w:val="0"/>
          <w:numId w:val="1"/>
        </w:numPr>
        <w:spacing w:before="0" w:beforeAutospacing="0" w:after="0" w:afterAutospacing="0" w:line="480" w:lineRule="auto"/>
        <w:rPr>
          <w:rFonts w:ascii="微软雅黑" w:eastAsia="微软雅黑" w:hAnsi="微软雅黑"/>
          <w:color w:val="666666"/>
          <w:sz w:val="21"/>
          <w:szCs w:val="21"/>
        </w:rPr>
      </w:pPr>
      <w:r>
        <w:rPr>
          <w:rFonts w:hint="eastAsia"/>
          <w:color w:val="404040"/>
          <w:sz w:val="27"/>
          <w:szCs w:val="27"/>
          <w:shd w:val="clear" w:color="auto" w:fill="FFFFFF"/>
        </w:rPr>
        <w:t>滴滴</w:t>
      </w:r>
      <w:r>
        <w:rPr>
          <w:color w:val="404040"/>
          <w:sz w:val="27"/>
          <w:szCs w:val="27"/>
          <w:shd w:val="clear" w:color="auto" w:fill="FFFFFF"/>
        </w:rPr>
        <w:t>顺风车的安全性就值得人们怀疑，有滴滴打车已经能够满足了很大一部分的市场需求。顺风</w:t>
      </w:r>
      <w:proofErr w:type="gramStart"/>
      <w:r>
        <w:rPr>
          <w:color w:val="404040"/>
          <w:sz w:val="27"/>
          <w:szCs w:val="27"/>
          <w:shd w:val="clear" w:color="auto" w:fill="FFFFFF"/>
        </w:rPr>
        <w:t>车业务</w:t>
      </w:r>
      <w:proofErr w:type="gramEnd"/>
      <w:r>
        <w:rPr>
          <w:color w:val="404040"/>
          <w:sz w:val="27"/>
          <w:szCs w:val="27"/>
          <w:shd w:val="clear" w:color="auto" w:fill="FFFFFF"/>
        </w:rPr>
        <w:t>没有找到有效的解决安全的方案，不得不关。</w:t>
      </w:r>
      <w:r>
        <w:rPr>
          <w:rFonts w:hint="eastAsia"/>
          <w:color w:val="404040"/>
          <w:sz w:val="27"/>
          <w:szCs w:val="27"/>
          <w:shd w:val="clear" w:color="auto" w:fill="FFFFFF"/>
        </w:rPr>
        <w:t>现在又裁员，人们不太相信滴滴。</w:t>
      </w:r>
    </w:p>
    <w:p w14:paraId="79717E5B" w14:textId="66E5ED30" w:rsidR="00EC2996" w:rsidRPr="00EC2996" w:rsidRDefault="00EC2996" w:rsidP="00A001F9">
      <w:pPr>
        <w:pStyle w:val="1"/>
        <w:spacing w:before="0" w:beforeAutospacing="0" w:after="0" w:afterAutospacing="0" w:line="480" w:lineRule="auto"/>
        <w:ind w:left="360"/>
        <w:rPr>
          <w:rFonts w:hint="eastAsia"/>
          <w:sz w:val="24"/>
          <w:szCs w:val="24"/>
        </w:rPr>
      </w:pPr>
      <w:bookmarkStart w:id="0" w:name="_GoBack"/>
      <w:bookmarkEnd w:id="0"/>
    </w:p>
    <w:sectPr w:rsidR="00EC2996" w:rsidRPr="00EC2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F6065F"/>
    <w:multiLevelType w:val="hybridMultilevel"/>
    <w:tmpl w:val="43EE513A"/>
    <w:lvl w:ilvl="0" w:tplc="5CE8BD72">
      <w:start w:val="1"/>
      <w:numFmt w:val="decimal"/>
      <w:lvlText w:val="%1、"/>
      <w:lvlJc w:val="left"/>
      <w:pPr>
        <w:ind w:left="360" w:hanging="360"/>
      </w:pPr>
      <w:rPr>
        <w:rFonts w:ascii="黑体" w:eastAsia="黑体" w:hAnsi="黑体"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07A"/>
    <w:rsid w:val="0061307A"/>
    <w:rsid w:val="00A001F9"/>
    <w:rsid w:val="00C64754"/>
    <w:rsid w:val="00D76763"/>
    <w:rsid w:val="00EC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BE4B2"/>
  <w15:chartTrackingRefBased/>
  <w15:docId w15:val="{338BFDA9-0C83-4FAA-9863-204305ECC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767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676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D767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76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6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吴蒽蒽</dc:creator>
  <cp:keywords/>
  <dc:description/>
  <cp:lastModifiedBy>MaJK</cp:lastModifiedBy>
  <cp:revision>2</cp:revision>
  <dcterms:created xsi:type="dcterms:W3CDTF">2019-03-25T06:29:00Z</dcterms:created>
  <dcterms:modified xsi:type="dcterms:W3CDTF">2019-03-25T06:29:00Z</dcterms:modified>
</cp:coreProperties>
</file>