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88616120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"/>
          <w:szCs w:val="22"/>
          <w:lang w:eastAsia="en-US" w:bidi="ar-SA"/>
        </w:rPr>
        <w:id w:val="-1912839237"/>
        <w:docPartObj>
          <w:docPartGallery w:val="Cover Pages"/>
          <w:docPartUnique/>
        </w:docPartObj>
      </w:sdtPr>
      <w:sdtEndPr>
        <w:rPr>
          <w:rFonts w:ascii="Calibri" w:eastAsia="Noto Sans CJK SC Regular" w:hAnsi="Calibri" w:cs="SimSun"/>
          <w:noProof/>
          <w:sz w:val="24"/>
        </w:rPr>
      </w:sdtEndPr>
      <w:sdtContent>
        <w:p w14:paraId="2936B657" w14:textId="77777777" w:rsidR="006C68D5" w:rsidRDefault="006C68D5" w:rsidP="006C68D5">
          <w:pPr>
            <w:pStyle w:val="NoSpacing"/>
            <w:rPr>
              <w:sz w:val="2"/>
            </w:rPr>
          </w:pPr>
        </w:p>
        <w:p w14:paraId="32FDEBCB" w14:textId="77777777" w:rsidR="006C68D5" w:rsidRDefault="006C68D5" w:rsidP="006C68D5">
          <w:pPr>
            <w:rPr>
              <w:rFonts w:ascii="MV Boli" w:hAnsi="MV Boli" w:cs="MV Boli"/>
              <w:b/>
              <w:bCs/>
              <w:color w:val="00B050"/>
              <w:sz w:val="44"/>
              <w:szCs w:val="44"/>
            </w:rPr>
          </w:pPr>
          <w:r w:rsidRPr="00F837C6"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4D9D7B95" wp14:editId="2D9ADFBE">
                <wp:simplePos x="0" y="0"/>
                <wp:positionH relativeFrom="margin">
                  <wp:align>center</wp:align>
                </wp:positionH>
                <wp:positionV relativeFrom="paragraph">
                  <wp:posOffset>18415</wp:posOffset>
                </wp:positionV>
                <wp:extent cx="1990725" cy="1830705"/>
                <wp:effectExtent l="0" t="0" r="9525" b="0"/>
                <wp:wrapSquare wrapText="bothSides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0725" cy="183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7045D8">
            <w:rPr>
              <w:rFonts w:ascii="MV Boli" w:hAnsi="MV Boli" w:cs="MV Boli"/>
              <w:b/>
              <w:bCs/>
              <w:color w:val="00B050"/>
              <w:sz w:val="44"/>
              <w:szCs w:val="44"/>
            </w:rPr>
            <w:ptab w:relativeTo="margin" w:alignment="center" w:leader="none"/>
          </w:r>
        </w:p>
        <w:p w14:paraId="524B8976" w14:textId="6D2092CA" w:rsidR="006C68D5" w:rsidRDefault="006C68D5" w:rsidP="006C68D5">
          <w:pPr>
            <w:rPr>
              <w:rFonts w:ascii="MV Boli" w:hAnsi="MV Boli" w:cs="MV Boli"/>
              <w:b/>
              <w:bCs/>
              <w:color w:val="00B050"/>
              <w:sz w:val="44"/>
              <w:szCs w:val="44"/>
            </w:rPr>
          </w:pPr>
        </w:p>
        <w:p w14:paraId="36E54EFB" w14:textId="5449163A" w:rsidR="006C68D5" w:rsidRDefault="002D1889" w:rsidP="006C68D5">
          <w:pPr>
            <w:rPr>
              <w:rFonts w:ascii="MV Boli" w:hAnsi="MV Boli" w:cs="MV Boli"/>
              <w:b/>
              <w:bCs/>
              <w:color w:val="00B050"/>
              <w:sz w:val="44"/>
              <w:szCs w:val="44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7144E3F2" wp14:editId="24CD1453">
                    <wp:simplePos x="0" y="0"/>
                    <wp:positionH relativeFrom="page">
                      <wp:posOffset>-904875</wp:posOffset>
                    </wp:positionH>
                    <wp:positionV relativeFrom="paragraph">
                      <wp:posOffset>371475</wp:posOffset>
                    </wp:positionV>
                    <wp:extent cx="8562975" cy="8344535"/>
                    <wp:effectExtent l="0" t="0" r="9525" b="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562975" cy="8344535"/>
                              <a:chOff x="0" y="133350"/>
                              <a:chExt cx="5494369" cy="5558534"/>
                            </a:xfrm>
                          </wpg:grpSpPr>
                          <wps:wsp>
                            <wps:cNvPr id="3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905001" y="403594"/>
                                <a:ext cx="3173777" cy="319284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990600" y="285750"/>
                                <a:ext cx="4501070" cy="4498570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1066800" y="133350"/>
                                <a:ext cx="4426523" cy="4424064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543050" y="628650"/>
                                <a:ext cx="3951030" cy="3958902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90500"/>
                                <a:ext cx="5494369" cy="5501384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A71CF1B" id="Group 1" o:spid="_x0000_s1026" style="position:absolute;margin-left:-71.25pt;margin-top:29.25pt;width:674.25pt;height:657.05pt;z-index:-251646976;mso-position-horizontal-relative:page;mso-width-relative:margin;mso-height-relative:margin" coordorigin=",1333" coordsize="54943,55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">
                    <v:shape id="Freeform 64" o:spid="_x0000_s1027" style="position:absolute;left:19050;top:4035;width:31737;height:31929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" path="m4,1786l,1782,1776,r5,5l4,1786xe" fillcolor="red" stroked="f">
                      <v:path arrowok="t" o:connecttype="custom" o:connectlocs="7128,3192845;0,3185694;3164867,0;3173777,8939;7128,3192845" o:connectangles="0,0,0,0,0"/>
                    </v:shape>
                    <v:shape id="Freeform 65" o:spid="_x0000_s1028" style="position:absolute;left:9906;top:2857;width:45010;height:44986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" path="m5,2234l,2229,2229,r5,5l5,2234xe" fillcolor="#00b050" stroked="f">
                      <v:path arrowok="t" o:connecttype="custom" o:connectlocs="10074,4498570;0,4488502;4490996,0;4501070,10068;10074,4498570" o:connectangles="0,0,0,0,0"/>
                    </v:shape>
                    <v:shape id="Freeform 66" o:spid="_x0000_s1029" style="position:absolute;left:10668;top:1333;width:44265;height:44241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" path="m9,2197l,2193,2188,r9,10l9,2197xe" fillcolor="#0d0d0d [3069]" stroked="f">
                      <v:path arrowok="t" o:connecttype="custom" o:connectlocs="18133,4424064;0,4416009;4408390,0;4426523,20137;18133,4424064" o:connectangles="0,0,0,0,0"/>
                    </v:shape>
                    <v:shape id="Freeform 67" o:spid="_x0000_s1030" style="position:absolute;left:15430;top:6286;width:39510;height:39589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" path="m9,1966l,1957,1952,r9,9l9,1966xe" fillcolor="yellow" stroked="f">
                      <v:path arrowok="t" o:connecttype="custom" o:connectlocs="18133,3958902;0,3940779;3932897,0;3951030,18123;18133,3958902" o:connectangles="0,0,0,0,0"/>
                    </v:shape>
                    <v:shape id="Freeform 68" o:spid="_x0000_s1031" style="position:absolute;top:1905;width:54943;height:55013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" path="m,2732r,-4l2722,r5,5l,2732xe" fillcolor="red" stroked="f">
                      <v:path arrowok="t" o:connecttype="custom" o:connectlocs="0,5501384;0,5493329;5484295,0;5494369,10068;0,5501384" o:connectangles="0,0,0,0,0"/>
                    </v:shape>
                    <w10:wrap anchorx="page"/>
                  </v:group>
                </w:pict>
              </mc:Fallback>
            </mc:AlternateContent>
          </w:r>
        </w:p>
        <w:p w14:paraId="1613C83B" w14:textId="76F29B9F" w:rsidR="006C68D5" w:rsidRDefault="006C68D5" w:rsidP="006C68D5">
          <w:pPr>
            <w:rPr>
              <w:rFonts w:ascii="MV Boli" w:hAnsi="MV Boli" w:cs="MV Boli"/>
              <w:b/>
              <w:bCs/>
              <w:color w:val="00B050"/>
              <w:sz w:val="44"/>
              <w:szCs w:val="44"/>
            </w:rPr>
          </w:pPr>
        </w:p>
        <w:p w14:paraId="4FFD6BC5" w14:textId="77777777" w:rsidR="00036BE2" w:rsidRDefault="0074473B" w:rsidP="00036BE2">
          <w:pPr>
            <w:rPr>
              <w:rFonts w:eastAsia="Noto Sans CJK SC Regular"/>
              <w:noProof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2D42C77C" wp14:editId="09158F40">
                    <wp:simplePos x="0" y="0"/>
                    <wp:positionH relativeFrom="margin">
                      <wp:posOffset>-152400</wp:posOffset>
                    </wp:positionH>
                    <wp:positionV relativeFrom="paragraph">
                      <wp:posOffset>1063625</wp:posOffset>
                    </wp:positionV>
                    <wp:extent cx="3467100" cy="1971675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67100" cy="1971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ABA69C" w14:textId="64FA4317" w:rsidR="0074473B" w:rsidRDefault="0074473B" w:rsidP="00226728">
                                <w:pPr>
                                  <w:spacing w:line="360" w:lineRule="auto"/>
                                  <w:jc w:val="center"/>
                                  <w:rPr>
                                    <w:rFonts w:ascii="Tahoma" w:hAnsi="Tahoma" w:cs="Tahoma"/>
                                    <w:b/>
                                    <w:bCs/>
                                    <w:sz w:val="28"/>
                                    <w:szCs w:val="28"/>
                                    <w:lang w:val="en-AU"/>
                                  </w:rPr>
                                </w:pPr>
                                <w:r w:rsidRPr="0074473B">
                                  <w:rPr>
                                    <w:rFonts w:ascii="Tahoma" w:hAnsi="Tahoma" w:cs="Tahoma"/>
                                    <w:b/>
                                    <w:bCs/>
                                    <w:sz w:val="28"/>
                                    <w:szCs w:val="28"/>
                                    <w:lang w:val="en-AU"/>
                                  </w:rPr>
                                  <w:t>STATUS REPORT ON NATIONAL YOUTH SRVICE ELDORET SUB-UNIT NOVEMBER 2021</w:t>
                                </w:r>
                              </w:p>
                              <w:p w14:paraId="3DECCEE7" w14:textId="4BC30186" w:rsidR="00FF0E26" w:rsidRDefault="00FF0E26" w:rsidP="00226728">
                                <w:pPr>
                                  <w:spacing w:line="360" w:lineRule="auto"/>
                                  <w:jc w:val="center"/>
                                  <w:rPr>
                                    <w:rFonts w:ascii="Tahoma" w:hAnsi="Tahoma" w:cs="Tahoma"/>
                                    <w:b/>
                                    <w:bCs/>
                                    <w:sz w:val="28"/>
                                    <w:szCs w:val="28"/>
                                    <w:lang w:val="en-AU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b/>
                                    <w:bCs/>
                                    <w:sz w:val="28"/>
                                    <w:szCs w:val="28"/>
                                    <w:lang w:val="en-AU"/>
                                  </w:rPr>
                                  <w:t>PRESENTED TO</w:t>
                                </w:r>
                              </w:p>
                              <w:p w14:paraId="131E5543" w14:textId="6A24A79A" w:rsidR="00FF0E26" w:rsidRPr="0074473B" w:rsidRDefault="00FF0E26" w:rsidP="00226728">
                                <w:pPr>
                                  <w:spacing w:line="360" w:lineRule="auto"/>
                                  <w:jc w:val="center"/>
                                  <w:rPr>
                                    <w:rFonts w:ascii="Tahoma" w:hAnsi="Tahoma" w:cs="Tahoma"/>
                                    <w:b/>
                                    <w:bCs/>
                                    <w:sz w:val="28"/>
                                    <w:szCs w:val="28"/>
                                    <w:lang w:val="en-AU"/>
                                  </w:rPr>
                                </w:pPr>
                                <w:r>
                                  <w:rPr>
                                    <w:rFonts w:ascii="Tahoma" w:hAnsi="Tahoma" w:cs="Tahoma"/>
                                    <w:b/>
                                    <w:bCs/>
                                    <w:sz w:val="28"/>
                                    <w:szCs w:val="28"/>
                                    <w:lang w:val="en-AU"/>
                                  </w:rPr>
                                  <w:t>THE DIRECTOR GENERAL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42C77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-12pt;margin-top:83.75pt;width:273pt;height:155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" filled="f" stroked="f" strokeweight=".5pt">
                    <v:textbox>
                      <w:txbxContent>
                        <w:p w14:paraId="6FABA69C" w14:textId="64FA4317" w:rsidR="0074473B" w:rsidRDefault="0074473B" w:rsidP="00226728">
                          <w:pPr>
                            <w:spacing w:line="360" w:lineRule="auto"/>
                            <w:jc w:val="center"/>
                            <w:rPr>
                              <w:rFonts w:ascii="Tahoma" w:hAnsi="Tahoma" w:cs="Tahoma"/>
                              <w:b/>
                              <w:bCs/>
                              <w:sz w:val="28"/>
                              <w:szCs w:val="28"/>
                              <w:lang w:val="en-AU"/>
                            </w:rPr>
                          </w:pPr>
                          <w:r w:rsidRPr="0074473B">
                            <w:rPr>
                              <w:rFonts w:ascii="Tahoma" w:hAnsi="Tahoma" w:cs="Tahoma"/>
                              <w:b/>
                              <w:bCs/>
                              <w:sz w:val="28"/>
                              <w:szCs w:val="28"/>
                              <w:lang w:val="en-AU"/>
                            </w:rPr>
                            <w:t>STATUS REPORT ON NATIONAL YOUTH SRVICE ELDORET SUB-UNIT NOVEMBER 2021</w:t>
                          </w:r>
                        </w:p>
                        <w:p w14:paraId="3DECCEE7" w14:textId="4BC30186" w:rsidR="00FF0E26" w:rsidRDefault="00FF0E26" w:rsidP="00226728">
                          <w:pPr>
                            <w:spacing w:line="360" w:lineRule="auto"/>
                            <w:jc w:val="center"/>
                            <w:rPr>
                              <w:rFonts w:ascii="Tahoma" w:hAnsi="Tahoma" w:cs="Tahoma"/>
                              <w:b/>
                              <w:bCs/>
                              <w:sz w:val="28"/>
                              <w:szCs w:val="28"/>
                              <w:lang w:val="en-AU"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  <w:bCs/>
                              <w:sz w:val="28"/>
                              <w:szCs w:val="28"/>
                              <w:lang w:val="en-AU"/>
                            </w:rPr>
                            <w:t>PRESENTED TO</w:t>
                          </w:r>
                        </w:p>
                        <w:p w14:paraId="131E5543" w14:textId="6A24A79A" w:rsidR="00FF0E26" w:rsidRPr="0074473B" w:rsidRDefault="00FF0E26" w:rsidP="00226728">
                          <w:pPr>
                            <w:spacing w:line="360" w:lineRule="auto"/>
                            <w:jc w:val="center"/>
                            <w:rPr>
                              <w:rFonts w:ascii="Tahoma" w:hAnsi="Tahoma" w:cs="Tahoma"/>
                              <w:b/>
                              <w:bCs/>
                              <w:sz w:val="28"/>
                              <w:szCs w:val="28"/>
                              <w:lang w:val="en-AU"/>
                            </w:rPr>
                          </w:pPr>
                          <w:r>
                            <w:rPr>
                              <w:rFonts w:ascii="Tahoma" w:hAnsi="Tahoma" w:cs="Tahoma"/>
                              <w:b/>
                              <w:bCs/>
                              <w:sz w:val="28"/>
                              <w:szCs w:val="28"/>
                              <w:lang w:val="en-AU"/>
                            </w:rPr>
                            <w:t>THE DIRECTOR GENERAL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1377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55E11C84" wp14:editId="2A2AB132">
                    <wp:simplePos x="0" y="0"/>
                    <wp:positionH relativeFrom="column">
                      <wp:posOffset>2428875</wp:posOffset>
                    </wp:positionH>
                    <wp:positionV relativeFrom="paragraph">
                      <wp:posOffset>4930775</wp:posOffset>
                    </wp:positionV>
                    <wp:extent cx="4324350" cy="1200150"/>
                    <wp:effectExtent l="0" t="0" r="0" b="0"/>
                    <wp:wrapNone/>
                    <wp:docPr id="10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2001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93B96F0" w14:textId="77777777" w:rsidR="001377CA" w:rsidRDefault="001377CA" w:rsidP="001377CA">
                                <w:pPr>
                                  <w:jc w:val="both"/>
                                  <w:rPr>
                                    <w:rFonts w:ascii="Tahoma" w:hAnsi="Tahoma" w:cs="Tahoma"/>
                                    <w:b/>
                                    <w:bCs/>
                                    <w:sz w:val="28"/>
                                    <w:szCs w:val="28"/>
                                    <w:lang w:val="en-AU"/>
                                  </w:rPr>
                                </w:pPr>
                                <w:r w:rsidRPr="00B52B18">
                                  <w:rPr>
                                    <w:rFonts w:ascii="Tahoma" w:hAnsi="Tahoma" w:cs="Tahoma"/>
                                    <w:b/>
                                    <w:bCs/>
                                    <w:sz w:val="28"/>
                                    <w:szCs w:val="28"/>
                                    <w:lang w:val="en-AU"/>
                                  </w:rPr>
                                  <w:t xml:space="preserve">PRESENTED BY: </w:t>
                                </w:r>
                              </w:p>
                              <w:p w14:paraId="14707606" w14:textId="6EECB07D" w:rsidR="001377CA" w:rsidRPr="00B52B18" w:rsidRDefault="001377CA" w:rsidP="001377CA">
                                <w:pPr>
                                  <w:jc w:val="both"/>
                                  <w:rPr>
                                    <w:rFonts w:ascii="Tahoma" w:hAnsi="Tahoma" w:cs="Tahoma"/>
                                    <w:sz w:val="28"/>
                                    <w:szCs w:val="28"/>
                                    <w:lang w:val="en-AU"/>
                                  </w:rPr>
                                </w:pPr>
                                <w:r w:rsidRPr="00B52B18">
                                  <w:rPr>
                                    <w:rFonts w:ascii="Tahoma" w:hAnsi="Tahoma" w:cs="Tahoma"/>
                                    <w:sz w:val="28"/>
                                    <w:szCs w:val="28"/>
                                    <w:lang w:val="en-AU"/>
                                  </w:rPr>
                                  <w:t>FR. MIKE OWUOR (VICE CHAIR SPORTS COMMITEE)</w:t>
                                </w:r>
                              </w:p>
                              <w:p w14:paraId="396C7B67" w14:textId="77C9D325" w:rsidR="001377CA" w:rsidRPr="00B52B18" w:rsidRDefault="001377CA" w:rsidP="001377CA">
                                <w:pPr>
                                  <w:jc w:val="both"/>
                                  <w:rPr>
                                    <w:rFonts w:ascii="Tahoma" w:hAnsi="Tahoma" w:cs="Tahoma"/>
                                    <w:b/>
                                    <w:bCs/>
                                    <w:sz w:val="28"/>
                                    <w:szCs w:val="28"/>
                                    <w:lang w:val="en-AU"/>
                                  </w:rPr>
                                </w:pPr>
                                <w:r w:rsidRPr="00B52B18">
                                  <w:rPr>
                                    <w:rFonts w:ascii="Tahoma" w:hAnsi="Tahoma" w:cs="Tahoma"/>
                                    <w:sz w:val="28"/>
                                    <w:szCs w:val="28"/>
                                    <w:lang w:val="en-AU"/>
                                  </w:rPr>
                                  <w:t>BENEDICT MATHEKA (SPORTS OFFICER)</w:t>
                                </w:r>
                              </w:p>
                              <w:p w14:paraId="52FA6389" w14:textId="77777777" w:rsidR="001377CA" w:rsidRDefault="001377C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E11C84" id="Text Box 10" o:spid="_x0000_s1027" type="#_x0000_t202" style="position:absolute;margin-left:191.25pt;margin-top:388.25pt;width:340.5pt;height:9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" fillcolor="white [3201]" stroked="f" strokeweight=".5pt">
                    <v:textbox>
                      <w:txbxContent>
                        <w:p w14:paraId="093B96F0" w14:textId="77777777" w:rsidR="001377CA" w:rsidRDefault="001377CA" w:rsidP="001377CA">
                          <w:pPr>
                            <w:jc w:val="both"/>
                            <w:rPr>
                              <w:rFonts w:ascii="Tahoma" w:hAnsi="Tahoma" w:cs="Tahoma"/>
                              <w:b/>
                              <w:bCs/>
                              <w:sz w:val="28"/>
                              <w:szCs w:val="28"/>
                              <w:lang w:val="en-AU"/>
                            </w:rPr>
                          </w:pPr>
                          <w:r w:rsidRPr="00B52B18">
                            <w:rPr>
                              <w:rFonts w:ascii="Tahoma" w:hAnsi="Tahoma" w:cs="Tahoma"/>
                              <w:b/>
                              <w:bCs/>
                              <w:sz w:val="28"/>
                              <w:szCs w:val="28"/>
                              <w:lang w:val="en-AU"/>
                            </w:rPr>
                            <w:t xml:space="preserve">PRESENTED BY: </w:t>
                          </w:r>
                        </w:p>
                        <w:p w14:paraId="14707606" w14:textId="6EECB07D" w:rsidR="001377CA" w:rsidRPr="00B52B18" w:rsidRDefault="001377CA" w:rsidP="001377CA">
                          <w:pPr>
                            <w:jc w:val="both"/>
                            <w:rPr>
                              <w:rFonts w:ascii="Tahoma" w:hAnsi="Tahoma" w:cs="Tahoma"/>
                              <w:sz w:val="28"/>
                              <w:szCs w:val="28"/>
                              <w:lang w:val="en-AU"/>
                            </w:rPr>
                          </w:pPr>
                          <w:r w:rsidRPr="00B52B18">
                            <w:rPr>
                              <w:rFonts w:ascii="Tahoma" w:hAnsi="Tahoma" w:cs="Tahoma"/>
                              <w:sz w:val="28"/>
                              <w:szCs w:val="28"/>
                              <w:lang w:val="en-AU"/>
                            </w:rPr>
                            <w:t>FR. MIKE OWUOR (VICE CHAIR SPORTS COMMITEE)</w:t>
                          </w:r>
                        </w:p>
                        <w:p w14:paraId="396C7B67" w14:textId="77C9D325" w:rsidR="001377CA" w:rsidRPr="00B52B18" w:rsidRDefault="001377CA" w:rsidP="001377CA">
                          <w:pPr>
                            <w:jc w:val="both"/>
                            <w:rPr>
                              <w:rFonts w:ascii="Tahoma" w:hAnsi="Tahoma" w:cs="Tahoma"/>
                              <w:b/>
                              <w:bCs/>
                              <w:sz w:val="28"/>
                              <w:szCs w:val="28"/>
                              <w:lang w:val="en-AU"/>
                            </w:rPr>
                          </w:pPr>
                          <w:r w:rsidRPr="00B52B18">
                            <w:rPr>
                              <w:rFonts w:ascii="Tahoma" w:hAnsi="Tahoma" w:cs="Tahoma"/>
                              <w:sz w:val="28"/>
                              <w:szCs w:val="28"/>
                              <w:lang w:val="en-AU"/>
                            </w:rPr>
                            <w:t>BENEDICT MATHEKA (SPORTS OFFICER)</w:t>
                          </w:r>
                        </w:p>
                        <w:p w14:paraId="52FA6389" w14:textId="77777777" w:rsidR="001377CA" w:rsidRDefault="001377CA"/>
                      </w:txbxContent>
                    </v:textbox>
                  </v:shape>
                </w:pict>
              </mc:Fallback>
            </mc:AlternateContent>
          </w:r>
          <w:r w:rsidR="006C68D5">
            <w:rPr>
              <w:rFonts w:ascii="Liberation Serif" w:eastAsia="Noto Sans CJK SC Regular" w:hAnsi="Liberation Serif" w:cs="FreeSans"/>
              <w:noProof/>
              <w:color w:val="00000A"/>
              <w:sz w:val="24"/>
              <w:szCs w:val="24"/>
              <w:lang w:eastAsia="zh-CN" w:bidi="hi-IN"/>
            </w:rPr>
            <w:br w:type="page"/>
          </w:r>
        </w:p>
      </w:sdtContent>
    </w:sdt>
    <w:p w14:paraId="508C03B9" w14:textId="185D57C9" w:rsidR="005067E4" w:rsidRPr="00036BE2" w:rsidRDefault="005067E4" w:rsidP="00036BE2">
      <w:pPr>
        <w:rPr>
          <w:rFonts w:ascii="Liberation Serif" w:eastAsia="Noto Sans CJK SC Regular" w:hAnsi="Liberation Serif" w:cs="FreeSans"/>
          <w:noProof/>
          <w:color w:val="00000A"/>
          <w:sz w:val="24"/>
          <w:szCs w:val="24"/>
          <w:lang w:eastAsia="zh-CN" w:bidi="hi-IN"/>
        </w:rPr>
      </w:pPr>
      <w:r w:rsidRPr="00B52B18">
        <w:rPr>
          <w:rFonts w:ascii="Tahoma" w:hAnsi="Tahoma" w:cs="Tahoma"/>
          <w:b/>
          <w:bCs/>
          <w:sz w:val="28"/>
          <w:szCs w:val="28"/>
          <w:lang w:val="en-AU"/>
        </w:rPr>
        <w:lastRenderedPageBreak/>
        <w:t xml:space="preserve">  </w:t>
      </w:r>
    </w:p>
    <w:p w14:paraId="088C698A" w14:textId="738F6A4A" w:rsidR="000B4C1A" w:rsidRPr="001F6AE7" w:rsidRDefault="005067E4" w:rsidP="000B4C1A">
      <w:pPr>
        <w:pStyle w:val="Heading1"/>
        <w:numPr>
          <w:ilvl w:val="1"/>
          <w:numId w:val="7"/>
        </w:numPr>
        <w:ind w:hanging="45"/>
        <w:rPr>
          <w:b/>
          <w:lang w:val="en-AU"/>
        </w:rPr>
      </w:pPr>
      <w:r w:rsidRPr="002B0131">
        <w:rPr>
          <w:b/>
          <w:lang w:val="en-AU"/>
        </w:rPr>
        <w:t>INTRODUCTION</w:t>
      </w:r>
    </w:p>
    <w:p w14:paraId="5A52C28B" w14:textId="35823E16" w:rsidR="00F10493" w:rsidRPr="00B52B18" w:rsidRDefault="00F10493" w:rsidP="00B52B18">
      <w:p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 xml:space="preserve">As a matter of </w:t>
      </w:r>
      <w:r w:rsidR="00896BD2" w:rsidRPr="00B52B18">
        <w:rPr>
          <w:rFonts w:ascii="Tahoma" w:hAnsi="Tahoma" w:cs="Tahoma"/>
          <w:sz w:val="24"/>
          <w:szCs w:val="24"/>
          <w:lang w:val="en-AU"/>
        </w:rPr>
        <w:t>priority,</w:t>
      </w:r>
      <w:r w:rsidRPr="00B52B18">
        <w:rPr>
          <w:rFonts w:ascii="Tahoma" w:hAnsi="Tahoma" w:cs="Tahoma"/>
          <w:sz w:val="24"/>
          <w:szCs w:val="24"/>
          <w:lang w:val="en-AU"/>
        </w:rPr>
        <w:t xml:space="preserve"> the National Service Directorate through the Sports committee &amp; NYS Sports officer has been bestowed with mandate to undertake sports planning and </w:t>
      </w:r>
      <w:r w:rsidR="007F5B24" w:rsidRPr="00B52B18">
        <w:rPr>
          <w:rFonts w:ascii="Tahoma" w:hAnsi="Tahoma" w:cs="Tahoma"/>
          <w:sz w:val="24"/>
          <w:szCs w:val="24"/>
          <w:lang w:val="en-AU"/>
        </w:rPr>
        <w:t>implementation. The</w:t>
      </w:r>
      <w:r w:rsidRPr="00B52B18">
        <w:rPr>
          <w:rFonts w:ascii="Tahoma" w:hAnsi="Tahoma" w:cs="Tahoma"/>
          <w:sz w:val="24"/>
          <w:szCs w:val="24"/>
          <w:lang w:val="en-AU"/>
        </w:rPr>
        <w:t xml:space="preserve"> vice chair of the sports committee and the sport</w:t>
      </w:r>
      <w:r w:rsidR="007F5B24" w:rsidRPr="00B52B18">
        <w:rPr>
          <w:rFonts w:ascii="Tahoma" w:hAnsi="Tahoma" w:cs="Tahoma"/>
          <w:sz w:val="24"/>
          <w:szCs w:val="24"/>
          <w:lang w:val="en-AU"/>
        </w:rPr>
        <w:t>s officer were tasked to visit Eldoret S</w:t>
      </w:r>
      <w:r w:rsidRPr="00B52B18">
        <w:rPr>
          <w:rFonts w:ascii="Tahoma" w:hAnsi="Tahoma" w:cs="Tahoma"/>
          <w:sz w:val="24"/>
          <w:szCs w:val="24"/>
          <w:lang w:val="en-AU"/>
        </w:rPr>
        <w:t>ub</w:t>
      </w:r>
      <w:r w:rsidR="007F5B24" w:rsidRPr="00B52B18">
        <w:rPr>
          <w:rFonts w:ascii="Tahoma" w:hAnsi="Tahoma" w:cs="Tahoma"/>
          <w:sz w:val="24"/>
          <w:szCs w:val="24"/>
          <w:lang w:val="en-AU"/>
        </w:rPr>
        <w:t>-U</w:t>
      </w:r>
      <w:r w:rsidRPr="00B52B18">
        <w:rPr>
          <w:rFonts w:ascii="Tahoma" w:hAnsi="Tahoma" w:cs="Tahoma"/>
          <w:sz w:val="24"/>
          <w:szCs w:val="24"/>
          <w:lang w:val="en-AU"/>
        </w:rPr>
        <w:t xml:space="preserve">nit which is under </w:t>
      </w:r>
      <w:r w:rsidR="00771285" w:rsidRPr="00B52B18">
        <w:rPr>
          <w:rFonts w:ascii="Tahoma" w:hAnsi="Tahoma" w:cs="Tahoma"/>
          <w:sz w:val="24"/>
          <w:szCs w:val="24"/>
          <w:lang w:val="en-AU"/>
        </w:rPr>
        <w:t xml:space="preserve">Turbo Field Unit </w:t>
      </w:r>
      <w:r w:rsidR="007F5B24" w:rsidRPr="00B52B18">
        <w:rPr>
          <w:rFonts w:ascii="Tahoma" w:hAnsi="Tahoma" w:cs="Tahoma"/>
          <w:sz w:val="24"/>
          <w:szCs w:val="24"/>
          <w:lang w:val="en-AU"/>
        </w:rPr>
        <w:t xml:space="preserve">to assess the facility with a view of giving recommendations that will </w:t>
      </w:r>
      <w:r w:rsidR="00771285" w:rsidRPr="00B52B18">
        <w:rPr>
          <w:rFonts w:ascii="Tahoma" w:hAnsi="Tahoma" w:cs="Tahoma"/>
          <w:sz w:val="24"/>
          <w:szCs w:val="24"/>
          <w:lang w:val="en-AU"/>
        </w:rPr>
        <w:t xml:space="preserve">lead to </w:t>
      </w:r>
      <w:r w:rsidR="007F5B24" w:rsidRPr="00B52B18">
        <w:rPr>
          <w:rFonts w:ascii="Tahoma" w:hAnsi="Tahoma" w:cs="Tahoma"/>
          <w:sz w:val="24"/>
          <w:szCs w:val="24"/>
          <w:lang w:val="en-AU"/>
        </w:rPr>
        <w:t>establish</w:t>
      </w:r>
      <w:r w:rsidR="00771285" w:rsidRPr="00B52B18">
        <w:rPr>
          <w:rFonts w:ascii="Tahoma" w:hAnsi="Tahoma" w:cs="Tahoma"/>
          <w:sz w:val="24"/>
          <w:szCs w:val="24"/>
          <w:lang w:val="en-AU"/>
        </w:rPr>
        <w:t>ment of</w:t>
      </w:r>
      <w:r w:rsidR="007F5B24" w:rsidRPr="00B52B18">
        <w:rPr>
          <w:rFonts w:ascii="Tahoma" w:hAnsi="Tahoma" w:cs="Tahoma"/>
          <w:sz w:val="24"/>
          <w:szCs w:val="24"/>
          <w:lang w:val="en-AU"/>
        </w:rPr>
        <w:t xml:space="preserve"> the </w:t>
      </w:r>
      <w:r w:rsidR="00771285" w:rsidRPr="00B52B18">
        <w:rPr>
          <w:rFonts w:ascii="Tahoma" w:hAnsi="Tahoma" w:cs="Tahoma"/>
          <w:sz w:val="24"/>
          <w:szCs w:val="24"/>
          <w:lang w:val="en-AU"/>
        </w:rPr>
        <w:t>Sub-Unit</w:t>
      </w:r>
      <w:r w:rsidR="007F5B24" w:rsidRPr="00B52B18">
        <w:rPr>
          <w:rFonts w:ascii="Tahoma" w:hAnsi="Tahoma" w:cs="Tahoma"/>
          <w:sz w:val="24"/>
          <w:szCs w:val="24"/>
          <w:lang w:val="en-AU"/>
        </w:rPr>
        <w:t xml:space="preserve"> as </w:t>
      </w:r>
      <w:r w:rsidR="00771285" w:rsidRPr="00B52B18">
        <w:rPr>
          <w:rFonts w:ascii="Tahoma" w:hAnsi="Tahoma" w:cs="Tahoma"/>
          <w:sz w:val="24"/>
          <w:szCs w:val="24"/>
          <w:lang w:val="en-AU"/>
        </w:rPr>
        <w:t>NYS</w:t>
      </w:r>
      <w:r w:rsidR="007F5B24" w:rsidRPr="00B52B18">
        <w:rPr>
          <w:rFonts w:ascii="Tahoma" w:hAnsi="Tahoma" w:cs="Tahoma"/>
          <w:sz w:val="24"/>
          <w:szCs w:val="24"/>
          <w:lang w:val="en-AU"/>
        </w:rPr>
        <w:t xml:space="preserve"> talent development academy due to its strategic location.</w:t>
      </w:r>
    </w:p>
    <w:p w14:paraId="33FE3B5E" w14:textId="0D32C97A" w:rsidR="00771285" w:rsidRDefault="00B52B18" w:rsidP="00B52B18">
      <w:pPr>
        <w:pStyle w:val="Heading1"/>
        <w:numPr>
          <w:ilvl w:val="0"/>
          <w:numId w:val="7"/>
        </w:numPr>
        <w:rPr>
          <w:b/>
          <w:lang w:val="en-AU"/>
        </w:rPr>
      </w:pPr>
      <w:r>
        <w:rPr>
          <w:lang w:val="en-AU"/>
        </w:rPr>
        <w:t xml:space="preserve"> </w:t>
      </w:r>
      <w:r w:rsidR="00771285" w:rsidRPr="002B0131">
        <w:rPr>
          <w:b/>
          <w:lang w:val="en-AU"/>
        </w:rPr>
        <w:t>BACK GROUND</w:t>
      </w:r>
    </w:p>
    <w:p w14:paraId="0DB98ACF" w14:textId="77777777" w:rsidR="000B4C1A" w:rsidRPr="000B4C1A" w:rsidRDefault="000B4C1A" w:rsidP="000B4C1A">
      <w:pPr>
        <w:rPr>
          <w:lang w:val="en-AU"/>
        </w:rPr>
      </w:pPr>
    </w:p>
    <w:p w14:paraId="7C30C69F" w14:textId="5253F0E0" w:rsidR="00AA3A68" w:rsidRPr="00B52B18" w:rsidRDefault="005067E4" w:rsidP="00B52B18">
      <w:p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>The National Youth Service</w:t>
      </w:r>
      <w:r w:rsidR="00771285" w:rsidRPr="00B52B18">
        <w:rPr>
          <w:rFonts w:ascii="Tahoma" w:hAnsi="Tahoma" w:cs="Tahoma"/>
          <w:sz w:val="24"/>
          <w:szCs w:val="24"/>
          <w:lang w:val="en-AU"/>
        </w:rPr>
        <w:t xml:space="preserve"> Eldoret Sub-Unit </w:t>
      </w:r>
      <w:r w:rsidR="00247FF3" w:rsidRPr="00B52B18">
        <w:rPr>
          <w:rFonts w:ascii="Tahoma" w:hAnsi="Tahoma" w:cs="Tahoma"/>
          <w:sz w:val="24"/>
          <w:szCs w:val="24"/>
          <w:lang w:val="en-AU"/>
        </w:rPr>
        <w:t xml:space="preserve">was </w:t>
      </w:r>
      <w:r w:rsidR="00771285" w:rsidRPr="00B52B18">
        <w:rPr>
          <w:rFonts w:ascii="Tahoma" w:hAnsi="Tahoma" w:cs="Tahoma"/>
          <w:sz w:val="24"/>
          <w:szCs w:val="24"/>
          <w:lang w:val="en-AU"/>
        </w:rPr>
        <w:t xml:space="preserve">established </w:t>
      </w:r>
      <w:r w:rsidR="00D050E1" w:rsidRPr="00B52B18">
        <w:rPr>
          <w:rFonts w:ascii="Tahoma" w:hAnsi="Tahoma" w:cs="Tahoma"/>
          <w:sz w:val="24"/>
          <w:szCs w:val="24"/>
          <w:lang w:val="en-AU"/>
        </w:rPr>
        <w:t>in 1999 after the collapse of</w:t>
      </w:r>
      <w:r w:rsidR="00247FF3" w:rsidRPr="00B52B18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="00D050E1" w:rsidRPr="00B52B18">
        <w:rPr>
          <w:rFonts w:ascii="Tahoma" w:hAnsi="Tahoma" w:cs="Tahoma"/>
          <w:sz w:val="24"/>
          <w:szCs w:val="24"/>
          <w:lang w:val="en-AU"/>
        </w:rPr>
        <w:t>Nyayo</w:t>
      </w:r>
      <w:proofErr w:type="spellEnd"/>
      <w:r w:rsidR="00D050E1" w:rsidRPr="00B52B18">
        <w:rPr>
          <w:rFonts w:ascii="Tahoma" w:hAnsi="Tahoma" w:cs="Tahoma"/>
          <w:sz w:val="24"/>
          <w:szCs w:val="24"/>
          <w:lang w:val="en-AU"/>
        </w:rPr>
        <w:t xml:space="preserve"> </w:t>
      </w:r>
      <w:r w:rsidR="00141055" w:rsidRPr="00B52B18">
        <w:rPr>
          <w:rFonts w:ascii="Tahoma" w:hAnsi="Tahoma" w:cs="Tahoma"/>
          <w:sz w:val="24"/>
          <w:szCs w:val="24"/>
          <w:lang w:val="en-AU"/>
        </w:rPr>
        <w:t>Bus Corporation</w:t>
      </w:r>
      <w:r w:rsidR="00297D27" w:rsidRPr="00B52B18">
        <w:rPr>
          <w:rFonts w:ascii="Tahoma" w:hAnsi="Tahoma" w:cs="Tahoma"/>
          <w:sz w:val="24"/>
          <w:szCs w:val="24"/>
          <w:lang w:val="en-AU"/>
        </w:rPr>
        <w:t>. The</w:t>
      </w:r>
      <w:r w:rsidR="00247FF3" w:rsidRPr="00B52B18">
        <w:rPr>
          <w:rFonts w:ascii="Tahoma" w:hAnsi="Tahoma" w:cs="Tahoma"/>
          <w:sz w:val="24"/>
          <w:szCs w:val="24"/>
          <w:lang w:val="en-AU"/>
        </w:rPr>
        <w:t xml:space="preserve"> </w:t>
      </w:r>
      <w:r w:rsidR="00141055" w:rsidRPr="00B52B18">
        <w:rPr>
          <w:rFonts w:ascii="Tahoma" w:hAnsi="Tahoma" w:cs="Tahoma"/>
          <w:sz w:val="24"/>
          <w:szCs w:val="24"/>
          <w:lang w:val="en-AU"/>
        </w:rPr>
        <w:t>Sub-Uni</w:t>
      </w:r>
      <w:r w:rsidR="00247FF3" w:rsidRPr="00B52B18">
        <w:rPr>
          <w:rFonts w:ascii="Tahoma" w:hAnsi="Tahoma" w:cs="Tahoma"/>
          <w:sz w:val="24"/>
          <w:szCs w:val="24"/>
          <w:lang w:val="en-AU"/>
        </w:rPr>
        <w:t xml:space="preserve">t </w:t>
      </w:r>
      <w:r w:rsidR="00297D27" w:rsidRPr="00B52B18">
        <w:rPr>
          <w:rFonts w:ascii="Tahoma" w:hAnsi="Tahoma" w:cs="Tahoma"/>
          <w:sz w:val="24"/>
          <w:szCs w:val="24"/>
          <w:lang w:val="en-AU"/>
        </w:rPr>
        <w:t>is 2km from E</w:t>
      </w:r>
      <w:r w:rsidR="00D050E1" w:rsidRPr="00B52B18">
        <w:rPr>
          <w:rFonts w:ascii="Tahoma" w:hAnsi="Tahoma" w:cs="Tahoma"/>
          <w:sz w:val="24"/>
          <w:szCs w:val="24"/>
          <w:lang w:val="en-AU"/>
        </w:rPr>
        <w:t xml:space="preserve">ldoret town and </w:t>
      </w:r>
      <w:r w:rsidR="0045289D">
        <w:rPr>
          <w:rFonts w:ascii="Tahoma" w:hAnsi="Tahoma" w:cs="Tahoma"/>
          <w:sz w:val="24"/>
          <w:szCs w:val="24"/>
          <w:lang w:val="en-AU"/>
        </w:rPr>
        <w:t xml:space="preserve">it </w:t>
      </w:r>
      <w:r w:rsidR="00AA3A68" w:rsidRPr="00B52B18">
        <w:rPr>
          <w:rFonts w:ascii="Tahoma" w:hAnsi="Tahoma" w:cs="Tahoma"/>
          <w:sz w:val="24"/>
          <w:szCs w:val="24"/>
          <w:lang w:val="en-AU"/>
        </w:rPr>
        <w:t>sits on 30 acres of land</w:t>
      </w:r>
      <w:r w:rsidR="00D050E1" w:rsidRPr="00B52B18">
        <w:rPr>
          <w:rFonts w:ascii="Tahoma" w:hAnsi="Tahoma" w:cs="Tahoma"/>
          <w:sz w:val="24"/>
          <w:szCs w:val="24"/>
          <w:lang w:val="en-AU"/>
        </w:rPr>
        <w:t xml:space="preserve"> </w:t>
      </w:r>
      <w:r w:rsidR="00141055" w:rsidRPr="00B52B18">
        <w:rPr>
          <w:rFonts w:ascii="Tahoma" w:hAnsi="Tahoma" w:cs="Tahoma"/>
          <w:sz w:val="24"/>
          <w:szCs w:val="24"/>
          <w:lang w:val="en-AU"/>
        </w:rPr>
        <w:t>adjacent</w:t>
      </w:r>
      <w:r w:rsidR="00AA3A68" w:rsidRPr="00B52B18">
        <w:rPr>
          <w:rFonts w:ascii="Tahoma" w:hAnsi="Tahoma" w:cs="Tahoma"/>
          <w:sz w:val="24"/>
          <w:szCs w:val="24"/>
          <w:lang w:val="en-AU"/>
        </w:rPr>
        <w:t xml:space="preserve"> </w:t>
      </w:r>
      <w:r w:rsidR="00297D27" w:rsidRPr="00B52B18">
        <w:rPr>
          <w:rFonts w:ascii="Tahoma" w:hAnsi="Tahoma" w:cs="Tahoma"/>
          <w:sz w:val="24"/>
          <w:szCs w:val="24"/>
          <w:lang w:val="en-AU"/>
        </w:rPr>
        <w:t xml:space="preserve">to </w:t>
      </w:r>
      <w:proofErr w:type="spellStart"/>
      <w:r w:rsidR="00297D27" w:rsidRPr="00B52B18">
        <w:rPr>
          <w:rFonts w:ascii="Tahoma" w:hAnsi="Tahoma" w:cs="Tahoma"/>
          <w:sz w:val="24"/>
          <w:szCs w:val="24"/>
          <w:lang w:val="en-AU"/>
        </w:rPr>
        <w:t>Rivertex</w:t>
      </w:r>
      <w:proofErr w:type="spellEnd"/>
      <w:r w:rsidR="00297D27" w:rsidRPr="00B52B18">
        <w:rPr>
          <w:rFonts w:ascii="Tahoma" w:hAnsi="Tahoma" w:cs="Tahoma"/>
          <w:sz w:val="24"/>
          <w:szCs w:val="24"/>
          <w:lang w:val="en-AU"/>
        </w:rPr>
        <w:t xml:space="preserve"> </w:t>
      </w:r>
      <w:r w:rsidR="00D050E1" w:rsidRPr="00B52B18">
        <w:rPr>
          <w:rFonts w:ascii="Tahoma" w:hAnsi="Tahoma" w:cs="Tahoma"/>
          <w:sz w:val="24"/>
          <w:szCs w:val="24"/>
          <w:lang w:val="en-AU"/>
        </w:rPr>
        <w:t xml:space="preserve">Textile &amp; </w:t>
      </w:r>
      <w:r w:rsidR="00297D27" w:rsidRPr="00B52B18">
        <w:rPr>
          <w:rFonts w:ascii="Tahoma" w:hAnsi="Tahoma" w:cs="Tahoma"/>
          <w:sz w:val="24"/>
          <w:szCs w:val="24"/>
          <w:lang w:val="en-AU"/>
        </w:rPr>
        <w:t>Clothing Company</w:t>
      </w:r>
      <w:r w:rsidR="00AA3A68" w:rsidRPr="00B52B18">
        <w:rPr>
          <w:rFonts w:ascii="Tahoma" w:hAnsi="Tahoma" w:cs="Tahoma"/>
          <w:sz w:val="24"/>
          <w:szCs w:val="24"/>
          <w:lang w:val="en-AU"/>
        </w:rPr>
        <w:t>.</w:t>
      </w:r>
    </w:p>
    <w:p w14:paraId="7640C8C8" w14:textId="324C25FE" w:rsidR="006C3C03" w:rsidRDefault="00B52B18" w:rsidP="00B52B18">
      <w:pPr>
        <w:pStyle w:val="Heading1"/>
        <w:numPr>
          <w:ilvl w:val="0"/>
          <w:numId w:val="7"/>
        </w:numPr>
        <w:rPr>
          <w:b/>
          <w:lang w:val="en-AU"/>
        </w:rPr>
      </w:pPr>
      <w:r w:rsidRPr="002B0131">
        <w:rPr>
          <w:b/>
          <w:lang w:val="en-AU"/>
        </w:rPr>
        <w:t xml:space="preserve"> </w:t>
      </w:r>
      <w:r w:rsidR="00996ED4" w:rsidRPr="002B0131">
        <w:rPr>
          <w:b/>
          <w:lang w:val="en-AU"/>
        </w:rPr>
        <w:t>FINDINGS</w:t>
      </w:r>
    </w:p>
    <w:p w14:paraId="220ED91B" w14:textId="77777777" w:rsidR="000B4C1A" w:rsidRPr="000B4C1A" w:rsidRDefault="000B4C1A" w:rsidP="000B4C1A">
      <w:pPr>
        <w:rPr>
          <w:lang w:val="en-AU"/>
        </w:rPr>
      </w:pPr>
    </w:p>
    <w:p w14:paraId="765B2D07" w14:textId="266EA81A" w:rsidR="00D43EEB" w:rsidRPr="00B52B18" w:rsidRDefault="00D43EEB" w:rsidP="00B52B18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>The subunit is strategically l</w:t>
      </w:r>
      <w:r w:rsidR="00251A45" w:rsidRPr="00B52B18">
        <w:rPr>
          <w:rFonts w:ascii="Tahoma" w:hAnsi="Tahoma" w:cs="Tahoma"/>
          <w:sz w:val="24"/>
          <w:szCs w:val="24"/>
          <w:lang w:val="en-AU"/>
        </w:rPr>
        <w:t>ocated and si</w:t>
      </w:r>
      <w:r w:rsidRPr="00B52B18">
        <w:rPr>
          <w:rFonts w:ascii="Tahoma" w:hAnsi="Tahoma" w:cs="Tahoma"/>
          <w:sz w:val="24"/>
          <w:szCs w:val="24"/>
          <w:lang w:val="en-AU"/>
        </w:rPr>
        <w:t>ts on a prime land.</w:t>
      </w:r>
    </w:p>
    <w:p w14:paraId="2E6386C9" w14:textId="35EDF079" w:rsidR="00996ED4" w:rsidRPr="00B52B18" w:rsidRDefault="00251A45" w:rsidP="00B52B18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>Several of the buildings are temporary structures</w:t>
      </w:r>
      <w:r w:rsidR="00641F7B" w:rsidRPr="00B52B18">
        <w:rPr>
          <w:rFonts w:ascii="Tahoma" w:hAnsi="Tahoma" w:cs="Tahoma"/>
          <w:sz w:val="24"/>
          <w:szCs w:val="24"/>
          <w:lang w:val="en-AU"/>
        </w:rPr>
        <w:t xml:space="preserve"> a</w:t>
      </w:r>
      <w:r w:rsidR="00AA3A68" w:rsidRPr="00B52B18">
        <w:rPr>
          <w:rFonts w:ascii="Tahoma" w:hAnsi="Tahoma" w:cs="Tahoma"/>
          <w:sz w:val="24"/>
          <w:szCs w:val="24"/>
          <w:lang w:val="en-AU"/>
        </w:rPr>
        <w:t xml:space="preserve">part from one </w:t>
      </w:r>
      <w:r w:rsidR="00141055" w:rsidRPr="00B52B18">
        <w:rPr>
          <w:rFonts w:ascii="Tahoma" w:hAnsi="Tahoma" w:cs="Tahoma"/>
          <w:sz w:val="24"/>
          <w:szCs w:val="24"/>
          <w:lang w:val="en-AU"/>
        </w:rPr>
        <w:t xml:space="preserve">S/Men </w:t>
      </w:r>
      <w:r w:rsidR="00F36E9B" w:rsidRPr="00B52B18">
        <w:rPr>
          <w:rFonts w:ascii="Tahoma" w:hAnsi="Tahoma" w:cs="Tahoma"/>
          <w:sz w:val="24"/>
          <w:szCs w:val="24"/>
          <w:lang w:val="en-AU"/>
        </w:rPr>
        <w:t>barrack which is permanent but also requires renovation.</w:t>
      </w:r>
    </w:p>
    <w:p w14:paraId="3B3696AD" w14:textId="570DE48B" w:rsidR="00141055" w:rsidRPr="00B52B18" w:rsidRDefault="00F36E9B" w:rsidP="00B52B18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 xml:space="preserve">There is no ablution block for servicemen as the available one has been converted to a store.  </w:t>
      </w:r>
    </w:p>
    <w:p w14:paraId="383F3387" w14:textId="73D8B988" w:rsidR="00141055" w:rsidRPr="00B52B18" w:rsidRDefault="00F36E9B" w:rsidP="00B52B18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 xml:space="preserve">All staff quarters available in the camp are temporary </w:t>
      </w:r>
      <w:proofErr w:type="spellStart"/>
      <w:r w:rsidR="0045289D">
        <w:rPr>
          <w:rFonts w:ascii="Tahoma" w:hAnsi="Tahoma" w:cs="Tahoma"/>
          <w:sz w:val="24"/>
          <w:szCs w:val="24"/>
          <w:lang w:val="en-AU"/>
        </w:rPr>
        <w:t>M</w:t>
      </w:r>
      <w:r w:rsidRPr="00B52B18">
        <w:rPr>
          <w:rFonts w:ascii="Tahoma" w:hAnsi="Tahoma" w:cs="Tahoma"/>
          <w:sz w:val="24"/>
          <w:szCs w:val="24"/>
          <w:lang w:val="en-AU"/>
        </w:rPr>
        <w:t>abati</w:t>
      </w:r>
      <w:proofErr w:type="spellEnd"/>
      <w:r w:rsidRPr="00B52B18">
        <w:rPr>
          <w:rFonts w:ascii="Tahoma" w:hAnsi="Tahoma" w:cs="Tahoma"/>
          <w:sz w:val="24"/>
          <w:szCs w:val="24"/>
          <w:lang w:val="en-AU"/>
        </w:rPr>
        <w:t>/</w:t>
      </w:r>
      <w:proofErr w:type="spellStart"/>
      <w:r w:rsidR="0045289D">
        <w:rPr>
          <w:rFonts w:ascii="Tahoma" w:hAnsi="Tahoma" w:cs="Tahoma"/>
          <w:sz w:val="24"/>
          <w:szCs w:val="24"/>
          <w:lang w:val="en-AU"/>
        </w:rPr>
        <w:t>M</w:t>
      </w:r>
      <w:r w:rsidRPr="00B52B18">
        <w:rPr>
          <w:rFonts w:ascii="Tahoma" w:hAnsi="Tahoma" w:cs="Tahoma"/>
          <w:sz w:val="24"/>
          <w:szCs w:val="24"/>
          <w:lang w:val="en-AU"/>
        </w:rPr>
        <w:t>agnifold</w:t>
      </w:r>
      <w:proofErr w:type="spellEnd"/>
      <w:r w:rsidRPr="00B52B18">
        <w:rPr>
          <w:rFonts w:ascii="Tahoma" w:hAnsi="Tahoma" w:cs="Tahoma"/>
          <w:sz w:val="24"/>
          <w:szCs w:val="24"/>
          <w:lang w:val="en-AU"/>
        </w:rPr>
        <w:t xml:space="preserve"> structures that are very old and which requires urgent attention. </w:t>
      </w:r>
    </w:p>
    <w:p w14:paraId="6BA8A339" w14:textId="4D852A69" w:rsidR="006C3C03" w:rsidRPr="00B52B18" w:rsidRDefault="00141055" w:rsidP="00B52B18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lastRenderedPageBreak/>
        <w:t>T</w:t>
      </w:r>
      <w:r w:rsidR="00EB4BAB" w:rsidRPr="00B52B18">
        <w:rPr>
          <w:rFonts w:ascii="Tahoma" w:hAnsi="Tahoma" w:cs="Tahoma"/>
          <w:sz w:val="24"/>
          <w:szCs w:val="24"/>
          <w:lang w:val="en-AU"/>
        </w:rPr>
        <w:t xml:space="preserve">he service women barrack </w:t>
      </w:r>
      <w:r w:rsidR="0045289D">
        <w:rPr>
          <w:rFonts w:ascii="Tahoma" w:hAnsi="Tahoma" w:cs="Tahoma"/>
          <w:sz w:val="24"/>
          <w:szCs w:val="24"/>
          <w:lang w:val="en-AU"/>
        </w:rPr>
        <w:t>i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>s</w:t>
      </w:r>
      <w:r w:rsidRPr="00B52B18">
        <w:rPr>
          <w:rFonts w:ascii="Tahoma" w:hAnsi="Tahoma" w:cs="Tahoma"/>
          <w:sz w:val="24"/>
          <w:szCs w:val="24"/>
          <w:lang w:val="en-AU"/>
        </w:rPr>
        <w:t xml:space="preserve"> also temporary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 xml:space="preserve"> </w:t>
      </w:r>
      <w:proofErr w:type="spellStart"/>
      <w:r w:rsidR="0045289D">
        <w:rPr>
          <w:rFonts w:ascii="Tahoma" w:hAnsi="Tahoma" w:cs="Tahoma"/>
          <w:sz w:val="24"/>
          <w:szCs w:val="24"/>
          <w:lang w:val="en-AU"/>
        </w:rPr>
        <w:t>M</w:t>
      </w:r>
      <w:r w:rsidR="00F36E9B" w:rsidRPr="00B52B18">
        <w:rPr>
          <w:rFonts w:ascii="Tahoma" w:hAnsi="Tahoma" w:cs="Tahoma"/>
          <w:sz w:val="24"/>
          <w:szCs w:val="24"/>
          <w:lang w:val="en-AU"/>
        </w:rPr>
        <w:t>abati</w:t>
      </w:r>
      <w:proofErr w:type="spellEnd"/>
      <w:r w:rsidR="00F36E9B" w:rsidRPr="00B52B18">
        <w:rPr>
          <w:rFonts w:ascii="Tahoma" w:hAnsi="Tahoma" w:cs="Tahoma"/>
          <w:sz w:val="24"/>
          <w:szCs w:val="24"/>
          <w:lang w:val="en-AU"/>
        </w:rPr>
        <w:t xml:space="preserve"> structure 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 xml:space="preserve">with no </w:t>
      </w:r>
      <w:r w:rsidR="00F36E9B" w:rsidRPr="00B52B18">
        <w:rPr>
          <w:rFonts w:ascii="Tahoma" w:hAnsi="Tahoma" w:cs="Tahoma"/>
          <w:sz w:val="24"/>
          <w:szCs w:val="24"/>
          <w:lang w:val="en-AU"/>
        </w:rPr>
        <w:t xml:space="preserve">cemented 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>floor.</w:t>
      </w:r>
    </w:p>
    <w:p w14:paraId="3F8AB21A" w14:textId="343D4780" w:rsidR="006C3C03" w:rsidRPr="00B52B18" w:rsidRDefault="006C3C03" w:rsidP="00B52B18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 xml:space="preserve">The </w:t>
      </w:r>
      <w:r w:rsidR="00F36E9B" w:rsidRPr="00B52B18">
        <w:rPr>
          <w:rFonts w:ascii="Tahoma" w:hAnsi="Tahoma" w:cs="Tahoma"/>
          <w:sz w:val="24"/>
          <w:szCs w:val="24"/>
          <w:lang w:val="en-AU"/>
        </w:rPr>
        <w:t xml:space="preserve">camp </w:t>
      </w:r>
      <w:r w:rsidRPr="00B52B18">
        <w:rPr>
          <w:rFonts w:ascii="Tahoma" w:hAnsi="Tahoma" w:cs="Tahoma"/>
          <w:sz w:val="24"/>
          <w:szCs w:val="24"/>
          <w:lang w:val="en-AU"/>
        </w:rPr>
        <w:t>is fenced on one side t</w:t>
      </w:r>
      <w:r w:rsidR="00141055" w:rsidRPr="00B52B18">
        <w:rPr>
          <w:rFonts w:ascii="Tahoma" w:hAnsi="Tahoma" w:cs="Tahoma"/>
          <w:sz w:val="24"/>
          <w:szCs w:val="24"/>
          <w:lang w:val="en-AU"/>
        </w:rPr>
        <w:t xml:space="preserve">hat is adjacent to the </w:t>
      </w:r>
      <w:proofErr w:type="spellStart"/>
      <w:r w:rsidR="00141055" w:rsidRPr="00B52B18">
        <w:rPr>
          <w:rFonts w:ascii="Tahoma" w:hAnsi="Tahoma" w:cs="Tahoma"/>
          <w:sz w:val="24"/>
          <w:szCs w:val="24"/>
          <w:lang w:val="en-AU"/>
        </w:rPr>
        <w:t>Rivertex</w:t>
      </w:r>
      <w:proofErr w:type="spellEnd"/>
      <w:r w:rsidR="00141055" w:rsidRPr="00B52B18">
        <w:rPr>
          <w:rFonts w:ascii="Tahoma" w:hAnsi="Tahoma" w:cs="Tahoma"/>
          <w:sz w:val="24"/>
          <w:szCs w:val="24"/>
          <w:lang w:val="en-AU"/>
        </w:rPr>
        <w:t xml:space="preserve"> Company </w:t>
      </w:r>
      <w:r w:rsidR="00F36E9B" w:rsidRPr="00B52B18">
        <w:rPr>
          <w:rFonts w:ascii="Tahoma" w:hAnsi="Tahoma" w:cs="Tahoma"/>
          <w:sz w:val="24"/>
          <w:szCs w:val="24"/>
          <w:lang w:val="en-AU"/>
        </w:rPr>
        <w:t>leaving the rest of the camp prone to land grabbers due to lack of per</w:t>
      </w:r>
      <w:r w:rsidR="0045289D">
        <w:rPr>
          <w:rFonts w:ascii="Tahoma" w:hAnsi="Tahoma" w:cs="Tahoma"/>
          <w:sz w:val="24"/>
          <w:szCs w:val="24"/>
          <w:lang w:val="en-AU"/>
        </w:rPr>
        <w:t>imeter</w:t>
      </w:r>
      <w:r w:rsidR="00F36E9B" w:rsidRPr="00B52B18">
        <w:rPr>
          <w:rFonts w:ascii="Tahoma" w:hAnsi="Tahoma" w:cs="Tahoma"/>
          <w:sz w:val="24"/>
          <w:szCs w:val="24"/>
          <w:lang w:val="en-AU"/>
        </w:rPr>
        <w:t xml:space="preserve"> fence.</w:t>
      </w:r>
    </w:p>
    <w:p w14:paraId="0AE38E2D" w14:textId="1A84D912" w:rsidR="00B92BA8" w:rsidRPr="002B0131" w:rsidRDefault="00A413EB" w:rsidP="00B52B18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 xml:space="preserve">The camp currently is used to host servicemen/women who are engaged on KPLC assignment and others on industrial attachment around Eldoret town and </w:t>
      </w:r>
      <w:proofErr w:type="spellStart"/>
      <w:r w:rsidRPr="00B52B18">
        <w:rPr>
          <w:rFonts w:ascii="Tahoma" w:hAnsi="Tahoma" w:cs="Tahoma"/>
          <w:sz w:val="24"/>
          <w:szCs w:val="24"/>
          <w:lang w:val="en-AU"/>
        </w:rPr>
        <w:t>Rivertex</w:t>
      </w:r>
      <w:proofErr w:type="spellEnd"/>
      <w:r w:rsidRPr="00B52B18">
        <w:rPr>
          <w:rFonts w:ascii="Tahoma" w:hAnsi="Tahoma" w:cs="Tahoma"/>
          <w:sz w:val="24"/>
          <w:szCs w:val="24"/>
          <w:lang w:val="en-AU"/>
        </w:rPr>
        <w:t>.</w:t>
      </w:r>
    </w:p>
    <w:p w14:paraId="46DF549B" w14:textId="2CB383C2" w:rsidR="006C3C03" w:rsidRDefault="00B52B18" w:rsidP="00B52B18">
      <w:pPr>
        <w:pStyle w:val="Heading1"/>
        <w:numPr>
          <w:ilvl w:val="0"/>
          <w:numId w:val="7"/>
        </w:numPr>
        <w:rPr>
          <w:b/>
          <w:lang w:val="en-AU"/>
        </w:rPr>
      </w:pPr>
      <w:r w:rsidRPr="002B0131">
        <w:rPr>
          <w:b/>
          <w:lang w:val="en-AU"/>
        </w:rPr>
        <w:t xml:space="preserve"> </w:t>
      </w:r>
      <w:r w:rsidR="00EB4BAB" w:rsidRPr="002B0131">
        <w:rPr>
          <w:b/>
          <w:lang w:val="en-AU"/>
        </w:rPr>
        <w:t>RECOMMENDATIONS</w:t>
      </w:r>
      <w:r w:rsidR="006C3C03" w:rsidRPr="002B0131">
        <w:rPr>
          <w:b/>
          <w:lang w:val="en-AU"/>
        </w:rPr>
        <w:t xml:space="preserve"> </w:t>
      </w:r>
    </w:p>
    <w:p w14:paraId="422722DE" w14:textId="77777777" w:rsidR="000B4C1A" w:rsidRPr="000B4C1A" w:rsidRDefault="000B4C1A" w:rsidP="000B4C1A">
      <w:pPr>
        <w:rPr>
          <w:lang w:val="en-AU"/>
        </w:rPr>
      </w:pPr>
    </w:p>
    <w:p w14:paraId="54171F2D" w14:textId="60BBD2EE" w:rsidR="00BB76D0" w:rsidRPr="00B52B18" w:rsidRDefault="0080528C" w:rsidP="00B52B18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bCs/>
          <w:sz w:val="24"/>
          <w:szCs w:val="24"/>
          <w:lang w:val="en-AU"/>
        </w:rPr>
        <w:t xml:space="preserve">The camp infrastructure requires </w:t>
      </w:r>
      <w:r w:rsidR="00267A54" w:rsidRPr="00B52B18">
        <w:rPr>
          <w:rFonts w:ascii="Tahoma" w:hAnsi="Tahoma" w:cs="Tahoma"/>
          <w:bCs/>
          <w:sz w:val="24"/>
          <w:szCs w:val="24"/>
          <w:lang w:val="en-AU"/>
        </w:rPr>
        <w:t xml:space="preserve">urgent </w:t>
      </w:r>
      <w:r w:rsidRPr="00B52B18">
        <w:rPr>
          <w:rFonts w:ascii="Tahoma" w:hAnsi="Tahoma" w:cs="Tahoma"/>
          <w:bCs/>
          <w:sz w:val="24"/>
          <w:szCs w:val="24"/>
          <w:lang w:val="en-AU"/>
        </w:rPr>
        <w:t>rehabilitation and renovation to be able to support the proposed sports programm</w:t>
      </w:r>
      <w:r w:rsidR="00267A54" w:rsidRPr="00B52B18">
        <w:rPr>
          <w:rFonts w:ascii="Tahoma" w:hAnsi="Tahoma" w:cs="Tahoma"/>
          <w:bCs/>
          <w:sz w:val="24"/>
          <w:szCs w:val="24"/>
          <w:lang w:val="en-AU"/>
        </w:rPr>
        <w:t>es and to achieve this objective t</w:t>
      </w:r>
      <w:r w:rsidR="00BB76D0" w:rsidRPr="00B52B18">
        <w:rPr>
          <w:rFonts w:ascii="Tahoma" w:hAnsi="Tahoma" w:cs="Tahoma"/>
          <w:sz w:val="24"/>
          <w:szCs w:val="24"/>
          <w:lang w:val="en-AU"/>
        </w:rPr>
        <w:t xml:space="preserve">here </w:t>
      </w:r>
      <w:r w:rsidR="00267A54" w:rsidRPr="00B52B18">
        <w:rPr>
          <w:rFonts w:ascii="Tahoma" w:hAnsi="Tahoma" w:cs="Tahoma"/>
          <w:sz w:val="24"/>
          <w:szCs w:val="24"/>
          <w:lang w:val="en-AU"/>
        </w:rPr>
        <w:t xml:space="preserve">is need </w:t>
      </w:r>
      <w:r w:rsidR="00BB76D0" w:rsidRPr="00B52B18">
        <w:rPr>
          <w:rFonts w:ascii="Tahoma" w:hAnsi="Tahoma" w:cs="Tahoma"/>
          <w:sz w:val="24"/>
          <w:szCs w:val="24"/>
          <w:lang w:val="en-AU"/>
        </w:rPr>
        <w:t>for construction of the following permanent structures:</w:t>
      </w:r>
    </w:p>
    <w:p w14:paraId="00BD8AE4" w14:textId="1E06DF38" w:rsidR="000D04E3" w:rsidRPr="00B52B18" w:rsidRDefault="00BB76D0" w:rsidP="00B52B18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>S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 xml:space="preserve">ervice women </w:t>
      </w:r>
      <w:r w:rsidR="008247AC" w:rsidRPr="00B52B18">
        <w:rPr>
          <w:rFonts w:ascii="Tahoma" w:hAnsi="Tahoma" w:cs="Tahoma"/>
          <w:sz w:val="24"/>
          <w:szCs w:val="24"/>
          <w:lang w:val="en-AU"/>
        </w:rPr>
        <w:t>barrack</w:t>
      </w:r>
      <w:r w:rsidR="00317130" w:rsidRPr="00B52B18">
        <w:rPr>
          <w:rFonts w:ascii="Tahoma" w:hAnsi="Tahoma" w:cs="Tahoma"/>
          <w:sz w:val="24"/>
          <w:szCs w:val="24"/>
          <w:lang w:val="en-AU"/>
        </w:rPr>
        <w:t xml:space="preserve"> with a capacity of 10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>0 service women and which should also be fenced off for privacy</w:t>
      </w:r>
      <w:r w:rsidR="00317130" w:rsidRPr="00B52B18">
        <w:rPr>
          <w:rFonts w:ascii="Tahoma" w:hAnsi="Tahoma" w:cs="Tahoma"/>
          <w:sz w:val="24"/>
          <w:szCs w:val="24"/>
          <w:lang w:val="en-AU"/>
        </w:rPr>
        <w:t xml:space="preserve"> and security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 xml:space="preserve">. </w:t>
      </w:r>
    </w:p>
    <w:p w14:paraId="0285F25F" w14:textId="2D79F0CE" w:rsidR="00D24799" w:rsidRPr="00B52B18" w:rsidRDefault="00BB76D0" w:rsidP="00B52B18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>S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 xml:space="preserve">taff quarters </w:t>
      </w:r>
      <w:r w:rsidR="00D24799" w:rsidRPr="00B52B18">
        <w:rPr>
          <w:rFonts w:ascii="Tahoma" w:hAnsi="Tahoma" w:cs="Tahoma"/>
          <w:sz w:val="24"/>
          <w:szCs w:val="24"/>
          <w:lang w:val="en-AU"/>
        </w:rPr>
        <w:t xml:space="preserve">comprising 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 xml:space="preserve">of </w:t>
      </w:r>
      <w:r w:rsidR="00D24799" w:rsidRPr="00B52B18">
        <w:rPr>
          <w:rFonts w:ascii="Tahoma" w:hAnsi="Tahoma" w:cs="Tahoma"/>
          <w:sz w:val="24"/>
          <w:szCs w:val="24"/>
          <w:lang w:val="en-AU"/>
        </w:rPr>
        <w:t>six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 xml:space="preserve"> units. </w:t>
      </w:r>
    </w:p>
    <w:p w14:paraId="67AFDA10" w14:textId="0AA677AC" w:rsidR="000D04E3" w:rsidRPr="00B52B18" w:rsidRDefault="00BB76D0" w:rsidP="00B52B18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>Administration Office.</w:t>
      </w:r>
    </w:p>
    <w:p w14:paraId="604D7BF3" w14:textId="5A64F1B3" w:rsidR="00D24799" w:rsidRPr="00B52B18" w:rsidRDefault="00BB76D0" w:rsidP="00B52B18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>Perimeter fence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 xml:space="preserve"> to keep land grabbers at bay and secure it. </w:t>
      </w:r>
    </w:p>
    <w:p w14:paraId="17990C98" w14:textId="534E702D" w:rsidR="00D24799" w:rsidRPr="00B52B18" w:rsidRDefault="006C3C03" w:rsidP="00B52B18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 xml:space="preserve">A standard mess </w:t>
      </w:r>
      <w:r w:rsidR="00D24799" w:rsidRPr="00B52B18">
        <w:rPr>
          <w:rFonts w:ascii="Tahoma" w:hAnsi="Tahoma" w:cs="Tahoma"/>
          <w:sz w:val="24"/>
          <w:szCs w:val="24"/>
          <w:lang w:val="en-AU"/>
        </w:rPr>
        <w:t>for both servicemen and women to give it a modern outlook.</w:t>
      </w:r>
    </w:p>
    <w:p w14:paraId="6584EB99" w14:textId="584D4AC4" w:rsidR="00D24799" w:rsidRPr="00B52B18" w:rsidRDefault="00BB76D0" w:rsidP="00B52B18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>A</w:t>
      </w:r>
      <w:r w:rsidR="00D24799" w:rsidRPr="00B52B18">
        <w:rPr>
          <w:rFonts w:ascii="Tahoma" w:hAnsi="Tahoma" w:cs="Tahoma"/>
          <w:sz w:val="24"/>
          <w:szCs w:val="24"/>
          <w:lang w:val="en-AU"/>
        </w:rPr>
        <w:t>blution</w:t>
      </w:r>
      <w:r w:rsidRPr="00B52B18">
        <w:rPr>
          <w:rFonts w:ascii="Tahoma" w:hAnsi="Tahoma" w:cs="Tahoma"/>
          <w:sz w:val="24"/>
          <w:szCs w:val="24"/>
          <w:lang w:val="en-AU"/>
        </w:rPr>
        <w:t xml:space="preserve"> block</w:t>
      </w:r>
      <w:r w:rsidR="00D24799" w:rsidRPr="00B52B18">
        <w:rPr>
          <w:rFonts w:ascii="Tahoma" w:hAnsi="Tahoma" w:cs="Tahoma"/>
          <w:sz w:val="24"/>
          <w:szCs w:val="24"/>
          <w:lang w:val="en-AU"/>
        </w:rPr>
        <w:t>.</w:t>
      </w:r>
    </w:p>
    <w:p w14:paraId="3A6D9F97" w14:textId="218DD9C4" w:rsidR="00BB76D0" w:rsidRPr="00B52B18" w:rsidRDefault="00D24799" w:rsidP="00B52B18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 xml:space="preserve">A 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>perman</w:t>
      </w:r>
      <w:r w:rsidR="008247AC" w:rsidRPr="00B52B18">
        <w:rPr>
          <w:rFonts w:ascii="Tahoma" w:hAnsi="Tahoma" w:cs="Tahoma"/>
          <w:sz w:val="24"/>
          <w:szCs w:val="24"/>
          <w:lang w:val="en-AU"/>
        </w:rPr>
        <w:t>en</w:t>
      </w:r>
      <w:r w:rsidR="006C3C03" w:rsidRPr="00B52B18">
        <w:rPr>
          <w:rFonts w:ascii="Tahoma" w:hAnsi="Tahoma" w:cs="Tahoma"/>
          <w:sz w:val="24"/>
          <w:szCs w:val="24"/>
          <w:lang w:val="en-AU"/>
        </w:rPr>
        <w:t xml:space="preserve">t store. </w:t>
      </w:r>
    </w:p>
    <w:p w14:paraId="69AE89FE" w14:textId="7F3CBB39" w:rsidR="00BB76D0" w:rsidRPr="00B52B18" w:rsidRDefault="00BB76D0" w:rsidP="00B52B18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 xml:space="preserve">A Training track/field should be established where athletics and other sports will be </w:t>
      </w:r>
      <w:r w:rsidR="0080528C" w:rsidRPr="00B52B18">
        <w:rPr>
          <w:rFonts w:ascii="Tahoma" w:hAnsi="Tahoma" w:cs="Tahoma"/>
          <w:sz w:val="24"/>
          <w:szCs w:val="24"/>
          <w:lang w:val="en-AU"/>
        </w:rPr>
        <w:t>conducted.</w:t>
      </w:r>
    </w:p>
    <w:p w14:paraId="752DF020" w14:textId="77777777" w:rsidR="00D24799" w:rsidRPr="00B52B18" w:rsidRDefault="008247AC" w:rsidP="00B52B18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t xml:space="preserve">One vehicle is needed for operations. </w:t>
      </w:r>
    </w:p>
    <w:p w14:paraId="0CB3EC0C" w14:textId="18D855D2" w:rsidR="00D24799" w:rsidRPr="00B52B18" w:rsidRDefault="0080528C" w:rsidP="00B52B18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B52B18">
        <w:rPr>
          <w:rFonts w:ascii="Tahoma" w:hAnsi="Tahoma" w:cs="Tahoma"/>
          <w:sz w:val="24"/>
          <w:szCs w:val="24"/>
          <w:lang w:val="en-AU"/>
        </w:rPr>
        <w:lastRenderedPageBreak/>
        <w:t>In order to achieve its intended objectives, t</w:t>
      </w:r>
      <w:r w:rsidR="00D24799" w:rsidRPr="00B52B18">
        <w:rPr>
          <w:rFonts w:ascii="Tahoma" w:hAnsi="Tahoma" w:cs="Tahoma"/>
          <w:sz w:val="24"/>
          <w:szCs w:val="24"/>
          <w:lang w:val="en-AU"/>
        </w:rPr>
        <w:t xml:space="preserve">he </w:t>
      </w:r>
      <w:r w:rsidRPr="00B52B18">
        <w:rPr>
          <w:rFonts w:ascii="Tahoma" w:hAnsi="Tahoma" w:cs="Tahoma"/>
          <w:sz w:val="24"/>
          <w:szCs w:val="24"/>
          <w:lang w:val="en-AU"/>
        </w:rPr>
        <w:t>Sub-Unit</w:t>
      </w:r>
      <w:r w:rsidR="00D24799" w:rsidRPr="00B52B18">
        <w:rPr>
          <w:rFonts w:ascii="Tahoma" w:hAnsi="Tahoma" w:cs="Tahoma"/>
          <w:sz w:val="24"/>
          <w:szCs w:val="24"/>
          <w:lang w:val="en-AU"/>
        </w:rPr>
        <w:t xml:space="preserve"> should be </w:t>
      </w:r>
      <w:r w:rsidRPr="00B52B18">
        <w:rPr>
          <w:rFonts w:ascii="Tahoma" w:hAnsi="Tahoma" w:cs="Tahoma"/>
          <w:sz w:val="24"/>
          <w:szCs w:val="24"/>
          <w:lang w:val="en-AU"/>
        </w:rPr>
        <w:t xml:space="preserve">upgraded to a full Unit since its far from the Mother Unit and also in a different County. </w:t>
      </w:r>
    </w:p>
    <w:p w14:paraId="72F7658E" w14:textId="7F63C2FE" w:rsidR="005D4628" w:rsidRPr="003B46F5" w:rsidRDefault="00D24799" w:rsidP="007064D7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ahoma" w:hAnsi="Tahoma" w:cs="Tahoma"/>
          <w:sz w:val="24"/>
          <w:szCs w:val="24"/>
          <w:lang w:val="en-AU"/>
        </w:rPr>
      </w:pPr>
      <w:r w:rsidRPr="003B46F5">
        <w:rPr>
          <w:rFonts w:ascii="Tahoma" w:hAnsi="Tahoma" w:cs="Tahoma"/>
          <w:sz w:val="24"/>
          <w:szCs w:val="24"/>
          <w:lang w:val="en-AU"/>
        </w:rPr>
        <w:t xml:space="preserve">Two male and </w:t>
      </w:r>
      <w:r w:rsidR="0080528C" w:rsidRPr="003B46F5">
        <w:rPr>
          <w:rFonts w:ascii="Tahoma" w:hAnsi="Tahoma" w:cs="Tahoma"/>
          <w:sz w:val="24"/>
          <w:szCs w:val="24"/>
          <w:lang w:val="en-AU"/>
        </w:rPr>
        <w:t xml:space="preserve">two </w:t>
      </w:r>
      <w:r w:rsidRPr="003B46F5">
        <w:rPr>
          <w:rFonts w:ascii="Tahoma" w:hAnsi="Tahoma" w:cs="Tahoma"/>
          <w:sz w:val="24"/>
          <w:szCs w:val="24"/>
          <w:lang w:val="en-AU"/>
        </w:rPr>
        <w:t xml:space="preserve">female </w:t>
      </w:r>
      <w:r w:rsidR="00F10493" w:rsidRPr="003B46F5">
        <w:rPr>
          <w:rFonts w:ascii="Tahoma" w:hAnsi="Tahoma" w:cs="Tahoma"/>
          <w:sz w:val="24"/>
          <w:szCs w:val="24"/>
          <w:lang w:val="en-AU"/>
        </w:rPr>
        <w:t xml:space="preserve">officers </w:t>
      </w:r>
      <w:r w:rsidR="0080528C" w:rsidRPr="003B46F5">
        <w:rPr>
          <w:rFonts w:ascii="Tahoma" w:hAnsi="Tahoma" w:cs="Tahoma"/>
          <w:sz w:val="24"/>
          <w:szCs w:val="24"/>
          <w:lang w:val="en-AU"/>
        </w:rPr>
        <w:t xml:space="preserve">should be posted to the unit </w:t>
      </w:r>
      <w:r w:rsidRPr="003B46F5">
        <w:rPr>
          <w:rFonts w:ascii="Tahoma" w:hAnsi="Tahoma" w:cs="Tahoma"/>
          <w:sz w:val="24"/>
          <w:szCs w:val="24"/>
          <w:lang w:val="en-AU"/>
        </w:rPr>
        <w:t>one of each gender being a sports officer.</w:t>
      </w:r>
      <w:r w:rsidR="00EB4BAB" w:rsidRPr="003B46F5">
        <w:rPr>
          <w:rFonts w:ascii="Tahoma" w:hAnsi="Tahoma" w:cs="Tahoma"/>
          <w:bCs/>
          <w:sz w:val="24"/>
          <w:szCs w:val="24"/>
          <w:lang w:val="en-AU"/>
        </w:rPr>
        <w:t xml:space="preserve"> </w:t>
      </w:r>
    </w:p>
    <w:p w14:paraId="24CF535B" w14:textId="6BB35628" w:rsidR="005067E4" w:rsidRPr="002B0131" w:rsidRDefault="002B0131" w:rsidP="002B0131">
      <w:pPr>
        <w:pStyle w:val="Heading1"/>
        <w:numPr>
          <w:ilvl w:val="0"/>
          <w:numId w:val="7"/>
        </w:numPr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 </w:t>
      </w:r>
      <w:r w:rsidR="00F910B8" w:rsidRPr="002B0131">
        <w:rPr>
          <w:b/>
          <w:shd w:val="clear" w:color="auto" w:fill="FFFFFF"/>
        </w:rPr>
        <w:t>PICTORIALS</w:t>
      </w:r>
    </w:p>
    <w:p w14:paraId="40BD8028" w14:textId="491441C8" w:rsidR="00C712ED" w:rsidRDefault="00C712ED" w:rsidP="00B52B18">
      <w:pPr>
        <w:spacing w:after="0" w:line="480" w:lineRule="auto"/>
        <w:jc w:val="both"/>
        <w:rPr>
          <w:rFonts w:ascii="Tahoma" w:hAnsi="Tahoma" w:cs="Tahoma"/>
          <w:b/>
          <w:bCs/>
          <w:color w:val="202122"/>
          <w:sz w:val="24"/>
          <w:szCs w:val="24"/>
          <w:shd w:val="clear" w:color="auto" w:fill="FFFFFF"/>
        </w:rPr>
      </w:pPr>
      <w:r w:rsidRPr="00B52B18">
        <w:rPr>
          <w:rFonts w:ascii="Tahoma" w:hAnsi="Tahoma" w:cs="Tahoma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3A0EF89C" wp14:editId="5EBCC027">
            <wp:simplePos x="0" y="0"/>
            <wp:positionH relativeFrom="margin">
              <wp:align>left</wp:align>
            </wp:positionH>
            <wp:positionV relativeFrom="paragraph">
              <wp:posOffset>122555</wp:posOffset>
            </wp:positionV>
            <wp:extent cx="4619625" cy="2695575"/>
            <wp:effectExtent l="19050" t="19050" r="28575" b="28575"/>
            <wp:wrapSquare wrapText="bothSides"/>
            <wp:docPr id="6" name="Picture 6" descr="A small building in a grassy field&#10;&#10;Description automatically generated with low confidenc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mall building in a grassy field&#10;&#10;Description automatically generated with low confidenc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50" b="20000"/>
                    <a:stretch/>
                  </pic:blipFill>
                  <pic:spPr bwMode="auto">
                    <a:xfrm>
                      <a:off x="0" y="0"/>
                      <a:ext cx="4619625" cy="26955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7E4" w:rsidRPr="00B52B18">
        <w:rPr>
          <w:rFonts w:ascii="Tahoma" w:hAnsi="Tahoma" w:cs="Tahoma"/>
          <w:b/>
          <w:bCs/>
          <w:color w:val="202122"/>
          <w:sz w:val="24"/>
          <w:szCs w:val="24"/>
          <w:shd w:val="clear" w:color="auto" w:fill="FFFFFF"/>
        </w:rPr>
        <w:t xml:space="preserve"> </w:t>
      </w:r>
    </w:p>
    <w:p w14:paraId="1CE53CAC" w14:textId="77777777" w:rsidR="00C712ED" w:rsidRPr="00C712ED" w:rsidRDefault="00C712ED" w:rsidP="00C712ED">
      <w:pPr>
        <w:rPr>
          <w:rFonts w:ascii="Tahoma" w:hAnsi="Tahoma" w:cs="Tahoma"/>
          <w:sz w:val="24"/>
          <w:szCs w:val="24"/>
        </w:rPr>
      </w:pPr>
    </w:p>
    <w:p w14:paraId="6324151A" w14:textId="77777777" w:rsidR="00C712ED" w:rsidRPr="00C712ED" w:rsidRDefault="00C712ED" w:rsidP="00C712ED">
      <w:pPr>
        <w:rPr>
          <w:rFonts w:ascii="Tahoma" w:hAnsi="Tahoma" w:cs="Tahoma"/>
          <w:sz w:val="24"/>
          <w:szCs w:val="24"/>
        </w:rPr>
      </w:pPr>
    </w:p>
    <w:p w14:paraId="1439CCBA" w14:textId="77777777" w:rsidR="00C712ED" w:rsidRPr="00C712ED" w:rsidRDefault="00C712ED" w:rsidP="00C712ED">
      <w:pPr>
        <w:rPr>
          <w:rFonts w:ascii="Tahoma" w:hAnsi="Tahoma" w:cs="Tahoma"/>
          <w:sz w:val="24"/>
          <w:szCs w:val="24"/>
        </w:rPr>
      </w:pPr>
    </w:p>
    <w:p w14:paraId="408126AF" w14:textId="77777777" w:rsidR="00C712ED" w:rsidRPr="00C712ED" w:rsidRDefault="00C712ED" w:rsidP="00C712ED">
      <w:pPr>
        <w:rPr>
          <w:rFonts w:ascii="Tahoma" w:hAnsi="Tahoma" w:cs="Tahoma"/>
          <w:sz w:val="24"/>
          <w:szCs w:val="24"/>
        </w:rPr>
      </w:pPr>
    </w:p>
    <w:p w14:paraId="1FDA170F" w14:textId="77777777" w:rsidR="00C712ED" w:rsidRPr="00C712ED" w:rsidRDefault="00C712ED" w:rsidP="00C712ED">
      <w:pPr>
        <w:rPr>
          <w:rFonts w:ascii="Tahoma" w:hAnsi="Tahoma" w:cs="Tahoma"/>
          <w:sz w:val="24"/>
          <w:szCs w:val="24"/>
        </w:rPr>
      </w:pPr>
    </w:p>
    <w:p w14:paraId="576ABBA1" w14:textId="77777777" w:rsidR="00C712ED" w:rsidRPr="00C712ED" w:rsidRDefault="00C712ED" w:rsidP="00C712ED">
      <w:pPr>
        <w:rPr>
          <w:rFonts w:ascii="Tahoma" w:hAnsi="Tahoma" w:cs="Tahoma"/>
          <w:sz w:val="24"/>
          <w:szCs w:val="24"/>
        </w:rPr>
      </w:pPr>
    </w:p>
    <w:p w14:paraId="6904473C" w14:textId="3EA367AA" w:rsidR="00C712ED" w:rsidRPr="00C712ED" w:rsidRDefault="00C712ED" w:rsidP="00C712ED">
      <w:pPr>
        <w:rPr>
          <w:rFonts w:ascii="Tahoma" w:hAnsi="Tahoma" w:cs="Tahoma"/>
          <w:sz w:val="24"/>
          <w:szCs w:val="24"/>
        </w:rPr>
      </w:pPr>
    </w:p>
    <w:p w14:paraId="4BC9D391" w14:textId="292C8381" w:rsidR="00C712ED" w:rsidRPr="00C712ED" w:rsidRDefault="00C712ED" w:rsidP="00C712ED">
      <w:pPr>
        <w:rPr>
          <w:rFonts w:ascii="Tahoma" w:hAnsi="Tahoma" w:cs="Tahoma"/>
          <w:sz w:val="24"/>
          <w:szCs w:val="24"/>
        </w:rPr>
      </w:pPr>
      <w:r w:rsidRPr="00B52B18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CB4D3F" wp14:editId="3237A307">
                <wp:simplePos x="0" y="0"/>
                <wp:positionH relativeFrom="margin">
                  <wp:align>left</wp:align>
                </wp:positionH>
                <wp:positionV relativeFrom="paragraph">
                  <wp:posOffset>370205</wp:posOffset>
                </wp:positionV>
                <wp:extent cx="5934075" cy="635"/>
                <wp:effectExtent l="0" t="0" r="9525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8427B3" w14:textId="0CF6F4BB" w:rsidR="002232C3" w:rsidRPr="00046480" w:rsidRDefault="00241CE4" w:rsidP="002232C3">
                            <w:pPr>
                              <w:pStyle w:val="Caption"/>
                              <w:rPr>
                                <w:rFonts w:ascii="Maiandra GD" w:hAnsi="Maiandra GD" w:cs="Tahoma"/>
                                <w:noProof/>
                                <w:color w:val="20212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Pictorial</w:t>
                            </w:r>
                            <w:r w:rsidR="002232C3" w:rsidRPr="0004648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232C3" w:rsidRPr="0004648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2232C3" w:rsidRPr="00046480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="002232C3" w:rsidRPr="0004648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D1889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2232C3" w:rsidRPr="0004648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046480" w:rsidRPr="0004648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D4628">
                              <w:rPr>
                                <w:sz w:val="24"/>
                                <w:szCs w:val="24"/>
                              </w:rPr>
                              <w:t xml:space="preserve">One of the </w:t>
                            </w:r>
                            <w:proofErr w:type="spellStart"/>
                            <w:r w:rsidR="005D4628">
                              <w:rPr>
                                <w:sz w:val="24"/>
                                <w:szCs w:val="24"/>
                              </w:rPr>
                              <w:t>Magnifold</w:t>
                            </w:r>
                            <w:proofErr w:type="spellEnd"/>
                            <w:r w:rsidR="005D4628">
                              <w:rPr>
                                <w:sz w:val="24"/>
                                <w:szCs w:val="24"/>
                              </w:rPr>
                              <w:t xml:space="preserve"> Staff Quarter next to servicewomen barracks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B4D3F" id="Text Box 2" o:spid="_x0000_s1028" type="#_x0000_t202" style="position:absolute;margin-left:0;margin-top:29.15pt;width:467.25pt;height:.0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" stroked="f">
                <v:textbox style="mso-fit-shape-to-text:t" inset="0,0,0,0">
                  <w:txbxContent>
                    <w:p w14:paraId="648427B3" w14:textId="0CF6F4BB" w:rsidR="002232C3" w:rsidRPr="00046480" w:rsidRDefault="00241CE4" w:rsidP="002232C3">
                      <w:pPr>
                        <w:pStyle w:val="Caption"/>
                        <w:rPr>
                          <w:rFonts w:ascii="Maiandra GD" w:hAnsi="Maiandra GD" w:cs="Tahoma"/>
                          <w:noProof/>
                          <w:color w:val="202122"/>
                          <w:sz w:val="36"/>
                          <w:szCs w:val="36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Pictorial</w:t>
                      </w:r>
                      <w:r w:rsidR="002232C3" w:rsidRPr="00046480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2232C3" w:rsidRPr="0004648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2232C3" w:rsidRPr="00046480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="002232C3" w:rsidRPr="00046480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D1889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2232C3" w:rsidRPr="00046480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="00046480" w:rsidRPr="00046480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5D4628">
                        <w:rPr>
                          <w:sz w:val="24"/>
                          <w:szCs w:val="24"/>
                        </w:rPr>
                        <w:t xml:space="preserve">One of the </w:t>
                      </w:r>
                      <w:proofErr w:type="spellStart"/>
                      <w:r w:rsidR="005D4628">
                        <w:rPr>
                          <w:sz w:val="24"/>
                          <w:szCs w:val="24"/>
                        </w:rPr>
                        <w:t>Magnifold</w:t>
                      </w:r>
                      <w:proofErr w:type="spellEnd"/>
                      <w:r w:rsidR="005D4628">
                        <w:rPr>
                          <w:sz w:val="24"/>
                          <w:szCs w:val="24"/>
                        </w:rPr>
                        <w:t xml:space="preserve"> Staff Quarter next to servicewomen barracks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41AD78" w14:textId="372F6C42" w:rsidR="00C712ED" w:rsidRPr="00C712ED" w:rsidRDefault="00C712ED" w:rsidP="00C712ED">
      <w:pPr>
        <w:rPr>
          <w:rFonts w:ascii="Tahoma" w:hAnsi="Tahoma" w:cs="Tahoma"/>
          <w:sz w:val="24"/>
          <w:szCs w:val="24"/>
        </w:rPr>
      </w:pPr>
    </w:p>
    <w:p w14:paraId="27E584B9" w14:textId="77777777" w:rsidR="002232C3" w:rsidRPr="00B52B18" w:rsidRDefault="00EB4BAB" w:rsidP="00B52B18">
      <w:pPr>
        <w:keepNext/>
        <w:spacing w:after="0" w:line="480" w:lineRule="auto"/>
        <w:jc w:val="both"/>
        <w:rPr>
          <w:rFonts w:ascii="Tahoma" w:hAnsi="Tahoma" w:cs="Tahoma"/>
        </w:rPr>
      </w:pPr>
      <w:r w:rsidRPr="00B52B18">
        <w:rPr>
          <w:rFonts w:ascii="Tahoma" w:hAnsi="Tahoma" w:cs="Tahoma"/>
          <w:b/>
          <w:bCs/>
          <w:noProof/>
          <w:color w:val="202122"/>
          <w:sz w:val="24"/>
          <w:szCs w:val="24"/>
          <w:shd w:val="clear" w:color="auto" w:fill="FFFFFF"/>
        </w:rPr>
        <w:lastRenderedPageBreak/>
        <w:drawing>
          <wp:inline distT="0" distB="0" distL="0" distR="0" wp14:anchorId="03AFB267" wp14:editId="23C04D16">
            <wp:extent cx="4438650" cy="3105150"/>
            <wp:effectExtent l="19050" t="19050" r="19050" b="19050"/>
            <wp:docPr id="44" name="Picture 44" descr="A small wooden building&#10;&#10;Description automatically generated with low confidenc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mall wooden building&#10;&#10;Description automatically generated with low confidence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1" b="20601"/>
                    <a:stretch/>
                  </pic:blipFill>
                  <pic:spPr bwMode="auto">
                    <a:xfrm>
                      <a:off x="0" y="0"/>
                      <a:ext cx="4438650" cy="31051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16375" w14:textId="16380AC9" w:rsidR="002232C3" w:rsidRPr="00B52B18" w:rsidRDefault="00241CE4" w:rsidP="00B52B18">
      <w:pPr>
        <w:pStyle w:val="Caption"/>
        <w:spacing w:after="0"/>
        <w:jc w:val="both"/>
        <w:rPr>
          <w:rFonts w:ascii="Tahoma" w:hAnsi="Tahoma" w:cs="Tahoma"/>
          <w:sz w:val="24"/>
          <w:szCs w:val="24"/>
        </w:rPr>
      </w:pPr>
      <w:r w:rsidRPr="00B52B18">
        <w:rPr>
          <w:rFonts w:ascii="Tahoma" w:hAnsi="Tahoma" w:cs="Tahoma"/>
          <w:sz w:val="24"/>
          <w:szCs w:val="24"/>
        </w:rPr>
        <w:t>Pictorial</w:t>
      </w:r>
      <w:r w:rsidR="002232C3" w:rsidRPr="00B52B18">
        <w:rPr>
          <w:rFonts w:ascii="Tahoma" w:hAnsi="Tahoma" w:cs="Tahoma"/>
          <w:sz w:val="24"/>
          <w:szCs w:val="24"/>
        </w:rPr>
        <w:t xml:space="preserve"> </w:t>
      </w:r>
      <w:r w:rsidR="002232C3" w:rsidRPr="00B52B18">
        <w:rPr>
          <w:rFonts w:ascii="Tahoma" w:hAnsi="Tahoma" w:cs="Tahoma"/>
          <w:sz w:val="24"/>
          <w:szCs w:val="24"/>
        </w:rPr>
        <w:fldChar w:fldCharType="begin"/>
      </w:r>
      <w:r w:rsidR="002232C3" w:rsidRPr="00B52B18">
        <w:rPr>
          <w:rFonts w:ascii="Tahoma" w:hAnsi="Tahoma" w:cs="Tahoma"/>
          <w:sz w:val="24"/>
          <w:szCs w:val="24"/>
        </w:rPr>
        <w:instrText xml:space="preserve"> SEQ Figure \* ARABIC </w:instrText>
      </w:r>
      <w:r w:rsidR="002232C3" w:rsidRPr="00B52B18">
        <w:rPr>
          <w:rFonts w:ascii="Tahoma" w:hAnsi="Tahoma" w:cs="Tahoma"/>
          <w:sz w:val="24"/>
          <w:szCs w:val="24"/>
        </w:rPr>
        <w:fldChar w:fldCharType="separate"/>
      </w:r>
      <w:r w:rsidR="002D1889">
        <w:rPr>
          <w:rFonts w:ascii="Tahoma" w:hAnsi="Tahoma" w:cs="Tahoma"/>
          <w:noProof/>
          <w:sz w:val="24"/>
          <w:szCs w:val="24"/>
        </w:rPr>
        <w:t>2</w:t>
      </w:r>
      <w:r w:rsidR="002232C3" w:rsidRPr="00B52B18">
        <w:rPr>
          <w:rFonts w:ascii="Tahoma" w:hAnsi="Tahoma" w:cs="Tahoma"/>
          <w:sz w:val="24"/>
          <w:szCs w:val="24"/>
        </w:rPr>
        <w:fldChar w:fldCharType="end"/>
      </w:r>
      <w:r w:rsidR="00323845" w:rsidRPr="00B52B18">
        <w:rPr>
          <w:rFonts w:ascii="Tahoma" w:hAnsi="Tahoma" w:cs="Tahoma"/>
          <w:sz w:val="24"/>
          <w:szCs w:val="24"/>
        </w:rPr>
        <w:t xml:space="preserve">: The Administrative office  </w:t>
      </w:r>
    </w:p>
    <w:p w14:paraId="13096F43" w14:textId="77777777" w:rsidR="002232C3" w:rsidRPr="00B52B18" w:rsidRDefault="00EB4BAB" w:rsidP="00B52B18">
      <w:pPr>
        <w:keepNext/>
        <w:spacing w:after="0" w:line="480" w:lineRule="auto"/>
        <w:jc w:val="both"/>
        <w:rPr>
          <w:rFonts w:ascii="Tahoma" w:hAnsi="Tahoma" w:cs="Tahoma"/>
        </w:rPr>
      </w:pPr>
      <w:r w:rsidRPr="00B52B18">
        <w:rPr>
          <w:rFonts w:ascii="Tahoma" w:hAnsi="Tahoma" w:cs="Tahoma"/>
          <w:b/>
          <w:bCs/>
          <w:noProof/>
          <w:color w:val="202122"/>
          <w:sz w:val="24"/>
          <w:szCs w:val="24"/>
          <w:shd w:val="clear" w:color="auto" w:fill="FFFFFF"/>
        </w:rPr>
        <w:drawing>
          <wp:inline distT="0" distB="0" distL="0" distR="0" wp14:anchorId="0AA240F0" wp14:editId="184B458D">
            <wp:extent cx="5114925" cy="3057479"/>
            <wp:effectExtent l="19050" t="19050" r="9525" b="10160"/>
            <wp:docPr id="43" name="Picture 43" descr="C:\Users\hp\Downloads\ELDORET PHOTOS\ac5a45a5-0062-4329-b1b1-9c057f7f0d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Downloads\ELDORET PHOTOS\ac5a45a5-0062-4329-b1b1-9c057f7f0d3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78" b="16346"/>
                    <a:stretch/>
                  </pic:blipFill>
                  <pic:spPr bwMode="auto">
                    <a:xfrm>
                      <a:off x="0" y="0"/>
                      <a:ext cx="5120274" cy="306067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22F2" w14:textId="0F64B7E9" w:rsidR="002232C3" w:rsidRPr="00B52B18" w:rsidRDefault="00241CE4" w:rsidP="00B52B18">
      <w:pPr>
        <w:pStyle w:val="Caption"/>
        <w:spacing w:after="0"/>
        <w:jc w:val="both"/>
        <w:rPr>
          <w:rFonts w:ascii="Tahoma" w:hAnsi="Tahoma" w:cs="Tahoma"/>
          <w:sz w:val="24"/>
          <w:szCs w:val="24"/>
        </w:rPr>
      </w:pPr>
      <w:r w:rsidRPr="00B52B18">
        <w:rPr>
          <w:rFonts w:ascii="Tahoma" w:hAnsi="Tahoma" w:cs="Tahoma"/>
          <w:sz w:val="24"/>
          <w:szCs w:val="24"/>
        </w:rPr>
        <w:t>Pictorial</w:t>
      </w:r>
      <w:r w:rsidR="002232C3" w:rsidRPr="00B52B18">
        <w:rPr>
          <w:rFonts w:ascii="Tahoma" w:hAnsi="Tahoma" w:cs="Tahoma"/>
          <w:sz w:val="24"/>
          <w:szCs w:val="24"/>
        </w:rPr>
        <w:t xml:space="preserve"> </w:t>
      </w:r>
      <w:r w:rsidR="002232C3" w:rsidRPr="00B52B18">
        <w:rPr>
          <w:rFonts w:ascii="Tahoma" w:hAnsi="Tahoma" w:cs="Tahoma"/>
          <w:sz w:val="24"/>
          <w:szCs w:val="24"/>
        </w:rPr>
        <w:fldChar w:fldCharType="begin"/>
      </w:r>
      <w:r w:rsidR="002232C3" w:rsidRPr="00B52B18">
        <w:rPr>
          <w:rFonts w:ascii="Tahoma" w:hAnsi="Tahoma" w:cs="Tahoma"/>
          <w:sz w:val="24"/>
          <w:szCs w:val="24"/>
        </w:rPr>
        <w:instrText xml:space="preserve"> SEQ Figure \* ARABIC </w:instrText>
      </w:r>
      <w:r w:rsidR="002232C3" w:rsidRPr="00B52B18">
        <w:rPr>
          <w:rFonts w:ascii="Tahoma" w:hAnsi="Tahoma" w:cs="Tahoma"/>
          <w:sz w:val="24"/>
          <w:szCs w:val="24"/>
        </w:rPr>
        <w:fldChar w:fldCharType="separate"/>
      </w:r>
      <w:r w:rsidR="002D1889">
        <w:rPr>
          <w:rFonts w:ascii="Tahoma" w:hAnsi="Tahoma" w:cs="Tahoma"/>
          <w:noProof/>
          <w:sz w:val="24"/>
          <w:szCs w:val="24"/>
        </w:rPr>
        <w:t>3</w:t>
      </w:r>
      <w:r w:rsidR="002232C3" w:rsidRPr="00B52B18">
        <w:rPr>
          <w:rFonts w:ascii="Tahoma" w:hAnsi="Tahoma" w:cs="Tahoma"/>
          <w:sz w:val="24"/>
          <w:szCs w:val="24"/>
        </w:rPr>
        <w:fldChar w:fldCharType="end"/>
      </w:r>
      <w:r w:rsidR="00323845" w:rsidRPr="00B52B18">
        <w:rPr>
          <w:rFonts w:ascii="Tahoma" w:hAnsi="Tahoma" w:cs="Tahoma"/>
          <w:sz w:val="24"/>
          <w:szCs w:val="24"/>
        </w:rPr>
        <w:t>:</w:t>
      </w:r>
      <w:r w:rsidR="00C912F7" w:rsidRPr="00B52B18">
        <w:rPr>
          <w:rFonts w:ascii="Tahoma" w:hAnsi="Tahoma" w:cs="Tahoma"/>
          <w:sz w:val="24"/>
          <w:szCs w:val="24"/>
        </w:rPr>
        <w:t xml:space="preserve"> </w:t>
      </w:r>
      <w:r w:rsidR="00323845" w:rsidRPr="00B52B18">
        <w:rPr>
          <w:rFonts w:ascii="Tahoma" w:hAnsi="Tahoma" w:cs="Tahoma"/>
          <w:sz w:val="24"/>
          <w:szCs w:val="24"/>
        </w:rPr>
        <w:t>Temporary</w:t>
      </w:r>
      <w:r w:rsidR="002232C3" w:rsidRPr="00B52B18">
        <w:rPr>
          <w:rFonts w:ascii="Tahoma" w:hAnsi="Tahoma" w:cs="Tahoma"/>
          <w:sz w:val="24"/>
          <w:szCs w:val="24"/>
        </w:rPr>
        <w:t xml:space="preserve"> Staff Quarters</w:t>
      </w:r>
    </w:p>
    <w:p w14:paraId="0DB0AA3D" w14:textId="6AAAF8C5" w:rsidR="00A413C3" w:rsidRPr="00B52B18" w:rsidRDefault="00C712ED" w:rsidP="00B52B18">
      <w:pPr>
        <w:keepNext/>
        <w:spacing w:after="0" w:line="480" w:lineRule="auto"/>
        <w:jc w:val="both"/>
        <w:rPr>
          <w:rFonts w:ascii="Tahoma" w:hAnsi="Tahoma" w:cs="Tahoma"/>
        </w:rPr>
      </w:pPr>
      <w:r w:rsidRPr="00B52B18">
        <w:rPr>
          <w:rFonts w:ascii="Tahoma" w:hAnsi="Tahoma" w:cs="Tahoma"/>
          <w:b/>
          <w:bCs/>
          <w:noProof/>
          <w:color w:val="2021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4384" behindDoc="1" locked="0" layoutInCell="1" allowOverlap="1" wp14:anchorId="36A9352D" wp14:editId="467BDD9F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181600" cy="2905760"/>
            <wp:effectExtent l="19050" t="19050" r="19050" b="27940"/>
            <wp:wrapTopAndBottom/>
            <wp:docPr id="42" name="Picture 42" descr="C:\Users\hp\Downloads\ELDORET PHOTOS\a61bd798-59f9-42a6-b763-485ab05690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Downloads\ELDORET PHOTOS\a61bd798-59f9-42a6-b763-485ab056900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03" b="19115"/>
                    <a:stretch/>
                  </pic:blipFill>
                  <pic:spPr bwMode="auto">
                    <a:xfrm>
                      <a:off x="0" y="0"/>
                      <a:ext cx="5181600" cy="29057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7F8C73" w14:textId="4D8A1193" w:rsidR="00A413C3" w:rsidRPr="00B52B18" w:rsidRDefault="00241CE4" w:rsidP="00B52B18">
      <w:pPr>
        <w:pStyle w:val="Caption"/>
        <w:spacing w:after="0"/>
        <w:jc w:val="both"/>
        <w:rPr>
          <w:rFonts w:ascii="Tahoma" w:hAnsi="Tahoma" w:cs="Tahoma"/>
          <w:sz w:val="24"/>
          <w:szCs w:val="24"/>
        </w:rPr>
      </w:pPr>
      <w:r w:rsidRPr="00B52B18">
        <w:rPr>
          <w:rFonts w:ascii="Tahoma" w:hAnsi="Tahoma" w:cs="Tahoma"/>
          <w:sz w:val="24"/>
          <w:szCs w:val="24"/>
        </w:rPr>
        <w:t>Pictorial</w:t>
      </w:r>
      <w:r w:rsidR="00A413C3" w:rsidRPr="00B52B18">
        <w:rPr>
          <w:rFonts w:ascii="Tahoma" w:hAnsi="Tahoma" w:cs="Tahoma"/>
          <w:sz w:val="24"/>
          <w:szCs w:val="24"/>
        </w:rPr>
        <w:t xml:space="preserve"> </w:t>
      </w:r>
      <w:r w:rsidR="00A413C3" w:rsidRPr="00B52B18">
        <w:rPr>
          <w:rFonts w:ascii="Tahoma" w:hAnsi="Tahoma" w:cs="Tahoma"/>
          <w:sz w:val="24"/>
          <w:szCs w:val="24"/>
        </w:rPr>
        <w:fldChar w:fldCharType="begin"/>
      </w:r>
      <w:r w:rsidR="00A413C3" w:rsidRPr="00B52B18">
        <w:rPr>
          <w:rFonts w:ascii="Tahoma" w:hAnsi="Tahoma" w:cs="Tahoma"/>
          <w:sz w:val="24"/>
          <w:szCs w:val="24"/>
        </w:rPr>
        <w:instrText xml:space="preserve"> SEQ Figure \* ARABIC </w:instrText>
      </w:r>
      <w:r w:rsidR="00A413C3" w:rsidRPr="00B52B18">
        <w:rPr>
          <w:rFonts w:ascii="Tahoma" w:hAnsi="Tahoma" w:cs="Tahoma"/>
          <w:sz w:val="24"/>
          <w:szCs w:val="24"/>
        </w:rPr>
        <w:fldChar w:fldCharType="separate"/>
      </w:r>
      <w:r w:rsidR="002D1889">
        <w:rPr>
          <w:rFonts w:ascii="Tahoma" w:hAnsi="Tahoma" w:cs="Tahoma"/>
          <w:noProof/>
          <w:sz w:val="24"/>
          <w:szCs w:val="24"/>
        </w:rPr>
        <w:t>4</w:t>
      </w:r>
      <w:r w:rsidR="00A413C3" w:rsidRPr="00B52B18">
        <w:rPr>
          <w:rFonts w:ascii="Tahoma" w:hAnsi="Tahoma" w:cs="Tahoma"/>
          <w:sz w:val="24"/>
          <w:szCs w:val="24"/>
        </w:rPr>
        <w:fldChar w:fldCharType="end"/>
      </w:r>
      <w:r w:rsidR="00323845" w:rsidRPr="00B52B18">
        <w:rPr>
          <w:rFonts w:ascii="Tahoma" w:hAnsi="Tahoma" w:cs="Tahoma"/>
          <w:sz w:val="24"/>
          <w:szCs w:val="24"/>
        </w:rPr>
        <w:t>:</w:t>
      </w:r>
      <w:r w:rsidR="00C912F7" w:rsidRPr="00B52B18">
        <w:rPr>
          <w:rFonts w:ascii="Tahoma" w:hAnsi="Tahoma" w:cs="Tahoma"/>
          <w:sz w:val="24"/>
          <w:szCs w:val="24"/>
        </w:rPr>
        <w:t xml:space="preserve"> </w:t>
      </w:r>
      <w:r w:rsidR="00A413C3" w:rsidRPr="00B52B18">
        <w:rPr>
          <w:rFonts w:ascii="Tahoma" w:hAnsi="Tahoma" w:cs="Tahoma"/>
          <w:sz w:val="24"/>
          <w:szCs w:val="24"/>
        </w:rPr>
        <w:t>Eldoret Sub-Unit Main Entrance</w:t>
      </w:r>
    </w:p>
    <w:p w14:paraId="29583C16" w14:textId="77777777" w:rsidR="00A413C3" w:rsidRPr="00B52B18" w:rsidRDefault="00EB4BAB" w:rsidP="00B52B18">
      <w:pPr>
        <w:keepNext/>
        <w:spacing w:after="0" w:line="480" w:lineRule="auto"/>
        <w:jc w:val="both"/>
        <w:rPr>
          <w:rFonts w:ascii="Tahoma" w:hAnsi="Tahoma" w:cs="Tahoma"/>
        </w:rPr>
      </w:pPr>
      <w:r w:rsidRPr="00B52B18">
        <w:rPr>
          <w:rFonts w:ascii="Tahoma" w:hAnsi="Tahoma" w:cs="Tahoma"/>
          <w:b/>
          <w:bCs/>
          <w:noProof/>
          <w:color w:val="202122"/>
          <w:sz w:val="24"/>
          <w:szCs w:val="24"/>
          <w:shd w:val="clear" w:color="auto" w:fill="FFFFFF"/>
        </w:rPr>
        <w:drawing>
          <wp:inline distT="0" distB="0" distL="0" distR="0" wp14:anchorId="2237D86C" wp14:editId="76AB6830">
            <wp:extent cx="5553075" cy="2808221"/>
            <wp:effectExtent l="19050" t="19050" r="9525" b="11430"/>
            <wp:docPr id="40" name="Picture 40" descr="C:\Users\hp\Downloads\ELDORET PHOTOS\09517343-4aad-46ec-8b10-b6c692f91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Downloads\ELDORET PHOTOS\09517343-4aad-46ec-8b10-b6c692f912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3" b="21370"/>
                    <a:stretch/>
                  </pic:blipFill>
                  <pic:spPr bwMode="auto">
                    <a:xfrm>
                      <a:off x="0" y="0"/>
                      <a:ext cx="5559906" cy="28116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5E4CB" w14:textId="57556DF2" w:rsidR="00A413C3" w:rsidRPr="00B52B18" w:rsidRDefault="00241CE4" w:rsidP="00B52B18">
      <w:pPr>
        <w:pStyle w:val="Caption"/>
        <w:spacing w:after="0"/>
        <w:jc w:val="both"/>
        <w:rPr>
          <w:rFonts w:ascii="Tahoma" w:hAnsi="Tahoma" w:cs="Tahoma"/>
          <w:sz w:val="24"/>
          <w:szCs w:val="24"/>
        </w:rPr>
      </w:pPr>
      <w:r w:rsidRPr="00B52B18">
        <w:rPr>
          <w:rFonts w:ascii="Tahoma" w:hAnsi="Tahoma" w:cs="Tahoma"/>
          <w:sz w:val="24"/>
          <w:szCs w:val="24"/>
        </w:rPr>
        <w:t>Pictorial</w:t>
      </w:r>
      <w:r w:rsidR="00A413C3" w:rsidRPr="00B52B18">
        <w:rPr>
          <w:rFonts w:ascii="Tahoma" w:hAnsi="Tahoma" w:cs="Tahoma"/>
          <w:sz w:val="24"/>
          <w:szCs w:val="24"/>
        </w:rPr>
        <w:t xml:space="preserve"> </w:t>
      </w:r>
      <w:r w:rsidR="00A413C3" w:rsidRPr="00B52B18">
        <w:rPr>
          <w:rFonts w:ascii="Tahoma" w:hAnsi="Tahoma" w:cs="Tahoma"/>
          <w:sz w:val="24"/>
          <w:szCs w:val="24"/>
        </w:rPr>
        <w:fldChar w:fldCharType="begin"/>
      </w:r>
      <w:r w:rsidR="00A413C3" w:rsidRPr="00B52B18">
        <w:rPr>
          <w:rFonts w:ascii="Tahoma" w:hAnsi="Tahoma" w:cs="Tahoma"/>
          <w:sz w:val="24"/>
          <w:szCs w:val="24"/>
        </w:rPr>
        <w:instrText xml:space="preserve"> SEQ Figure \* ARABIC </w:instrText>
      </w:r>
      <w:r w:rsidR="00A413C3" w:rsidRPr="00B52B18">
        <w:rPr>
          <w:rFonts w:ascii="Tahoma" w:hAnsi="Tahoma" w:cs="Tahoma"/>
          <w:sz w:val="24"/>
          <w:szCs w:val="24"/>
        </w:rPr>
        <w:fldChar w:fldCharType="separate"/>
      </w:r>
      <w:r w:rsidR="002D1889">
        <w:rPr>
          <w:rFonts w:ascii="Tahoma" w:hAnsi="Tahoma" w:cs="Tahoma"/>
          <w:noProof/>
          <w:sz w:val="24"/>
          <w:szCs w:val="24"/>
        </w:rPr>
        <w:t>5</w:t>
      </w:r>
      <w:r w:rsidR="00A413C3" w:rsidRPr="00B52B18">
        <w:rPr>
          <w:rFonts w:ascii="Tahoma" w:hAnsi="Tahoma" w:cs="Tahoma"/>
          <w:sz w:val="24"/>
          <w:szCs w:val="24"/>
        </w:rPr>
        <w:fldChar w:fldCharType="end"/>
      </w:r>
      <w:r w:rsidR="00323845" w:rsidRPr="00B52B18">
        <w:rPr>
          <w:rFonts w:ascii="Tahoma" w:hAnsi="Tahoma" w:cs="Tahoma"/>
          <w:sz w:val="24"/>
          <w:szCs w:val="24"/>
        </w:rPr>
        <w:t>:</w:t>
      </w:r>
      <w:r w:rsidR="00046480" w:rsidRPr="00B52B18">
        <w:rPr>
          <w:rFonts w:ascii="Tahoma" w:hAnsi="Tahoma" w:cs="Tahoma"/>
          <w:sz w:val="24"/>
          <w:szCs w:val="24"/>
        </w:rPr>
        <w:t xml:space="preserve"> </w:t>
      </w:r>
      <w:r w:rsidR="00323845" w:rsidRPr="00B52B18">
        <w:rPr>
          <w:rFonts w:ascii="Tahoma" w:hAnsi="Tahoma" w:cs="Tahoma"/>
          <w:sz w:val="24"/>
          <w:szCs w:val="24"/>
        </w:rPr>
        <w:t>Servicemen Barrack (</w:t>
      </w:r>
      <w:r w:rsidR="00BD2B57" w:rsidRPr="00B52B18">
        <w:rPr>
          <w:rFonts w:ascii="Tahoma" w:hAnsi="Tahoma" w:cs="Tahoma"/>
          <w:sz w:val="24"/>
          <w:szCs w:val="24"/>
        </w:rPr>
        <w:t>R</w:t>
      </w:r>
      <w:r w:rsidR="00323845" w:rsidRPr="00B52B18">
        <w:rPr>
          <w:rFonts w:ascii="Tahoma" w:hAnsi="Tahoma" w:cs="Tahoma"/>
          <w:sz w:val="24"/>
          <w:szCs w:val="24"/>
        </w:rPr>
        <w:t xml:space="preserve">equires </w:t>
      </w:r>
      <w:r w:rsidR="00BD2B57" w:rsidRPr="00B52B18">
        <w:rPr>
          <w:rFonts w:ascii="Tahoma" w:hAnsi="Tahoma" w:cs="Tahoma"/>
          <w:sz w:val="24"/>
          <w:szCs w:val="24"/>
        </w:rPr>
        <w:t>r</w:t>
      </w:r>
      <w:r w:rsidR="00A413C3" w:rsidRPr="00B52B18">
        <w:rPr>
          <w:rFonts w:ascii="Tahoma" w:hAnsi="Tahoma" w:cs="Tahoma"/>
          <w:sz w:val="24"/>
          <w:szCs w:val="24"/>
        </w:rPr>
        <w:t>enovation</w:t>
      </w:r>
      <w:r w:rsidR="00323845" w:rsidRPr="00B52B18">
        <w:rPr>
          <w:rFonts w:ascii="Tahoma" w:hAnsi="Tahoma" w:cs="Tahoma"/>
          <w:sz w:val="24"/>
          <w:szCs w:val="24"/>
        </w:rPr>
        <w:t>)</w:t>
      </w:r>
    </w:p>
    <w:p w14:paraId="0B745AFA" w14:textId="642CD04C" w:rsidR="00A413C3" w:rsidRPr="00B52B18" w:rsidRDefault="00C712ED" w:rsidP="00B52B18">
      <w:pPr>
        <w:keepNext/>
        <w:spacing w:after="0" w:line="480" w:lineRule="auto"/>
        <w:jc w:val="both"/>
        <w:rPr>
          <w:rFonts w:ascii="Tahoma" w:hAnsi="Tahoma" w:cs="Tahoma"/>
        </w:rPr>
      </w:pPr>
      <w:r w:rsidRPr="00B52B18">
        <w:rPr>
          <w:rFonts w:ascii="Tahoma" w:hAnsi="Tahoma" w:cs="Tahoma"/>
          <w:b/>
          <w:bCs/>
          <w:noProof/>
          <w:color w:val="2021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5408" behindDoc="0" locked="0" layoutInCell="1" allowOverlap="1" wp14:anchorId="140A2B0F" wp14:editId="691927D9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5467350" cy="4113613"/>
            <wp:effectExtent l="19050" t="19050" r="19050" b="20320"/>
            <wp:wrapTopAndBottom/>
            <wp:docPr id="25" name="Picture 25" descr="C:\Users\hp\Downloads\ELDORET PHOTOS\5f0d19fe-19d6-4e23-b7b4-0c1b9dee0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wnloads\ELDORET PHOTOS\5f0d19fe-19d6-4e23-b7b4-0c1b9dee0bd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64" b="2396"/>
                    <a:stretch/>
                  </pic:blipFill>
                  <pic:spPr bwMode="auto">
                    <a:xfrm>
                      <a:off x="0" y="0"/>
                      <a:ext cx="5467350" cy="411361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D2CF1D" w14:textId="06034457" w:rsidR="00A413C3" w:rsidRPr="00B52B18" w:rsidRDefault="00241CE4" w:rsidP="00B52B18">
      <w:pPr>
        <w:pStyle w:val="Caption"/>
        <w:spacing w:after="0"/>
        <w:jc w:val="both"/>
        <w:rPr>
          <w:rFonts w:ascii="Tahoma" w:hAnsi="Tahoma" w:cs="Tahoma"/>
          <w:sz w:val="24"/>
          <w:szCs w:val="24"/>
        </w:rPr>
      </w:pPr>
      <w:r w:rsidRPr="00B52B18">
        <w:rPr>
          <w:rFonts w:ascii="Tahoma" w:hAnsi="Tahoma" w:cs="Tahoma"/>
          <w:sz w:val="24"/>
          <w:szCs w:val="24"/>
        </w:rPr>
        <w:t>Pictorial</w:t>
      </w:r>
      <w:r w:rsidR="00A413C3" w:rsidRPr="00B52B18">
        <w:rPr>
          <w:rFonts w:ascii="Tahoma" w:hAnsi="Tahoma" w:cs="Tahoma"/>
          <w:sz w:val="24"/>
          <w:szCs w:val="24"/>
        </w:rPr>
        <w:t xml:space="preserve"> </w:t>
      </w:r>
      <w:r w:rsidR="00A413C3" w:rsidRPr="00B52B18">
        <w:rPr>
          <w:rFonts w:ascii="Tahoma" w:hAnsi="Tahoma" w:cs="Tahoma"/>
          <w:sz w:val="24"/>
          <w:szCs w:val="24"/>
        </w:rPr>
        <w:fldChar w:fldCharType="begin"/>
      </w:r>
      <w:r w:rsidR="00A413C3" w:rsidRPr="00B52B18">
        <w:rPr>
          <w:rFonts w:ascii="Tahoma" w:hAnsi="Tahoma" w:cs="Tahoma"/>
          <w:sz w:val="24"/>
          <w:szCs w:val="24"/>
        </w:rPr>
        <w:instrText xml:space="preserve"> SEQ Figure \* ARABIC </w:instrText>
      </w:r>
      <w:r w:rsidR="00A413C3" w:rsidRPr="00B52B18">
        <w:rPr>
          <w:rFonts w:ascii="Tahoma" w:hAnsi="Tahoma" w:cs="Tahoma"/>
          <w:sz w:val="24"/>
          <w:szCs w:val="24"/>
        </w:rPr>
        <w:fldChar w:fldCharType="separate"/>
      </w:r>
      <w:r w:rsidR="002D1889">
        <w:rPr>
          <w:rFonts w:ascii="Tahoma" w:hAnsi="Tahoma" w:cs="Tahoma"/>
          <w:noProof/>
          <w:sz w:val="24"/>
          <w:szCs w:val="24"/>
        </w:rPr>
        <w:t>6</w:t>
      </w:r>
      <w:r w:rsidR="00A413C3" w:rsidRPr="00B52B18">
        <w:rPr>
          <w:rFonts w:ascii="Tahoma" w:hAnsi="Tahoma" w:cs="Tahoma"/>
          <w:sz w:val="24"/>
          <w:szCs w:val="24"/>
        </w:rPr>
        <w:fldChar w:fldCharType="end"/>
      </w:r>
      <w:r w:rsidR="0035165E" w:rsidRPr="00B52B18">
        <w:rPr>
          <w:rFonts w:ascii="Tahoma" w:hAnsi="Tahoma" w:cs="Tahoma"/>
          <w:sz w:val="24"/>
          <w:szCs w:val="24"/>
        </w:rPr>
        <w:t>:</w:t>
      </w:r>
      <w:r w:rsidR="00C912F7" w:rsidRPr="00B52B18">
        <w:rPr>
          <w:rFonts w:ascii="Tahoma" w:hAnsi="Tahoma" w:cs="Tahoma"/>
          <w:sz w:val="24"/>
          <w:szCs w:val="24"/>
        </w:rPr>
        <w:t xml:space="preserve"> </w:t>
      </w:r>
      <w:r w:rsidR="00A413C3" w:rsidRPr="00B52B18">
        <w:rPr>
          <w:rFonts w:ascii="Tahoma" w:hAnsi="Tahoma" w:cs="Tahoma"/>
          <w:sz w:val="24"/>
          <w:szCs w:val="24"/>
        </w:rPr>
        <w:t>Servicewomen Barrack Interior</w:t>
      </w:r>
    </w:p>
    <w:p w14:paraId="0915C495" w14:textId="53EB007E" w:rsidR="00D17BED" w:rsidRPr="00B52B18" w:rsidRDefault="00EB4BAB" w:rsidP="00B52B18">
      <w:pPr>
        <w:keepNext/>
        <w:spacing w:after="0" w:line="480" w:lineRule="auto"/>
        <w:jc w:val="both"/>
        <w:rPr>
          <w:rFonts w:ascii="Tahoma" w:hAnsi="Tahoma" w:cs="Tahoma"/>
        </w:rPr>
      </w:pPr>
      <w:r w:rsidRPr="00B52B18">
        <w:rPr>
          <w:rFonts w:ascii="Tahoma" w:hAnsi="Tahoma" w:cs="Tahoma"/>
          <w:b/>
          <w:bCs/>
          <w:noProof/>
          <w:color w:val="202122"/>
          <w:sz w:val="24"/>
          <w:szCs w:val="24"/>
          <w:shd w:val="clear" w:color="auto" w:fill="FFFFFF"/>
        </w:rPr>
        <w:drawing>
          <wp:inline distT="0" distB="0" distL="0" distR="0" wp14:anchorId="3A004682" wp14:editId="7E113D71">
            <wp:extent cx="5981700" cy="2781300"/>
            <wp:effectExtent l="19050" t="19050" r="19050" b="19050"/>
            <wp:docPr id="23" name="Picture 23" descr="C:\Users\hp\Downloads\ELDORET PHOTOS\4a1bbe0b-8593-4105-ae09-e30d1434f2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wnloads\ELDORET PHOTOS\4a1bbe0b-8593-4105-ae09-e30d1434f26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47" b="25956"/>
                    <a:stretch/>
                  </pic:blipFill>
                  <pic:spPr bwMode="auto">
                    <a:xfrm>
                      <a:off x="0" y="0"/>
                      <a:ext cx="5981700" cy="27813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341AD" w14:textId="4B32FCB2" w:rsidR="00D17BED" w:rsidRPr="00B52B18" w:rsidRDefault="00241CE4" w:rsidP="00B52B18">
      <w:pPr>
        <w:pStyle w:val="Caption"/>
        <w:spacing w:after="0"/>
        <w:jc w:val="both"/>
        <w:rPr>
          <w:rFonts w:ascii="Tahoma" w:hAnsi="Tahoma" w:cs="Tahoma"/>
          <w:sz w:val="24"/>
          <w:szCs w:val="24"/>
        </w:rPr>
      </w:pPr>
      <w:r w:rsidRPr="00B52B18">
        <w:rPr>
          <w:rFonts w:ascii="Tahoma" w:hAnsi="Tahoma" w:cs="Tahoma"/>
          <w:sz w:val="24"/>
          <w:szCs w:val="24"/>
        </w:rPr>
        <w:t>Pictorial</w:t>
      </w:r>
      <w:r w:rsidR="00D17BED" w:rsidRPr="00B52B18">
        <w:rPr>
          <w:rFonts w:ascii="Tahoma" w:hAnsi="Tahoma" w:cs="Tahoma"/>
          <w:sz w:val="24"/>
          <w:szCs w:val="24"/>
        </w:rPr>
        <w:t xml:space="preserve"> </w:t>
      </w:r>
      <w:r w:rsidR="00D17BED" w:rsidRPr="00B52B18">
        <w:rPr>
          <w:rFonts w:ascii="Tahoma" w:hAnsi="Tahoma" w:cs="Tahoma"/>
          <w:sz w:val="24"/>
          <w:szCs w:val="24"/>
        </w:rPr>
        <w:fldChar w:fldCharType="begin"/>
      </w:r>
      <w:r w:rsidR="00D17BED" w:rsidRPr="00B52B18">
        <w:rPr>
          <w:rFonts w:ascii="Tahoma" w:hAnsi="Tahoma" w:cs="Tahoma"/>
          <w:sz w:val="24"/>
          <w:szCs w:val="24"/>
        </w:rPr>
        <w:instrText xml:space="preserve"> SEQ Figure \* ARABIC </w:instrText>
      </w:r>
      <w:r w:rsidR="00D17BED" w:rsidRPr="00B52B18">
        <w:rPr>
          <w:rFonts w:ascii="Tahoma" w:hAnsi="Tahoma" w:cs="Tahoma"/>
          <w:sz w:val="24"/>
          <w:szCs w:val="24"/>
        </w:rPr>
        <w:fldChar w:fldCharType="separate"/>
      </w:r>
      <w:r w:rsidR="002D1889">
        <w:rPr>
          <w:rFonts w:ascii="Tahoma" w:hAnsi="Tahoma" w:cs="Tahoma"/>
          <w:noProof/>
          <w:sz w:val="24"/>
          <w:szCs w:val="24"/>
        </w:rPr>
        <w:t>7</w:t>
      </w:r>
      <w:r w:rsidR="00D17BED" w:rsidRPr="00B52B18">
        <w:rPr>
          <w:rFonts w:ascii="Tahoma" w:hAnsi="Tahoma" w:cs="Tahoma"/>
          <w:sz w:val="24"/>
          <w:szCs w:val="24"/>
        </w:rPr>
        <w:fldChar w:fldCharType="end"/>
      </w:r>
      <w:r w:rsidR="0035165E" w:rsidRPr="00B52B18">
        <w:rPr>
          <w:rFonts w:ascii="Tahoma" w:hAnsi="Tahoma" w:cs="Tahoma"/>
          <w:sz w:val="24"/>
          <w:szCs w:val="24"/>
        </w:rPr>
        <w:t>:</w:t>
      </w:r>
      <w:r w:rsidR="00C912F7" w:rsidRPr="00B52B18">
        <w:rPr>
          <w:rFonts w:ascii="Tahoma" w:hAnsi="Tahoma" w:cs="Tahoma"/>
          <w:sz w:val="24"/>
          <w:szCs w:val="24"/>
        </w:rPr>
        <w:t xml:space="preserve"> </w:t>
      </w:r>
      <w:r w:rsidR="0035165E" w:rsidRPr="00B52B18">
        <w:rPr>
          <w:rFonts w:ascii="Tahoma" w:hAnsi="Tahoma" w:cs="Tahoma"/>
          <w:sz w:val="24"/>
          <w:szCs w:val="24"/>
        </w:rPr>
        <w:t>Officer In-Charge residential house (Temporary)</w:t>
      </w:r>
    </w:p>
    <w:p w14:paraId="53D097DA" w14:textId="32C9321A" w:rsidR="00D17BED" w:rsidRPr="00B52B18" w:rsidRDefault="003B46F5" w:rsidP="00B52B18">
      <w:pPr>
        <w:keepNext/>
        <w:spacing w:after="0" w:line="480" w:lineRule="auto"/>
        <w:jc w:val="both"/>
        <w:rPr>
          <w:rFonts w:ascii="Tahoma" w:hAnsi="Tahoma" w:cs="Tahoma"/>
        </w:rPr>
      </w:pPr>
      <w:r w:rsidRPr="00B52B18">
        <w:rPr>
          <w:rFonts w:ascii="Tahoma" w:hAnsi="Tahoma" w:cs="Tahoma"/>
          <w:b/>
          <w:bCs/>
          <w:noProof/>
          <w:color w:val="2021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6432" behindDoc="0" locked="0" layoutInCell="1" allowOverlap="1" wp14:anchorId="79B137BC" wp14:editId="44FC1322">
            <wp:simplePos x="0" y="0"/>
            <wp:positionH relativeFrom="margin">
              <wp:align>right</wp:align>
            </wp:positionH>
            <wp:positionV relativeFrom="paragraph">
              <wp:posOffset>470535</wp:posOffset>
            </wp:positionV>
            <wp:extent cx="5895975" cy="3886200"/>
            <wp:effectExtent l="19050" t="19050" r="28575" b="19050"/>
            <wp:wrapTopAndBottom/>
            <wp:docPr id="21" name="Picture 21" descr="C:\Users\hp\Downloads\ELDORET PHOTOS\2d979049-1ba6-4897-99ed-bdf7d3713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wnloads\ELDORET PHOTOS\2d979049-1ba6-4897-99ed-bdf7d37132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64" b="6624"/>
                    <a:stretch/>
                  </pic:blipFill>
                  <pic:spPr bwMode="auto">
                    <a:xfrm>
                      <a:off x="0" y="0"/>
                      <a:ext cx="5895975" cy="38862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5E5CF7" w14:textId="34209156" w:rsidR="00D17BED" w:rsidRPr="00B52B18" w:rsidRDefault="00241CE4" w:rsidP="00B52B18">
      <w:pPr>
        <w:pStyle w:val="Caption"/>
        <w:spacing w:after="0"/>
        <w:jc w:val="both"/>
        <w:rPr>
          <w:rFonts w:ascii="Tahoma" w:hAnsi="Tahoma" w:cs="Tahoma"/>
          <w:sz w:val="24"/>
          <w:szCs w:val="24"/>
        </w:rPr>
      </w:pPr>
      <w:r w:rsidRPr="00B52B18">
        <w:rPr>
          <w:rFonts w:ascii="Tahoma" w:hAnsi="Tahoma" w:cs="Tahoma"/>
          <w:sz w:val="24"/>
          <w:szCs w:val="24"/>
        </w:rPr>
        <w:t>Pictorial</w:t>
      </w:r>
      <w:r w:rsidR="00D17BED" w:rsidRPr="00B52B18">
        <w:rPr>
          <w:rFonts w:ascii="Tahoma" w:hAnsi="Tahoma" w:cs="Tahoma"/>
          <w:sz w:val="24"/>
          <w:szCs w:val="24"/>
        </w:rPr>
        <w:t xml:space="preserve"> </w:t>
      </w:r>
      <w:r w:rsidR="00D17BED" w:rsidRPr="00B52B18">
        <w:rPr>
          <w:rFonts w:ascii="Tahoma" w:hAnsi="Tahoma" w:cs="Tahoma"/>
          <w:sz w:val="24"/>
          <w:szCs w:val="24"/>
        </w:rPr>
        <w:fldChar w:fldCharType="begin"/>
      </w:r>
      <w:r w:rsidR="00D17BED" w:rsidRPr="00B52B18">
        <w:rPr>
          <w:rFonts w:ascii="Tahoma" w:hAnsi="Tahoma" w:cs="Tahoma"/>
          <w:sz w:val="24"/>
          <w:szCs w:val="24"/>
        </w:rPr>
        <w:instrText xml:space="preserve"> SEQ Figure \* ARABIC </w:instrText>
      </w:r>
      <w:r w:rsidR="00D17BED" w:rsidRPr="00B52B18">
        <w:rPr>
          <w:rFonts w:ascii="Tahoma" w:hAnsi="Tahoma" w:cs="Tahoma"/>
          <w:sz w:val="24"/>
          <w:szCs w:val="24"/>
        </w:rPr>
        <w:fldChar w:fldCharType="separate"/>
      </w:r>
      <w:r w:rsidR="002D1889">
        <w:rPr>
          <w:rFonts w:ascii="Tahoma" w:hAnsi="Tahoma" w:cs="Tahoma"/>
          <w:noProof/>
          <w:sz w:val="24"/>
          <w:szCs w:val="24"/>
        </w:rPr>
        <w:t>8</w:t>
      </w:r>
      <w:r w:rsidR="00D17BED" w:rsidRPr="00B52B18">
        <w:rPr>
          <w:rFonts w:ascii="Tahoma" w:hAnsi="Tahoma" w:cs="Tahoma"/>
          <w:sz w:val="24"/>
          <w:szCs w:val="24"/>
        </w:rPr>
        <w:fldChar w:fldCharType="end"/>
      </w:r>
      <w:r w:rsidR="0035165E" w:rsidRPr="00B52B18">
        <w:rPr>
          <w:rFonts w:ascii="Tahoma" w:hAnsi="Tahoma" w:cs="Tahoma"/>
          <w:sz w:val="24"/>
          <w:szCs w:val="24"/>
        </w:rPr>
        <w:t>:</w:t>
      </w:r>
      <w:r w:rsidR="00C912F7" w:rsidRPr="00B52B18">
        <w:rPr>
          <w:rFonts w:ascii="Tahoma" w:hAnsi="Tahoma" w:cs="Tahoma"/>
          <w:sz w:val="24"/>
          <w:szCs w:val="24"/>
        </w:rPr>
        <w:t xml:space="preserve"> </w:t>
      </w:r>
      <w:r w:rsidR="0035165E" w:rsidRPr="00B52B18">
        <w:rPr>
          <w:rFonts w:ascii="Tahoma" w:hAnsi="Tahoma" w:cs="Tahoma"/>
          <w:sz w:val="24"/>
          <w:szCs w:val="24"/>
        </w:rPr>
        <w:t>Vice Chair sports committee and other O</w:t>
      </w:r>
      <w:r w:rsidR="00D17BED" w:rsidRPr="00B52B18">
        <w:rPr>
          <w:rFonts w:ascii="Tahoma" w:hAnsi="Tahoma" w:cs="Tahoma"/>
          <w:sz w:val="24"/>
          <w:szCs w:val="24"/>
        </w:rPr>
        <w:t>fficers from Turbo accessing the situation</w:t>
      </w:r>
    </w:p>
    <w:p w14:paraId="36B9D333" w14:textId="4BBD7D8F" w:rsidR="00D17BED" w:rsidRPr="00B52B18" w:rsidRDefault="00EB4BAB" w:rsidP="00B52B18">
      <w:pPr>
        <w:keepNext/>
        <w:spacing w:after="0" w:line="480" w:lineRule="auto"/>
        <w:jc w:val="both"/>
        <w:rPr>
          <w:rFonts w:ascii="Tahoma" w:hAnsi="Tahoma" w:cs="Tahoma"/>
        </w:rPr>
      </w:pPr>
      <w:r w:rsidRPr="00B52B18">
        <w:rPr>
          <w:rFonts w:ascii="Tahoma" w:hAnsi="Tahoma" w:cs="Tahoma"/>
          <w:b/>
          <w:bCs/>
          <w:noProof/>
          <w:color w:val="202122"/>
          <w:sz w:val="24"/>
          <w:szCs w:val="24"/>
          <w:shd w:val="clear" w:color="auto" w:fill="FFFFFF"/>
        </w:rPr>
        <w:lastRenderedPageBreak/>
        <w:drawing>
          <wp:inline distT="0" distB="0" distL="0" distR="0" wp14:anchorId="03242F15" wp14:editId="7BED5922">
            <wp:extent cx="5886450" cy="4219489"/>
            <wp:effectExtent l="19050" t="19050" r="19050" b="10160"/>
            <wp:docPr id="14" name="Picture 14" descr="C:\Users\hp\Downloads\ELDORET PHOTOS\d8013f46-a4c7-444e-8708-b388943180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ELDORET PHOTOS\d8013f46-a4c7-444e-8708-b388943180c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b="4187"/>
                    <a:stretch/>
                  </pic:blipFill>
                  <pic:spPr bwMode="auto">
                    <a:xfrm>
                      <a:off x="0" y="0"/>
                      <a:ext cx="5907006" cy="42342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5CE81" w14:textId="379DD81D" w:rsidR="005067E4" w:rsidRPr="00B52B18" w:rsidRDefault="00241CE4" w:rsidP="00B52B18">
      <w:pPr>
        <w:pStyle w:val="Caption"/>
        <w:spacing w:after="0"/>
        <w:jc w:val="both"/>
        <w:rPr>
          <w:rFonts w:ascii="Tahoma" w:hAnsi="Tahoma" w:cs="Tahoma"/>
          <w:sz w:val="24"/>
          <w:szCs w:val="24"/>
        </w:rPr>
      </w:pPr>
      <w:r w:rsidRPr="00B52B18">
        <w:rPr>
          <w:rFonts w:ascii="Tahoma" w:hAnsi="Tahoma" w:cs="Tahoma"/>
          <w:sz w:val="24"/>
          <w:szCs w:val="24"/>
        </w:rPr>
        <w:t>Pictorial</w:t>
      </w:r>
      <w:r w:rsidR="00D17BED" w:rsidRPr="00B52B18">
        <w:rPr>
          <w:rFonts w:ascii="Tahoma" w:hAnsi="Tahoma" w:cs="Tahoma"/>
          <w:sz w:val="24"/>
          <w:szCs w:val="24"/>
        </w:rPr>
        <w:t xml:space="preserve"> </w:t>
      </w:r>
      <w:r w:rsidR="00D17BED" w:rsidRPr="00B52B18">
        <w:rPr>
          <w:rFonts w:ascii="Tahoma" w:hAnsi="Tahoma" w:cs="Tahoma"/>
          <w:sz w:val="24"/>
          <w:szCs w:val="24"/>
        </w:rPr>
        <w:fldChar w:fldCharType="begin"/>
      </w:r>
      <w:r w:rsidR="00D17BED" w:rsidRPr="00B52B18">
        <w:rPr>
          <w:rFonts w:ascii="Tahoma" w:hAnsi="Tahoma" w:cs="Tahoma"/>
          <w:sz w:val="24"/>
          <w:szCs w:val="24"/>
        </w:rPr>
        <w:instrText xml:space="preserve"> SEQ Figure \* ARABIC </w:instrText>
      </w:r>
      <w:r w:rsidR="00D17BED" w:rsidRPr="00B52B18">
        <w:rPr>
          <w:rFonts w:ascii="Tahoma" w:hAnsi="Tahoma" w:cs="Tahoma"/>
          <w:sz w:val="24"/>
          <w:szCs w:val="24"/>
        </w:rPr>
        <w:fldChar w:fldCharType="separate"/>
      </w:r>
      <w:r w:rsidR="002D1889">
        <w:rPr>
          <w:rFonts w:ascii="Tahoma" w:hAnsi="Tahoma" w:cs="Tahoma"/>
          <w:noProof/>
          <w:sz w:val="24"/>
          <w:szCs w:val="24"/>
        </w:rPr>
        <w:t>9</w:t>
      </w:r>
      <w:r w:rsidR="00D17BED" w:rsidRPr="00B52B18">
        <w:rPr>
          <w:rFonts w:ascii="Tahoma" w:hAnsi="Tahoma" w:cs="Tahoma"/>
          <w:sz w:val="24"/>
          <w:szCs w:val="24"/>
        </w:rPr>
        <w:fldChar w:fldCharType="end"/>
      </w:r>
      <w:r w:rsidR="00275FE2" w:rsidRPr="00B52B18">
        <w:rPr>
          <w:rFonts w:ascii="Tahoma" w:hAnsi="Tahoma" w:cs="Tahoma"/>
          <w:sz w:val="24"/>
          <w:szCs w:val="24"/>
        </w:rPr>
        <w:t xml:space="preserve">: </w:t>
      </w:r>
      <w:r w:rsidR="004E2E55" w:rsidRPr="00B52B18">
        <w:rPr>
          <w:rFonts w:ascii="Tahoma" w:hAnsi="Tahoma" w:cs="Tahoma"/>
          <w:sz w:val="24"/>
          <w:szCs w:val="24"/>
        </w:rPr>
        <w:t xml:space="preserve">Temporary </w:t>
      </w:r>
      <w:r w:rsidR="00275FE2" w:rsidRPr="00B52B18">
        <w:rPr>
          <w:rFonts w:ascii="Tahoma" w:hAnsi="Tahoma" w:cs="Tahoma"/>
          <w:sz w:val="24"/>
          <w:szCs w:val="24"/>
        </w:rPr>
        <w:t xml:space="preserve">Servicemen/women </w:t>
      </w:r>
      <w:r w:rsidR="00D17BED" w:rsidRPr="00B52B18">
        <w:rPr>
          <w:rFonts w:ascii="Tahoma" w:hAnsi="Tahoma" w:cs="Tahoma"/>
          <w:sz w:val="24"/>
          <w:szCs w:val="24"/>
        </w:rPr>
        <w:t>Kitche</w:t>
      </w:r>
      <w:r w:rsidR="0034055A" w:rsidRPr="00B52B18">
        <w:rPr>
          <w:rFonts w:ascii="Tahoma" w:hAnsi="Tahoma" w:cs="Tahoma"/>
          <w:sz w:val="24"/>
          <w:szCs w:val="24"/>
        </w:rPr>
        <w:t>n</w:t>
      </w:r>
      <w:r w:rsidR="005067E4" w:rsidRPr="00B52B18">
        <w:rPr>
          <w:rFonts w:ascii="Tahoma" w:hAnsi="Tahoma" w:cs="Tahoma"/>
          <w:color w:val="202122"/>
          <w:sz w:val="24"/>
          <w:szCs w:val="24"/>
          <w:shd w:val="clear" w:color="auto" w:fill="FFFFFF"/>
        </w:rPr>
        <w:t xml:space="preserve"> </w:t>
      </w:r>
    </w:p>
    <w:p w14:paraId="1AA029DF" w14:textId="77777777" w:rsidR="005067E4" w:rsidRPr="00B52B18" w:rsidRDefault="005067E4" w:rsidP="00B52B18">
      <w:pPr>
        <w:pStyle w:val="ListParagraph"/>
        <w:spacing w:after="0" w:line="480" w:lineRule="auto"/>
        <w:jc w:val="both"/>
        <w:rPr>
          <w:rFonts w:ascii="Tahoma" w:hAnsi="Tahoma" w:cs="Tahoma"/>
          <w:sz w:val="24"/>
          <w:szCs w:val="24"/>
        </w:rPr>
      </w:pPr>
    </w:p>
    <w:p w14:paraId="0D72FEFF" w14:textId="77777777" w:rsidR="005067E4" w:rsidRPr="00B52B18" w:rsidRDefault="005067E4" w:rsidP="00B52B18">
      <w:pPr>
        <w:spacing w:after="0" w:line="480" w:lineRule="auto"/>
        <w:jc w:val="both"/>
        <w:rPr>
          <w:rFonts w:ascii="Tahoma" w:hAnsi="Tahoma" w:cs="Tahoma"/>
          <w:sz w:val="24"/>
          <w:szCs w:val="24"/>
        </w:rPr>
      </w:pPr>
    </w:p>
    <w:p w14:paraId="0FAD2BD8" w14:textId="77777777" w:rsidR="005067E4" w:rsidRPr="00B52B18" w:rsidRDefault="005067E4" w:rsidP="00B52B18">
      <w:pPr>
        <w:pStyle w:val="ListParagraph"/>
        <w:spacing w:after="0" w:line="360" w:lineRule="auto"/>
        <w:jc w:val="both"/>
        <w:rPr>
          <w:rFonts w:ascii="Tahoma" w:hAnsi="Tahoma" w:cs="Tahoma"/>
          <w:sz w:val="24"/>
          <w:szCs w:val="24"/>
        </w:rPr>
      </w:pPr>
    </w:p>
    <w:sectPr w:rsidR="005067E4" w:rsidRPr="00B52B18" w:rsidSect="001F6AE7">
      <w:footerReference w:type="default" r:id="rId17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985AB" w14:textId="77777777" w:rsidR="00D33AF1" w:rsidRDefault="00D33AF1" w:rsidP="00EB4BAB">
      <w:pPr>
        <w:spacing w:after="0" w:line="240" w:lineRule="auto"/>
      </w:pPr>
      <w:r>
        <w:separator/>
      </w:r>
    </w:p>
  </w:endnote>
  <w:endnote w:type="continuationSeparator" w:id="0">
    <w:p w14:paraId="787FD91C" w14:textId="77777777" w:rsidR="00D33AF1" w:rsidRDefault="00D33AF1" w:rsidP="00EB4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323A5" w14:textId="71AD6A77" w:rsidR="00720F90" w:rsidRDefault="00720F90" w:rsidP="00720F9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rFonts w:ascii="Maiandra GD" w:hAnsi="Maiandra GD" w:cs="Tahoma"/>
        <w:b/>
        <w:bCs/>
        <w:noProof/>
        <w:sz w:val="24"/>
        <w:szCs w:val="24"/>
      </w:rPr>
      <w:drawing>
        <wp:anchor distT="0" distB="0" distL="0" distR="0" simplePos="0" relativeHeight="251659264" behindDoc="0" locked="0" layoutInCell="1" allowOverlap="1" wp14:anchorId="6DB73BF9" wp14:editId="17CACE81">
          <wp:simplePos x="0" y="0"/>
          <wp:positionH relativeFrom="rightMargin">
            <wp:posOffset>-95250</wp:posOffset>
          </wp:positionH>
          <wp:positionV relativeFrom="paragraph">
            <wp:posOffset>-106045</wp:posOffset>
          </wp:positionV>
          <wp:extent cx="419100" cy="400050"/>
          <wp:effectExtent l="0" t="0" r="0" b="0"/>
          <wp:wrapNone/>
          <wp:docPr id="13" name="Picture 13" descr="NYS – Go on Be Great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419100" cy="40005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F6AE7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F6AE7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</w:p>
  <w:p w14:paraId="196DC55E" w14:textId="48C927B2" w:rsidR="00720F90" w:rsidRDefault="00720F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76324" w14:textId="77777777" w:rsidR="00D33AF1" w:rsidRDefault="00D33AF1" w:rsidP="00EB4BAB">
      <w:pPr>
        <w:spacing w:after="0" w:line="240" w:lineRule="auto"/>
      </w:pPr>
      <w:r>
        <w:separator/>
      </w:r>
    </w:p>
  </w:footnote>
  <w:footnote w:type="continuationSeparator" w:id="0">
    <w:p w14:paraId="1ADA9CFC" w14:textId="77777777" w:rsidR="00D33AF1" w:rsidRDefault="00D33AF1" w:rsidP="00EB4B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B4BDB"/>
    <w:multiLevelType w:val="hybridMultilevel"/>
    <w:tmpl w:val="C17402C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D34F6"/>
    <w:multiLevelType w:val="multilevel"/>
    <w:tmpl w:val="0ABA0488"/>
    <w:lvl w:ilvl="0">
      <w:start w:val="1"/>
      <w:numFmt w:val="decimal"/>
      <w:lvlText w:val="%1.0"/>
      <w:lvlJc w:val="left"/>
      <w:pPr>
        <w:ind w:left="67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9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0" w:hanging="1800"/>
      </w:pPr>
      <w:rPr>
        <w:rFonts w:hint="default"/>
      </w:rPr>
    </w:lvl>
  </w:abstractNum>
  <w:abstractNum w:abstractNumId="2" w15:restartNumberingAfterBreak="0">
    <w:nsid w:val="16AC0B0E"/>
    <w:multiLevelType w:val="hybridMultilevel"/>
    <w:tmpl w:val="A4A25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E1271"/>
    <w:multiLevelType w:val="hybridMultilevel"/>
    <w:tmpl w:val="6824A06C"/>
    <w:lvl w:ilvl="0" w:tplc="1BBA2FDA">
      <w:start w:val="1"/>
      <w:numFmt w:val="decimal"/>
      <w:lvlText w:val=" %1.0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84482"/>
    <w:multiLevelType w:val="hybridMultilevel"/>
    <w:tmpl w:val="D05015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5C7986"/>
    <w:multiLevelType w:val="hybridMultilevel"/>
    <w:tmpl w:val="4C98BF9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C14F5"/>
    <w:multiLevelType w:val="hybridMultilevel"/>
    <w:tmpl w:val="B046EC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0A7802"/>
    <w:multiLevelType w:val="multilevel"/>
    <w:tmpl w:val="7DC80674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 %2.0"/>
      <w:lvlJc w:val="righ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7E4"/>
    <w:rsid w:val="00036BE2"/>
    <w:rsid w:val="00046480"/>
    <w:rsid w:val="00061637"/>
    <w:rsid w:val="00073073"/>
    <w:rsid w:val="000A4097"/>
    <w:rsid w:val="000B4C1A"/>
    <w:rsid w:val="000D04E3"/>
    <w:rsid w:val="001244B7"/>
    <w:rsid w:val="001377CA"/>
    <w:rsid w:val="00141055"/>
    <w:rsid w:val="00153456"/>
    <w:rsid w:val="00160381"/>
    <w:rsid w:val="0019741B"/>
    <w:rsid w:val="001D6185"/>
    <w:rsid w:val="001F1BA7"/>
    <w:rsid w:val="001F6AE7"/>
    <w:rsid w:val="00200334"/>
    <w:rsid w:val="002232C3"/>
    <w:rsid w:val="00226728"/>
    <w:rsid w:val="002307FA"/>
    <w:rsid w:val="00241CE4"/>
    <w:rsid w:val="00247FF3"/>
    <w:rsid w:val="00251A45"/>
    <w:rsid w:val="00267A54"/>
    <w:rsid w:val="00275FE2"/>
    <w:rsid w:val="00297D27"/>
    <w:rsid w:val="002A0BC3"/>
    <w:rsid w:val="002B0131"/>
    <w:rsid w:val="002B3E12"/>
    <w:rsid w:val="002D1889"/>
    <w:rsid w:val="00317130"/>
    <w:rsid w:val="00323845"/>
    <w:rsid w:val="0034055A"/>
    <w:rsid w:val="0035165E"/>
    <w:rsid w:val="003B46F5"/>
    <w:rsid w:val="003D1052"/>
    <w:rsid w:val="0045289D"/>
    <w:rsid w:val="004552DF"/>
    <w:rsid w:val="004E2E55"/>
    <w:rsid w:val="004F7B13"/>
    <w:rsid w:val="005067E4"/>
    <w:rsid w:val="00562677"/>
    <w:rsid w:val="005D051A"/>
    <w:rsid w:val="005D4628"/>
    <w:rsid w:val="005D6D71"/>
    <w:rsid w:val="00641F7B"/>
    <w:rsid w:val="00653787"/>
    <w:rsid w:val="00661C2D"/>
    <w:rsid w:val="006B3C17"/>
    <w:rsid w:val="006C1526"/>
    <w:rsid w:val="006C3C03"/>
    <w:rsid w:val="006C68D5"/>
    <w:rsid w:val="006E6D51"/>
    <w:rsid w:val="00720F90"/>
    <w:rsid w:val="00733745"/>
    <w:rsid w:val="0074473B"/>
    <w:rsid w:val="00771285"/>
    <w:rsid w:val="007F5B24"/>
    <w:rsid w:val="0080528C"/>
    <w:rsid w:val="008247AC"/>
    <w:rsid w:val="00896BD2"/>
    <w:rsid w:val="0092141D"/>
    <w:rsid w:val="00996ED4"/>
    <w:rsid w:val="00A413C3"/>
    <w:rsid w:val="00A413EB"/>
    <w:rsid w:val="00AA3A68"/>
    <w:rsid w:val="00AF41C2"/>
    <w:rsid w:val="00B02846"/>
    <w:rsid w:val="00B123D1"/>
    <w:rsid w:val="00B52B18"/>
    <w:rsid w:val="00B56C2C"/>
    <w:rsid w:val="00B92BA8"/>
    <w:rsid w:val="00BB76D0"/>
    <w:rsid w:val="00BD2B57"/>
    <w:rsid w:val="00C712ED"/>
    <w:rsid w:val="00C912F7"/>
    <w:rsid w:val="00CA1D6D"/>
    <w:rsid w:val="00D050E1"/>
    <w:rsid w:val="00D17BED"/>
    <w:rsid w:val="00D24799"/>
    <w:rsid w:val="00D24CAA"/>
    <w:rsid w:val="00D33AF1"/>
    <w:rsid w:val="00D43EEB"/>
    <w:rsid w:val="00E9510B"/>
    <w:rsid w:val="00E97753"/>
    <w:rsid w:val="00EA55D9"/>
    <w:rsid w:val="00EB4BAB"/>
    <w:rsid w:val="00F10493"/>
    <w:rsid w:val="00F36E9B"/>
    <w:rsid w:val="00F80308"/>
    <w:rsid w:val="00F910B8"/>
    <w:rsid w:val="00FF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F583A"/>
  <w15:chartTrackingRefBased/>
  <w15:docId w15:val="{BDE50742-1B55-49FF-B5E1-EC53A318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7E4"/>
    <w:rPr>
      <w:rFonts w:ascii="Calibri" w:eastAsia="Calibri" w:hAnsi="Calibri" w:cs="SimSu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2B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7E4"/>
    <w:pPr>
      <w:ind w:left="720"/>
      <w:contextualSpacing/>
    </w:pPr>
  </w:style>
  <w:style w:type="table" w:styleId="TableGrid">
    <w:name w:val="Table Grid"/>
    <w:basedOn w:val="TableNormal"/>
    <w:uiPriority w:val="39"/>
    <w:rsid w:val="005067E4"/>
    <w:pPr>
      <w:spacing w:after="0" w:line="240" w:lineRule="auto"/>
    </w:pPr>
    <w:rPr>
      <w:rFonts w:ascii="Calibri" w:eastAsia="Calibri" w:hAnsi="Calibri" w:cs="SimSun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4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BAB"/>
    <w:rPr>
      <w:rFonts w:ascii="Calibri" w:eastAsia="Calibri" w:hAnsi="Calibri" w:cs="SimSun"/>
    </w:rPr>
  </w:style>
  <w:style w:type="paragraph" w:styleId="Footer">
    <w:name w:val="footer"/>
    <w:basedOn w:val="Normal"/>
    <w:link w:val="FooterChar"/>
    <w:uiPriority w:val="99"/>
    <w:unhideWhenUsed/>
    <w:rsid w:val="00EB4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BAB"/>
    <w:rPr>
      <w:rFonts w:ascii="Calibri" w:eastAsia="Calibri" w:hAnsi="Calibri" w:cs="SimSun"/>
    </w:rPr>
  </w:style>
  <w:style w:type="character" w:styleId="CommentReference">
    <w:name w:val="annotation reference"/>
    <w:basedOn w:val="DefaultParagraphFont"/>
    <w:uiPriority w:val="99"/>
    <w:semiHidden/>
    <w:unhideWhenUsed/>
    <w:rsid w:val="002232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32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32C3"/>
    <w:rPr>
      <w:rFonts w:ascii="Calibri" w:eastAsia="Calibri" w:hAnsi="Calibri" w:cs="SimSu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32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32C3"/>
    <w:rPr>
      <w:rFonts w:ascii="Calibri" w:eastAsia="Calibri" w:hAnsi="Calibri" w:cs="SimSu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2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2C3"/>
    <w:rPr>
      <w:rFonts w:ascii="Segoe UI" w:eastAsia="Calibr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232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52B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6C68D5"/>
    <w:pPr>
      <w:spacing w:after="0" w:line="240" w:lineRule="auto"/>
    </w:pPr>
    <w:rPr>
      <w:rFonts w:ascii="Liberation Serif" w:eastAsia="Calibri" w:hAnsi="Liberation Serif" w:cs="FreeSans"/>
      <w:color w:val="00000A"/>
      <w:sz w:val="24"/>
      <w:szCs w:val="24"/>
      <w:lang w:eastAsia="zh-CN" w:bidi="hi-IN"/>
    </w:rPr>
  </w:style>
  <w:style w:type="character" w:customStyle="1" w:styleId="NoSpacingChar">
    <w:name w:val="No Spacing Char"/>
    <w:basedOn w:val="DefaultParagraphFont"/>
    <w:link w:val="NoSpacing"/>
    <w:uiPriority w:val="1"/>
    <w:rsid w:val="006C68D5"/>
    <w:rPr>
      <w:rFonts w:ascii="Liberation Serif" w:eastAsia="Calibri" w:hAnsi="Liberation Serif" w:cs="FreeSans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9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PRESENTED BY: FR. MIKE OWUOR (VICE CHAIR SPORTS COMMITEE)                           BENEDICT MATHEKA (SPORTS OFFICER)</Company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STATUS REPORT ON NATIONAL YOUTH SRVICE ELDORET SUB-UNIT</dc:title>
  <dc:subject/>
  <dc:creator>hp</dc:creator>
  <cp:keywords/>
  <dc:description/>
  <cp:lastModifiedBy>Windows User</cp:lastModifiedBy>
  <cp:revision>59</cp:revision>
  <cp:lastPrinted>2021-11-21T12:05:00Z</cp:lastPrinted>
  <dcterms:created xsi:type="dcterms:W3CDTF">2021-11-17T08:18:00Z</dcterms:created>
  <dcterms:modified xsi:type="dcterms:W3CDTF">2021-11-24T03:22:00Z</dcterms:modified>
</cp:coreProperties>
</file>