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7F4827F2" w:rsidR="006B1571" w:rsidRPr="006B1571" w:rsidRDefault="000D660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Basic Search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B7075E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>As a caseworker or parent, I would like to perform a basic search for child care providers so that I can choose the best provider for a child.</w:t>
      </w:r>
      <w:bookmarkStart w:id="0" w:name="_GoBack"/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B55FB"/>
    <w:rsid w:val="00286CD5"/>
    <w:rsid w:val="002B0AF5"/>
    <w:rsid w:val="002C6383"/>
    <w:rsid w:val="003E01DA"/>
    <w:rsid w:val="004B7170"/>
    <w:rsid w:val="004E115E"/>
    <w:rsid w:val="00586847"/>
    <w:rsid w:val="00690E00"/>
    <w:rsid w:val="006B1571"/>
    <w:rsid w:val="007B3BDC"/>
    <w:rsid w:val="008008DB"/>
    <w:rsid w:val="00AF376B"/>
    <w:rsid w:val="00C64247"/>
    <w:rsid w:val="00C71012"/>
    <w:rsid w:val="00D56030"/>
    <w:rsid w:val="00DB68E4"/>
    <w:rsid w:val="00DD0120"/>
    <w:rsid w:val="00E832D9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2016-09-26T14:59:00Z</dcterms:created>
  <dcterms:modified xsi:type="dcterms:W3CDTF">2016-09-26T14:59:00Z</dcterms:modified>
</cp:coreProperties>
</file>