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小Pi SDK接口(</w:t>
      </w:r>
      <w:r>
        <w:rPr>
          <w:rFonts w:hint="default"/>
        </w:rPr>
        <w:t>TopGLSmartPiAPIManager</w:t>
      </w:r>
      <w:r>
        <w:t>)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1获取所有子设备</w:t>
      </w:r>
    </w:p>
    <w:p>
      <w:pPr>
        <w:rPr>
          <w:rFonts w:hint="eastAsia"/>
        </w:rPr>
      </w:pPr>
      <w:r>
        <w:rPr>
          <w:rFonts w:hint="eastAsia"/>
        </w:rPr>
        <w:t>- (void)getSubDeviceListWithMd5:(NSString *)md5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获取所有子设备信息</w:t>
      </w:r>
    </w:p>
    <w:p>
      <w:pPr>
        <w:rPr>
          <w:rFonts w:hint="eastAsia"/>
        </w:rPr>
      </w:pP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TopGLSmartPiResultInfo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subDevList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[TopSubDevInfo]</w:t>
            </w:r>
            <w:r>
              <w:rPr>
                <w:rFonts w:hint="default"/>
              </w:rPr>
              <w:t>子设备列表，参考子设备对象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2增删改子设备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(void)setSubDeviceWithMd5:(NSString *)md5 subDevInfo:(TopSubDevInfo *)subDevInfo action:(GLActionFullType)action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eastAsia"/>
        </w:rPr>
      </w:pPr>
      <w:r>
        <w:rPr>
          <w:rFonts w:hint="default"/>
        </w:rPr>
        <w:t>说明：用于</w:t>
      </w:r>
      <w:r>
        <w:rPr>
          <w:rFonts w:hint="eastAsia"/>
        </w:rPr>
        <w:t>增删改子设备</w:t>
      </w:r>
    </w:p>
    <w:p>
      <w:pPr>
        <w:rPr>
          <w:rFonts w:hint="eastAsia"/>
        </w:rPr>
      </w:pP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GLActionFullTypeInsert(增), GLActionFullTypeDelete（删）, GLActionFullTypeUpdate（改）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subDevInfo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添加的时候subId填0，自定义设备fileId填0</w:t>
            </w:r>
            <w:r>
              <w:rPr>
                <w:rFonts w:hint="default"/>
              </w:rPr>
              <w:t>，添加码库设备需要获取品牌列表，和获取品牌对应我fileId(具体操作可以看demo)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TopGLSmartPiResultInfo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subDevInfo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对应操作的子设备对象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 增删改自定义设备的按键</w:t>
      </w:r>
    </w:p>
    <w:p>
      <w:pPr>
        <w:rPr>
          <w:rFonts w:hint="eastAsia"/>
        </w:rPr>
      </w:pPr>
      <w:r>
        <w:rPr>
          <w:rFonts w:hint="eastAsia"/>
        </w:rPr>
        <w:t>- (void)setSubDeviceKeyWithMd5:(NSString *)md5 action:(GLActionFullType)action  subDeviceId: (NSInteger)subDeviceId keyId: (NSInteger)keyId</w:t>
      </w:r>
    </w:p>
    <w:p>
      <w:pPr>
        <w:rPr>
          <w:rFonts w:hint="default"/>
        </w:rPr>
      </w:pPr>
      <w:r>
        <w:rPr>
          <w:rFonts w:hint="default"/>
        </w:rPr>
        <w:t>说明：用于增删自定义子设备的按键。添加和更新是需要在20秒钟内用遥控器对着主设备按下对应的按键。</w:t>
      </w:r>
    </w:p>
    <w:p>
      <w:pPr>
        <w:rPr>
          <w:rFonts w:hint="default"/>
        </w:rPr>
      </w:pP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md5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GLActionFullTypeInsert(增), GLActionFullTypeDelete（删）, GLActionFullTypeUpdate（改：重新录码）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subDeviceId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子设备的subID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增</w:t>
            </w:r>
            <w:r>
              <w:rPr>
                <w:rFonts w:hint="default"/>
              </w:rPr>
              <w:t>的时候填0</w:t>
            </w:r>
          </w:p>
        </w:tc>
      </w:tr>
      <w:tr>
        <w:tc>
          <w:tcPr>
            <w:tcW w:w="914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TopGLSmartPiResultInfo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成功返回的</w:t>
            </w:r>
            <w:r>
              <w:rPr>
                <w:rFonts w:hint="eastAsia"/>
              </w:rPr>
              <w:t>keyId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对应的操作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4取消添加按键操作</w:t>
      </w:r>
    </w:p>
    <w:p>
      <w:pPr>
        <w:rPr>
          <w:rFonts w:hint="default"/>
        </w:rPr>
      </w:pPr>
      <w:r>
        <w:rPr>
          <w:rFonts w:hint="default"/>
        </w:rPr>
        <w:t>- (void)cancelSetKeyWithMd5:(NSString *)md5 complete:(void(^)(TopGLSmartPiResultInfo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说明：添加按键中途主动取消添加</w:t>
      </w:r>
    </w:p>
    <w:p>
      <w:pPr>
        <w:rPr>
          <w:rFonts w:hint="default"/>
        </w:rPr>
      </w:pP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c>
          <w:tcPr>
            <w:tcW w:w="911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TopGLSmartPiResultInfo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5控制子设备</w:t>
      </w:r>
    </w:p>
    <w:p>
      <w:pPr>
        <w:rPr>
          <w:rFonts w:hint="default"/>
        </w:rPr>
      </w:pPr>
      <w:r>
        <w:rPr>
          <w:rFonts w:hint="default"/>
        </w:rPr>
        <w:t>- (void)controlSubDeviceKeyWithMd5:(NSString *)md5 subDevInfo:(TopSubDevInfo *)subDevInfo acStateInfo:(TopACStateInfo * __nullable)acStateInfo keyId: (NSInteger)keyId complete:(void(^)(TopGLSmartPiResultInfo * resucltInfo))result;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说明：用于控制对应的子设备</w:t>
      </w:r>
    </w:p>
    <w:p>
      <w:pPr>
        <w:rPr>
          <w:rFonts w:hint="default"/>
        </w:rPr>
      </w:pP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keyId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如果是自定义设备，填对应的keyID，如果是马库设备填对应的按键类型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如果是空调则需要传入对应控制的状态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6获取主设备状态信息</w:t>
      </w:r>
    </w:p>
    <w:p>
      <w:pPr>
        <w:rPr>
          <w:rFonts w:hint="default"/>
        </w:rPr>
      </w:pPr>
      <w:r>
        <w:rPr>
          <w:rFonts w:hint="default"/>
        </w:rPr>
        <w:t>- (void)getDeviceStateInfo:(NSString *)md5 complete:(void(^)(TopGLSmartPiResultInfo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说明：用于读取主设备状态信息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mainDevStateInfo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TopMainDevStateInfo</w:t>
            </w:r>
            <w:r>
              <w:rPr>
                <w:rFonts w:hint="default"/>
              </w:rPr>
              <w:t xml:space="preserve"> 主机状态对象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7定时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7.1 获取简化的定时时间列表</w:t>
      </w:r>
    </w:p>
    <w:p>
      <w:pPr>
        <w:rPr>
          <w:rFonts w:hint="default"/>
        </w:rPr>
      </w:pPr>
      <w:r>
        <w:rPr>
          <w:rFonts w:hint="default"/>
        </w:rPr>
        <w:t>- (void)getActionTimerListWithMd5:(NSString *)md5 complete:(void(^)(TopGLSmartPiResultInfo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获取简化的定时时间列表</w:t>
      </w:r>
    </w:p>
    <w:p>
      <w:pPr>
        <w:rPr>
          <w:rFonts w:hint="default"/>
        </w:rPr>
      </w:pP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c>
          <w:tcPr>
            <w:tcW w:w="9149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timerSimpleArray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[TopTimerSimpleInfo]简化定时对象列表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7.2修改简单的定时信息</w:t>
      </w:r>
    </w:p>
    <w:p>
      <w:pPr>
        <w:rPr>
          <w:rFonts w:hint="eastAsia"/>
        </w:rPr>
      </w:pPr>
      <w:r>
        <w:rPr>
          <w:rFonts w:hint="eastAsia"/>
        </w:rPr>
        <w:t xml:space="preserve">- (void)setActionTimerInfoWithMd5:(NSString *)md5 </w:t>
      </w:r>
    </w:p>
    <w:p>
      <w:pPr>
        <w:rPr>
          <w:rFonts w:hint="eastAsia"/>
        </w:rPr>
      </w:pPr>
      <w:r>
        <w:rPr>
          <w:rFonts w:hint="eastAsia"/>
        </w:rPr>
        <w:t>action:(GLSingleTimerActionType)action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timerSimpleInfo</w:t>
      </w:r>
      <w:r>
        <w:rPr>
          <w:rFonts w:hint="eastAsia"/>
        </w:rPr>
        <w:t>:(</w:t>
      </w:r>
      <w:r>
        <w:rPr>
          <w:rFonts w:hint="default"/>
        </w:rPr>
        <w:t>t</w:t>
      </w:r>
      <w:r>
        <w:rPr>
          <w:rFonts w:hint="default"/>
        </w:rPr>
        <w:t>imerSimpleInfo</w:t>
      </w:r>
      <w:r>
        <w:rPr>
          <w:rFonts w:hint="eastAsia"/>
        </w:rPr>
        <w:t>*)</w:t>
      </w:r>
      <w:r>
        <w:rPr>
          <w:rFonts w:hint="default"/>
        </w:rPr>
        <w:t>TopTimerSimpleInfo</w:t>
      </w:r>
    </w:p>
    <w:p>
      <w:pPr>
        <w:rPr>
          <w:rFonts w:hint="eastAsia"/>
        </w:rPr>
      </w:pPr>
      <w:r>
        <w:rPr>
          <w:rFonts w:hint="eastAsia"/>
        </w:rPr>
        <w:t xml:space="preserve">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说明： 只拥有简单的删除、修改和启动开关操作，插入除外</w:t>
      </w:r>
    </w:p>
    <w:p>
      <w:pPr>
        <w:rPr>
          <w:rFonts w:hint="default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timerSimpleInfo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时间简化对象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GLSingleTimerActionTypeDelet</w:t>
            </w:r>
            <w:r>
              <w:rPr>
                <w:rFonts w:hint="default"/>
                <w:vertAlign w:val="baseline"/>
              </w:rPr>
              <w:t>e[删除]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GLSingleTimerActionTypeUpdate</w:t>
            </w:r>
            <w:r>
              <w:rPr>
                <w:rFonts w:hint="default"/>
                <w:vertAlign w:val="baseline"/>
              </w:rPr>
              <w:t>[更新]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GLSingleTimerActionTypeSetOnOff</w:t>
            </w:r>
            <w:r>
              <w:rPr>
                <w:rFonts w:hint="default"/>
                <w:vertAlign w:val="baseline"/>
              </w:rPr>
              <w:t>[操作开关]</w:t>
            </w:r>
          </w:p>
        </w:tc>
      </w:tr>
      <w:tr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对应的action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 xml:space="preserve">7.3 </w:t>
      </w:r>
      <w:r>
        <w:rPr>
          <w:rFonts w:hint="eastAsia"/>
        </w:rPr>
        <w:t>获取某个定时的详细情况</w:t>
      </w:r>
    </w:p>
    <w:p>
      <w:pPr>
        <w:rPr>
          <w:rFonts w:hint="eastAsia"/>
        </w:rPr>
      </w:pPr>
      <w:r>
        <w:rPr>
          <w:rFonts w:hint="eastAsia"/>
        </w:rPr>
        <w:t>- (void)getTimeInfoDetailWithMd5:(NSString *)md5  timeId:(NSInteger)timeId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说明：用于获取定时详细信息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timeId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对应的定时ID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timeInfo 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TopTimeInfo 参考定时对象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7.4插入或者修改定时信息</w:t>
      </w:r>
    </w:p>
    <w:p>
      <w:pPr>
        <w:rPr>
          <w:rFonts w:hint="default"/>
        </w:rPr>
      </w:pPr>
      <w:r>
        <w:rPr>
          <w:rFonts w:hint="default"/>
        </w:rPr>
        <w:t>- (void)setActionTimerInfoWithMd5:</w:t>
      </w:r>
    </w:p>
    <w:p>
      <w:pPr>
        <w:rPr>
          <w:rFonts w:hint="default"/>
        </w:rPr>
      </w:pPr>
      <w:r>
        <w:rPr>
          <w:rFonts w:hint="default"/>
        </w:rPr>
        <w:t xml:space="preserve">(NSString *)md5 </w:t>
      </w:r>
    </w:p>
    <w:p>
      <w:pPr>
        <w:rPr>
          <w:rFonts w:hint="default"/>
        </w:rPr>
      </w:pPr>
      <w:r>
        <w:rPr>
          <w:rFonts w:hint="default"/>
        </w:rPr>
        <w:t xml:space="preserve">action:(GLSingleTimerActionType)action  </w:t>
      </w:r>
    </w:p>
    <w:p>
      <w:pPr>
        <w:rPr>
          <w:rFonts w:hint="default"/>
        </w:rPr>
      </w:pPr>
      <w:r>
        <w:rPr>
          <w:rFonts w:hint="default"/>
        </w:rPr>
        <w:t xml:space="preserve">timeInfo:(TopTimeInfo *)timeInfo </w:t>
      </w:r>
    </w:p>
    <w:p>
      <w:pPr>
        <w:rPr>
          <w:rFonts w:hint="default"/>
        </w:rPr>
      </w:pPr>
      <w:r>
        <w:rPr>
          <w:rFonts w:hint="default"/>
        </w:rPr>
        <w:t>complete:(void(^)(TopGLSmartPiResultInfo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用于定时所用信息的修改或者插入新定时</w:t>
      </w:r>
    </w:p>
    <w:p>
      <w:pPr>
        <w:rPr>
          <w:rFonts w:hint="default"/>
        </w:rPr>
      </w:pPr>
    </w:p>
    <w:tbl>
      <w:tblPr>
        <w:tblStyle w:val="8"/>
        <w:tblW w:w="9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GLSingleTimerActionTypeInsert[插入]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GLSingleTimerActionTypeDelet</w:t>
            </w:r>
            <w:r>
              <w:rPr>
                <w:rFonts w:hint="default"/>
                <w:vertAlign w:val="baseline"/>
              </w:rPr>
              <w:t>e[删除]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GLSingleTimerActionTypeUpdate</w:t>
            </w:r>
            <w:r>
              <w:rPr>
                <w:rFonts w:hint="default"/>
                <w:vertAlign w:val="baseline"/>
              </w:rPr>
              <w:t>[更新]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timeInfo 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TopTimeInfo 参考定时对象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93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 xml:space="preserve"> | 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8用设备获取按键码</w:t>
      </w:r>
    </w:p>
    <w:p>
      <w:pPr>
        <w:rPr>
          <w:rFonts w:hint="eastAsia"/>
        </w:rPr>
      </w:pPr>
      <w:r>
        <w:rPr>
          <w:rFonts w:hint="eastAsia"/>
        </w:rPr>
        <w:t>- (void)getCodeFromDeviceWithMd5:(NSString *)md5 andCodeType:(GLKeyStudyType)type 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说明：用于设备获取对应要控制的按键的码，目前</w:t>
      </w:r>
      <w:r>
        <w:rPr>
          <w:rFonts w:hint="eastAsia"/>
        </w:rPr>
        <w:t xml:space="preserve">studyType </w:t>
      </w:r>
      <w:r>
        <w:rPr>
          <w:rFonts w:hint="default"/>
        </w:rPr>
        <w:t>只支持红外和取消</w:t>
      </w:r>
    </w:p>
    <w:p>
      <w:pPr>
        <w:rPr>
          <w:rFonts w:hint="default"/>
        </w:rPr>
      </w:pPr>
    </w:p>
    <w:tbl>
      <w:tblPr>
        <w:tblStyle w:val="8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 xml:space="preserve">md5 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GLKeyStudyType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目前只支持GLKeyStudyTypeKeyStudyIr（红外码）和GLKeyStudyTypeKeyStudyCancel（取消获取）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5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irCode</w:t>
            </w:r>
          </w:p>
        </w:tc>
        <w:tc>
          <w:tcPr>
            <w:tcW w:w="623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字符串红外码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9让设备发出红外码</w:t>
      </w:r>
    </w:p>
    <w:p>
      <w:pPr>
        <w:rPr>
          <w:rFonts w:hint="default"/>
        </w:rPr>
      </w:pPr>
      <w:r>
        <w:rPr>
          <w:rFonts w:hint="default"/>
        </w:rPr>
        <w:t>- (void)controlSubDeviceWithMd5:(NSString *)md5 andIrCode:(NSString *)code complete:(void(^)(TopGLSmartPiResultInfo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说明：直接让发学习到的红外码控制设备</w:t>
      </w:r>
    </w:p>
    <w:p>
      <w:pPr>
        <w:rPr>
          <w:rFonts w:hint="default"/>
        </w:rPr>
      </w:pPr>
    </w:p>
    <w:tbl>
      <w:tblPr>
        <w:tblStyle w:val="8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字符串型红外码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5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10码库设备接口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10.1获取品牌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(void)getDBRCBrandWithMd5:(NSString *)md5 databaseType:(</w:t>
      </w:r>
      <w:r>
        <w:rPr>
          <w:rFonts w:hint="default"/>
        </w:rPr>
        <w:t>GLDatabaseDevType</w:t>
      </w:r>
      <w:r>
        <w:rPr>
          <w:rFonts w:hint="eastAsia"/>
        </w:rPr>
        <w:t>)databaseType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说明：用于获取码库设备品牌列表</w:t>
      </w:r>
    </w:p>
    <w:p>
      <w:pPr>
        <w:rPr>
          <w:rFonts w:hint="default"/>
        </w:rPr>
      </w:pPr>
    </w:p>
    <w:tbl>
      <w:tblPr>
        <w:tblStyle w:val="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</w:t>
            </w:r>
            <w:r>
              <w:rPr>
                <w:rFonts w:hint="default"/>
              </w:rPr>
              <w:t>GLDatabaseDevType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94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dbrcBrandList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[TopDBRCBrand]</w:t>
            </w:r>
            <w:r>
              <w:rPr>
                <w:rFonts w:hint="default"/>
              </w:rPr>
              <w:t>品牌对象列表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10.2获取品牌对应的fileId列表</w:t>
      </w:r>
    </w:p>
    <w:p>
      <w:pPr>
        <w:rPr>
          <w:rFonts w:hint="eastAsia"/>
        </w:rPr>
      </w:pPr>
      <w:r>
        <w:rPr>
          <w:rFonts w:hint="eastAsia"/>
        </w:rPr>
        <w:t>- (void)getDBRCBrandFlieIdWithMd5:(NSString *)md5 databaseType:(</w:t>
      </w:r>
      <w:r>
        <w:rPr>
          <w:rFonts w:hint="default"/>
        </w:rPr>
        <w:t>GLDatabaseDevType</w:t>
      </w:r>
      <w:r>
        <w:rPr>
          <w:rFonts w:hint="eastAsia"/>
        </w:rPr>
        <w:t>)databaseType andBrand:(TopDBRCBrand *)brand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说明：用于获取品牌对应的fileId列表</w:t>
      </w: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</w:t>
            </w:r>
            <w:r>
              <w:rPr>
                <w:rFonts w:hint="default"/>
              </w:rPr>
              <w:t>GLDatabaseDevType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brand 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</w:t>
            </w:r>
            <w:r>
              <w:rPr>
                <w:rFonts w:hint="eastAsia"/>
              </w:rPr>
              <w:t xml:space="preserve">TopDBRCBrand </w:t>
            </w:r>
            <w:r>
              <w:rPr>
                <w:rFonts w:hint="default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dbrcBrandList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[TopDBRCBrandFileId]</w:t>
            </w:r>
            <w:r>
              <w:rPr>
                <w:rFonts w:hint="default"/>
              </w:rPr>
              <w:t>品牌fileId对象列表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10.3获取码库设备的按键</w:t>
      </w:r>
    </w:p>
    <w:p>
      <w:pPr>
        <w:rPr>
          <w:rFonts w:hint="default"/>
        </w:rPr>
      </w:pPr>
      <w:r>
        <w:rPr>
          <w:rFonts w:hint="default"/>
        </w:rPr>
        <w:t>-(void)getDBKeyListWithMd5:(NSString *)md5 databaseType:(</w:t>
      </w:r>
      <w:r>
        <w:rPr>
          <w:rFonts w:hint="default"/>
        </w:rPr>
        <w:t>GLDatabaseDevType</w:t>
      </w:r>
      <w:r>
        <w:rPr>
          <w:rFonts w:hint="default"/>
        </w:rPr>
        <w:t>)databaseType fildId:(NSInteger)fildId complete:(void(^)(TopGLSmartPiResultInfo * resucltInfo))result ;</w:t>
      </w:r>
    </w:p>
    <w:p>
      <w:pPr>
        <w:rPr>
          <w:rFonts w:hint="default"/>
        </w:rPr>
      </w:pPr>
      <w:r>
        <w:rPr>
          <w:rFonts w:hint="default"/>
        </w:rPr>
        <w:t>说明:用于获取码库设备的所有按键</w:t>
      </w: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</w:t>
            </w:r>
            <w:r>
              <w:rPr>
                <w:rFonts w:hint="default"/>
              </w:rPr>
              <w:t>GLDatabaseDevType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fildId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马库设备的fildIdID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keyList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NSNumber</w:t>
            </w:r>
            <w:r>
              <w:rPr>
                <w:rFonts w:hint="eastAsia"/>
              </w:rPr>
              <w:t>]</w:t>
            </w:r>
            <w:r>
              <w:rPr>
                <w:rFonts w:hint="default"/>
              </w:rPr>
              <w:t xml:space="preserve"> 码库设备的按键枚举的NSNumber类型数组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10.4测试品牌</w:t>
      </w:r>
    </w:p>
    <w:p>
      <w:pPr>
        <w:rPr>
          <w:rFonts w:hint="eastAsia"/>
        </w:rPr>
      </w:pPr>
      <w:r>
        <w:rPr>
          <w:rFonts w:hint="eastAsia"/>
        </w:rPr>
        <w:t>- (void)testDataBaseDeviceWithMd5:(NSString *)md5 databaseType:(</w:t>
      </w:r>
      <w:bookmarkStart w:id="0" w:name="_GoBack"/>
      <w:bookmarkEnd w:id="0"/>
      <w:r>
        <w:rPr>
          <w:rFonts w:hint="default"/>
        </w:rPr>
        <w:t>GLDatabaseDevType</w:t>
      </w:r>
      <w:r>
        <w:rPr>
          <w:rFonts w:hint="eastAsia"/>
        </w:rPr>
        <w:t>) databaseType fildId:(NSInteger)fildId  acStateInfo:(TopACStateInfo * __nullable)acStateInfo keyId: (NSInteger)keyId complete:(void(^)(</w:t>
      </w:r>
      <w:r>
        <w:rPr>
          <w:rFonts w:hint="default"/>
        </w:rPr>
        <w:t>TopGLSmartPiResultInfo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说要：用于简单测试是否能正确控制对应的品牌设备</w:t>
      </w:r>
    </w:p>
    <w:p>
      <w:pPr>
        <w:rPr>
          <w:rFonts w:hint="eastAsia"/>
        </w:rPr>
      </w:pP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</w:t>
            </w:r>
            <w:r>
              <w:rPr>
                <w:rFonts w:hint="default"/>
              </w:rPr>
              <w:t>GLDatabaseDevType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acStateInfo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填对应的keyID,如果是马库设备填按键类型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填对应的码库设备填按键类型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fildId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对应的</w:t>
            </w:r>
            <w:r>
              <w:rPr>
                <w:rFonts w:hint="eastAsia"/>
              </w:rPr>
              <w:t>马库设备的</w:t>
            </w:r>
            <w:r>
              <w:rPr>
                <w:rFonts w:hint="default"/>
              </w:rPr>
              <w:t>f</w:t>
            </w:r>
            <w:r>
              <w:rPr>
                <w:rFonts w:hint="eastAsia"/>
              </w:rPr>
              <w:t>ildId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TopGLSmartPiResultInfo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DE0F6"/>
    <w:rsid w:val="759DE0F6"/>
    <w:rsid w:val="7AE7AF07"/>
    <w:rsid w:val="AB7F6A92"/>
    <w:rsid w:val="ED4593BA"/>
    <w:rsid w:val="FAF5A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2020-05-20T00:10:00Z</dcterms:created>
  <dc:creator>yangfeifei</dc:creator>
  <cp:lastModifiedBy>yangfeifei</cp:lastModifiedBy>
  <dcterms:modified xsi:type="dcterms:W3CDTF">2020-06-04T18:54:48Z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