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7F" w:rsidRPr="00EC50DE" w:rsidRDefault="00EC50DE">
      <w:pPr>
        <w:jc w:val="center"/>
        <w:rPr>
          <w:rFonts w:ascii="Bebas Neue" w:eastAsia="Yuppy SC" w:hAnsi="Bebas Neue" w:cs="Futura Medium"/>
          <w:sz w:val="44"/>
          <w:szCs w:val="44"/>
          <w:lang w:val="pt-BR"/>
        </w:rPr>
      </w:pPr>
      <w:r w:rsidRPr="00EC50DE">
        <w:rPr>
          <w:rFonts w:ascii="Bebas Neue" w:eastAsia="Yuppy SC" w:hAnsi="Bebas Neue" w:cs="Futura Medium"/>
          <w:sz w:val="44"/>
          <w:szCs w:val="44"/>
          <w:lang w:val="pt-BR"/>
        </w:rPr>
        <w:t>Geovane Silva Pereira</w:t>
      </w:r>
    </w:p>
    <w:p w:rsidR="0068007F" w:rsidRPr="00A43086" w:rsidRDefault="00EC50DE">
      <w:pPr>
        <w:jc w:val="center"/>
        <w:rPr>
          <w:color w:val="auto"/>
          <w:u w:val="single"/>
          <w:lang w:val="pt-BR"/>
        </w:rPr>
      </w:pPr>
      <w:r w:rsidRPr="00EC50DE">
        <w:rPr>
          <w:rFonts w:ascii="Helvetica Neue" w:hAnsi="Helvetica Neue" w:cs="Futura"/>
          <w:sz w:val="21"/>
          <w:szCs w:val="21"/>
          <w:lang w:val="pt-BR"/>
        </w:rPr>
        <w:t xml:space="preserve">081 99702 8478 – </w:t>
      </w:r>
      <w:hyperlink r:id="rId6">
        <w:r w:rsidRPr="00EC50DE">
          <w:rPr>
            <w:rStyle w:val="InternetLink"/>
            <w:rFonts w:ascii="Helvetica Neue" w:hAnsi="Helvetica Neue" w:cs="Futura"/>
            <w:sz w:val="21"/>
            <w:szCs w:val="21"/>
            <w:lang w:val="pt-BR"/>
          </w:rPr>
          <w:t>gsp@cin.ufpe.br</w:t>
        </w:r>
      </w:hyperlink>
      <w:r w:rsidR="00A43086">
        <w:rPr>
          <w:rStyle w:val="InternetLink"/>
          <w:rFonts w:ascii="Helvetica Neue" w:hAnsi="Helvetica Neue" w:cs="Futura"/>
          <w:sz w:val="21"/>
          <w:szCs w:val="21"/>
          <w:lang w:val="pt-BR"/>
        </w:rPr>
        <w:t xml:space="preserve"> </w:t>
      </w:r>
      <w:r w:rsidR="00A43086">
        <w:rPr>
          <w:rStyle w:val="InternetLink"/>
          <w:rFonts w:ascii="Helvetica Neue" w:hAnsi="Helvetica Neue" w:cs="Futura"/>
          <w:color w:val="auto"/>
          <w:sz w:val="21"/>
          <w:szCs w:val="21"/>
          <w:u w:val="none"/>
          <w:lang w:val="pt-BR"/>
        </w:rPr>
        <w:t>– geeosp.github.io</w:t>
      </w:r>
    </w:p>
    <w:p w:rsidR="0068007F" w:rsidRDefault="00EC50DE">
      <w:pPr>
        <w:rPr>
          <w:rFonts w:ascii="Helvetica Neue" w:hAnsi="Helvetica Neue"/>
          <w:b/>
          <w:color w:val="000000" w:themeColor="text1"/>
          <w:sz w:val="22"/>
          <w:szCs w:val="22"/>
        </w:rPr>
      </w:pPr>
      <w:r>
        <w:rPr>
          <w:rFonts w:ascii="Helvetica Neue" w:hAnsi="Helvetica Neue"/>
          <w:b/>
          <w:color w:val="000000" w:themeColor="text1"/>
          <w:sz w:val="22"/>
          <w:szCs w:val="22"/>
        </w:rPr>
        <w:t>EDUCATION</w:t>
      </w:r>
    </w:p>
    <w:p w:rsidR="0068007F" w:rsidRDefault="00EC50DE">
      <w:p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noProof/>
          <w:sz w:val="21"/>
          <w:szCs w:val="21"/>
          <w:lang w:val="pt-BR" w:eastAsia="pt-B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BDAE972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6940550" cy="6985"/>
                <wp:effectExtent l="0" t="0" r="25400" b="2540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8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5pt,5.85pt" to="547.55pt,6.1pt" ID="Straight Connector 4" stroked="t" style="position:absolute" wp14:anchorId="6BDAE972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68007F" w:rsidRDefault="00EC50DE">
      <w:pPr>
        <w:ind w:left="720"/>
      </w:pPr>
      <w:r>
        <w:rPr>
          <w:rFonts w:ascii="Helvetica Neue" w:hAnsi="Helvetica Neue" w:cs="Baskerville"/>
          <w:b/>
          <w:bCs/>
          <w:sz w:val="21"/>
          <w:szCs w:val="21"/>
        </w:rPr>
        <w:t>Federal University of Pernambuco (UFPE), Brazil</w:t>
      </w:r>
      <w:r>
        <w:rPr>
          <w:rFonts w:ascii="Helvetica Neue" w:hAnsi="Helvetica Neue" w:cs="Baskerville"/>
          <w:b/>
          <w:bCs/>
          <w:sz w:val="21"/>
          <w:szCs w:val="21"/>
        </w:rPr>
        <w:tab/>
      </w:r>
      <w:r>
        <w:rPr>
          <w:rFonts w:ascii="Helvetica Neue" w:hAnsi="Helvetica Neue" w:cs="Baskerville"/>
          <w:b/>
          <w:bCs/>
          <w:sz w:val="21"/>
          <w:szCs w:val="21"/>
        </w:rPr>
        <w:tab/>
      </w:r>
      <w:r>
        <w:rPr>
          <w:rFonts w:ascii="Helvetica Neue" w:hAnsi="Helvetica Neue" w:cs="Baskerville"/>
          <w:b/>
          <w:bCs/>
          <w:sz w:val="21"/>
          <w:szCs w:val="21"/>
        </w:rPr>
        <w:tab/>
      </w:r>
      <w:r>
        <w:rPr>
          <w:rFonts w:ascii="Helvetica Neue" w:hAnsi="Helvetica Neue" w:cs="Baskerville"/>
          <w:b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>Expected Graduation: Dec’17</w:t>
      </w:r>
    </w:p>
    <w:p w:rsidR="0068007F" w:rsidRDefault="00EC50DE">
      <w:pPr>
        <w:ind w:left="720"/>
        <w:rPr>
          <w:rFonts w:ascii="Helvetica Neue" w:hAnsi="Helvetica Neue" w:cs="Baskerville"/>
          <w:bCs/>
          <w:sz w:val="10"/>
          <w:szCs w:val="10"/>
        </w:rPr>
      </w:pPr>
      <w:r>
        <w:rPr>
          <w:rFonts w:ascii="Helvetica Neue" w:hAnsi="Helvetica Neue" w:cs="Baskerville"/>
          <w:bCs/>
          <w:sz w:val="21"/>
          <w:szCs w:val="21"/>
        </w:rPr>
        <w:t>Bachelor of Computer Sciences</w:t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  <w:t>GPA: 8.2/10.0</w:t>
      </w:r>
    </w:p>
    <w:p w:rsidR="0068007F" w:rsidRDefault="0068007F">
      <w:pPr>
        <w:ind w:firstLine="720"/>
        <w:rPr>
          <w:rFonts w:ascii="Helvetica Neue" w:hAnsi="Helvetica Neue"/>
          <w:b/>
        </w:rPr>
      </w:pPr>
    </w:p>
    <w:p w:rsidR="0068007F" w:rsidRDefault="00EC50DE">
      <w:pPr>
        <w:ind w:firstLine="720"/>
      </w:pPr>
      <w:r>
        <w:rPr>
          <w:rFonts w:ascii="Helvetica Neue" w:hAnsi="Helvetica Neue"/>
          <w:b/>
          <w:sz w:val="21"/>
          <w:szCs w:val="21"/>
        </w:rPr>
        <w:t>DePaul University, Chicago, IL</w:t>
      </w:r>
    </w:p>
    <w:p w:rsidR="0068007F" w:rsidRDefault="00EC50DE">
      <w:pPr>
        <w:ind w:left="7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Computer Sciences, Non-degree international student</w:t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Aug’15 – June’16</w:t>
      </w:r>
    </w:p>
    <w:p w:rsidR="0068007F" w:rsidRDefault="00EC50DE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Brazil Scientific Mobility Program, fully funded scholarship recipient</w:t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GPA: 3.26/4.0</w:t>
      </w:r>
    </w:p>
    <w:p w:rsidR="0068007F" w:rsidRDefault="0068007F">
      <w:pPr>
        <w:ind w:left="720"/>
        <w:rPr>
          <w:rFonts w:ascii="Helvetica Neue" w:hAnsi="Helvetica Neue" w:cs="Baskerville"/>
          <w:sz w:val="21"/>
          <w:szCs w:val="21"/>
        </w:rPr>
      </w:pPr>
    </w:p>
    <w:p w:rsidR="0068007F" w:rsidRDefault="00EC50DE">
      <w:pPr>
        <w:rPr>
          <w:rFonts w:ascii="Helvetica Neue" w:hAnsi="Helvetica Neue" w:cs="Baskerville"/>
          <w:b/>
          <w:sz w:val="22"/>
          <w:szCs w:val="22"/>
        </w:rPr>
      </w:pPr>
      <w:r>
        <w:rPr>
          <w:rFonts w:ascii="Helvetica Neue" w:hAnsi="Helvetica Neue" w:cs="Baskerville"/>
          <w:b/>
          <w:sz w:val="22"/>
          <w:szCs w:val="22"/>
        </w:rPr>
        <w:t>EXPERIENCE</w:t>
      </w:r>
    </w:p>
    <w:p w:rsidR="0068007F" w:rsidRDefault="00EC50DE">
      <w:pPr>
        <w:rPr>
          <w:rFonts w:ascii="Helvetica Neue" w:hAnsi="Helvetica Neue" w:cs="Baskerville"/>
          <w:sz w:val="4"/>
          <w:szCs w:val="4"/>
        </w:rPr>
      </w:pPr>
      <w:r>
        <w:rPr>
          <w:rFonts w:ascii="Helvetica Neue" w:hAnsi="Helvetica Neue" w:cs="Baskerville"/>
          <w:noProof/>
          <w:sz w:val="4"/>
          <w:szCs w:val="4"/>
          <w:lang w:val="pt-BR"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27030C">
                <wp:simplePos x="0" y="0"/>
                <wp:positionH relativeFrom="column">
                  <wp:posOffset>17780</wp:posOffset>
                </wp:positionH>
                <wp:positionV relativeFrom="paragraph">
                  <wp:posOffset>22225</wp:posOffset>
                </wp:positionV>
                <wp:extent cx="6940550" cy="6985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8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1.75pt" to="547.8pt,2pt" ID="Straight Connector 2" stroked="t" style="position:absolute" wp14:anchorId="7127030C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972955" w:rsidRDefault="00972955" w:rsidP="00972955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Mobile Developer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Summer  2017</w:t>
      </w:r>
    </w:p>
    <w:p w:rsidR="00972955" w:rsidRDefault="00972955" w:rsidP="00972955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</w:r>
      <w:r w:rsidR="00AB1956">
        <w:rPr>
          <w:rFonts w:ascii="Helvetica Neue" w:hAnsi="Helvetica Neue" w:cs="Baskerville"/>
          <w:sz w:val="21"/>
          <w:szCs w:val="21"/>
        </w:rPr>
        <w:t xml:space="preserve">Android </w:t>
      </w:r>
      <w:bookmarkStart w:id="0" w:name="_GoBack"/>
      <w:bookmarkEnd w:id="0"/>
      <w:r>
        <w:rPr>
          <w:rFonts w:ascii="Helvetica Neue" w:hAnsi="Helvetica Neue" w:cs="Baskerville"/>
          <w:sz w:val="21"/>
          <w:szCs w:val="21"/>
        </w:rPr>
        <w:t xml:space="preserve">Mobile Developer at Eleve Saude </w:t>
      </w:r>
    </w:p>
    <w:p w:rsidR="00972955" w:rsidRDefault="00972955" w:rsidP="00972955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Game Developer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Summer 2016</w:t>
      </w:r>
    </w:p>
    <w:p w:rsidR="00972955" w:rsidRDefault="00972955" w:rsidP="00972955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  <w:t xml:space="preserve">Game Developer at Northeastern University </w:t>
      </w:r>
    </w:p>
    <w:p w:rsidR="0068007F" w:rsidRDefault="00EC50DE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  <w:t>As part of Brazilian Scientific Mobility Program</w:t>
      </w:r>
    </w:p>
    <w:p w:rsidR="0068007F" w:rsidRDefault="0068007F">
      <w:pPr>
        <w:ind w:firstLine="720"/>
        <w:rPr>
          <w:rFonts w:ascii="Helvetica Neue" w:hAnsi="Helvetica Neue" w:cs="Baskerville"/>
          <w:b/>
          <w:sz w:val="4"/>
          <w:szCs w:val="4"/>
        </w:rPr>
      </w:pPr>
    </w:p>
    <w:p w:rsidR="0068007F" w:rsidRDefault="00EC50DE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Undergraduate Researcher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Summer  2015</w:t>
      </w:r>
    </w:p>
    <w:p w:rsidR="0068007F" w:rsidRDefault="00EC50DE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Undergraduate research at Voxar Labs</w:t>
      </w:r>
    </w:p>
    <w:p w:rsidR="0068007F" w:rsidRDefault="00EC50DE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Augmented Reality and Computer Vision fields</w:t>
      </w:r>
    </w:p>
    <w:p w:rsidR="0068007F" w:rsidRDefault="0068007F">
      <w:pPr>
        <w:ind w:left="720"/>
        <w:rPr>
          <w:rFonts w:ascii="Helvetica Neue" w:hAnsi="Helvetica Neue" w:cs="Baskerville"/>
          <w:sz w:val="4"/>
          <w:szCs w:val="4"/>
        </w:rPr>
      </w:pPr>
    </w:p>
    <w:p w:rsidR="0068007F" w:rsidRDefault="00EC50DE">
      <w:pPr>
        <w:ind w:left="720"/>
      </w:pPr>
      <w:r>
        <w:rPr>
          <w:rFonts w:ascii="Helvetica Neue" w:hAnsi="Helvetica Neue" w:cs="Baskerville"/>
          <w:b/>
          <w:sz w:val="21"/>
          <w:szCs w:val="21"/>
        </w:rPr>
        <w:t>Teaching assistant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2014 - 2015</w:t>
      </w:r>
    </w:p>
    <w:p w:rsidR="0068007F" w:rsidRDefault="00EC50DE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  <w:t>Graphics Processing at UFPE</w:t>
      </w:r>
    </w:p>
    <w:p w:rsidR="0068007F" w:rsidRDefault="0068007F">
      <w:pPr>
        <w:ind w:left="720"/>
        <w:rPr>
          <w:rFonts w:ascii="Hel" w:hAnsi="Hel"/>
          <w:sz w:val="4"/>
          <w:szCs w:val="4"/>
        </w:rPr>
      </w:pPr>
    </w:p>
    <w:p w:rsidR="0068007F" w:rsidRDefault="00EC50DE">
      <w:pPr>
        <w:ind w:left="720"/>
      </w:pPr>
      <w:r>
        <w:rPr>
          <w:rFonts w:ascii="Helvetica Neue" w:hAnsi="Helvetica Neue" w:cs="Baskerville"/>
          <w:b/>
          <w:sz w:val="21"/>
          <w:szCs w:val="21"/>
        </w:rPr>
        <w:t>Teaching assistant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2013 - 2014</w:t>
      </w:r>
    </w:p>
    <w:p w:rsidR="0068007F" w:rsidRDefault="00EC50DE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  <w:t>Algorithms and Data Structure in Java at UFPE</w:t>
      </w:r>
    </w:p>
    <w:p w:rsidR="0068007F" w:rsidRDefault="0068007F">
      <w:pPr>
        <w:rPr>
          <w:rFonts w:ascii="Helvetica Neue" w:hAnsi="Helvetica Neue" w:cs="Baskerville"/>
          <w:sz w:val="21"/>
          <w:szCs w:val="21"/>
        </w:rPr>
      </w:pPr>
    </w:p>
    <w:p w:rsidR="0068007F" w:rsidRDefault="00EC50DE">
      <w:r>
        <w:rPr>
          <w:rFonts w:ascii="Helvetica Neue" w:hAnsi="Helvetica Neue" w:cs="Baskerville"/>
          <w:b/>
          <w:sz w:val="22"/>
          <w:szCs w:val="22"/>
        </w:rPr>
        <w:t>COURSE PROJECTS</w:t>
      </w:r>
    </w:p>
    <w:p w:rsidR="0068007F" w:rsidRDefault="00EC50DE">
      <w:pPr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noProof/>
          <w:sz w:val="21"/>
          <w:szCs w:val="21"/>
          <w:lang w:val="pt-BR"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B150D73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6940550" cy="6985"/>
                <wp:effectExtent l="0" t="0" r="25400" b="2540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8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9.1pt" to="547.6pt,9.35pt" ID="Straight Connector 6" stroked="t" style="position:absolute" wp14:anchorId="3B150D73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68007F" w:rsidRDefault="00EC50DE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AR Auth Tool</w:t>
      </w:r>
    </w:p>
    <w:p w:rsidR="0068007F" w:rsidRDefault="00EC50DE">
      <w:pPr>
        <w:numPr>
          <w:ilvl w:val="0"/>
          <w:numId w:val="2"/>
        </w:numPr>
        <w:ind w:left="1474" w:hanging="340"/>
      </w:pPr>
      <w:r>
        <w:rPr>
          <w:rFonts w:ascii="Helvetica Neue" w:hAnsi="Helvetica Neue" w:cs="Baskerville"/>
          <w:sz w:val="21"/>
          <w:szCs w:val="21"/>
        </w:rPr>
        <w:t>Participate in the development of an Android Application that helps anyone to create Augmented Reality media content and share across devices.</w:t>
      </w:r>
    </w:p>
    <w:p w:rsidR="0068007F" w:rsidRDefault="00EC50DE">
      <w:pPr>
        <w:ind w:firstLine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Environment Modeling</w:t>
      </w:r>
    </w:p>
    <w:p w:rsidR="0068007F" w:rsidRDefault="00EC50DE">
      <w:pPr>
        <w:pStyle w:val="PargrafodaLista"/>
        <w:numPr>
          <w:ilvl w:val="0"/>
          <w:numId w:val="1"/>
        </w:num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Made a playable 3D version of the Pokémon Center in the Unity3D Game Engine</w:t>
      </w:r>
    </w:p>
    <w:p w:rsidR="0068007F" w:rsidRDefault="00EC50DE">
      <w:pPr>
        <w:ind w:left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First Flake</w:t>
      </w:r>
    </w:p>
    <w:p w:rsidR="0068007F" w:rsidRDefault="00EC50DE">
      <w:pPr>
        <w:pStyle w:val="PargrafodaLista"/>
        <w:numPr>
          <w:ilvl w:val="0"/>
          <w:numId w:val="1"/>
        </w:numPr>
      </w:pPr>
      <w:bookmarkStart w:id="1" w:name="__DdeLink__123_1522381384"/>
      <w:bookmarkEnd w:id="1"/>
      <w:r>
        <w:rPr>
          <w:rFonts w:ascii="Helvetica Neue" w:hAnsi="Helvetica Neue" w:cs="Baskerville"/>
          <w:sz w:val="21"/>
          <w:szCs w:val="21"/>
        </w:rPr>
        <w:t>I developed a simple IOS app that tell us the next time that will snow in a certain location.</w:t>
      </w:r>
    </w:p>
    <w:p w:rsidR="0068007F" w:rsidRDefault="00EC50DE">
      <w:pPr>
        <w:ind w:left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Conte</w:t>
      </w:r>
    </w:p>
    <w:p w:rsidR="0068007F" w:rsidRDefault="00EC50DE">
      <w:pPr>
        <w:pStyle w:val="PargrafodaLista"/>
        <w:numPr>
          <w:ilvl w:val="0"/>
          <w:numId w:val="1"/>
        </w:num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We developed an android app to help the communication between family, specialists and children with autism.</w:t>
      </w:r>
    </w:p>
    <w:p w:rsidR="0068007F" w:rsidRDefault="00EC50DE">
      <w:pPr>
        <w:ind w:left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PrintedPost</w:t>
      </w:r>
    </w:p>
    <w:p w:rsidR="0068007F" w:rsidRDefault="00EC50DE">
      <w:pPr>
        <w:pStyle w:val="PargrafodaLista"/>
        <w:numPr>
          <w:ilvl w:val="0"/>
          <w:numId w:val="1"/>
        </w:num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We developed an android app that makes possible to readers comment in the internet about articles of printed communication vehicles, such as magazines and journals</w:t>
      </w:r>
    </w:p>
    <w:p w:rsidR="0068007F" w:rsidRDefault="00EC50DE">
      <w:pPr>
        <w:ind w:left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Mandacaru AeroDesign</w:t>
      </w:r>
    </w:p>
    <w:p w:rsidR="0068007F" w:rsidRDefault="00EC50DE">
      <w:pPr>
        <w:pStyle w:val="PargrafodaLista"/>
        <w:numPr>
          <w:ilvl w:val="0"/>
          <w:numId w:val="1"/>
        </w:num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We developed a 3 meters cargo plane to compete in the annual competition of SAE Brazil. My main responsibility was to make the virtual 3D model of the plane as a Design Engineer, using the SolidWorks software.</w:t>
      </w:r>
    </w:p>
    <w:p w:rsidR="0068007F" w:rsidRDefault="0068007F">
      <w:pPr>
        <w:widowControl w:val="0"/>
        <w:rPr>
          <w:rFonts w:ascii="Helvetica Neue" w:hAnsi="Helvetica Neue" w:cs="Andale Mono"/>
          <w:b/>
          <w:color w:val="131313"/>
          <w:sz w:val="22"/>
          <w:szCs w:val="22"/>
        </w:rPr>
      </w:pPr>
    </w:p>
    <w:p w:rsidR="0068007F" w:rsidRDefault="00EC50DE">
      <w:pPr>
        <w:widowControl w:val="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4D9A91">
                <wp:simplePos x="0" y="0"/>
                <wp:positionH relativeFrom="column">
                  <wp:posOffset>45720</wp:posOffset>
                </wp:positionH>
                <wp:positionV relativeFrom="paragraph">
                  <wp:posOffset>153670</wp:posOffset>
                </wp:positionV>
                <wp:extent cx="6940550" cy="6985"/>
                <wp:effectExtent l="0" t="0" r="25400" b="2540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8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12.1pt" to="550pt,12.35pt" ID="Straight Connector 3" stroked="t" style="position:absolute" wp14:anchorId="044D9A91">
                <v:stroke color="#650763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Helvetica Neue" w:hAnsi="Helvetica Neue" w:cs="Andale Mono"/>
          <w:b/>
          <w:color w:val="131313"/>
          <w:sz w:val="22"/>
          <w:szCs w:val="22"/>
        </w:rPr>
        <w:t>COMPLEMENTARY EDUCATION</w:t>
      </w:r>
    </w:p>
    <w:p w:rsidR="0068007F" w:rsidRPr="00EC50DE" w:rsidRDefault="0068007F">
      <w:pPr>
        <w:ind w:firstLine="720"/>
        <w:rPr>
          <w:rFonts w:ascii="Helvetica Neue" w:hAnsi="Helvetica Neue" w:cs="Baskerville"/>
          <w:b/>
          <w:u w:val="single"/>
        </w:rPr>
      </w:pPr>
    </w:p>
    <w:p w:rsidR="0068007F" w:rsidRDefault="00EC50DE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School of Arts, Game &amp; Animation, PE Brazil</w:t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2008-2011</w:t>
      </w:r>
    </w:p>
    <w:p w:rsidR="0068007F" w:rsidRDefault="00EC50DE">
      <w:pPr>
        <w:ind w:firstLine="720"/>
      </w:pPr>
      <w:r>
        <w:rPr>
          <w:rFonts w:ascii="Helvetica Neue" w:hAnsi="Helvetica Neue" w:cs="Baskerville"/>
          <w:sz w:val="21"/>
          <w:szCs w:val="21"/>
        </w:rPr>
        <w:t>Adobe &amp; Autodesk Softwares (Total hours: 280)</w:t>
      </w:r>
    </w:p>
    <w:p w:rsidR="0068007F" w:rsidRDefault="0068007F">
      <w:pPr>
        <w:rPr>
          <w:rFonts w:ascii="Helvetica Neue" w:hAnsi="Helvetica Neue" w:cs="Baskerville"/>
          <w:b/>
          <w:sz w:val="21"/>
          <w:szCs w:val="21"/>
        </w:rPr>
      </w:pPr>
    </w:p>
    <w:p w:rsidR="0068007F" w:rsidRDefault="00EC50DE">
      <w:r>
        <w:rPr>
          <w:rFonts w:ascii="Helvetica Neue" w:hAnsi="Helvetica Neue" w:cs="Baskerville"/>
          <w:b/>
          <w:sz w:val="21"/>
          <w:szCs w:val="21"/>
        </w:rPr>
        <w:t xml:space="preserve"> </w:t>
      </w:r>
      <w:r>
        <w:rPr>
          <w:rFonts w:ascii="Helvetica Neue" w:hAnsi="Helvetica Neue" w:cs="Baskerville"/>
          <w:b/>
          <w:sz w:val="22"/>
          <w:szCs w:val="22"/>
        </w:rPr>
        <w:t>SKILLS</w:t>
      </w:r>
    </w:p>
    <w:p w:rsidR="0068007F" w:rsidRDefault="00EC50DE">
      <w:pPr>
        <w:ind w:firstLine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noProof/>
          <w:sz w:val="21"/>
          <w:szCs w:val="21"/>
          <w:lang w:val="pt-BR" w:eastAsia="pt-B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742A84A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6940550" cy="6985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8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05pt,5.05pt" to="547.45pt,5.3pt" ID="Straight Connector 5" stroked="t" style="position:absolute" wp14:anchorId="4742A84A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68007F" w:rsidRDefault="00EC50DE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Language:</w:t>
      </w:r>
      <w:r>
        <w:rPr>
          <w:rFonts w:ascii="Helvetica Neue" w:hAnsi="Helvetica Neue" w:cs="Baskerville"/>
          <w:sz w:val="21"/>
          <w:szCs w:val="21"/>
        </w:rPr>
        <w:t xml:space="preserve"> Fluent in Portuguese, Advanced English, Elementary Spanish</w:t>
      </w:r>
    </w:p>
    <w:p w:rsidR="0068007F" w:rsidRDefault="00EC50DE">
      <w:pPr>
        <w:ind w:left="720"/>
      </w:pPr>
      <w:r>
        <w:rPr>
          <w:rFonts w:ascii="Helvetica Neue" w:hAnsi="Helvetica Neue" w:cs="Baskerville"/>
          <w:b/>
          <w:sz w:val="21"/>
          <w:szCs w:val="21"/>
        </w:rPr>
        <w:t>Programming:</w:t>
      </w:r>
      <w:r>
        <w:rPr>
          <w:rFonts w:ascii="Helvetica Neue" w:hAnsi="Helvetica Neue" w:cs="Baskerville"/>
          <w:sz w:val="21"/>
          <w:szCs w:val="21"/>
        </w:rPr>
        <w:t xml:space="preserve"> Android, IOS, Java, Javascript, C++, C#, HTML/CSS, Swift, SQL</w:t>
      </w:r>
      <w:r w:rsidR="0012326C">
        <w:rPr>
          <w:rFonts w:ascii="Helvetica Neue" w:hAnsi="Helvetica Neue" w:cs="Baskerville"/>
          <w:sz w:val="21"/>
          <w:szCs w:val="21"/>
        </w:rPr>
        <w:t>, Python</w:t>
      </w:r>
      <w:r>
        <w:rPr>
          <w:rFonts w:ascii="Helvetica Neue" w:hAnsi="Helvetica Neue" w:cs="Baskerville"/>
          <w:sz w:val="21"/>
          <w:szCs w:val="21"/>
        </w:rPr>
        <w:t>.</w:t>
      </w:r>
    </w:p>
    <w:p w:rsidR="0068007F" w:rsidRDefault="00EC50DE">
      <w:pPr>
        <w:ind w:left="720"/>
      </w:pPr>
      <w:r>
        <w:rPr>
          <w:rFonts w:ascii="Helvetica Neue" w:hAnsi="Helvetica Neue" w:cs="Baskerville"/>
          <w:b/>
          <w:sz w:val="21"/>
          <w:szCs w:val="21"/>
        </w:rPr>
        <w:t xml:space="preserve">Software: </w:t>
      </w:r>
      <w:r>
        <w:rPr>
          <w:rFonts w:ascii="Helvetica Neue" w:hAnsi="Helvetica Neue" w:cs="Baskerville"/>
          <w:sz w:val="21"/>
          <w:szCs w:val="21"/>
        </w:rPr>
        <w:t xml:space="preserve">Unity3D, Autodesk Maya Illustrator, Photoshop, Premiere, After Effects, AutoCAD, SolidWorks, Cinema 4D, Microsoft Office. </w:t>
      </w:r>
    </w:p>
    <w:p w:rsidR="0068007F" w:rsidRDefault="00EC50DE">
      <w:pPr>
        <w:ind w:left="720"/>
      </w:pPr>
      <w:r>
        <w:rPr>
          <w:rFonts w:ascii="Helvetica Neue" w:hAnsi="Helvetica Neue" w:cs="Baskerville"/>
          <w:b/>
          <w:sz w:val="21"/>
          <w:szCs w:val="21"/>
        </w:rPr>
        <w:t>Areas of interest:</w:t>
      </w:r>
      <w:r>
        <w:rPr>
          <w:rFonts w:ascii="Helvetica Neue" w:hAnsi="Helvetica Neue" w:cs="Baskerville"/>
          <w:sz w:val="21"/>
          <w:szCs w:val="21"/>
        </w:rPr>
        <w:t xml:space="preserve"> Game Development, Augmented Reality, Artificial Intelligence, Mobile Development, Graphic Design, User Interfaces. </w:t>
      </w:r>
    </w:p>
    <w:sectPr w:rsidR="0068007F">
      <w:pgSz w:w="12240" w:h="15840"/>
      <w:pgMar w:top="270" w:right="720" w:bottom="36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Baskerville">
    <w:altName w:val="Baskerville Old Face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ebas Neue">
    <w:altName w:val="Cambria"/>
    <w:charset w:val="01"/>
    <w:family w:val="roman"/>
    <w:pitch w:val="variable"/>
  </w:font>
  <w:font w:name="Yuppy SC">
    <w:panose1 w:val="00000000000000000000"/>
    <w:charset w:val="00"/>
    <w:family w:val="roman"/>
    <w:notTrueType/>
    <w:pitch w:val="default"/>
  </w:font>
  <w:font w:name="Futura Medium">
    <w:panose1 w:val="00000000000000000000"/>
    <w:charset w:val="00"/>
    <w:family w:val="roman"/>
    <w:notTrueType/>
    <w:pitch w:val="default"/>
  </w:font>
  <w:font w:name="Futura">
    <w:panose1 w:val="00000000000000000000"/>
    <w:charset w:val="00"/>
    <w:family w:val="roman"/>
    <w:notTrueType/>
    <w:pitch w:val="default"/>
  </w:font>
  <w:font w:name="Hel">
    <w:altName w:val="Cambria"/>
    <w:charset w:val="01"/>
    <w:family w:val="roman"/>
    <w:pitch w:val="variable"/>
  </w:font>
  <w:font w:name="Andale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B95"/>
    <w:multiLevelType w:val="multilevel"/>
    <w:tmpl w:val="AFC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A13A5B"/>
    <w:multiLevelType w:val="multilevel"/>
    <w:tmpl w:val="E21E52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Baskerville" w:hint="default"/>
        <w:b/>
        <w:bCs w:val="0"/>
        <w:color w:val="00000A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3F262A"/>
    <w:multiLevelType w:val="multilevel"/>
    <w:tmpl w:val="84EA64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7F"/>
    <w:rsid w:val="0012326C"/>
    <w:rsid w:val="0068007F"/>
    <w:rsid w:val="00972955"/>
    <w:rsid w:val="00A43086"/>
    <w:rsid w:val="00AB1956"/>
    <w:rsid w:val="00E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F0C5"/>
  <w15:docId w15:val="{751F782F-F3E9-4E3F-AE58-D113F309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968"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qFormat/>
    <w:rsid w:val="00CF496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Baskervill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Baskerville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Helvetica Neue" w:eastAsiaTheme="minorHAnsi" w:hAnsi="Helvetica Neue" w:cs="Baskerville"/>
      <w:b/>
      <w:color w:val="00000A"/>
      <w:sz w:val="21"/>
      <w:szCs w:val="21"/>
      <w:lang w:val="en-US" w:eastAsia="en-US" w:bidi="ar-SA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0">
    <w:name w:val="ListLabel 30"/>
    <w:qFormat/>
    <w:rPr>
      <w:rFonts w:ascii="Helvetica Neue" w:hAnsi="Helvetica Neue" w:cs="Baskerville"/>
      <w:b/>
      <w:color w:val="00000A"/>
      <w:sz w:val="10"/>
      <w:szCs w:val="21"/>
      <w:lang w:val="en-US" w:eastAsia="en-US" w:bidi="ar-S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ascii="Helvetica Neue" w:hAnsi="Helvetica Neue" w:cs="Baskerville"/>
      <w:b/>
      <w:color w:val="00000A"/>
      <w:sz w:val="10"/>
      <w:szCs w:val="21"/>
      <w:lang w:val="en-US" w:eastAsia="en-US" w:bidi="ar-SA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Helvetica Neue" w:hAnsi="Helvetica Neue" w:cs="OpenSymbol"/>
      <w:b w:val="0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ascii="Helvetica Neue" w:hAnsi="Helvetica Neue" w:cs="Baskerville"/>
      <w:b/>
      <w:color w:val="00000A"/>
      <w:sz w:val="24"/>
      <w:szCs w:val="24"/>
      <w:lang w:val="en-US" w:eastAsia="en-US" w:bidi="ar-SA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Helvetica Neue" w:hAnsi="Helvetica Neue" w:cs="OpenSymbol"/>
      <w:b w:val="0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Helvetica Neue" w:hAnsi="Helvetica Neue" w:cs="Baskerville"/>
      <w:b/>
      <w:color w:val="00000A"/>
      <w:sz w:val="21"/>
      <w:szCs w:val="21"/>
      <w:lang w:val="en-US" w:eastAsia="en-US" w:bidi="ar-SA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OpenSymbol"/>
      <w:b w:val="0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ascii="Helvetica Neue" w:hAnsi="Helvetica Neue" w:cs="Baskerville"/>
      <w:b/>
      <w:color w:val="00000A"/>
      <w:sz w:val="10"/>
      <w:szCs w:val="21"/>
      <w:lang w:val="en-US" w:eastAsia="en-US" w:bidi="ar-SA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OpenSymbol"/>
      <w:b w:val="0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Helvetica Neue" w:hAnsi="Helvetica Neue" w:cs="Baskerville"/>
      <w:b/>
      <w:color w:val="00000A"/>
      <w:sz w:val="21"/>
      <w:szCs w:val="21"/>
      <w:lang w:val="en-US" w:eastAsia="en-US" w:bidi="ar-SA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  <w:b w:val="0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138">
    <w:name w:val="ListLabel 138"/>
    <w:qFormat/>
    <w:rPr>
      <w:rFonts w:ascii="Calibri" w:hAnsi="Calibri" w:cs="Baskerville"/>
      <w:b/>
      <w:bCs w:val="0"/>
      <w:color w:val="00000A"/>
      <w:sz w:val="21"/>
      <w:szCs w:val="21"/>
      <w:lang w:val="en-US" w:eastAsia="en-US" w:bidi="ar-SA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OpenSymbol"/>
      <w:b w:val="0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ascii="Helvetica Neue" w:hAnsi="Helvetica Neue" w:cs="Baskerville"/>
      <w:b/>
      <w:bCs w:val="0"/>
      <w:color w:val="00000A"/>
      <w:sz w:val="21"/>
      <w:szCs w:val="21"/>
      <w:lang w:val="en-US" w:eastAsia="en-US" w:bidi="ar-SA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OpenSymbol"/>
      <w:b w:val="0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F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eosp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02F987-61CD-4087-888B-F29AFBCB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Iga</dc:creator>
  <dc:description/>
  <cp:lastModifiedBy>Geovane Pereira</cp:lastModifiedBy>
  <cp:revision>26</cp:revision>
  <cp:lastPrinted>2017-03-17T00:36:00Z</cp:lastPrinted>
  <dcterms:created xsi:type="dcterms:W3CDTF">2016-09-20T23:21:00Z</dcterms:created>
  <dcterms:modified xsi:type="dcterms:W3CDTF">2017-08-09T19:31:00Z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