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A23" w:rsidRDefault="00CF5BAC" w:rsidP="00CF5BAC">
      <w:pPr>
        <w:pStyle w:val="Heading1"/>
      </w:pPr>
      <w:r>
        <w:t>Uitgangspunten opstellen logische testen</w:t>
      </w:r>
    </w:p>
    <w:p w:rsidR="00D0677F" w:rsidRDefault="00D0677F" w:rsidP="00D0677F">
      <w:pPr>
        <w:pStyle w:val="Heading2"/>
      </w:pPr>
      <w:r>
        <w:t>Eén test bevat één doel</w:t>
      </w:r>
    </w:p>
    <w:p w:rsidR="00D0677F" w:rsidRDefault="00D0677F" w:rsidP="00D0677F">
      <w:pPr>
        <w:pStyle w:val="Heading3"/>
      </w:pPr>
      <w:r>
        <w:t>Beschrijving en rationale</w:t>
      </w:r>
    </w:p>
    <w:p w:rsidR="00D0677F" w:rsidRDefault="00D0677F" w:rsidP="00D0677F">
      <w:r>
        <w:t>Een logisch testgeval is in principe atomair</w:t>
      </w:r>
      <w:r w:rsidR="00B0402E">
        <w:t>: het test precies één stukje functionaliteit. Dat is iets anders dan één pagina, waarop meerdere functionaliteiten staan. Zelfs een atomaire actie, zoals het uploaden van een databestand, kan tot meerdere logische testen leiden omdat achter de schermen meerdere acties worden uitgevoerd (verschillende validaties bijvoorbeeld), die elk apart getest dienen te worden.</w:t>
      </w:r>
    </w:p>
    <w:p w:rsidR="00B0402E" w:rsidRPr="00D0677F" w:rsidRDefault="00B0402E" w:rsidP="00D0677F">
      <w:r>
        <w:t>Door een test precies één stukje functionaliteit te laten testen, voorkom je dat een bepaald testgeval niet uitgevoerd wordt doordat een andere test “eerder in het proces” faalt.</w:t>
      </w:r>
    </w:p>
    <w:p w:rsidR="00CF5BAC" w:rsidRPr="00CF5BAC" w:rsidRDefault="00CF5BAC" w:rsidP="00CF5BAC">
      <w:pPr>
        <w:pStyle w:val="Heading2"/>
      </w:pPr>
      <w:bookmarkStart w:id="0" w:name="_GoBack"/>
      <w:bookmarkEnd w:id="0"/>
      <w:r>
        <w:t>Testbestanden zijn zo minimaal mogelijk</w:t>
      </w:r>
    </w:p>
    <w:p w:rsidR="00CF5BAC" w:rsidRDefault="00CF5BAC" w:rsidP="00CF5BAC">
      <w:pPr>
        <w:pStyle w:val="Heading3"/>
      </w:pPr>
      <w:r>
        <w:t>Beschrijving en rationale</w:t>
      </w:r>
    </w:p>
    <w:p w:rsidR="00CF5BAC" w:rsidRDefault="00CF5BAC" w:rsidP="00CF5BAC">
      <w:r>
        <w:t>Het testbestand dient het minimaal aantal triples te bevatten die nodig zijn om de test succesvol uit te voeren. Dit voorkomt dat een test niet slaagt vanwege een andere reden dan waar de test voor bedoeld is.</w:t>
      </w:r>
    </w:p>
    <w:p w:rsidR="00CF5BAC" w:rsidRDefault="00CF5BAC" w:rsidP="00CF5BAC">
      <w:pPr>
        <w:pStyle w:val="Heading3"/>
      </w:pPr>
      <w:r>
        <w:t>Voorbeeld</w:t>
      </w:r>
    </w:p>
    <w:p w:rsidR="00CF5BAC" w:rsidRDefault="00CF5BAC" w:rsidP="00CF5BAC">
      <w:r>
        <w:rPr>
          <w:noProof/>
          <w:lang w:eastAsia="nl-NL"/>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648335</wp:posOffset>
                </wp:positionV>
                <wp:extent cx="57340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CF5BAC" w:rsidRPr="00CF5BAC" w:rsidRDefault="00CF5BAC" w:rsidP="00CF5BAC">
                            <w:r>
                              <w:t>concept:GeneriekBeest a skos:Concept;</w:t>
                            </w:r>
                            <w:r>
                              <w:br/>
                            </w:r>
                            <w:r>
                              <w:tab/>
                              <w:t>skos:prefLabel "GeneriekBeest";</w:t>
                            </w:r>
                            <w: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0.3pt;margin-top:51.05pt;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">
                <v:textbox style="mso-fit-shape-to-text:t">
                  <w:txbxContent>
                    <w:p w:rsidR="00CF5BAC" w:rsidRPr="00CF5BAC" w:rsidRDefault="00CF5BAC" w:rsidP="00CF5BAC">
                      <w:r>
                        <w:t>concept:GeneriekBeest a skos:Concept;</w:t>
                      </w:r>
                      <w:r>
                        <w:br/>
                      </w:r>
                      <w:r>
                        <w:tab/>
                        <w:t>skos:prefLabel "GeneriekBeest";</w:t>
                      </w:r>
                      <w:r>
                        <w:br/>
                        <w:t>.</w:t>
                      </w:r>
                    </w:p>
                  </w:txbxContent>
                </v:textbox>
                <w10:wrap type="square" anchorx="margin"/>
              </v:shape>
            </w:pict>
          </mc:Fallback>
        </mc:AlternateContent>
      </w:r>
      <w:r>
        <w:t>Een testbestand dat bedoeld is om de controleren of de validatie werkt dat elk concept een rdfs:label moet bevatten, bevat enkelde (overige) verplichte triples en niet meer:</w:t>
      </w:r>
    </w:p>
    <w:p w:rsidR="00CF5BAC" w:rsidRDefault="00674B91" w:rsidP="00674B91">
      <w:pPr>
        <w:pStyle w:val="Heading2"/>
      </w:pPr>
      <w:r>
        <w:t>Logische testen zijn onafhankelijk van elkaar</w:t>
      </w:r>
    </w:p>
    <w:p w:rsidR="00674B91" w:rsidRDefault="00674B91" w:rsidP="00674B91">
      <w:pPr>
        <w:pStyle w:val="Heading3"/>
      </w:pPr>
      <w:r>
        <w:t>Beschrijving en rationale</w:t>
      </w:r>
    </w:p>
    <w:p w:rsidR="004D40D6" w:rsidRPr="004D40D6" w:rsidRDefault="004D40D6" w:rsidP="004D40D6">
      <w:r>
        <w:t xml:space="preserve">Elke </w:t>
      </w:r>
      <w:r w:rsidR="005D556A">
        <w:t>test moet afzonderlijk afgetrapt kunnen worden. Om die reden mag het slagen van een logische test niet afhankelijk zijn van het eerst uitvoeren van een andere logische test.</w:t>
      </w:r>
    </w:p>
    <w:p w:rsidR="00674B91" w:rsidRDefault="00674B91" w:rsidP="00674B91">
      <w:pPr>
        <w:pStyle w:val="Heading3"/>
      </w:pPr>
      <w:r>
        <w:t>Voorbeeld</w:t>
      </w:r>
    </w:p>
    <w:p w:rsidR="005D556A" w:rsidRPr="005D556A" w:rsidRDefault="005D556A" w:rsidP="005D556A">
      <w:pPr>
        <w:rPr>
          <w:rFonts w:ascii="Calibri" w:eastAsia="Times New Roman" w:hAnsi="Calibri" w:cs="Times New Roman"/>
          <w:color w:val="000000"/>
          <w:lang w:eastAsia="nl-NL"/>
        </w:rPr>
      </w:pPr>
      <w:r>
        <w:t>Een randvoorwaarde als “</w:t>
      </w:r>
      <w:r w:rsidRPr="005D556A">
        <w:rPr>
          <w:rFonts w:ascii="Calibri" w:eastAsia="Times New Roman" w:hAnsi="Calibri" w:cs="Times New Roman"/>
          <w:color w:val="000000"/>
          <w:lang w:eastAsia="nl-NL"/>
        </w:rPr>
        <w:t>Testresultaten</w:t>
      </w:r>
      <w:r>
        <w:rPr>
          <w:rFonts w:ascii="Calibri" w:eastAsia="Times New Roman" w:hAnsi="Calibri" w:cs="Times New Roman"/>
          <w:color w:val="000000"/>
          <w:lang w:eastAsia="nl-NL"/>
        </w:rPr>
        <w:t xml:space="preserve"> van stap 4 en 5 zijn nog aanwe</w:t>
      </w:r>
      <w:r w:rsidRPr="005D556A">
        <w:rPr>
          <w:rFonts w:ascii="Calibri" w:eastAsia="Times New Roman" w:hAnsi="Calibri" w:cs="Times New Roman"/>
          <w:color w:val="000000"/>
          <w:lang w:eastAsia="nl-NL"/>
        </w:rPr>
        <w:t>z</w:t>
      </w:r>
      <w:r>
        <w:rPr>
          <w:rFonts w:ascii="Calibri" w:eastAsia="Times New Roman" w:hAnsi="Calibri" w:cs="Times New Roman"/>
          <w:color w:val="000000"/>
          <w:lang w:eastAsia="nl-NL"/>
        </w:rPr>
        <w:t>i</w:t>
      </w:r>
      <w:r w:rsidRPr="005D556A">
        <w:rPr>
          <w:rFonts w:ascii="Calibri" w:eastAsia="Times New Roman" w:hAnsi="Calibri" w:cs="Times New Roman"/>
          <w:color w:val="000000"/>
          <w:lang w:eastAsia="nl-NL"/>
        </w:rPr>
        <w:t>g</w:t>
      </w:r>
      <w:r>
        <w:rPr>
          <w:rFonts w:ascii="Calibri" w:eastAsia="Times New Roman" w:hAnsi="Calibri" w:cs="Times New Roman"/>
          <w:color w:val="000000"/>
          <w:lang w:eastAsia="nl-NL"/>
        </w:rPr>
        <w:t>” is niet toegestaan.</w:t>
      </w:r>
    </w:p>
    <w:p w:rsidR="00C05975" w:rsidRDefault="00C05975" w:rsidP="00C05975">
      <w:pPr>
        <w:pStyle w:val="Heading2"/>
      </w:pPr>
      <w:r>
        <w:t>Bij de start van elke test is er geen testdata aanwezig in de testomgeving</w:t>
      </w:r>
    </w:p>
    <w:p w:rsidR="00994DD2" w:rsidRDefault="00C05975" w:rsidP="00994DD2">
      <w:pPr>
        <w:pStyle w:val="Heading3"/>
      </w:pPr>
      <w:r>
        <w:t>Beschrijving en rationale</w:t>
      </w:r>
    </w:p>
    <w:p w:rsidR="00862753" w:rsidRPr="00862753" w:rsidRDefault="00862753" w:rsidP="00862753">
      <w:r>
        <w:t>De eerste stap van een regressietest is altijd het leegmaken van de (data van de) testomgeving. Dit voorkomt dat een test niet slaagt vanwege mogelijk conflicterende data die al in de omgeving stond.</w:t>
      </w:r>
    </w:p>
    <w:p w:rsidR="00994DD2" w:rsidRDefault="00994DD2" w:rsidP="00994DD2">
      <w:pPr>
        <w:pStyle w:val="Heading2"/>
      </w:pPr>
      <w:r>
        <w:t>Testbestanden in verschillende formaten bevatten exact dezelfde data</w:t>
      </w:r>
    </w:p>
    <w:p w:rsidR="00994DD2" w:rsidRDefault="00994DD2" w:rsidP="00994DD2">
      <w:pPr>
        <w:pStyle w:val="Heading3"/>
      </w:pPr>
      <w:r>
        <w:t>Beschrijving en rationale</w:t>
      </w:r>
    </w:p>
    <w:p w:rsidR="0094264A" w:rsidRPr="0094264A" w:rsidRDefault="0094264A" w:rsidP="0094264A">
      <w:r>
        <w:t>Ongeacht het formaat waarin de testdata wordt aangeleverd (XML, TTL, JSON-LD etc.), de data zelf dient exact hetzelfde te zijn. Dit zorgt ervoor dat de datacontroles hergebruikt kunnen worden.</w:t>
      </w:r>
    </w:p>
    <w:p w:rsidR="00994DD2" w:rsidRDefault="00994DD2" w:rsidP="00994DD2">
      <w:pPr>
        <w:pStyle w:val="Heading3"/>
      </w:pPr>
      <w:r>
        <w:lastRenderedPageBreak/>
        <w:t>Voorbeeld</w:t>
      </w:r>
    </w:p>
    <w:p w:rsidR="0094264A" w:rsidRPr="0094264A" w:rsidRDefault="0094264A" w:rsidP="0094264A">
      <w:r>
        <w:t xml:space="preserve">Gegeven het onderstaande testbestand in Turtle: </w:t>
      </w:r>
      <w:r>
        <w:rPr>
          <w:noProof/>
          <w:lang w:eastAsia="nl-NL"/>
        </w:rPr>
        <mc:AlternateContent>
          <mc:Choice Requires="wps">
            <w:drawing>
              <wp:anchor distT="45720" distB="45720" distL="114300" distR="114300" simplePos="0" relativeHeight="251661312" behindDoc="0" locked="0" layoutInCell="1" allowOverlap="1" wp14:anchorId="53CA36D1" wp14:editId="0FA5D442">
                <wp:simplePos x="0" y="0"/>
                <wp:positionH relativeFrom="margin">
                  <wp:posOffset>0</wp:posOffset>
                </wp:positionH>
                <wp:positionV relativeFrom="paragraph">
                  <wp:posOffset>330835</wp:posOffset>
                </wp:positionV>
                <wp:extent cx="5734050" cy="1404620"/>
                <wp:effectExtent l="0" t="0" r="19050" b="273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94264A" w:rsidRPr="00CF5BAC" w:rsidRDefault="0094264A" w:rsidP="0094264A">
                            <w:r>
                              <w:t xml:space="preserve">concept:GeneriekBeest </w:t>
                            </w:r>
                            <w:r>
                              <w:t>a skos:Concept;</w:t>
                            </w:r>
                            <w:r>
                              <w:br/>
                            </w:r>
                            <w:r>
                              <w:tab/>
                              <w:t>skos:prefLabel "GeneriekBeest";</w:t>
                            </w:r>
                            <w: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CA36D1" id="_x0000_s1027" type="#_x0000_t202" style="position:absolute;margin-left:0;margin-top:26.05pt;width:451.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">
                <v:textbox style="mso-fit-shape-to-text:t">
                  <w:txbxContent>
                    <w:p w:rsidR="0094264A" w:rsidRPr="00CF5BAC" w:rsidRDefault="0094264A" w:rsidP="0094264A">
                      <w:r>
                        <w:t>concept:GeneriekBeest a skos:Concept;</w:t>
                      </w:r>
                      <w:r>
                        <w:br/>
                      </w:r>
                      <w:r>
                        <w:tab/>
                        <w:t>skos:prefLabel "GeneriekBeest";</w:t>
                      </w:r>
                      <w:r>
                        <w:br/>
                        <w:t>.</w:t>
                      </w:r>
                    </w:p>
                  </w:txbxContent>
                </v:textbox>
                <w10:wrap type="square" anchorx="margin"/>
              </v:shape>
            </w:pict>
          </mc:Fallback>
        </mc:AlternateContent>
      </w:r>
    </w:p>
    <w:p w:rsidR="0094264A" w:rsidRDefault="0094264A" w:rsidP="0094264A">
      <w:r>
        <w:t>Ziet het overeenkomstige testbestand in JSON-LD er als volgt uit:</w:t>
      </w:r>
    </w:p>
    <w:p w:rsidR="0094264A" w:rsidRDefault="0094264A" w:rsidP="0094264A">
      <w:r>
        <w:rPr>
          <w:noProof/>
          <w:lang w:eastAsia="nl-NL"/>
        </w:rPr>
        <mc:AlternateContent>
          <mc:Choice Requires="wps">
            <w:drawing>
              <wp:anchor distT="45720" distB="45720" distL="114300" distR="114300" simplePos="0" relativeHeight="251663360" behindDoc="0" locked="0" layoutInCell="1" allowOverlap="1" wp14:anchorId="53CA36D1" wp14:editId="0FA5D442">
                <wp:simplePos x="0" y="0"/>
                <wp:positionH relativeFrom="margin">
                  <wp:posOffset>0</wp:posOffset>
                </wp:positionH>
                <wp:positionV relativeFrom="paragraph">
                  <wp:posOffset>331470</wp:posOffset>
                </wp:positionV>
                <wp:extent cx="5734050" cy="1404620"/>
                <wp:effectExtent l="0" t="0" r="1905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94264A" w:rsidRPr="00CF5BAC" w:rsidRDefault="0094264A" w:rsidP="0094264A">
                            <w:r>
                              <w:t>{"id":"concept:GeneriekBeest"</w:t>
                            </w:r>
                            <w:r w:rsidR="009E2496">
                              <w:br/>
                            </w:r>
                            <w:r>
                              <w:t>,"rdf:type": "skos:Concept"</w:t>
                            </w:r>
                            <w:r w:rsidR="009E2496">
                              <w:br/>
                            </w:r>
                            <w:r>
                              <w:t>,"skos:prefLabel": "GeneriekBeest"</w:t>
                            </w:r>
                            <w:r w:rsidR="009E2496">
                              <w:br/>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CA36D1" id="_x0000_s1028" type="#_x0000_t202" style="position:absolute;margin-left:0;margin-top:26.1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">
                <v:textbox style="mso-fit-shape-to-text:t">
                  <w:txbxContent>
                    <w:p w:rsidR="0094264A" w:rsidRPr="00CF5BAC" w:rsidRDefault="0094264A" w:rsidP="0094264A">
                      <w:r>
                        <w:t>{"id":"concept:GeneriekBeest"</w:t>
                      </w:r>
                      <w:r w:rsidR="009E2496">
                        <w:br/>
                      </w:r>
                      <w:r>
                        <w:t>,</w:t>
                      </w:r>
                      <w:r>
                        <w:t>"rdf:type": "skos:Concept"</w:t>
                      </w:r>
                      <w:r w:rsidR="009E2496">
                        <w:br/>
                      </w:r>
                      <w:r>
                        <w:t>,"</w:t>
                      </w:r>
                      <w:r>
                        <w:t>skos</w:t>
                      </w:r>
                      <w:r>
                        <w:t>:</w:t>
                      </w:r>
                      <w:r>
                        <w:t>prefL</w:t>
                      </w:r>
                      <w:r>
                        <w:t>abel": "Generiek</w:t>
                      </w:r>
                      <w:r>
                        <w:t>B</w:t>
                      </w:r>
                      <w:r>
                        <w:t>eest"</w:t>
                      </w:r>
                      <w:r w:rsidR="009E2496">
                        <w:br/>
                      </w:r>
                      <w:r>
                        <w:t>}</w:t>
                      </w:r>
                    </w:p>
                  </w:txbxContent>
                </v:textbox>
                <w10:wrap type="square" anchorx="margin"/>
              </v:shape>
            </w:pict>
          </mc:Fallback>
        </mc:AlternateContent>
      </w:r>
    </w:p>
    <w:p w:rsidR="00CB1A9E" w:rsidRDefault="00CB1A9E" w:rsidP="00CB1A9E">
      <w:pPr>
        <w:pStyle w:val="Heading2"/>
      </w:pPr>
      <w:r>
        <w:t>Logische testen krijgen een betekenisvol onderwerp en betekenisvolle naam</w:t>
      </w:r>
    </w:p>
    <w:p w:rsidR="00CB1A9E" w:rsidRDefault="00CB1A9E" w:rsidP="00CB1A9E">
      <w:pPr>
        <w:pStyle w:val="Heading3"/>
      </w:pPr>
      <w:r>
        <w:t>Beschrijving en rationale</w:t>
      </w:r>
    </w:p>
    <w:p w:rsidR="001823F4" w:rsidRPr="001823F4" w:rsidRDefault="001823F4" w:rsidP="001823F4">
      <w:r>
        <w:t xml:space="preserve">Het onderwerp wordt bepaald door de overeenkomstige rij in de Matrix Functionaliteit. </w:t>
      </w:r>
      <w:r w:rsidR="00FA51B8">
        <w:t>De naam dient zo kort mogelijk, maar wel beschijvend te zijn.</w:t>
      </w:r>
    </w:p>
    <w:p w:rsidR="00CB1A9E" w:rsidRDefault="00CB1A9E" w:rsidP="00CB1A9E">
      <w:pPr>
        <w:pStyle w:val="Heading3"/>
      </w:pPr>
      <w:r>
        <w:t>Voorbeeld</w:t>
      </w:r>
    </w:p>
    <w:p w:rsidR="00FA51B8" w:rsidRDefault="00FA51B8" w:rsidP="00FA51B8">
      <w:r>
        <w:t>Voorbeelden van onderwerpen zijn:</w:t>
      </w:r>
    </w:p>
    <w:p w:rsidR="00FA51B8" w:rsidRDefault="00FA51B8" w:rsidP="00FA51B8">
      <w:pPr>
        <w:pStyle w:val="ListParagraph"/>
        <w:numPr>
          <w:ilvl w:val="0"/>
          <w:numId w:val="3"/>
        </w:numPr>
      </w:pPr>
      <w:r>
        <w:t>Concepten POST XML</w:t>
      </w:r>
    </w:p>
    <w:p w:rsidR="00FA51B8" w:rsidRDefault="00FA51B8" w:rsidP="00FA51B8">
      <w:pPr>
        <w:pStyle w:val="ListParagraph"/>
        <w:numPr>
          <w:ilvl w:val="0"/>
          <w:numId w:val="3"/>
        </w:numPr>
      </w:pPr>
      <w:r>
        <w:t>Conceptenpagina</w:t>
      </w:r>
    </w:p>
    <w:p w:rsidR="00FA51B8" w:rsidRDefault="00FA51B8" w:rsidP="00FA51B8">
      <w:pPr>
        <w:pStyle w:val="ListParagraph"/>
        <w:numPr>
          <w:ilvl w:val="0"/>
          <w:numId w:val="3"/>
        </w:numPr>
      </w:pPr>
      <w:r>
        <w:t>Zoekpagina</w:t>
      </w:r>
    </w:p>
    <w:p w:rsidR="00FA51B8" w:rsidRDefault="00FA51B8" w:rsidP="00FA51B8">
      <w:r>
        <w:t>Voorbeelden van testnamen zijn:</w:t>
      </w:r>
    </w:p>
    <w:p w:rsidR="00FA51B8" w:rsidRDefault="00FA51B8" w:rsidP="00FA51B8">
      <w:pPr>
        <w:pStyle w:val="ListParagraph"/>
        <w:numPr>
          <w:ilvl w:val="0"/>
          <w:numId w:val="3"/>
        </w:numPr>
      </w:pPr>
      <w:r>
        <w:t>Uploadcontrole</w:t>
      </w:r>
    </w:p>
    <w:p w:rsidR="00FA51B8" w:rsidRDefault="00FA51B8" w:rsidP="00FA51B8">
      <w:pPr>
        <w:pStyle w:val="ListParagraph"/>
        <w:numPr>
          <w:ilvl w:val="0"/>
          <w:numId w:val="3"/>
        </w:numPr>
      </w:pPr>
      <w:r>
        <w:t>Validatie label</w:t>
      </w:r>
    </w:p>
    <w:p w:rsidR="00FA51B8" w:rsidRDefault="00FA51B8" w:rsidP="00FA51B8">
      <w:pPr>
        <w:pStyle w:val="ListParagraph"/>
        <w:numPr>
          <w:ilvl w:val="0"/>
          <w:numId w:val="3"/>
        </w:numPr>
      </w:pPr>
      <w:r>
        <w:t>Toeleidingsbegrip</w:t>
      </w:r>
    </w:p>
    <w:p w:rsidR="00095D8B" w:rsidRDefault="00AF23D1" w:rsidP="00095D8B">
      <w:pPr>
        <w:pStyle w:val="Heading2"/>
      </w:pPr>
      <w:r>
        <w:t xml:space="preserve">Databestanden moeten kant en </w:t>
      </w:r>
      <w:r w:rsidR="00095D8B">
        <w:t>klaar beschikbaar zijn</w:t>
      </w:r>
    </w:p>
    <w:p w:rsidR="00AF23D1" w:rsidRDefault="00AF23D1" w:rsidP="00AF23D1">
      <w:pPr>
        <w:pStyle w:val="Heading3"/>
      </w:pPr>
      <w:r>
        <w:t>Beschrijving en rationale</w:t>
      </w:r>
    </w:p>
    <w:p w:rsidR="00AF23D1" w:rsidRPr="00AF23D1" w:rsidRDefault="00AF23D1" w:rsidP="00AF23D1">
      <w:r>
        <w:t>De databestanden die nodig zijn voor een test, moeten vooraf kant en klaar zijn neergezet, zonder dat daar tijdens de test nog aanpassingen aan gedaan moeten worden. Dit omdat het uitprogrammeren van aanpassingen aan een testbestand technisch lastig is en slechter beheerbaar is dan het creëren van een kant en klaar databestand.</w:t>
      </w:r>
    </w:p>
    <w:p w:rsidR="00AF23D1" w:rsidRDefault="00AF23D1" w:rsidP="00AF23D1">
      <w:pPr>
        <w:pStyle w:val="Heading3"/>
      </w:pPr>
      <w:r>
        <w:t>Voorbeeld</w:t>
      </w:r>
    </w:p>
    <w:p w:rsidR="00AF23D1" w:rsidRPr="00AF23D1" w:rsidRDefault="00AF23D1" w:rsidP="00AF23D1">
      <w:r>
        <w:t>Een “when”-clausule als “</w:t>
      </w:r>
      <w:r>
        <w:rPr>
          <w:rFonts w:ascii="Calibri" w:eastAsia="Times New Roman" w:hAnsi="Calibri" w:cs="Times New Roman"/>
          <w:color w:val="000000"/>
          <w:lang w:eastAsia="nl-NL"/>
        </w:rPr>
        <w:t>Test</w:t>
      </w:r>
      <w:r w:rsidRPr="00AF23D1">
        <w:rPr>
          <w:rFonts w:ascii="Calibri" w:eastAsia="Times New Roman" w:hAnsi="Calibri" w:cs="Times New Roman"/>
          <w:color w:val="000000"/>
          <w:lang w:eastAsia="nl-NL"/>
        </w:rPr>
        <w:t>bestand wordt aang</w:t>
      </w:r>
      <w:r>
        <w:rPr>
          <w:rFonts w:ascii="Calibri" w:eastAsia="Times New Roman" w:hAnsi="Calibri" w:cs="Times New Roman"/>
          <w:color w:val="000000"/>
          <w:lang w:eastAsia="nl-NL"/>
        </w:rPr>
        <w:t>epast rdfs:label veranderd van ‘omgevingswet’ naar ‘dataset omgevingswet’” is niet toegestaan. In plaats daarvan moet er een extra databestand gemaakt worden waarin die aanpassing al gedaan is.</w:t>
      </w:r>
    </w:p>
    <w:p w:rsidR="00994DD2" w:rsidRDefault="00994DD2" w:rsidP="00994DD2">
      <w:pPr>
        <w:pStyle w:val="Heading2"/>
      </w:pPr>
      <w:r>
        <w:t>Overig</w:t>
      </w:r>
    </w:p>
    <w:p w:rsidR="00994DD2" w:rsidRDefault="00994DD2" w:rsidP="00994DD2">
      <w:pPr>
        <w:pStyle w:val="ListParagraph"/>
        <w:numPr>
          <w:ilvl w:val="0"/>
          <w:numId w:val="2"/>
        </w:numPr>
      </w:pPr>
      <w:r w:rsidRPr="00994DD2">
        <w:t>Testbestanden hoeven enkel voor de testomgeving te worden opgeleverd</w:t>
      </w:r>
    </w:p>
    <w:p w:rsidR="00862753" w:rsidRPr="00994DD2" w:rsidRDefault="00862753" w:rsidP="00994DD2">
      <w:pPr>
        <w:pStyle w:val="ListParagraph"/>
        <w:numPr>
          <w:ilvl w:val="0"/>
          <w:numId w:val="2"/>
        </w:numPr>
      </w:pPr>
      <w:r>
        <w:lastRenderedPageBreak/>
        <w:t xml:space="preserve">De naam van een testbestand komt </w:t>
      </w:r>
      <w:r w:rsidR="0010733A">
        <w:t xml:space="preserve">zoveel mogelijk </w:t>
      </w:r>
      <w:r>
        <w:t>overeen met het onderwerp van de logische test waar het bijhoort</w:t>
      </w:r>
    </w:p>
    <w:sectPr w:rsidR="00862753" w:rsidRPr="00994D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A72F4"/>
    <w:multiLevelType w:val="hybridMultilevel"/>
    <w:tmpl w:val="D81084F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A5E5F19"/>
    <w:multiLevelType w:val="hybridMultilevel"/>
    <w:tmpl w:val="141A7EC0"/>
    <w:lvl w:ilvl="0" w:tplc="6576BC16">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33179FD"/>
    <w:multiLevelType w:val="hybridMultilevel"/>
    <w:tmpl w:val="9840593C"/>
    <w:lvl w:ilvl="0" w:tplc="ECDA2F8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BAC"/>
    <w:rsid w:val="00095D8B"/>
    <w:rsid w:val="0010733A"/>
    <w:rsid w:val="001823F4"/>
    <w:rsid w:val="004D40D6"/>
    <w:rsid w:val="005D556A"/>
    <w:rsid w:val="00674B91"/>
    <w:rsid w:val="006A4563"/>
    <w:rsid w:val="006B6044"/>
    <w:rsid w:val="00862753"/>
    <w:rsid w:val="0094264A"/>
    <w:rsid w:val="00994DD2"/>
    <w:rsid w:val="009E2496"/>
    <w:rsid w:val="00AF23D1"/>
    <w:rsid w:val="00B0402E"/>
    <w:rsid w:val="00C05975"/>
    <w:rsid w:val="00CB1A9E"/>
    <w:rsid w:val="00CF5BAC"/>
    <w:rsid w:val="00D0677F"/>
    <w:rsid w:val="00FA51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1AF45-B694-4F74-B514-DCA7984A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5B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5B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B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F5BAC"/>
    <w:pPr>
      <w:ind w:left="720"/>
      <w:contextualSpacing/>
    </w:pPr>
  </w:style>
  <w:style w:type="character" w:customStyle="1" w:styleId="Heading2Char">
    <w:name w:val="Heading 2 Char"/>
    <w:basedOn w:val="DefaultParagraphFont"/>
    <w:link w:val="Heading2"/>
    <w:uiPriority w:val="9"/>
    <w:rsid w:val="00CF5B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F5BA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895209">
      <w:bodyDiv w:val="1"/>
      <w:marLeft w:val="0"/>
      <w:marRight w:val="0"/>
      <w:marTop w:val="0"/>
      <w:marBottom w:val="0"/>
      <w:divBdr>
        <w:top w:val="none" w:sz="0" w:space="0" w:color="auto"/>
        <w:left w:val="none" w:sz="0" w:space="0" w:color="auto"/>
        <w:bottom w:val="none" w:sz="0" w:space="0" w:color="auto"/>
        <w:right w:val="none" w:sz="0" w:space="0" w:color="auto"/>
      </w:divBdr>
    </w:div>
    <w:div w:id="663971583">
      <w:bodyDiv w:val="1"/>
      <w:marLeft w:val="0"/>
      <w:marRight w:val="0"/>
      <w:marTop w:val="0"/>
      <w:marBottom w:val="0"/>
      <w:divBdr>
        <w:top w:val="none" w:sz="0" w:space="0" w:color="auto"/>
        <w:left w:val="none" w:sz="0" w:space="0" w:color="auto"/>
        <w:bottom w:val="none" w:sz="0" w:space="0" w:color="auto"/>
        <w:right w:val="none" w:sz="0" w:space="0" w:color="auto"/>
      </w:divBdr>
    </w:div>
    <w:div w:id="1248080552">
      <w:bodyDiv w:val="1"/>
      <w:marLeft w:val="0"/>
      <w:marRight w:val="0"/>
      <w:marTop w:val="0"/>
      <w:marBottom w:val="0"/>
      <w:divBdr>
        <w:top w:val="none" w:sz="0" w:space="0" w:color="auto"/>
        <w:left w:val="none" w:sz="0" w:space="0" w:color="auto"/>
        <w:bottom w:val="none" w:sz="0" w:space="0" w:color="auto"/>
        <w:right w:val="none" w:sz="0" w:space="0" w:color="auto"/>
      </w:divBdr>
    </w:div>
    <w:div w:id="181174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535</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Wortel, Lars</dc:creator>
  <cp:keywords/>
  <dc:description/>
  <cp:lastModifiedBy>Wortel, Lars</cp:lastModifiedBy>
  <cp:revision>13</cp:revision>
  <dcterms:created xsi:type="dcterms:W3CDTF">2017-07-13T11:16:00Z</dcterms:created>
  <dcterms:modified xsi:type="dcterms:W3CDTF">2017-07-14T10:09:00Z</dcterms:modified>
</cp:coreProperties>
</file>